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3E1" w:rsidRPr="002A43E1" w:rsidRDefault="002A43E1" w:rsidP="002A43E1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</w:pPr>
      <w:bookmarkStart w:id="0" w:name="_GoBack"/>
      <w:r w:rsidRPr="002A43E1"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  <w:t xml:space="preserve">Documento Técnico: Arquitectura de </w:t>
      </w:r>
      <w:proofErr w:type="spellStart"/>
      <w:r w:rsidRPr="002A43E1"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  <w:t>Backend</w:t>
      </w:r>
      <w:proofErr w:type="spellEnd"/>
      <w:r w:rsidRPr="002A43E1"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  <w:t xml:space="preserve"> en Java</w:t>
      </w:r>
    </w:p>
    <w:p w:rsidR="002A43E1" w:rsidRPr="002A43E1" w:rsidRDefault="002A43E1" w:rsidP="002A43E1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</w:pPr>
    </w:p>
    <w:p w:rsidR="002A43E1" w:rsidRPr="002A43E1" w:rsidRDefault="002A43E1" w:rsidP="002A43E1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</w:pPr>
    </w:p>
    <w:p w:rsidR="002A43E1" w:rsidRPr="002A43E1" w:rsidRDefault="002A43E1" w:rsidP="002A43E1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</w:pPr>
    </w:p>
    <w:p w:rsidR="002A43E1" w:rsidRPr="002A43E1" w:rsidRDefault="002A43E1" w:rsidP="002A43E1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</w:pPr>
    </w:p>
    <w:p w:rsidR="002A43E1" w:rsidRPr="002A43E1" w:rsidRDefault="002A43E1" w:rsidP="002A43E1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</w:pPr>
    </w:p>
    <w:p w:rsidR="002A43E1" w:rsidRPr="002A43E1" w:rsidRDefault="002A43E1" w:rsidP="002A43E1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</w:pPr>
    </w:p>
    <w:p w:rsidR="002A43E1" w:rsidRPr="002A43E1" w:rsidRDefault="002A43E1" w:rsidP="002A43E1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</w:pPr>
    </w:p>
    <w:p w:rsidR="002A43E1" w:rsidRPr="002A43E1" w:rsidRDefault="002A43E1" w:rsidP="002A43E1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  <w:t xml:space="preserve">Prueba </w:t>
      </w:r>
      <w:proofErr w:type="spellStart"/>
      <w:r w:rsidRPr="002A43E1"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  <w:t>Linktic</w:t>
      </w:r>
      <w:proofErr w:type="spellEnd"/>
    </w:p>
    <w:p w:rsidR="002A43E1" w:rsidRPr="002A43E1" w:rsidRDefault="002A43E1" w:rsidP="002A43E1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</w:pPr>
    </w:p>
    <w:p w:rsidR="002A43E1" w:rsidRPr="002A43E1" w:rsidRDefault="002A43E1" w:rsidP="002A43E1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</w:pPr>
    </w:p>
    <w:p w:rsidR="002A43E1" w:rsidRPr="002A43E1" w:rsidRDefault="002A43E1" w:rsidP="002A43E1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</w:pPr>
    </w:p>
    <w:p w:rsidR="002A43E1" w:rsidRPr="002A43E1" w:rsidRDefault="002A43E1" w:rsidP="002A43E1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</w:pPr>
    </w:p>
    <w:p w:rsidR="002A43E1" w:rsidRPr="002A43E1" w:rsidRDefault="002A43E1" w:rsidP="002A43E1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</w:pPr>
    </w:p>
    <w:p w:rsidR="002A43E1" w:rsidRPr="002A43E1" w:rsidRDefault="002A43E1" w:rsidP="002A43E1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</w:pPr>
    </w:p>
    <w:p w:rsidR="002A43E1" w:rsidRPr="002A43E1" w:rsidRDefault="002A43E1" w:rsidP="002A43E1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</w:pPr>
    </w:p>
    <w:p w:rsidR="002A43E1" w:rsidRPr="002A43E1" w:rsidRDefault="002A43E1" w:rsidP="002A43E1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</w:pPr>
    </w:p>
    <w:p w:rsidR="002A43E1" w:rsidRPr="002A43E1" w:rsidRDefault="002A43E1" w:rsidP="002A43E1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</w:pPr>
    </w:p>
    <w:p w:rsidR="002A43E1" w:rsidRPr="002A43E1" w:rsidRDefault="002A43E1" w:rsidP="002A43E1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</w:pPr>
    </w:p>
    <w:p w:rsidR="002A43E1" w:rsidRPr="002A43E1" w:rsidRDefault="002A43E1" w:rsidP="002A43E1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  <w:t>Juan David Duque</w:t>
      </w:r>
    </w:p>
    <w:p w:rsidR="002A43E1" w:rsidRPr="002A43E1" w:rsidRDefault="002A43E1" w:rsidP="002A43E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</w:pPr>
    </w:p>
    <w:p w:rsidR="002A43E1" w:rsidRPr="002A43E1" w:rsidRDefault="002A43E1" w:rsidP="002A43E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7"/>
          <w:szCs w:val="27"/>
          <w:lang w:eastAsia="es-CO"/>
        </w:rPr>
      </w:pPr>
    </w:p>
    <w:p w:rsidR="002A43E1" w:rsidRPr="002A43E1" w:rsidRDefault="002A43E1" w:rsidP="002A43E1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1. Introducción</w:t>
      </w:r>
    </w:p>
    <w:p w:rsidR="002A43E1" w:rsidRPr="002A43E1" w:rsidRDefault="002A43E1" w:rsidP="002A43E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Este documento describe la arquitectura del </w:t>
      </w:r>
      <w:proofErr w:type="spellStart"/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>backend</w:t>
      </w:r>
      <w:proofErr w:type="spellEnd"/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de una aplicación desarrollada en Java. Se centrará en los principios de diseño, la estructura del proyecto, las tecnologías utilizadas y la interacción entre componentes. El objetivo es proporcionar una visión clara y concisa de cómo se organiza el </w:t>
      </w:r>
      <w:proofErr w:type="spellStart"/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>backend</w:t>
      </w:r>
      <w:proofErr w:type="spellEnd"/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>, facilitando su comprensión y mantenimiento.</w:t>
      </w:r>
    </w:p>
    <w:p w:rsidR="002A43E1" w:rsidRPr="002A43E1" w:rsidRDefault="002A43E1" w:rsidP="002A43E1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2. Principios de Diseño</w:t>
      </w:r>
    </w:p>
    <w:p w:rsidR="002A43E1" w:rsidRPr="002A43E1" w:rsidRDefault="002A43E1" w:rsidP="002A43E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La arquitectura del </w:t>
      </w:r>
      <w:proofErr w:type="spellStart"/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>backend</w:t>
      </w:r>
      <w:proofErr w:type="spellEnd"/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se basa en los siguientes principios:</w:t>
      </w:r>
    </w:p>
    <w:p w:rsidR="002A43E1" w:rsidRPr="002A43E1" w:rsidRDefault="002A43E1" w:rsidP="002A4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Modularidad:</w:t>
      </w:r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Dividir el sistema en módulos independientes que puedan desarrollarse, probarse y desplegarse de forma autónoma.</w:t>
      </w:r>
    </w:p>
    <w:p w:rsidR="002A43E1" w:rsidRPr="002A43E1" w:rsidRDefault="002A43E1" w:rsidP="002A4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Escalabilidad:</w:t>
      </w:r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Diseñar el sistema para manejar un crecimiento en la carga de trabajo sin sacrificar el rendimiento.</w:t>
      </w:r>
    </w:p>
    <w:p w:rsidR="002A43E1" w:rsidRPr="002A43E1" w:rsidRDefault="002A43E1" w:rsidP="002A4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Mantenibilidad:</w:t>
      </w:r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Facilitar la actualización y modificación del código, permitiendo adaptaciones rápidas a nuevos requisitos.</w:t>
      </w:r>
    </w:p>
    <w:p w:rsidR="002A43E1" w:rsidRPr="002A43E1" w:rsidRDefault="002A43E1" w:rsidP="002A4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Seguridad:</w:t>
      </w:r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Implementar medidas de seguridad para proteger los datos y garantizar la integridad del sistema.</w:t>
      </w:r>
    </w:p>
    <w:p w:rsidR="002A43E1" w:rsidRPr="002A43E1" w:rsidRDefault="002A43E1" w:rsidP="002A4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Desacoplamiento:</w:t>
      </w:r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Separar la lógica de negocio de los detalles de implementación, permitiendo cambios sin afectar a otros componentes.</w:t>
      </w:r>
    </w:p>
    <w:p w:rsidR="002A43E1" w:rsidRPr="002A43E1" w:rsidRDefault="002A43E1" w:rsidP="002A43E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:rsidR="002A43E1" w:rsidRPr="002A43E1" w:rsidRDefault="002A43E1" w:rsidP="002A43E1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3. Estructura del Proyecto</w:t>
      </w:r>
    </w:p>
    <w:p w:rsidR="002A43E1" w:rsidRPr="002A43E1" w:rsidRDefault="002A43E1" w:rsidP="002A43E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>La estructura del proyecto puede seguir el siguiente esquema: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css</w:t>
      </w:r>
      <w:proofErr w:type="spellEnd"/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Copiar código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src</w:t>
      </w:r>
      <w:proofErr w:type="spellEnd"/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└──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main</w:t>
      </w:r>
      <w:proofErr w:type="spellEnd"/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 </w:t>
      </w:r>
      <w:r w:rsidRPr="002A43E1">
        <w:rPr>
          <w:rFonts w:ascii="Arial" w:eastAsia="Times New Roman" w:hAnsi="Arial" w:cs="Arial"/>
          <w:sz w:val="20"/>
          <w:szCs w:val="20"/>
          <w:lang w:eastAsia="es-CO"/>
        </w:rPr>
        <w:t>├</w:t>
      </w:r>
      <w:r w:rsidRPr="002A43E1">
        <w:rPr>
          <w:rFonts w:ascii="Calibri Light" w:eastAsia="Times New Roman" w:hAnsi="Calibri Light" w:cs="Calibri Light"/>
          <w:sz w:val="20"/>
          <w:szCs w:val="20"/>
          <w:lang w:eastAsia="es-CO"/>
        </w:rPr>
        <w:t>──</w:t>
      </w: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java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 │   └──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com</w:t>
      </w:r>
      <w:proofErr w:type="spellEnd"/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 │       └── ejemplo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 │           </w:t>
      </w:r>
      <w:r w:rsidRPr="002A43E1">
        <w:rPr>
          <w:rFonts w:ascii="Arial" w:eastAsia="Times New Roman" w:hAnsi="Arial" w:cs="Arial"/>
          <w:sz w:val="20"/>
          <w:szCs w:val="20"/>
          <w:lang w:eastAsia="es-CO"/>
        </w:rPr>
        <w:t>├</w:t>
      </w:r>
      <w:r w:rsidRPr="002A43E1">
        <w:rPr>
          <w:rFonts w:ascii="Calibri Light" w:eastAsia="Times New Roman" w:hAnsi="Calibri Light" w:cs="Calibri Light"/>
          <w:sz w:val="20"/>
          <w:szCs w:val="20"/>
          <w:lang w:eastAsia="es-CO"/>
        </w:rPr>
        <w:t>──</w:t>
      </w: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application</w:t>
      </w:r>
      <w:proofErr w:type="spellEnd"/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 │           │   </w:t>
      </w:r>
      <w:r w:rsidRPr="002A43E1">
        <w:rPr>
          <w:rFonts w:ascii="Arial" w:eastAsia="Times New Roman" w:hAnsi="Arial" w:cs="Arial"/>
          <w:sz w:val="20"/>
          <w:szCs w:val="20"/>
          <w:lang w:eastAsia="es-CO"/>
        </w:rPr>
        <w:t>├</w:t>
      </w:r>
      <w:r w:rsidRPr="002A43E1">
        <w:rPr>
          <w:rFonts w:ascii="Calibri Light" w:eastAsia="Times New Roman" w:hAnsi="Calibri Light" w:cs="Calibri Light"/>
          <w:sz w:val="20"/>
          <w:szCs w:val="20"/>
          <w:lang w:eastAsia="es-CO"/>
        </w:rPr>
        <w:t>──</w:t>
      </w: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controller</w:t>
      </w:r>
      <w:proofErr w:type="spellEnd"/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 │           │   └──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service</w:t>
      </w:r>
      <w:proofErr w:type="spellEnd"/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 │           </w:t>
      </w:r>
      <w:r w:rsidRPr="002A43E1">
        <w:rPr>
          <w:rFonts w:ascii="Arial" w:eastAsia="Times New Roman" w:hAnsi="Arial" w:cs="Arial"/>
          <w:sz w:val="20"/>
          <w:szCs w:val="20"/>
          <w:lang w:eastAsia="es-CO"/>
        </w:rPr>
        <w:t>├</w:t>
      </w:r>
      <w:r w:rsidRPr="002A43E1">
        <w:rPr>
          <w:rFonts w:ascii="Calibri Light" w:eastAsia="Times New Roman" w:hAnsi="Calibri Light" w:cs="Calibri Light"/>
          <w:sz w:val="20"/>
          <w:szCs w:val="20"/>
          <w:lang w:eastAsia="es-CO"/>
        </w:rPr>
        <w:t>──</w:t>
      </w: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domain</w:t>
      </w:r>
      <w:proofErr w:type="spellEnd"/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 │           │   └──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model</w:t>
      </w:r>
      <w:proofErr w:type="spellEnd"/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 │           </w:t>
      </w:r>
      <w:r w:rsidRPr="002A43E1">
        <w:rPr>
          <w:rFonts w:ascii="Arial" w:eastAsia="Times New Roman" w:hAnsi="Arial" w:cs="Arial"/>
          <w:sz w:val="20"/>
          <w:szCs w:val="20"/>
          <w:lang w:eastAsia="es-CO"/>
        </w:rPr>
        <w:t>├</w:t>
      </w:r>
      <w:r w:rsidRPr="002A43E1">
        <w:rPr>
          <w:rFonts w:ascii="Calibri Light" w:eastAsia="Times New Roman" w:hAnsi="Calibri Light" w:cs="Calibri Light"/>
          <w:sz w:val="20"/>
          <w:szCs w:val="20"/>
          <w:lang w:eastAsia="es-CO"/>
        </w:rPr>
        <w:t>──</w:t>
      </w: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infrastructure</w:t>
      </w:r>
      <w:proofErr w:type="spellEnd"/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 │           │   </w:t>
      </w:r>
      <w:r w:rsidRPr="002A43E1">
        <w:rPr>
          <w:rFonts w:ascii="Arial" w:eastAsia="Times New Roman" w:hAnsi="Arial" w:cs="Arial"/>
          <w:sz w:val="20"/>
          <w:szCs w:val="20"/>
          <w:lang w:eastAsia="es-CO"/>
        </w:rPr>
        <w:t>├</w:t>
      </w:r>
      <w:r w:rsidRPr="002A43E1">
        <w:rPr>
          <w:rFonts w:ascii="Calibri Light" w:eastAsia="Times New Roman" w:hAnsi="Calibri Light" w:cs="Calibri Light"/>
          <w:sz w:val="20"/>
          <w:szCs w:val="20"/>
          <w:lang w:eastAsia="es-CO"/>
        </w:rPr>
        <w:t>──</w:t>
      </w: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repository</w:t>
      </w:r>
      <w:proofErr w:type="spellEnd"/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 │           │   </w:t>
      </w:r>
      <w:r w:rsidRPr="002A43E1">
        <w:rPr>
          <w:rFonts w:ascii="Arial" w:eastAsia="Times New Roman" w:hAnsi="Arial" w:cs="Arial"/>
          <w:sz w:val="20"/>
          <w:szCs w:val="20"/>
          <w:lang w:eastAsia="es-CO"/>
        </w:rPr>
        <w:t>├</w:t>
      </w:r>
      <w:r w:rsidRPr="002A43E1">
        <w:rPr>
          <w:rFonts w:ascii="Calibri Light" w:eastAsia="Times New Roman" w:hAnsi="Calibri Light" w:cs="Calibri Light"/>
          <w:sz w:val="20"/>
          <w:szCs w:val="20"/>
          <w:lang w:eastAsia="es-CO"/>
        </w:rPr>
        <w:t>──</w:t>
      </w: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configuration</w:t>
      </w:r>
      <w:proofErr w:type="spellEnd"/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 │           │   └──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security</w:t>
      </w:r>
      <w:proofErr w:type="spellEnd"/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 │           └── Application.java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lastRenderedPageBreak/>
        <w:t xml:space="preserve">     └──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resources</w:t>
      </w:r>
      <w:proofErr w:type="spellEnd"/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     </w:t>
      </w:r>
      <w:r w:rsidRPr="002A43E1">
        <w:rPr>
          <w:rFonts w:ascii="Arial" w:eastAsia="Times New Roman" w:hAnsi="Arial" w:cs="Arial"/>
          <w:sz w:val="20"/>
          <w:szCs w:val="20"/>
          <w:lang w:eastAsia="es-CO"/>
        </w:rPr>
        <w:t>├</w:t>
      </w:r>
      <w:r w:rsidRPr="002A43E1">
        <w:rPr>
          <w:rFonts w:ascii="Calibri Light" w:eastAsia="Times New Roman" w:hAnsi="Calibri Light" w:cs="Calibri Light"/>
          <w:sz w:val="20"/>
          <w:szCs w:val="20"/>
          <w:lang w:eastAsia="es-CO"/>
        </w:rPr>
        <w:t>──</w:t>
      </w: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</w:t>
      </w: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application.properties</w:t>
      </w:r>
      <w:proofErr w:type="spellEnd"/>
      <w:proofErr w:type="gramEnd"/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     └──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static</w:t>
      </w:r>
      <w:proofErr w:type="spellEnd"/>
    </w:p>
    <w:p w:rsidR="002A43E1" w:rsidRPr="002A43E1" w:rsidRDefault="002A43E1" w:rsidP="002A43E1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4. Componentes de la Arquitectura</w:t>
      </w:r>
    </w:p>
    <w:p w:rsidR="002A43E1" w:rsidRPr="002A43E1" w:rsidRDefault="002A43E1" w:rsidP="002A43E1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theme="majorHAnsi"/>
          <w:bCs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0"/>
          <w:szCs w:val="20"/>
          <w:lang w:eastAsia="es-CO"/>
        </w:rPr>
        <w:t>4.1. Controladores</w:t>
      </w:r>
    </w:p>
    <w:p w:rsidR="002A43E1" w:rsidRPr="002A43E1" w:rsidRDefault="002A43E1" w:rsidP="002A43E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>Los controladores manejan las solicitudes HTTP y responden con datos. Se encargan de la comunicación entre el cliente y la lógica de negocio.</w:t>
      </w:r>
    </w:p>
    <w:p w:rsidR="002A43E1" w:rsidRPr="002A43E1" w:rsidRDefault="002A43E1" w:rsidP="002A43E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>Ejemplo de un controlador de producto: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java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Copiar código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package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</w:t>
      </w: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com.ejemplo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.application.controller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</w:pPr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import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 xml:space="preserve">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com.ejemplo.application.service.ProductoService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</w:pPr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import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 xml:space="preserve">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com.ejemplo.domain.model.Producto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</w:pPr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import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 xml:space="preserve">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org.springframework.beans.factory.annotation.Autowired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</w:pPr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import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 xml:space="preserve">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org.springframework.http.ResponseEntity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 xml:space="preserve">import </w:t>
      </w: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org.springframework.web.bind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.annotation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.*;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</w:pP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</w:pPr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import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 xml:space="preserve">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java.util.List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</w:pP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@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RestController</w:t>
      </w:r>
      <w:proofErr w:type="spellEnd"/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@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RequestMapping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("/api/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productos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")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</w:pPr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public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 xml:space="preserve"> class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ProductoController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 xml:space="preserve"> {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</w:pP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 xml:space="preserve">    </w:t>
      </w: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private</w:t>
      </w:r>
      <w:proofErr w:type="spellEnd"/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 xml:space="preserve"> final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ProductoService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 xml:space="preserve">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productoService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</w:pP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 xml:space="preserve">    @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Autowired</w:t>
      </w:r>
      <w:proofErr w:type="spellEnd"/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 xml:space="preserve">    </w:t>
      </w:r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public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 xml:space="preserve">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ProductoController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(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ProductoService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 xml:space="preserve">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productoService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) {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 xml:space="preserve">        </w:t>
      </w: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this.productoService</w:t>
      </w:r>
      <w:proofErr w:type="spellEnd"/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 xml:space="preserve"> =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productoService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 xml:space="preserve">    }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</w:pP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 xml:space="preserve">    @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GetMapping</w:t>
      </w:r>
      <w:proofErr w:type="spellEnd"/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 xml:space="preserve">    </w:t>
      </w:r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public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 xml:space="preserve">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ResponseEntity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&lt;List&lt;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Producto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 xml:space="preserve">&gt;&gt;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getAllProductos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() {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 xml:space="preserve">       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List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&lt;Producto&gt; productos =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productoService.getAllProductos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();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   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return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ResponseEntity.ok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(productos);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}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@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PostMapping</w:t>
      </w:r>
      <w:proofErr w:type="spellEnd"/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public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ResponseEntity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&lt;Producto&gt; </w:t>
      </w: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createProducto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(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@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RequestBody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Producto producto) {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   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productoService.saveProducto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(producto);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   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return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ResponseEntity.status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(201</w:t>
      </w:r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).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body</w:t>
      </w:r>
      <w:proofErr w:type="spellEnd"/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(producto);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}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}</w:t>
      </w:r>
    </w:p>
    <w:p w:rsidR="002A43E1" w:rsidRPr="002A43E1" w:rsidRDefault="002A43E1" w:rsidP="002A43E1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theme="majorHAnsi"/>
          <w:bCs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0"/>
          <w:szCs w:val="20"/>
          <w:lang w:eastAsia="es-CO"/>
        </w:rPr>
        <w:t>4.2. Servicios</w:t>
      </w:r>
    </w:p>
    <w:p w:rsidR="002A43E1" w:rsidRPr="002A43E1" w:rsidRDefault="002A43E1" w:rsidP="002A43E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lastRenderedPageBreak/>
        <w:t>Los servicios contienen la lógica de negocio y son responsables de la manipulación de datos. Se comunican con los repositorios para acceder a la base de datos.</w:t>
      </w:r>
    </w:p>
    <w:p w:rsidR="002A43E1" w:rsidRPr="002A43E1" w:rsidRDefault="002A43E1" w:rsidP="002A43E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>Ejemplo de un servicio de producto: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java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Copiar código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package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</w:t>
      </w: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com.ejemplo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.application.service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import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</w:t>
      </w: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com.ejemplo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.application.port.ProductoRepositoryPort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import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</w:t>
      </w: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com.ejemplo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.domain.model.Producto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 xml:space="preserve">import </w:t>
      </w: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org.springframework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.beans.factory.annotation.Autowired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 xml:space="preserve">import </w:t>
      </w: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org.springframework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.stereotype.Service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</w:pP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 xml:space="preserve">import </w:t>
      </w: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java.util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.List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</w:pP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@Service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 xml:space="preserve">public class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ProductoService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 xml:space="preserve"> {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</w:pP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 xml:space="preserve">    private final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ProductoRepositoryPort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 xml:space="preserve">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productoRepository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</w:pP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 xml:space="preserve">    @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Autowired</w:t>
      </w:r>
      <w:proofErr w:type="spellEnd"/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 xml:space="preserve">    public </w:t>
      </w: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ProductoService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(</w:t>
      </w:r>
      <w:proofErr w:type="spellStart"/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ProductoRepositoryPort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 xml:space="preserve">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productoRepository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) {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this.productoRepository</w:t>
      </w:r>
      <w:proofErr w:type="spellEnd"/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 xml:space="preserve"> =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productoRepository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 xml:space="preserve">    </w:t>
      </w: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}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public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List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&lt;Producto&gt; </w:t>
      </w: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getAllProductos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(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) {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   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return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productoRepository.findAll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();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}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public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void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</w:t>
      </w: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saveProducto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(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Producto producto) {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   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productoRepository.save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(producto);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}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}</w:t>
      </w:r>
    </w:p>
    <w:p w:rsidR="002A43E1" w:rsidRPr="002A43E1" w:rsidRDefault="002A43E1" w:rsidP="002A43E1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theme="majorHAnsi"/>
          <w:bCs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0"/>
          <w:szCs w:val="20"/>
          <w:lang w:eastAsia="es-CO"/>
        </w:rPr>
        <w:t>4.3. Repositorios</w:t>
      </w:r>
    </w:p>
    <w:p w:rsidR="002A43E1" w:rsidRPr="002A43E1" w:rsidRDefault="002A43E1" w:rsidP="002A43E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>Los repositorios son responsables de la interacción con la base de datos. Utilizan JPA o JDBC para realizar operaciones de persistencia.</w:t>
      </w:r>
    </w:p>
    <w:p w:rsidR="002A43E1" w:rsidRPr="002A43E1" w:rsidRDefault="002A43E1" w:rsidP="002A43E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>Ejemplo de un repositorio utilizando Spring Data JPA: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java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Copiar código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package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</w:t>
      </w: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com.ejemplo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.infrastructure.repository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import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</w:t>
      </w: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com.ejemplo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.domain.model.Producto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import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</w:t>
      </w: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org.springframework.data.jpa.repository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.JpaRepository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 xml:space="preserve">public interface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ProductoRepository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 xml:space="preserve"> extends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JpaRepository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&lt;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Producto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, Long&gt; {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}</w:t>
      </w:r>
    </w:p>
    <w:p w:rsidR="002A43E1" w:rsidRPr="002A43E1" w:rsidRDefault="002A43E1" w:rsidP="002A43E1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theme="majorHAnsi"/>
          <w:bCs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0"/>
          <w:szCs w:val="20"/>
          <w:lang w:eastAsia="es-CO"/>
        </w:rPr>
        <w:lastRenderedPageBreak/>
        <w:t>4.4. Configuración de Seguridad</w:t>
      </w:r>
    </w:p>
    <w:p w:rsidR="002A43E1" w:rsidRPr="002A43E1" w:rsidRDefault="002A43E1" w:rsidP="002A43E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Implementación de seguridad en el </w:t>
      </w:r>
      <w:proofErr w:type="spellStart"/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>backend</w:t>
      </w:r>
      <w:proofErr w:type="spellEnd"/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mediante Spring Security para proteger las rutas y recursos sensibles.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java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Copiar código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package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</w:t>
      </w: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com.ejemplo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.infrastructure.configuration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import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</w:t>
      </w: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org.springframework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.context.annotation.Bean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 xml:space="preserve">import </w:t>
      </w:r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org.springframework.security.config.annotation.web.builders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.HttpSecurity;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 xml:space="preserve">import </w:t>
      </w:r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org.springframework.security.config.annotation.web.configuration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.EnableWebSecurity;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</w:pPr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import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 xml:space="preserve"> org.springframework.security.config.annotation.web.configuration.WebSecurityConfigurerAdapter;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</w:pP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@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fr-FR" w:eastAsia="es-CO"/>
        </w:rPr>
        <w:t>EnableWebSecurity</w:t>
      </w:r>
      <w:proofErr w:type="spellEnd"/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 xml:space="preserve">public class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SecurityConfig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 xml:space="preserve"> extends 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WebSecurityConfigurerAdapter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 xml:space="preserve"> {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</w:pP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 xml:space="preserve">    @Override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 xml:space="preserve">    protected void </w:t>
      </w:r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configure(</w:t>
      </w:r>
      <w:proofErr w:type="spellStart"/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HttpSecurity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 xml:space="preserve"> http) throws Exception {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http.csrf</w:t>
      </w:r>
      <w:proofErr w:type="spellEnd"/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().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disable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()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        </w:t>
      </w:r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.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authorizeRequests</w:t>
      </w:r>
      <w:proofErr w:type="spellEnd"/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()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        </w:t>
      </w:r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.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antMatchers</w:t>
      </w:r>
      <w:proofErr w:type="spellEnd"/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("/api/productos/**").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permitAll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() // Permitir acceso a la API de productos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        </w:t>
      </w:r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.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anyRequest</w:t>
      </w:r>
      <w:proofErr w:type="spellEnd"/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().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authenticated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();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   }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}</w:t>
      </w:r>
    </w:p>
    <w:p w:rsidR="002A43E1" w:rsidRPr="002A43E1" w:rsidRDefault="002A43E1" w:rsidP="002A43E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:rsidR="002A43E1" w:rsidRPr="002A43E1" w:rsidRDefault="002A43E1" w:rsidP="002A43E1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5. Tecnologías Utilizadas</w:t>
      </w:r>
    </w:p>
    <w:p w:rsidR="002A43E1" w:rsidRPr="002A43E1" w:rsidRDefault="002A43E1" w:rsidP="002A4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Java 11 o superior:</w:t>
      </w:r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Lenguaje de programación para el desarrollo del </w:t>
      </w:r>
      <w:proofErr w:type="spellStart"/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>backend</w:t>
      </w:r>
      <w:proofErr w:type="spellEnd"/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>.</w:t>
      </w:r>
    </w:p>
    <w:p w:rsidR="002A43E1" w:rsidRPr="002A43E1" w:rsidRDefault="002A43E1" w:rsidP="002A4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 xml:space="preserve">Spring </w:t>
      </w:r>
      <w:proofErr w:type="spellStart"/>
      <w:r w:rsidRPr="002A43E1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Boot</w:t>
      </w:r>
      <w:proofErr w:type="spellEnd"/>
      <w:r w:rsidRPr="002A43E1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:</w:t>
      </w:r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Framework para simplificar la creación y configuración de aplicaciones Java.</w:t>
      </w:r>
    </w:p>
    <w:p w:rsidR="002A43E1" w:rsidRPr="002A43E1" w:rsidRDefault="002A43E1" w:rsidP="002A4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Spring Data JPA:</w:t>
      </w:r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Para la persistencia y gestión de datos.</w:t>
      </w:r>
    </w:p>
    <w:p w:rsidR="002A43E1" w:rsidRPr="002A43E1" w:rsidRDefault="002A43E1" w:rsidP="002A4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MySQL:</w:t>
      </w:r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Base de datos relacional para almacenar datos.</w:t>
      </w:r>
    </w:p>
    <w:p w:rsidR="002A43E1" w:rsidRPr="002A43E1" w:rsidRDefault="002A43E1" w:rsidP="002A4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Spring Security:</w:t>
      </w:r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Para la gestión de la seguridad en la aplicación.</w:t>
      </w:r>
    </w:p>
    <w:p w:rsidR="002A43E1" w:rsidRPr="002A43E1" w:rsidRDefault="002A43E1" w:rsidP="002A4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Maven:</w:t>
      </w:r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Herramienta de gestión de proyectos y dependencias.</w:t>
      </w:r>
    </w:p>
    <w:p w:rsidR="002A43E1" w:rsidRPr="002A43E1" w:rsidRDefault="002A43E1" w:rsidP="002A43E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:rsidR="002A43E1" w:rsidRPr="002A43E1" w:rsidRDefault="002A43E1" w:rsidP="002A43E1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6. Configuración de la Base de Datos</w:t>
      </w:r>
    </w:p>
    <w:p w:rsidR="002A43E1" w:rsidRPr="002A43E1" w:rsidRDefault="002A43E1" w:rsidP="002A43E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Se utilizará una base de datos MySQL para la persistencia de datos. Se debe configurar el archivo </w:t>
      </w: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application.properties</w:t>
      </w:r>
      <w:proofErr w:type="spellEnd"/>
      <w:proofErr w:type="gramEnd"/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de la siguiente manera: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properties</w:t>
      </w:r>
      <w:proofErr w:type="spellEnd"/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Copiar código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spring.datasource.url=</w:t>
      </w:r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jdbc:mysql://localhost:3306/nombre_base_datos</w:t>
      </w:r>
      <w:proofErr w:type="gramEnd"/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</w:pP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spring.datasource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.username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=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usuario</w:t>
      </w:r>
      <w:proofErr w:type="spellEnd"/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</w:pP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spring.datasource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.password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=</w:t>
      </w: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contraseña</w:t>
      </w:r>
      <w:proofErr w:type="spellEnd"/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</w:pPr>
      <w:proofErr w:type="spellStart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lastRenderedPageBreak/>
        <w:t>spring.jpa.hibernate.ddl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val="en-US" w:eastAsia="es-CO"/>
        </w:rPr>
        <w:t>-auto=update</w:t>
      </w:r>
    </w:p>
    <w:p w:rsidR="002A43E1" w:rsidRPr="002A43E1" w:rsidRDefault="002A43E1" w:rsidP="002A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proofErr w:type="spellStart"/>
      <w:proofErr w:type="gramStart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spring.jpa.show</w:t>
      </w:r>
      <w:proofErr w:type="gram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-sql</w:t>
      </w:r>
      <w:proofErr w:type="spellEnd"/>
      <w:r w:rsidRPr="002A43E1">
        <w:rPr>
          <w:rFonts w:asciiTheme="majorHAnsi" w:eastAsia="Times New Roman" w:hAnsiTheme="majorHAnsi" w:cstheme="majorHAnsi"/>
          <w:sz w:val="20"/>
          <w:szCs w:val="20"/>
          <w:lang w:eastAsia="es-CO"/>
        </w:rPr>
        <w:t>=true</w:t>
      </w:r>
    </w:p>
    <w:p w:rsidR="002A43E1" w:rsidRPr="002A43E1" w:rsidRDefault="002A43E1" w:rsidP="002A43E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:rsidR="002A43E1" w:rsidRPr="002A43E1" w:rsidRDefault="002A43E1" w:rsidP="002A43E1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7. Diagramas de la Arquitectura</w:t>
      </w:r>
    </w:p>
    <w:p w:rsidR="002A43E1" w:rsidRPr="002A43E1" w:rsidRDefault="002A43E1" w:rsidP="002A43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Diagrama de clases:</w:t>
      </w:r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Muestra las relaciones entre las clases de dominio, servicios y controladores.</w:t>
      </w:r>
    </w:p>
    <w:p w:rsidR="002A43E1" w:rsidRPr="002A43E1" w:rsidRDefault="002A43E1" w:rsidP="002A43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Diagrama de flujo:</w:t>
      </w:r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Describe el flujo de datos entre los componentes.</w:t>
      </w:r>
    </w:p>
    <w:p w:rsidR="002A43E1" w:rsidRPr="002A43E1" w:rsidRDefault="002A43E1" w:rsidP="002A43E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i/>
          <w:iCs/>
          <w:sz w:val="24"/>
          <w:szCs w:val="24"/>
          <w:lang w:eastAsia="es-CO"/>
        </w:rPr>
        <w:t>(Aquí puedes incluir diagramas específicos que ilustren la arquitectura.)</w:t>
      </w:r>
    </w:p>
    <w:p w:rsidR="002A43E1" w:rsidRPr="002A43E1" w:rsidRDefault="002A43E1" w:rsidP="002A43E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:rsidR="002A43E1" w:rsidRPr="002A43E1" w:rsidRDefault="002A43E1" w:rsidP="002A43E1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8. Conclusiones</w:t>
      </w:r>
    </w:p>
    <w:p w:rsidR="002A43E1" w:rsidRPr="002A43E1" w:rsidRDefault="002A43E1" w:rsidP="002A43E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La arquitectura del </w:t>
      </w:r>
      <w:proofErr w:type="spellStart"/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>backend</w:t>
      </w:r>
      <w:proofErr w:type="spellEnd"/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en Java utilizando Spring </w:t>
      </w:r>
      <w:proofErr w:type="spellStart"/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>Boot</w:t>
      </w:r>
      <w:proofErr w:type="spellEnd"/>
      <w:r w:rsidRPr="002A43E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permite desarrollar aplicaciones robustas y escalables. La separación de componentes y el uso de patrones de diseño como la inyección de dependencias y la arquitectura hexagonal facilitan la mantenibilidad y la extensibilidad del sistema.</w:t>
      </w:r>
    </w:p>
    <w:bookmarkEnd w:id="0"/>
    <w:p w:rsidR="00BD7FF1" w:rsidRPr="002A43E1" w:rsidRDefault="00BD7FF1">
      <w:pPr>
        <w:rPr>
          <w:u w:val="single"/>
        </w:rPr>
      </w:pPr>
    </w:p>
    <w:sectPr w:rsidR="00BD7FF1" w:rsidRPr="002A4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4856"/>
    <w:multiLevelType w:val="multilevel"/>
    <w:tmpl w:val="BC5C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C3D77"/>
    <w:multiLevelType w:val="multilevel"/>
    <w:tmpl w:val="85B4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8336C"/>
    <w:multiLevelType w:val="multilevel"/>
    <w:tmpl w:val="D576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E1"/>
    <w:rsid w:val="002A43E1"/>
    <w:rsid w:val="00BD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88E78"/>
  <w15:chartTrackingRefBased/>
  <w15:docId w15:val="{720D57DE-7507-4D6D-BE40-C42A6595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A43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2A43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2A43E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A43E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2A43E1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2A43E1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2A43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4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43E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2A43E1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Fuentedeprrafopredeter"/>
    <w:rsid w:val="002A43E1"/>
  </w:style>
  <w:style w:type="character" w:customStyle="1" w:styleId="hljs-selector-tag">
    <w:name w:val="hljs-selector-tag"/>
    <w:basedOn w:val="Fuentedeprrafopredeter"/>
    <w:rsid w:val="002A43E1"/>
  </w:style>
  <w:style w:type="character" w:customStyle="1" w:styleId="hljs-selector-class">
    <w:name w:val="hljs-selector-class"/>
    <w:basedOn w:val="Fuentedeprrafopredeter"/>
    <w:rsid w:val="002A43E1"/>
  </w:style>
  <w:style w:type="character" w:customStyle="1" w:styleId="hljs-keyword">
    <w:name w:val="hljs-keyword"/>
    <w:basedOn w:val="Fuentedeprrafopredeter"/>
    <w:rsid w:val="002A43E1"/>
  </w:style>
  <w:style w:type="character" w:customStyle="1" w:styleId="hljs-meta">
    <w:name w:val="hljs-meta"/>
    <w:basedOn w:val="Fuentedeprrafopredeter"/>
    <w:rsid w:val="002A43E1"/>
  </w:style>
  <w:style w:type="character" w:customStyle="1" w:styleId="hljs-title">
    <w:name w:val="hljs-title"/>
    <w:basedOn w:val="Fuentedeprrafopredeter"/>
    <w:rsid w:val="002A43E1"/>
  </w:style>
  <w:style w:type="character" w:customStyle="1" w:styleId="hljs-params">
    <w:name w:val="hljs-params"/>
    <w:basedOn w:val="Fuentedeprrafopredeter"/>
    <w:rsid w:val="002A43E1"/>
  </w:style>
  <w:style w:type="character" w:customStyle="1" w:styleId="hljs-builtin">
    <w:name w:val="hljs-built_in"/>
    <w:basedOn w:val="Fuentedeprrafopredeter"/>
    <w:rsid w:val="002A43E1"/>
  </w:style>
  <w:style w:type="character" w:customStyle="1" w:styleId="hljs-number">
    <w:name w:val="hljs-number"/>
    <w:basedOn w:val="Fuentedeprrafopredeter"/>
    <w:rsid w:val="002A43E1"/>
  </w:style>
  <w:style w:type="character" w:customStyle="1" w:styleId="hljs-string">
    <w:name w:val="hljs-string"/>
    <w:basedOn w:val="Fuentedeprrafopredeter"/>
    <w:rsid w:val="002A43E1"/>
  </w:style>
  <w:style w:type="character" w:customStyle="1" w:styleId="hljs-comment">
    <w:name w:val="hljs-comment"/>
    <w:basedOn w:val="Fuentedeprrafopredeter"/>
    <w:rsid w:val="002A43E1"/>
  </w:style>
  <w:style w:type="character" w:styleId="nfasis">
    <w:name w:val="Emphasis"/>
    <w:basedOn w:val="Fuentedeprrafopredeter"/>
    <w:uiPriority w:val="20"/>
    <w:qFormat/>
    <w:rsid w:val="002A43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1048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juandavid duque</dc:creator>
  <cp:keywords/>
  <dc:description/>
  <cp:lastModifiedBy>juandavid duque</cp:lastModifiedBy>
  <cp:revision>1</cp:revision>
  <dcterms:created xsi:type="dcterms:W3CDTF">2024-10-02T05:42:00Z</dcterms:created>
  <dcterms:modified xsi:type="dcterms:W3CDTF">2024-10-02T05:45:00Z</dcterms:modified>
</cp:coreProperties>
</file>