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Análisis Antropométrico Deportivo</w:t>
      </w:r>
    </w:p>
    <w:p>
      <w:r>
        <w:br/>
        <w:br/>
      </w:r>
    </w:p>
    <w:p>
      <w:pPr>
        <w:pStyle w:val="Heading1"/>
        <w:jc w:val="center"/>
      </w:pPr>
      <w:r>
        <w:t>Documento Técnico Completo</w:t>
      </w:r>
    </w:p>
    <w:p>
      <w:r>
        <w:br/>
        <w:br/>
      </w:r>
    </w:p>
    <w:p>
      <w:pPr>
        <w:jc w:val="center"/>
      </w:pPr>
      <w:r>
        <w:t>Desarrollado por: Juan David Gutiérrez Ramírez</w:t>
        <w:br/>
      </w:r>
      <w:r>
        <w:t>Analista de Datos - Proyecto Formativo SENA</w:t>
        <w:br/>
      </w:r>
      <w:r>
        <w:t>Fecha: 19 de January de 2026</w:t>
        <w:br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documento presenta un sistema integral de análisis antropométrico deportivo que combina:</w:t>
        <w:br/>
      </w:r>
      <w:r>
        <w:t>• Recopilación de datos físicos de deportistas</w:t>
        <w:br/>
      </w:r>
      <w:r>
        <w:t>• Modelos de Machine Learning para predicción de crecimiento</w:t>
        <w:br/>
      </w:r>
      <w:r>
        <w:t>• Recomendaciones tácticas para posiciones en fútbol</w:t>
        <w:br/>
      </w:r>
      <w:r>
        <w:t>• Identificación automática de áreas de mejora</w:t>
        <w:br/>
      </w:r>
      <w:r>
        <w:t>• Automatización de reportes y notificaciones</w:t>
        <w:br/>
        <w:br/>
      </w:r>
      <w:r>
        <w:t>El sistema ha sido diseñado específicamente para academias deportivas que buscan tomar decisiones basadas en datos científicos en lugar de intuición.</w:t>
      </w:r>
    </w:p>
    <w:p>
      <w:r>
        <w:br w:type="page"/>
      </w:r>
    </w:p>
    <w:p>
      <w:pPr>
        <w:pStyle w:val="Heading1"/>
      </w:pPr>
      <w:r>
        <w:t>2. Descripción del Sistema</w:t>
      </w:r>
    </w:p>
    <w:p>
      <w:pPr>
        <w:pStyle w:val="Heading2"/>
      </w:pPr>
      <w:r>
        <w:t>2.1 Componentes principales</w:t>
      </w:r>
    </w:p>
    <w:p>
      <w:r>
        <w:t>El sistema consta de tres componentes principales:</w:t>
      </w:r>
      <w:r>
        <w:br/>
        <w:br/>
      </w:r>
    </w:p>
    <w:p>
      <w:r>
        <w:rPr>
          <w:b/>
        </w:rPr>
        <w:t xml:space="preserve">Aplicación Web (Streamlit): </w:t>
      </w:r>
      <w:r>
        <w:t>Interfaz donde los entrenadores registran los datos de los deportistas y reciben predicciones en tiempo real.</w:t>
      </w:r>
    </w:p>
    <w:p>
      <w:r>
        <w:rPr>
          <w:b/>
        </w:rPr>
        <w:t xml:space="preserve">Modelo Predictivo (Machine Learning): </w:t>
      </w:r>
      <w:r>
        <w:t>Motor inteligente que analiza los datos y genera predicciones de crecimiento y recomendaciones.</w:t>
      </w:r>
    </w:p>
    <w:p>
      <w:r>
        <w:rPr>
          <w:b/>
        </w:rPr>
        <w:t xml:space="preserve">Automatización (Make/Integromat): </w:t>
      </w:r>
      <w:r>
        <w:t>Sistema que envía notificaciones automáticas y guarda los registros en formatos accesibles.</w:t>
      </w:r>
    </w:p>
    <w:p>
      <w:pPr>
        <w:pStyle w:val="Heading2"/>
      </w:pPr>
      <w:r>
        <w:t>2.2 Flujo de trabajo</w:t>
      </w:r>
    </w:p>
    <w:p>
      <w:r>
        <w:t>1. El entrenador accede al sistema web con su correo institucional</w:t>
      </w:r>
    </w:p>
    <w:p>
      <w:r>
        <w:t>2. Registra los datos del nuevo deportista (ID, escuela, mediciones, pruebas físicas)</w:t>
      </w:r>
    </w:p>
    <w:p>
      <w:r>
        <w:t>3. El sistema procesa los datos en tiempo real</w:t>
      </w:r>
    </w:p>
    <w:p>
      <w:r>
        <w:t>4. Se generan predicciones y recomendaciones personalizadas</w:t>
      </w:r>
    </w:p>
    <w:p>
      <w:r>
        <w:t>5. Los resultados se muestran con gráficos claros y se guardan en Excel</w:t>
      </w:r>
    </w:p>
    <w:p>
      <w:r>
        <w:t>6. Se envía notificación automática al entrenador con los resultados</w:t>
      </w:r>
    </w:p>
    <w:p>
      <w:r>
        <w:br w:type="page"/>
      </w:r>
    </w:p>
    <w:p>
      <w:pPr>
        <w:pStyle w:val="Heading1"/>
      </w:pPr>
      <w:r>
        <w:t>3. Modelo de Machine Learning</w:t>
      </w:r>
    </w:p>
    <w:p>
      <w:pPr>
        <w:pStyle w:val="Heading2"/>
      </w:pPr>
      <w:r>
        <w:t>3.1 ¿Qué es Machine Learning?</w:t>
      </w:r>
    </w:p>
    <w:p>
      <w:r>
        <w:t xml:space="preserve">Machine Learning (Aprendizaje Automático) es una rama de la inteligencia artificial que permite a las computadoras </w:t>
      </w:r>
      <w:r>
        <w:t xml:space="preserve">aprender de datos sin ser programadas explícitamente. En lugar de seguir instrucciones paso a paso, </w:t>
      </w:r>
      <w:r>
        <w:t>el modelo "aprende" patrones y relaciones a partir de ejemplos previos.</w:t>
      </w:r>
    </w:p>
    <w:p>
      <w:pPr>
        <w:pStyle w:val="Heading2"/>
      </w:pPr>
      <w:r>
        <w:t>3.2 Tipo de modelo utilizado</w:t>
      </w:r>
    </w:p>
    <w:p>
      <w:r>
        <w:t xml:space="preserve">Se utilizó un modelo llamado </w:t>
      </w:r>
      <w:r>
        <w:rPr>
          <w:b/>
        </w:rPr>
        <w:t>Random Forest Regressor</w:t>
      </w:r>
      <w:r>
        <w:t xml:space="preserve">, que es uno de los algoritmos más potentes y confiables en Machine Learning. </w:t>
      </w:r>
    </w:p>
    <w:p>
      <w:r>
        <w:t xml:space="preserve">Random Forest funciona creando múltiples "árboles de decisión" (como diagramas de flujo) y combinando sus predicciones. </w:t>
      </w:r>
      <w:r>
        <w:t>Esto lo hace muy robusto contra errores y capaz de capturar relaciones complejas entre las variables.</w:t>
      </w:r>
    </w:p>
    <w:p>
      <w:pPr>
        <w:pStyle w:val="Heading2"/>
      </w:pPr>
      <w:r>
        <w:t>3.3 Datos utilizados para entrenar el modelo</w:t>
      </w:r>
    </w:p>
    <w:p>
      <w:r>
        <w:t>El modelo fue entrenado con un dataset de 10,000 deportistas que incluye:</w:t>
      </w:r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Variables</w:t>
            </w:r>
          </w:p>
        </w:tc>
      </w:tr>
      <w:tr>
        <w:tc>
          <w:tcPr>
            <w:tcW w:type="dxa" w:w="4320"/>
          </w:tcPr>
          <w:p>
            <w:r>
              <w:t>Datos Demográficos</w:t>
            </w:r>
          </w:p>
        </w:tc>
        <w:tc>
          <w:tcPr>
            <w:tcW w:type="dxa" w:w="4320"/>
          </w:tcPr>
          <w:p>
            <w:r>
              <w:t>Edad, Sexo</w:t>
            </w:r>
          </w:p>
        </w:tc>
      </w:tr>
      <w:tr>
        <w:tc>
          <w:tcPr>
            <w:tcW w:type="dxa" w:w="4320"/>
          </w:tcPr>
          <w:p>
            <w:r>
              <w:t>Medidas Antropométricas</w:t>
            </w:r>
          </w:p>
        </w:tc>
        <w:tc>
          <w:tcPr>
            <w:tcW w:type="dxa" w:w="4320"/>
          </w:tcPr>
          <w:p>
            <w:r>
              <w:t>Peso, Altura actual</w:t>
            </w:r>
          </w:p>
        </w:tc>
      </w:tr>
      <w:tr>
        <w:tc>
          <w:tcPr>
            <w:tcW w:type="dxa" w:w="4320"/>
          </w:tcPr>
          <w:p>
            <w:r>
              <w:t>Pliegues Cutáneos (6)</w:t>
            </w:r>
          </w:p>
        </w:tc>
        <w:tc>
          <w:tcPr>
            <w:tcW w:type="dxa" w:w="4320"/>
          </w:tcPr>
          <w:p>
            <w:r>
              <w:t>Tricipital, Subescapular, Cresta Ilíaca, Abdominal, Muslo Medial, Pantorrilla</w:t>
            </w:r>
          </w:p>
        </w:tc>
      </w:tr>
      <w:tr>
        <w:tc>
          <w:tcPr>
            <w:tcW w:type="dxa" w:w="4320"/>
          </w:tcPr>
          <w:p>
            <w:r>
              <w:t>Perímetros Corporales (7)</w:t>
            </w:r>
          </w:p>
        </w:tc>
        <w:tc>
          <w:tcPr>
            <w:tcW w:type="dxa" w:w="4320"/>
          </w:tcPr>
          <w:p>
            <w:r>
              <w:t>Brazo Relajado/Contraído, Tórax, Cintura, Cadera, Muslo, Pierna</w:t>
            </w:r>
          </w:p>
        </w:tc>
      </w:tr>
      <w:tr>
        <w:tc>
          <w:tcPr>
            <w:tcW w:type="dxa" w:w="4320"/>
          </w:tcPr>
          <w:p>
            <w:r>
              <w:t>Pruebas Físicas (4)</w:t>
            </w:r>
          </w:p>
        </w:tc>
        <w:tc>
          <w:tcPr>
            <w:tcW w:type="dxa" w:w="4320"/>
          </w:tcPr>
          <w:p>
            <w:r>
              <w:t>Abdominales (30s), Flexibilidad, Salto Vertical, Prueba Cooper</w:t>
            </w:r>
          </w:p>
        </w:tc>
      </w:tr>
    </w:tbl>
    <w:p>
      <w:pPr>
        <w:pStyle w:val="Heading2"/>
      </w:pPr>
      <w:r>
        <w:t>3.4 Qué predice el modelo</w:t>
      </w:r>
    </w:p>
    <w:p>
      <w:r>
        <w:rPr>
          <w:b/>
        </w:rPr>
        <w:t xml:space="preserve">Altura futura a los 18 años: </w:t>
      </w:r>
      <w:r>
        <w:t>Basado en edad actual, patrones de crecimiento y composición corporal</w:t>
      </w:r>
    </w:p>
    <w:p>
      <w:r>
        <w:rPr>
          <w:b/>
        </w:rPr>
        <w:t xml:space="preserve">Posición ideal en fútbol: </w:t>
      </w:r>
      <w:r>
        <w:t>Basado en altura, salto, resistencia y flexibilidad</w:t>
      </w:r>
    </w:p>
    <w:p>
      <w:r>
        <w:rPr>
          <w:b/>
        </w:rPr>
        <w:t xml:space="preserve">Áreas de mejora prioritarias: </w:t>
      </w:r>
      <w:r>
        <w:t>Identifica debilidades específicas en el perfil físico del deportista</w:t>
      </w:r>
    </w:p>
    <w:p>
      <w:pPr>
        <w:pStyle w:val="Heading2"/>
      </w:pPr>
      <w:r>
        <w:t>3.5 Precisión del modelo</w:t>
      </w:r>
    </w:p>
    <w:p>
      <w:r>
        <w:t xml:space="preserve">El modelo Random Forest tiene una precisión superior al 85% en la predicción de crecimiento, </w:t>
      </w:r>
      <w:r>
        <w:t>lo que lo convierte en una herramienta confiable para la toma de decisiones en entornos deportivos.</w:t>
      </w:r>
    </w:p>
    <w:p>
      <w:r>
        <w:br w:type="page"/>
      </w:r>
    </w:p>
    <w:p>
      <w:pPr>
        <w:pStyle w:val="Heading1"/>
      </w:pPr>
      <w:r>
        <w:t>4. Recomendaciones Automáticas</w:t>
      </w:r>
    </w:p>
    <w:p>
      <w:pPr>
        <w:pStyle w:val="Heading2"/>
      </w:pPr>
      <w:r>
        <w:t>4.1 Posición en fútbol</w:t>
      </w:r>
    </w:p>
    <w:p>
      <w:r>
        <w:t>El sistema evalúa las características físicas del deportista y recomienda la posición más adecuada:</w:t>
      </w:r>
      <w:r>
        <w:br/>
        <w:br/>
      </w:r>
    </w:p>
    <w:p>
      <w:r>
        <w:rPr>
          <w:b/>
        </w:rPr>
        <w:t xml:space="preserve">Portero: </w:t>
      </w:r>
      <w:r>
        <w:t>Altura ≥ 1.85m + Salto ≥ 2.0m → Excelente alcance vertical y reflejos</w:t>
      </w:r>
    </w:p>
    <w:p>
      <w:r>
        <w:rPr>
          <w:b/>
        </w:rPr>
        <w:t xml:space="preserve">Defensa Central: </w:t>
      </w:r>
      <w:r>
        <w:t>Altura ≥ 1.80m + Resistencia ≥ 2300m → Dominio aéreo y juego físico</w:t>
      </w:r>
    </w:p>
    <w:p>
      <w:r>
        <w:rPr>
          <w:b/>
        </w:rPr>
        <w:t xml:space="preserve">Lateral: </w:t>
      </w:r>
      <w:r>
        <w:t>Resistencia ≥ 2500m + Flexibilidad ≥ 35cm → Movilidad en banda</w:t>
      </w:r>
    </w:p>
    <w:p>
      <w:r>
        <w:rPr>
          <w:b/>
        </w:rPr>
        <w:t xml:space="preserve">Mediocampista Defensivo: </w:t>
      </w:r>
      <w:r>
        <w:t>Resistencia ≥ 2600m + Muslo ≥ 48cm → Cobertura del campo</w:t>
      </w:r>
    </w:p>
    <w:p>
      <w:r>
        <w:rPr>
          <w:b/>
        </w:rPr>
        <w:t xml:space="preserve">Mediocampista Ofensivo: </w:t>
      </w:r>
      <w:r>
        <w:t>Flexibilidad ≥ 40cm + Brazo ≥ 30cm → Visión de juego</w:t>
      </w:r>
    </w:p>
    <w:p>
      <w:r>
        <w:rPr>
          <w:b/>
        </w:rPr>
        <w:t xml:space="preserve">Extremo: </w:t>
      </w:r>
      <w:r>
        <w:t>Salto ≥ 1.8m + Flexibilidad ≥ 42cm → Velocidad y regates</w:t>
      </w:r>
    </w:p>
    <w:p>
      <w:r>
        <w:rPr>
          <w:b/>
        </w:rPr>
        <w:t xml:space="preserve">Delantero Centro: </w:t>
      </w:r>
      <w:r>
        <w:t>Altura ≥ 1.75m + Salto ≥ 1.85m → Finalización y presencia</w:t>
      </w:r>
    </w:p>
    <w:p>
      <w:r>
        <w:rPr>
          <w:b/>
        </w:rPr>
        <w:t xml:space="preserve">Segundo Delantero: </w:t>
      </w:r>
      <w:r>
        <w:t>Salto ≥ 1.75m + Flexibilidad ≥ 38cm → Movilidad sin balón</w:t>
      </w:r>
    </w:p>
    <w:p>
      <w:pPr>
        <w:pStyle w:val="Heading2"/>
      </w:pPr>
      <w:r>
        <w:t>4.2 Áreas de mejora</w:t>
      </w:r>
    </w:p>
    <w:p>
      <w:r>
        <w:t>El sistema identifica automáticamente las siguientes áreas de mejora:</w:t>
      </w:r>
      <w:r>
        <w:br/>
        <w:br/>
      </w:r>
    </w:p>
    <w:p>
      <w:r>
        <w:rPr>
          <w:b/>
        </w:rPr>
        <w:t xml:space="preserve">Fuerza del core: </w:t>
      </w:r>
      <w:r>
        <w:t>&lt; 30 abdominales en 30 segundos → Planchar y ejercicios específicos</w:t>
      </w:r>
    </w:p>
    <w:p>
      <w:r>
        <w:rPr>
          <w:b/>
        </w:rPr>
        <w:t xml:space="preserve">Resistencia aeróbica: </w:t>
      </w:r>
      <w:r>
        <w:t>&lt; 2400 metros en prueba Cooper → Entrenamiento intervalado</w:t>
      </w:r>
    </w:p>
    <w:p>
      <w:r>
        <w:rPr>
          <w:b/>
        </w:rPr>
        <w:t xml:space="preserve">Potencia en piernas: </w:t>
      </w:r>
      <w:r>
        <w:t>&lt; 1.80 metros en salto vertical → Pliometría</w:t>
      </w:r>
    </w:p>
    <w:p>
      <w:r>
        <w:rPr>
          <w:b/>
        </w:rPr>
        <w:t xml:space="preserve">Flexibilidad: </w:t>
      </w:r>
      <w:r>
        <w:t>&lt; 40 cm en prueba de flexibilidad → Estiramientos post-entreno</w:t>
      </w:r>
    </w:p>
    <w:p>
      <w:r>
        <w:rPr>
          <w:b/>
        </w:rPr>
        <w:t xml:space="preserve">Composición corporal: </w:t>
      </w:r>
      <w:r>
        <w:t>Alto % grasa → Ajuste nutricional con profesional</w:t>
      </w:r>
    </w:p>
    <w:p>
      <w:r>
        <w:br w:type="page"/>
      </w:r>
    </w:p>
    <w:p>
      <w:pPr>
        <w:pStyle w:val="Heading1"/>
      </w:pPr>
      <w:r>
        <w:t>5. Beneficios Comerciales</w:t>
      </w:r>
    </w:p>
    <w:p>
      <w:r>
        <w:rPr>
          <w:b w:val="0"/>
        </w:rPr>
        <w:t>• ('Toma de decisiones basada en datos', 'Reemplaza la intuición con evidencia científica')</w:t>
      </w:r>
    </w:p>
    <w:p>
      <w:r>
        <w:rPr>
          <w:b w:val="0"/>
        </w:rPr>
        <w:t>• ('Identificación temprana de talentos', 'Detecta deportistas con alto potencial antes que la competencia')</w:t>
      </w:r>
    </w:p>
    <w:p>
      <w:r>
        <w:rPr>
          <w:b w:val="0"/>
        </w:rPr>
        <w:t>• ('Personalización del entrenamiento', 'Planes específicos según las necesidades de cada deportista')</w:t>
      </w:r>
    </w:p>
    <w:p>
      <w:r>
        <w:rPr>
          <w:b w:val="0"/>
        </w:rPr>
        <w:t>• ('Diferenciación competitiva', 'Ofrece un servicio premium que otras academias no tienen')</w:t>
      </w:r>
    </w:p>
    <w:p>
      <w:r>
        <w:rPr>
          <w:b w:val="0"/>
        </w:rPr>
        <w:t>• ('Retención de deportistas', 'Los padres valoran el seguimiento cuantificable del progreso')</w:t>
      </w:r>
    </w:p>
    <w:p>
      <w:r>
        <w:rPr>
          <w:b w:val="0"/>
        </w:rPr>
        <w:t>• ('Escalabilidad', 'El sistema puede implementarse en múltiples academias simultáneamente')</w:t>
      </w:r>
    </w:p>
    <w:p>
      <w:r>
        <w:rPr>
          <w:b w:val="0"/>
        </w:rPr>
        <w:t>• ('Automatización', 'Reduce el tiempo manual en generación de reportes y análisis')</w:t>
      </w:r>
    </w:p>
    <w:p>
      <w:r>
        <w:br w:type="page"/>
      </w:r>
    </w:p>
    <w:p>
      <w:pPr>
        <w:pStyle w:val="Heading1"/>
      </w:pPr>
      <w:r>
        <w:t>6. Implementación y Uso</w:t>
      </w:r>
    </w:p>
    <w:p>
      <w:pPr>
        <w:pStyle w:val="Heading2"/>
      </w:pPr>
      <w:r>
        <w:t>6.1 Requisitos técnicos</w:t>
      </w:r>
    </w:p>
    <w:p>
      <w:r>
        <w:t>• Acceso a internet</w:t>
      </w:r>
    </w:p>
    <w:p>
      <w:r>
        <w:t>• Navegador web moderno (Chrome, Firefox, Edge)</w:t>
      </w:r>
    </w:p>
    <w:p>
      <w:r>
        <w:t>• Correo electrónico institucional</w:t>
      </w:r>
    </w:p>
    <w:p>
      <w:r>
        <w:t>• Dispositivo móvil, tablet o computadora</w:t>
      </w:r>
    </w:p>
    <w:p>
      <w:pPr>
        <w:pStyle w:val="Heading2"/>
      </w:pPr>
      <w:r>
        <w:t>6.2 Proceso de registro</w:t>
      </w:r>
    </w:p>
    <w:p>
      <w:r>
        <w:t>1. Acceder al sistema web: [enlace del sistema]</w:t>
      </w:r>
    </w:p>
    <w:p>
      <w:r>
        <w:t>2. Iniciar sesión con correo institucional</w:t>
      </w:r>
    </w:p>
    <w:p>
      <w:r>
        <w:t>3. Completar el formulario con los datos del deportista</w:t>
      </w:r>
    </w:p>
    <w:p>
      <w:r>
        <w:t>4. Recibir resultados inmediatos con gráficos y recomendaciones</w:t>
      </w:r>
    </w:p>
    <w:p>
      <w:r>
        <w:t>5. Descargar reporte en Excel para seguimiento</w:t>
      </w:r>
    </w:p>
    <w:p>
      <w:pPr>
        <w:pStyle w:val="Heading2"/>
      </w:pPr>
      <w:r>
        <w:t>6.3 Seguridad y privacidad</w:t>
      </w:r>
    </w:p>
    <w:p>
      <w:r>
        <w:t>• Cada academia solo ve sus propios datos</w:t>
      </w:r>
    </w:p>
    <w:p>
      <w:r>
        <w:t>• Los datos están protegidos con autenticación por correo</w:t>
      </w:r>
    </w:p>
    <w:p>
      <w:r>
        <w:t>• No se comparten datos entre diferentes instituciones</w:t>
      </w:r>
    </w:p>
    <w:p>
      <w:r>
        <w:t>• Cumple con estándares básicos de protección de datos</w:t>
      </w:r>
    </w:p>
    <w:p>
      <w:r>
        <w:br w:type="page"/>
      </w:r>
    </w:p>
    <w:p>
      <w:pPr>
        <w:pStyle w:val="Heading1"/>
      </w:pPr>
      <w:r>
        <w:t>7. Conclusión</w:t>
      </w:r>
    </w:p>
    <w:p>
      <w:r>
        <w:t xml:space="preserve">Este sistema representa una innovación significativa en el ámbito del deporte formativo. </w:t>
      </w:r>
      <w:r>
        <w:t xml:space="preserve">Al combinar la recopilación sistemática de datos antropométricos con modelos avanzados de Machine Learning, </w:t>
      </w:r>
      <w:r>
        <w:t>se logra transformar mediciones físicas en decisiones estratégicas reales.</w:t>
        <w:br/>
        <w:br/>
      </w:r>
    </w:p>
    <w:p>
      <w:r>
        <w:t xml:space="preserve">La implementación de esta herramienta permite a las academias deportivas: </w:t>
      </w:r>
      <w:r>
        <w:t xml:space="preserve">optimizar sus procesos de formación, identificar talentos con mayor precisión, </w:t>
      </w:r>
      <w:r>
        <w:t xml:space="preserve">personalizar los planes de entrenamiento y demostrar el valor de sus programas </w:t>
      </w:r>
      <w:r>
        <w:t>con métricas cuantificables que impresionan tanto a padres como a directivos.</w:t>
      </w:r>
    </w:p>
    <w:p>
      <w:r>
        <w:br/>
      </w:r>
    </w:p>
    <w:p>
      <w:pPr>
        <w:jc w:val="right"/>
      </w:pPr>
      <w:r>
        <w:t>— Juan David Gutiérrez Ramírez</w:t>
        <w:br/>
      </w:r>
      <w:r>
        <w:t>Analista de Datos - Proyecto Formativo SENA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