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Personal</w:t>
            </w:r>
          </w:p>
        </w:tc>
      </w:tr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Eliminar especialidad.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AD40F8" w:rsidRPr="00C15209" w:rsidRDefault="00AD40F8" w:rsidP="008A39A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5C0EEB">
              <w:rPr>
                <w:rFonts w:asciiTheme="minorHAnsi" w:hAnsiTheme="minorHAnsi" w:cstheme="minorHAnsi"/>
              </w:rPr>
              <w:t>4</w:t>
            </w:r>
            <w:r w:rsidR="008A39AB">
              <w:rPr>
                <w:rFonts w:asciiTheme="minorHAnsi" w:hAnsiTheme="minorHAnsi" w:cstheme="minorHAnsi"/>
              </w:rPr>
              <w:t>6</w:t>
            </w:r>
          </w:p>
        </w:tc>
      </w:tr>
      <w:tr w:rsidR="00AD40F8" w:rsidRPr="00F0495A" w:rsidTr="0016529D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E1542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</w:rPr>
            </w:r>
            <w:r w:rsidR="00E15421">
              <w:rPr>
                <w:rFonts w:asciiTheme="minorHAnsi" w:hAnsiTheme="minorHAnsi" w:cstheme="minorHAnsi"/>
              </w:rPr>
              <w:fldChar w:fldCharType="separate"/>
            </w:r>
            <w:r w:rsidR="00E1542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E1542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</w:rPr>
            </w:r>
            <w:r w:rsidR="00E15421">
              <w:rPr>
                <w:rFonts w:asciiTheme="minorHAnsi" w:hAnsiTheme="minorHAnsi" w:cstheme="minorHAnsi"/>
              </w:rPr>
              <w:fldChar w:fldCharType="separate"/>
            </w:r>
            <w:r w:rsidR="00E1542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E1542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</w:rPr>
            </w:r>
            <w:r w:rsidR="00E15421">
              <w:rPr>
                <w:rFonts w:asciiTheme="minorHAnsi" w:hAnsiTheme="minorHAnsi" w:cstheme="minorHAnsi"/>
              </w:rPr>
              <w:fldChar w:fldCharType="separate"/>
            </w:r>
            <w:r w:rsidR="00E1542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E1542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</w:rPr>
            </w:r>
            <w:r w:rsidR="00E15421">
              <w:rPr>
                <w:rFonts w:asciiTheme="minorHAnsi" w:hAnsiTheme="minorHAnsi" w:cstheme="minorHAnsi"/>
              </w:rPr>
              <w:fldChar w:fldCharType="separate"/>
            </w:r>
            <w:r w:rsidR="00E1542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E1542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</w:rPr>
            </w:r>
            <w:r w:rsidR="00E15421">
              <w:rPr>
                <w:rFonts w:asciiTheme="minorHAnsi" w:hAnsiTheme="minorHAnsi" w:cstheme="minorHAnsi"/>
              </w:rPr>
              <w:fldChar w:fldCharType="separate"/>
            </w:r>
            <w:r w:rsidR="00E1542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E15421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  <w:sz w:val="20"/>
                <w:szCs w:val="20"/>
              </w:rPr>
            </w:r>
            <w:r w:rsidR="00E1542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1542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E15421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  <w:sz w:val="20"/>
                <w:szCs w:val="20"/>
              </w:rPr>
            </w:r>
            <w:r w:rsidR="00E1542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15421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E1542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1542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E1542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1542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E1542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</w:r>
            <w:r w:rsidR="00E1542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1542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Personal (EP)</w:t>
            </w:r>
          </w:p>
        </w:tc>
        <w:tc>
          <w:tcPr>
            <w:tcW w:w="5689" w:type="dxa"/>
            <w:gridSpan w:val="6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E1542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</w:rPr>
            </w:r>
            <w:r w:rsidR="00E15421">
              <w:rPr>
                <w:rFonts w:asciiTheme="minorHAnsi" w:hAnsiTheme="minorHAnsi" w:cstheme="minorHAnsi"/>
              </w:rPr>
              <w:fldChar w:fldCharType="separate"/>
            </w:r>
            <w:r w:rsidR="00E1542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E1542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15421">
              <w:rPr>
                <w:rFonts w:asciiTheme="minorHAnsi" w:hAnsiTheme="minorHAnsi" w:cstheme="minorHAnsi"/>
              </w:rPr>
            </w:r>
            <w:r w:rsidR="00E15421">
              <w:rPr>
                <w:rFonts w:asciiTheme="minorHAnsi" w:hAnsiTheme="minorHAnsi" w:cstheme="minorHAnsi"/>
              </w:rPr>
              <w:fldChar w:fldCharType="separate"/>
            </w:r>
            <w:r w:rsidR="00E1542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de los datos de las especialidades de los profe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>sionales para eliminar.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AD40F8" w:rsidRPr="00F0495A" w:rsidTr="0016529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AD40F8" w:rsidRDefault="00AD40F8" w:rsidP="0016529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AD40F8" w:rsidRDefault="00AD40F8" w:rsidP="0016529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elimina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l</w:t>
            </w:r>
            <w:r>
              <w:rPr>
                <w:rFonts w:asciiTheme="minorHAnsi" w:hAnsiTheme="minorHAnsi" w:cstheme="minorHAnsi"/>
                <w:b/>
                <w:bCs/>
              </w:rPr>
              <w:t>a especialidad</w:t>
            </w:r>
            <w:r w:rsidR="005C0EEB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AD40F8" w:rsidRPr="008A0929" w:rsidRDefault="00AD40F8" w:rsidP="0016529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A0929">
              <w:rPr>
                <w:rFonts w:asciiTheme="minorHAnsi" w:hAnsiTheme="minorHAnsi" w:cstheme="minorHAnsi"/>
                <w:b/>
                <w:bCs/>
              </w:rPr>
              <w:t>El E</w:t>
            </w:r>
            <w:r>
              <w:rPr>
                <w:rFonts w:asciiTheme="minorHAnsi" w:hAnsiTheme="minorHAnsi" w:cstheme="minorHAnsi"/>
                <w:b/>
                <w:bCs/>
              </w:rPr>
              <w:t>P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>especialidad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a </w:t>
            </w:r>
            <w:r>
              <w:rPr>
                <w:rFonts w:asciiTheme="minorHAnsi" w:hAnsiTheme="minorHAnsi" w:cstheme="minorHAnsi"/>
                <w:b/>
                <w:bCs/>
              </w:rPr>
              <w:t>eliminar</w:t>
            </w:r>
            <w:r w:rsidR="005C0EEB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AD40F8" w:rsidRPr="00F0495A" w:rsidTr="0016529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AD40F8" w:rsidRDefault="00AD40F8" w:rsidP="0016529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AD40F8" w:rsidRDefault="00AD40F8" w:rsidP="0016529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las especialidades</w:t>
            </w:r>
            <w:r w:rsidR="005C0EEB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AD40F8" w:rsidRDefault="00AD40F8" w:rsidP="0016529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 no selecciona ninguna especialidad</w:t>
            </w:r>
            <w:r w:rsidR="005C0EEB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AD40F8" w:rsidRPr="008A0929" w:rsidRDefault="00AD40F8" w:rsidP="0016529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A0929">
              <w:rPr>
                <w:rFonts w:asciiTheme="minorHAnsi" w:hAnsiTheme="minorHAnsi" w:cstheme="minorHAnsi"/>
                <w:b/>
                <w:bCs/>
              </w:rPr>
              <w:t>El E</w:t>
            </w:r>
            <w:r>
              <w:rPr>
                <w:rFonts w:asciiTheme="minorHAnsi" w:hAnsiTheme="minorHAnsi" w:cstheme="minorHAnsi"/>
                <w:b/>
                <w:bCs/>
              </w:rPr>
              <w:t>P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>no confirmar eliminar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l</w:t>
            </w:r>
            <w:r>
              <w:rPr>
                <w:rFonts w:asciiTheme="minorHAnsi" w:hAnsiTheme="minorHAnsi" w:cstheme="minorHAnsi"/>
                <w:b/>
                <w:bCs/>
              </w:rPr>
              <w:t>a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especialidad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C0EEB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Pr="00C15209" w:rsidRDefault="00AD40F8" w:rsidP="0016529D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Pr="00C15209" w:rsidRDefault="00AD40F8" w:rsidP="0016529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Personal (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>) selecciona una especialidad para eliminar.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16529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nombre de la especialidad y descripción.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16529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selecciona la opción para eliminar una especialidad.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16529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eliminación de la especialidad.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16529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confirma la eliminación de la especialidad.</w:t>
            </w:r>
          </w:p>
        </w:tc>
        <w:tc>
          <w:tcPr>
            <w:tcW w:w="4279" w:type="dxa"/>
            <w:gridSpan w:val="3"/>
          </w:tcPr>
          <w:p w:rsidR="00AD40F8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confirma la eliminación de la especialidad.</w:t>
            </w:r>
          </w:p>
          <w:p w:rsidR="00AD40F8" w:rsidRPr="0050673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16529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eliminación de la especialidad.</w:t>
            </w:r>
          </w:p>
        </w:tc>
        <w:tc>
          <w:tcPr>
            <w:tcW w:w="4279" w:type="dxa"/>
            <w:gridSpan w:val="3"/>
          </w:tcPr>
          <w:p w:rsidR="00AD40F8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16529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AD40F8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AD40F8" w:rsidRPr="00C15209" w:rsidRDefault="008019D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Asociaciones de Inclusión: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14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14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15/06/2013</w:t>
            </w:r>
          </w:p>
        </w:tc>
        <w:tc>
          <w:tcPr>
            <w:tcW w:w="5665" w:type="dxa"/>
            <w:gridSpan w:val="6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Eliminar especialidad</w:t>
            </w:r>
          </w:p>
        </w:tc>
        <w:tc>
          <w:tcPr>
            <w:tcW w:w="2007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14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1269" w:type="dxa"/>
            <w:gridSpan w:val="2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22/06/2013</w:t>
            </w:r>
          </w:p>
        </w:tc>
        <w:tc>
          <w:tcPr>
            <w:tcW w:w="5665" w:type="dxa"/>
            <w:gridSpan w:val="6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Registrar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</w:rPr>
              <w:t>profesional</w:t>
            </w:r>
          </w:p>
        </w:tc>
        <w:tc>
          <w:tcPr>
            <w:tcW w:w="2007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14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511" w:rsidRDefault="00100511" w:rsidP="003E2693">
      <w:pPr>
        <w:spacing w:line="240" w:lineRule="auto"/>
      </w:pPr>
      <w:r>
        <w:separator/>
      </w:r>
    </w:p>
  </w:endnote>
  <w:endnote w:type="continuationSeparator" w:id="0">
    <w:p w:rsidR="00100511" w:rsidRDefault="00100511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E15421" w:rsidP="00693A94">
    <w:pPr>
      <w:pStyle w:val="Piedepgina"/>
      <w:rPr>
        <w:rFonts w:asciiTheme="minorHAnsi" w:eastAsiaTheme="majorEastAsia" w:hAnsiTheme="minorHAnsi" w:cstheme="minorHAnsi"/>
      </w:rPr>
    </w:pPr>
    <w:r w:rsidRPr="00E15421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E15421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E15421">
      <w:rPr>
        <w:rFonts w:asciiTheme="minorHAnsi" w:eastAsiaTheme="minorEastAsia" w:hAnsiTheme="minorHAnsi" w:cstheme="minorHAnsi"/>
        <w:b/>
      </w:rPr>
      <w:fldChar w:fldCharType="separate"/>
    </w:r>
    <w:r w:rsidR="008A39AB" w:rsidRPr="008A39AB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511" w:rsidRDefault="00100511" w:rsidP="003E2693">
      <w:pPr>
        <w:spacing w:line="240" w:lineRule="auto"/>
      </w:pPr>
      <w:r>
        <w:separator/>
      </w:r>
    </w:p>
  </w:footnote>
  <w:footnote w:type="continuationSeparator" w:id="0">
    <w:p w:rsidR="00100511" w:rsidRDefault="00100511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E15421">
    <w:pPr>
      <w:pStyle w:val="Encabezado"/>
    </w:pPr>
    <w:r w:rsidRPr="00E15421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58CE"/>
    <w:rsid w:val="000E71A9"/>
    <w:rsid w:val="00100511"/>
    <w:rsid w:val="00150215"/>
    <w:rsid w:val="00163E17"/>
    <w:rsid w:val="0018284C"/>
    <w:rsid w:val="001C7463"/>
    <w:rsid w:val="002673B5"/>
    <w:rsid w:val="00346D8C"/>
    <w:rsid w:val="003822EF"/>
    <w:rsid w:val="003B7057"/>
    <w:rsid w:val="003C41C0"/>
    <w:rsid w:val="003E2693"/>
    <w:rsid w:val="0045433E"/>
    <w:rsid w:val="004D7A60"/>
    <w:rsid w:val="0050536F"/>
    <w:rsid w:val="00561BC2"/>
    <w:rsid w:val="005C0EEB"/>
    <w:rsid w:val="00683CC0"/>
    <w:rsid w:val="00693A94"/>
    <w:rsid w:val="007B229C"/>
    <w:rsid w:val="008019D8"/>
    <w:rsid w:val="008A39AB"/>
    <w:rsid w:val="008B0DD5"/>
    <w:rsid w:val="00A14A4B"/>
    <w:rsid w:val="00A3150C"/>
    <w:rsid w:val="00A3702D"/>
    <w:rsid w:val="00AB2A03"/>
    <w:rsid w:val="00AD40F8"/>
    <w:rsid w:val="00BD75BE"/>
    <w:rsid w:val="00C15209"/>
    <w:rsid w:val="00C26731"/>
    <w:rsid w:val="00C658CE"/>
    <w:rsid w:val="00C905B2"/>
    <w:rsid w:val="00CB4A39"/>
    <w:rsid w:val="00CC59C7"/>
    <w:rsid w:val="00E15421"/>
    <w:rsid w:val="00E239CB"/>
    <w:rsid w:val="00E85FCF"/>
    <w:rsid w:val="00F2427D"/>
    <w:rsid w:val="00F82349"/>
    <w:rsid w:val="00FC3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40F8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40F8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19AE9-7E5C-428C-9EB7-61712697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3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8</cp:revision>
  <dcterms:created xsi:type="dcterms:W3CDTF">2013-06-23T14:00:00Z</dcterms:created>
  <dcterms:modified xsi:type="dcterms:W3CDTF">2013-11-03T13:55:00Z</dcterms:modified>
</cp:coreProperties>
</file>