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91EA6" w14:textId="77777777" w:rsidR="00D549C3" w:rsidRPr="00D549C3" w:rsidRDefault="00CC42DC" w:rsidP="00D549C3">
      <w:pPr>
        <w:spacing w:after="0" w:line="240" w:lineRule="auto"/>
        <w:jc w:val="center"/>
        <w:rPr>
          <w:rFonts w:ascii="Arial" w:hAnsi="Arial" w:cs="Arial"/>
          <w:b/>
          <w:bCs/>
          <w:sz w:val="24"/>
          <w:szCs w:val="24"/>
        </w:rPr>
      </w:pPr>
      <w:r>
        <w:rPr>
          <w:rFonts w:ascii="Arial" w:hAnsi="Arial" w:cs="Arial"/>
          <w:b/>
          <w:bCs/>
          <w:sz w:val="24"/>
          <w:szCs w:val="24"/>
        </w:rPr>
        <w:t>MODELO WEB SEMÁNTICO QUE FACILIT</w:t>
      </w:r>
      <w:r w:rsidR="00BD0892">
        <w:rPr>
          <w:rFonts w:ascii="Arial" w:hAnsi="Arial" w:cs="Arial"/>
          <w:b/>
          <w:bCs/>
          <w:sz w:val="24"/>
          <w:szCs w:val="24"/>
        </w:rPr>
        <w:t>A</w:t>
      </w:r>
      <w:r>
        <w:rPr>
          <w:rFonts w:ascii="Arial" w:hAnsi="Arial" w:cs="Arial"/>
          <w:b/>
          <w:bCs/>
          <w:sz w:val="24"/>
          <w:szCs w:val="24"/>
        </w:rPr>
        <w:t xml:space="preserve"> EL CONTACTO DIGITAL ENTRE EL CLIENTE Y GRUPOS MUSICALES EN LA CIUDAD DE BOGOTÁ. </w:t>
      </w:r>
    </w:p>
    <w:p w14:paraId="672A6659" w14:textId="77777777" w:rsidR="00D549C3" w:rsidRPr="00D549C3" w:rsidRDefault="00D549C3" w:rsidP="00D549C3">
      <w:pPr>
        <w:spacing w:after="0" w:line="240" w:lineRule="auto"/>
        <w:jc w:val="center"/>
        <w:rPr>
          <w:rFonts w:ascii="Arial" w:hAnsi="Arial" w:cs="Arial"/>
          <w:b/>
          <w:bCs/>
          <w:sz w:val="24"/>
          <w:szCs w:val="24"/>
        </w:rPr>
      </w:pPr>
    </w:p>
    <w:p w14:paraId="0A37501D" w14:textId="77777777" w:rsidR="00D549C3" w:rsidRPr="00D549C3" w:rsidRDefault="00D549C3" w:rsidP="00D549C3">
      <w:pPr>
        <w:spacing w:after="0" w:line="240" w:lineRule="auto"/>
        <w:jc w:val="center"/>
        <w:rPr>
          <w:rFonts w:ascii="Arial" w:hAnsi="Arial" w:cs="Arial"/>
          <w:b/>
          <w:bCs/>
          <w:sz w:val="24"/>
          <w:szCs w:val="24"/>
        </w:rPr>
      </w:pPr>
    </w:p>
    <w:p w14:paraId="5DAB6C7B" w14:textId="77777777" w:rsidR="00D549C3" w:rsidRPr="00D549C3" w:rsidRDefault="00D549C3" w:rsidP="00D549C3">
      <w:pPr>
        <w:spacing w:after="0" w:line="240" w:lineRule="auto"/>
        <w:jc w:val="center"/>
        <w:rPr>
          <w:rFonts w:ascii="Arial" w:hAnsi="Arial" w:cs="Arial"/>
          <w:b/>
          <w:bCs/>
          <w:sz w:val="24"/>
          <w:szCs w:val="24"/>
        </w:rPr>
      </w:pPr>
    </w:p>
    <w:p w14:paraId="02EB378F" w14:textId="77777777" w:rsidR="00D549C3" w:rsidRPr="00D549C3" w:rsidRDefault="00D549C3" w:rsidP="00D549C3">
      <w:pPr>
        <w:spacing w:after="0" w:line="240" w:lineRule="auto"/>
        <w:jc w:val="center"/>
        <w:rPr>
          <w:rFonts w:ascii="Arial" w:hAnsi="Arial" w:cs="Arial"/>
          <w:b/>
          <w:bCs/>
          <w:sz w:val="24"/>
          <w:szCs w:val="24"/>
        </w:rPr>
      </w:pPr>
    </w:p>
    <w:p w14:paraId="6A05A809" w14:textId="77777777" w:rsidR="00D549C3" w:rsidRPr="00D549C3" w:rsidRDefault="00D549C3" w:rsidP="00D549C3">
      <w:pPr>
        <w:spacing w:after="0" w:line="240" w:lineRule="auto"/>
        <w:jc w:val="center"/>
        <w:rPr>
          <w:rFonts w:ascii="Arial" w:hAnsi="Arial" w:cs="Arial"/>
          <w:b/>
          <w:bCs/>
          <w:sz w:val="24"/>
          <w:szCs w:val="24"/>
        </w:rPr>
      </w:pPr>
    </w:p>
    <w:p w14:paraId="5A39BBE3" w14:textId="77777777" w:rsidR="00D549C3" w:rsidRDefault="00D549C3" w:rsidP="00D549C3">
      <w:pPr>
        <w:spacing w:after="0" w:line="240" w:lineRule="auto"/>
        <w:jc w:val="center"/>
        <w:rPr>
          <w:rFonts w:ascii="Arial" w:hAnsi="Arial" w:cs="Arial"/>
          <w:b/>
          <w:bCs/>
          <w:sz w:val="24"/>
          <w:szCs w:val="24"/>
        </w:rPr>
      </w:pPr>
    </w:p>
    <w:p w14:paraId="41C8F396" w14:textId="77777777" w:rsidR="00CC42DC" w:rsidRDefault="00CC42DC" w:rsidP="00D549C3">
      <w:pPr>
        <w:spacing w:after="0" w:line="240" w:lineRule="auto"/>
        <w:jc w:val="center"/>
        <w:rPr>
          <w:rFonts w:ascii="Arial" w:hAnsi="Arial" w:cs="Arial"/>
          <w:b/>
          <w:bCs/>
          <w:sz w:val="24"/>
          <w:szCs w:val="24"/>
        </w:rPr>
      </w:pPr>
    </w:p>
    <w:p w14:paraId="72A3D3EC" w14:textId="77777777" w:rsidR="00CC42DC" w:rsidRDefault="00CC42DC" w:rsidP="00D549C3">
      <w:pPr>
        <w:spacing w:after="0" w:line="240" w:lineRule="auto"/>
        <w:jc w:val="center"/>
        <w:rPr>
          <w:rFonts w:ascii="Arial" w:hAnsi="Arial" w:cs="Arial"/>
          <w:b/>
          <w:bCs/>
          <w:sz w:val="24"/>
          <w:szCs w:val="24"/>
        </w:rPr>
      </w:pPr>
    </w:p>
    <w:p w14:paraId="0D0B940D" w14:textId="77777777" w:rsidR="00CC42DC" w:rsidRDefault="00CC42DC" w:rsidP="00D549C3">
      <w:pPr>
        <w:spacing w:after="0" w:line="240" w:lineRule="auto"/>
        <w:jc w:val="center"/>
        <w:rPr>
          <w:rFonts w:ascii="Arial" w:hAnsi="Arial" w:cs="Arial"/>
          <w:b/>
          <w:bCs/>
          <w:sz w:val="24"/>
          <w:szCs w:val="24"/>
        </w:rPr>
      </w:pPr>
    </w:p>
    <w:p w14:paraId="0E27B00A" w14:textId="77777777" w:rsidR="00CC42DC" w:rsidRDefault="00CC42DC" w:rsidP="00D549C3">
      <w:pPr>
        <w:spacing w:after="0" w:line="240" w:lineRule="auto"/>
        <w:jc w:val="center"/>
        <w:rPr>
          <w:rFonts w:ascii="Arial" w:hAnsi="Arial" w:cs="Arial"/>
          <w:b/>
          <w:bCs/>
          <w:sz w:val="24"/>
          <w:szCs w:val="24"/>
        </w:rPr>
      </w:pPr>
    </w:p>
    <w:p w14:paraId="60061E4C" w14:textId="77777777" w:rsidR="00CC42DC" w:rsidRPr="00D549C3" w:rsidRDefault="00CC42DC" w:rsidP="00D549C3">
      <w:pPr>
        <w:spacing w:after="0" w:line="240" w:lineRule="auto"/>
        <w:jc w:val="center"/>
        <w:rPr>
          <w:rFonts w:ascii="Arial" w:hAnsi="Arial" w:cs="Arial"/>
          <w:b/>
          <w:bCs/>
          <w:sz w:val="24"/>
          <w:szCs w:val="24"/>
        </w:rPr>
      </w:pPr>
    </w:p>
    <w:p w14:paraId="44EAFD9C" w14:textId="77777777" w:rsidR="00D549C3" w:rsidRPr="00D549C3" w:rsidRDefault="00D549C3" w:rsidP="00D549C3">
      <w:pPr>
        <w:spacing w:after="0" w:line="240" w:lineRule="auto"/>
        <w:jc w:val="center"/>
        <w:rPr>
          <w:rFonts w:ascii="Arial" w:hAnsi="Arial" w:cs="Arial"/>
          <w:b/>
          <w:bCs/>
          <w:sz w:val="24"/>
          <w:szCs w:val="24"/>
        </w:rPr>
      </w:pPr>
    </w:p>
    <w:p w14:paraId="4B94D5A5" w14:textId="77777777" w:rsidR="00D549C3" w:rsidRPr="00D549C3" w:rsidRDefault="00D549C3" w:rsidP="00D549C3">
      <w:pPr>
        <w:spacing w:after="0" w:line="240" w:lineRule="auto"/>
        <w:jc w:val="center"/>
        <w:rPr>
          <w:rFonts w:ascii="Arial" w:hAnsi="Arial" w:cs="Arial"/>
          <w:b/>
          <w:bCs/>
          <w:sz w:val="24"/>
          <w:szCs w:val="24"/>
        </w:rPr>
      </w:pPr>
    </w:p>
    <w:p w14:paraId="0CD88E2E" w14:textId="77777777" w:rsidR="00D549C3" w:rsidRPr="00D549C3" w:rsidRDefault="1064DB90" w:rsidP="00D549C3">
      <w:pPr>
        <w:spacing w:after="0" w:line="240" w:lineRule="auto"/>
        <w:jc w:val="center"/>
        <w:rPr>
          <w:rFonts w:ascii="Arial" w:hAnsi="Arial" w:cs="Arial"/>
          <w:b/>
          <w:bCs/>
          <w:sz w:val="24"/>
          <w:szCs w:val="24"/>
        </w:rPr>
      </w:pPr>
      <w:r w:rsidRPr="1064DB90">
        <w:rPr>
          <w:rFonts w:ascii="Arial" w:hAnsi="Arial" w:cs="Arial"/>
          <w:b/>
          <w:bCs/>
          <w:sz w:val="24"/>
          <w:szCs w:val="24"/>
        </w:rPr>
        <w:t>JUAN ESTEBAN KATZ DELGADO</w:t>
      </w:r>
    </w:p>
    <w:p w14:paraId="3DEEC669" w14:textId="77777777" w:rsidR="00D549C3" w:rsidRPr="00D549C3" w:rsidRDefault="00D549C3" w:rsidP="00D549C3">
      <w:pPr>
        <w:spacing w:after="0" w:line="240" w:lineRule="auto"/>
        <w:jc w:val="center"/>
        <w:rPr>
          <w:rFonts w:ascii="Arial" w:hAnsi="Arial" w:cs="Arial"/>
          <w:b/>
          <w:bCs/>
          <w:sz w:val="24"/>
          <w:szCs w:val="24"/>
        </w:rPr>
      </w:pPr>
    </w:p>
    <w:p w14:paraId="3656B9AB" w14:textId="77777777" w:rsidR="00D549C3" w:rsidRPr="00D549C3" w:rsidRDefault="00D549C3" w:rsidP="00D549C3">
      <w:pPr>
        <w:spacing w:after="0" w:line="240" w:lineRule="auto"/>
        <w:jc w:val="center"/>
        <w:rPr>
          <w:rFonts w:ascii="Arial" w:hAnsi="Arial" w:cs="Arial"/>
          <w:b/>
          <w:bCs/>
          <w:sz w:val="24"/>
          <w:szCs w:val="24"/>
        </w:rPr>
      </w:pPr>
    </w:p>
    <w:p w14:paraId="45FB0818" w14:textId="77777777" w:rsidR="00D549C3" w:rsidRPr="00D549C3" w:rsidRDefault="00D549C3" w:rsidP="00D549C3">
      <w:pPr>
        <w:spacing w:after="0" w:line="240" w:lineRule="auto"/>
        <w:jc w:val="center"/>
        <w:rPr>
          <w:rFonts w:ascii="Arial" w:hAnsi="Arial" w:cs="Arial"/>
          <w:b/>
          <w:bCs/>
          <w:sz w:val="24"/>
          <w:szCs w:val="24"/>
        </w:rPr>
      </w:pPr>
    </w:p>
    <w:p w14:paraId="049F31CB" w14:textId="77777777" w:rsidR="00D549C3" w:rsidRPr="00D549C3" w:rsidRDefault="00D549C3" w:rsidP="00D549C3">
      <w:pPr>
        <w:spacing w:after="0" w:line="240" w:lineRule="auto"/>
        <w:jc w:val="center"/>
        <w:rPr>
          <w:rFonts w:ascii="Arial" w:hAnsi="Arial" w:cs="Arial"/>
          <w:b/>
          <w:bCs/>
          <w:sz w:val="24"/>
          <w:szCs w:val="24"/>
        </w:rPr>
      </w:pPr>
    </w:p>
    <w:p w14:paraId="53128261" w14:textId="77777777" w:rsidR="00D549C3" w:rsidRPr="00D549C3" w:rsidRDefault="00D549C3" w:rsidP="00D549C3">
      <w:pPr>
        <w:spacing w:after="0" w:line="240" w:lineRule="auto"/>
        <w:jc w:val="center"/>
        <w:rPr>
          <w:rFonts w:ascii="Arial" w:hAnsi="Arial" w:cs="Arial"/>
          <w:b/>
          <w:bCs/>
          <w:sz w:val="24"/>
          <w:szCs w:val="24"/>
        </w:rPr>
      </w:pPr>
    </w:p>
    <w:p w14:paraId="4621C30C" w14:textId="77777777" w:rsidR="003574D5" w:rsidRDefault="003574D5" w:rsidP="00D549C3">
      <w:pPr>
        <w:spacing w:after="0" w:line="240" w:lineRule="auto"/>
        <w:jc w:val="center"/>
        <w:rPr>
          <w:rFonts w:ascii="Arial" w:hAnsi="Arial" w:cs="Arial"/>
          <w:b/>
          <w:bCs/>
          <w:sz w:val="24"/>
          <w:szCs w:val="24"/>
        </w:rPr>
      </w:pPr>
    </w:p>
    <w:p w14:paraId="4101652C" w14:textId="77777777" w:rsidR="00D549C3" w:rsidRPr="00D549C3" w:rsidRDefault="003E3609" w:rsidP="00D549C3">
      <w:pPr>
        <w:spacing w:after="0" w:line="240" w:lineRule="auto"/>
        <w:jc w:val="center"/>
        <w:rPr>
          <w:rFonts w:ascii="Arial" w:hAnsi="Arial" w:cs="Arial"/>
          <w:b/>
          <w:bCs/>
          <w:sz w:val="24"/>
          <w:szCs w:val="24"/>
        </w:rPr>
      </w:pPr>
      <w:r w:rsidRPr="006517C2">
        <w:rPr>
          <w:rFonts w:cs="Arial"/>
          <w:noProof/>
          <w:color w:val="000000" w:themeColor="text1"/>
          <w:szCs w:val="24"/>
          <w:lang w:val="es-CO" w:eastAsia="es-CO"/>
        </w:rPr>
        <w:drawing>
          <wp:inline distT="0" distB="0" distL="0" distR="0" wp14:anchorId="65B5544B" wp14:editId="54AAE54C">
            <wp:extent cx="1319486" cy="1639614"/>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1206" cy="1641751"/>
                    </a:xfrm>
                    <a:prstGeom prst="rect">
                      <a:avLst/>
                    </a:prstGeom>
                    <a:noFill/>
                    <a:ln>
                      <a:noFill/>
                    </a:ln>
                  </pic:spPr>
                </pic:pic>
              </a:graphicData>
            </a:graphic>
          </wp:inline>
        </w:drawing>
      </w:r>
    </w:p>
    <w:p w14:paraId="4B99056E" w14:textId="77777777" w:rsidR="00D549C3" w:rsidRDefault="00D549C3" w:rsidP="00D549C3">
      <w:pPr>
        <w:spacing w:after="0" w:line="240" w:lineRule="auto"/>
        <w:jc w:val="center"/>
        <w:rPr>
          <w:rFonts w:ascii="Arial" w:hAnsi="Arial" w:cs="Arial"/>
          <w:b/>
          <w:bCs/>
          <w:sz w:val="24"/>
          <w:szCs w:val="24"/>
        </w:rPr>
      </w:pPr>
    </w:p>
    <w:p w14:paraId="1667207F" w14:textId="77777777" w:rsidR="003574D5" w:rsidRPr="00D549C3" w:rsidRDefault="003574D5" w:rsidP="00D549C3">
      <w:pPr>
        <w:spacing w:after="0" w:line="240" w:lineRule="auto"/>
        <w:jc w:val="center"/>
        <w:rPr>
          <w:rFonts w:ascii="Arial" w:hAnsi="Arial" w:cs="Arial"/>
          <w:b/>
          <w:bCs/>
          <w:sz w:val="24"/>
          <w:szCs w:val="24"/>
        </w:rPr>
      </w:pPr>
    </w:p>
    <w:p w14:paraId="1299C43A" w14:textId="77777777" w:rsidR="00D549C3" w:rsidRPr="00D549C3" w:rsidRDefault="00D549C3" w:rsidP="00D549C3">
      <w:pPr>
        <w:spacing w:after="0" w:line="240" w:lineRule="auto"/>
        <w:jc w:val="center"/>
        <w:rPr>
          <w:rFonts w:ascii="Arial" w:hAnsi="Arial" w:cs="Arial"/>
          <w:b/>
          <w:bCs/>
          <w:sz w:val="24"/>
          <w:szCs w:val="24"/>
        </w:rPr>
      </w:pPr>
    </w:p>
    <w:p w14:paraId="3461D779" w14:textId="77777777" w:rsidR="00D549C3" w:rsidRPr="00D549C3" w:rsidRDefault="00D549C3" w:rsidP="00D549C3">
      <w:pPr>
        <w:spacing w:after="0" w:line="240" w:lineRule="auto"/>
        <w:jc w:val="center"/>
        <w:rPr>
          <w:rFonts w:ascii="Arial" w:hAnsi="Arial" w:cs="Arial"/>
          <w:b/>
          <w:bCs/>
          <w:sz w:val="24"/>
          <w:szCs w:val="24"/>
        </w:rPr>
      </w:pPr>
      <w:bookmarkStart w:id="0" w:name="_GoBack"/>
      <w:bookmarkEnd w:id="0"/>
    </w:p>
    <w:p w14:paraId="3CF2D8B6" w14:textId="77777777" w:rsidR="00D549C3" w:rsidRPr="00D549C3" w:rsidRDefault="00D549C3" w:rsidP="00D549C3">
      <w:pPr>
        <w:spacing w:after="0" w:line="240" w:lineRule="auto"/>
        <w:jc w:val="center"/>
        <w:rPr>
          <w:rFonts w:ascii="Arial" w:hAnsi="Arial" w:cs="Arial"/>
          <w:b/>
          <w:bCs/>
          <w:sz w:val="24"/>
          <w:szCs w:val="24"/>
        </w:rPr>
      </w:pPr>
    </w:p>
    <w:p w14:paraId="0FB78278" w14:textId="77777777" w:rsidR="00D549C3" w:rsidRPr="00D549C3" w:rsidRDefault="00D549C3" w:rsidP="00D549C3">
      <w:pPr>
        <w:spacing w:after="0" w:line="240" w:lineRule="auto"/>
        <w:jc w:val="center"/>
        <w:rPr>
          <w:rFonts w:ascii="Arial" w:hAnsi="Arial" w:cs="Arial"/>
          <w:b/>
          <w:bCs/>
          <w:sz w:val="24"/>
          <w:szCs w:val="24"/>
        </w:rPr>
      </w:pPr>
    </w:p>
    <w:p w14:paraId="1FC39945" w14:textId="77777777" w:rsidR="00D549C3" w:rsidRPr="00D549C3" w:rsidRDefault="00D549C3" w:rsidP="00D549C3">
      <w:pPr>
        <w:spacing w:after="0" w:line="240" w:lineRule="auto"/>
        <w:jc w:val="center"/>
        <w:rPr>
          <w:rFonts w:ascii="Arial" w:hAnsi="Arial" w:cs="Arial"/>
          <w:b/>
          <w:bCs/>
          <w:sz w:val="24"/>
          <w:szCs w:val="24"/>
        </w:rPr>
      </w:pPr>
    </w:p>
    <w:p w14:paraId="0562CB0E" w14:textId="77777777" w:rsidR="00D549C3" w:rsidRPr="00D549C3" w:rsidRDefault="00D549C3" w:rsidP="00D549C3">
      <w:pPr>
        <w:spacing w:after="0" w:line="240" w:lineRule="auto"/>
        <w:jc w:val="center"/>
        <w:rPr>
          <w:rFonts w:ascii="Arial" w:hAnsi="Arial" w:cs="Arial"/>
          <w:b/>
          <w:bCs/>
          <w:sz w:val="24"/>
          <w:szCs w:val="24"/>
        </w:rPr>
      </w:pPr>
      <w:r w:rsidRPr="00D549C3">
        <w:rPr>
          <w:rFonts w:ascii="Arial" w:hAnsi="Arial" w:cs="Arial"/>
          <w:b/>
          <w:bCs/>
          <w:sz w:val="24"/>
          <w:szCs w:val="24"/>
        </w:rPr>
        <w:tab/>
      </w:r>
    </w:p>
    <w:p w14:paraId="06AD1EC7" w14:textId="77777777" w:rsidR="00D549C3" w:rsidRPr="00D549C3" w:rsidRDefault="00D549C3" w:rsidP="00D549C3">
      <w:pPr>
        <w:spacing w:after="0" w:line="240" w:lineRule="auto"/>
        <w:jc w:val="center"/>
        <w:rPr>
          <w:rFonts w:ascii="Arial" w:hAnsi="Arial" w:cs="Arial"/>
          <w:b/>
          <w:bCs/>
          <w:sz w:val="24"/>
          <w:szCs w:val="24"/>
        </w:rPr>
      </w:pPr>
      <w:r w:rsidRPr="00D549C3">
        <w:rPr>
          <w:rFonts w:ascii="Arial" w:hAnsi="Arial" w:cs="Arial"/>
          <w:b/>
          <w:bCs/>
          <w:sz w:val="24"/>
          <w:szCs w:val="24"/>
        </w:rPr>
        <w:t>UNIVERSIDAD DISTRITAL FRANCISCO JOSÉ DE CALDAS</w:t>
      </w:r>
    </w:p>
    <w:p w14:paraId="109AF332" w14:textId="77777777" w:rsidR="00D549C3" w:rsidRPr="00D549C3" w:rsidRDefault="00D549C3" w:rsidP="00D549C3">
      <w:pPr>
        <w:spacing w:after="0" w:line="240" w:lineRule="auto"/>
        <w:jc w:val="center"/>
        <w:rPr>
          <w:rFonts w:ascii="Arial" w:hAnsi="Arial" w:cs="Arial"/>
          <w:b/>
          <w:bCs/>
          <w:sz w:val="24"/>
          <w:szCs w:val="24"/>
        </w:rPr>
      </w:pPr>
      <w:r w:rsidRPr="00D549C3">
        <w:rPr>
          <w:rFonts w:ascii="Arial" w:hAnsi="Arial" w:cs="Arial"/>
          <w:b/>
          <w:bCs/>
          <w:sz w:val="24"/>
          <w:szCs w:val="24"/>
        </w:rPr>
        <w:t>FACULTAD DE INGENIERÍA</w:t>
      </w:r>
    </w:p>
    <w:p w14:paraId="3E87DB56" w14:textId="77777777" w:rsidR="00CC42DC" w:rsidRDefault="00CC42DC" w:rsidP="00D549C3">
      <w:pPr>
        <w:spacing w:after="0" w:line="240" w:lineRule="auto"/>
        <w:jc w:val="center"/>
        <w:rPr>
          <w:rFonts w:ascii="Arial" w:hAnsi="Arial" w:cs="Arial"/>
          <w:b/>
          <w:bCs/>
          <w:sz w:val="24"/>
          <w:szCs w:val="24"/>
        </w:rPr>
      </w:pPr>
      <w:r w:rsidRPr="00CC42DC">
        <w:rPr>
          <w:rFonts w:ascii="Arial" w:hAnsi="Arial" w:cs="Arial"/>
          <w:b/>
          <w:bCs/>
          <w:sz w:val="24"/>
          <w:szCs w:val="24"/>
        </w:rPr>
        <w:t xml:space="preserve">MAESTRÍA EN CIENCIAS DE LA INFORMACIÓN Y LAS COMUNICACIONES </w:t>
      </w:r>
    </w:p>
    <w:p w14:paraId="49910A43" w14:textId="77777777" w:rsidR="00CC42DC" w:rsidRDefault="00CC42DC" w:rsidP="00D549C3">
      <w:pPr>
        <w:spacing w:after="0" w:line="240" w:lineRule="auto"/>
        <w:jc w:val="center"/>
        <w:rPr>
          <w:rFonts w:ascii="Arial" w:hAnsi="Arial" w:cs="Arial"/>
          <w:b/>
          <w:bCs/>
          <w:sz w:val="24"/>
          <w:szCs w:val="24"/>
        </w:rPr>
      </w:pPr>
      <w:r w:rsidRPr="00CC42DC">
        <w:rPr>
          <w:rFonts w:ascii="Arial" w:hAnsi="Arial" w:cs="Arial"/>
          <w:b/>
          <w:bCs/>
          <w:sz w:val="24"/>
          <w:szCs w:val="24"/>
        </w:rPr>
        <w:t>ÉNFASIS EN INGENIERA DE SOFTWARE</w:t>
      </w:r>
    </w:p>
    <w:p w14:paraId="5F79ABBC" w14:textId="77777777" w:rsidR="00D549C3" w:rsidRPr="00D549C3" w:rsidRDefault="00D549C3" w:rsidP="00D549C3">
      <w:pPr>
        <w:spacing w:after="0" w:line="240" w:lineRule="auto"/>
        <w:jc w:val="center"/>
        <w:rPr>
          <w:rFonts w:ascii="Arial" w:hAnsi="Arial" w:cs="Arial"/>
          <w:b/>
          <w:bCs/>
          <w:sz w:val="24"/>
          <w:szCs w:val="24"/>
        </w:rPr>
      </w:pPr>
      <w:r w:rsidRPr="00D549C3">
        <w:rPr>
          <w:rFonts w:ascii="Arial" w:hAnsi="Arial" w:cs="Arial"/>
          <w:b/>
          <w:bCs/>
          <w:sz w:val="24"/>
          <w:szCs w:val="24"/>
        </w:rPr>
        <w:t>BOGOTÁ</w:t>
      </w:r>
    </w:p>
    <w:p w14:paraId="650B5A13" w14:textId="77777777" w:rsidR="00D549C3" w:rsidRDefault="00D549C3" w:rsidP="00D549C3">
      <w:pPr>
        <w:spacing w:after="0" w:line="240" w:lineRule="auto"/>
        <w:jc w:val="center"/>
        <w:rPr>
          <w:rFonts w:ascii="Arial" w:hAnsi="Arial" w:cs="Arial"/>
          <w:b/>
          <w:bCs/>
          <w:sz w:val="24"/>
          <w:szCs w:val="24"/>
        </w:rPr>
      </w:pPr>
      <w:r w:rsidRPr="00D549C3">
        <w:rPr>
          <w:rFonts w:ascii="Arial" w:hAnsi="Arial" w:cs="Arial"/>
          <w:b/>
          <w:bCs/>
          <w:sz w:val="24"/>
          <w:szCs w:val="24"/>
        </w:rPr>
        <w:t>201</w:t>
      </w:r>
      <w:r w:rsidR="000F4AC8">
        <w:rPr>
          <w:rFonts w:ascii="Arial" w:hAnsi="Arial" w:cs="Arial"/>
          <w:b/>
          <w:bCs/>
          <w:sz w:val="24"/>
          <w:szCs w:val="24"/>
        </w:rPr>
        <w:t>9</w:t>
      </w:r>
    </w:p>
    <w:p w14:paraId="34CE0A41" w14:textId="77777777" w:rsidR="00D549C3" w:rsidRDefault="00D549C3">
      <w:pPr>
        <w:spacing w:after="0" w:line="240" w:lineRule="auto"/>
        <w:rPr>
          <w:rFonts w:ascii="Arial" w:hAnsi="Arial" w:cs="Arial"/>
          <w:b/>
          <w:bCs/>
          <w:sz w:val="24"/>
          <w:szCs w:val="24"/>
        </w:rPr>
      </w:pPr>
      <w:r>
        <w:rPr>
          <w:rFonts w:ascii="Arial" w:hAnsi="Arial" w:cs="Arial"/>
          <w:b/>
          <w:bCs/>
          <w:sz w:val="24"/>
          <w:szCs w:val="24"/>
        </w:rPr>
        <w:br w:type="page"/>
      </w:r>
    </w:p>
    <w:p w14:paraId="7886915B" w14:textId="77777777" w:rsidR="003E3609" w:rsidRPr="00D549C3" w:rsidRDefault="003E3609" w:rsidP="003E3609">
      <w:pPr>
        <w:spacing w:after="0" w:line="240" w:lineRule="auto"/>
        <w:jc w:val="center"/>
        <w:rPr>
          <w:rFonts w:ascii="Arial" w:hAnsi="Arial" w:cs="Arial"/>
          <w:b/>
          <w:bCs/>
          <w:sz w:val="24"/>
          <w:szCs w:val="24"/>
        </w:rPr>
      </w:pPr>
      <w:r>
        <w:rPr>
          <w:rFonts w:ascii="Arial" w:hAnsi="Arial" w:cs="Arial"/>
          <w:b/>
          <w:bCs/>
          <w:sz w:val="24"/>
          <w:szCs w:val="24"/>
        </w:rPr>
        <w:lastRenderedPageBreak/>
        <w:t>MODELO WEB SEMÁNTICO QUE FACILIT</w:t>
      </w:r>
      <w:r w:rsidR="00BD0892">
        <w:rPr>
          <w:rFonts w:ascii="Arial" w:hAnsi="Arial" w:cs="Arial"/>
          <w:b/>
          <w:bCs/>
          <w:sz w:val="24"/>
          <w:szCs w:val="24"/>
        </w:rPr>
        <w:t>A</w:t>
      </w:r>
      <w:r>
        <w:rPr>
          <w:rFonts w:ascii="Arial" w:hAnsi="Arial" w:cs="Arial"/>
          <w:b/>
          <w:bCs/>
          <w:sz w:val="24"/>
          <w:szCs w:val="24"/>
        </w:rPr>
        <w:t xml:space="preserve"> EL CONTACTO DIGITAL ENTRE EL CLIENTE Y GRUPOS MUSICALES EN LA CIUDAD DE BOGOTÁ. </w:t>
      </w:r>
    </w:p>
    <w:p w14:paraId="62EBF3C5" w14:textId="77777777" w:rsidR="003E3609" w:rsidRPr="00D549C3" w:rsidRDefault="003E3609" w:rsidP="003E3609">
      <w:pPr>
        <w:spacing w:after="0" w:line="240" w:lineRule="auto"/>
        <w:jc w:val="center"/>
        <w:rPr>
          <w:rFonts w:ascii="Arial" w:hAnsi="Arial" w:cs="Arial"/>
          <w:b/>
          <w:bCs/>
          <w:sz w:val="24"/>
          <w:szCs w:val="24"/>
        </w:rPr>
      </w:pPr>
    </w:p>
    <w:p w14:paraId="6D98A12B" w14:textId="77777777" w:rsidR="00D549C3" w:rsidRDefault="00D549C3" w:rsidP="00D549C3">
      <w:pPr>
        <w:spacing w:after="0" w:line="240" w:lineRule="auto"/>
        <w:jc w:val="center"/>
        <w:rPr>
          <w:rFonts w:ascii="Arial" w:hAnsi="Arial" w:cs="Arial"/>
          <w:b/>
          <w:bCs/>
          <w:sz w:val="24"/>
          <w:szCs w:val="24"/>
        </w:rPr>
      </w:pPr>
    </w:p>
    <w:p w14:paraId="2946DB82" w14:textId="77777777" w:rsidR="003E3609" w:rsidRPr="00D549C3" w:rsidRDefault="003E3609" w:rsidP="00D549C3">
      <w:pPr>
        <w:spacing w:after="0" w:line="240" w:lineRule="auto"/>
        <w:jc w:val="center"/>
        <w:rPr>
          <w:rFonts w:ascii="Arial" w:hAnsi="Arial" w:cs="Arial"/>
          <w:b/>
          <w:bCs/>
          <w:sz w:val="24"/>
          <w:szCs w:val="24"/>
        </w:rPr>
      </w:pPr>
    </w:p>
    <w:p w14:paraId="110FFD37" w14:textId="77777777" w:rsidR="00D549C3" w:rsidRPr="00D549C3" w:rsidRDefault="00D549C3" w:rsidP="00D549C3">
      <w:pPr>
        <w:spacing w:after="0" w:line="240" w:lineRule="auto"/>
        <w:jc w:val="center"/>
        <w:rPr>
          <w:rFonts w:ascii="Arial" w:hAnsi="Arial" w:cs="Arial"/>
          <w:b/>
          <w:bCs/>
          <w:sz w:val="24"/>
          <w:szCs w:val="24"/>
        </w:rPr>
      </w:pPr>
    </w:p>
    <w:p w14:paraId="6B699379" w14:textId="77777777" w:rsidR="00D549C3" w:rsidRDefault="00D549C3" w:rsidP="00D549C3">
      <w:pPr>
        <w:spacing w:after="0" w:line="240" w:lineRule="auto"/>
        <w:jc w:val="center"/>
        <w:rPr>
          <w:rFonts w:ascii="Arial" w:hAnsi="Arial" w:cs="Arial"/>
          <w:b/>
          <w:bCs/>
          <w:sz w:val="24"/>
          <w:szCs w:val="24"/>
        </w:rPr>
      </w:pPr>
    </w:p>
    <w:p w14:paraId="3FE9F23F" w14:textId="77777777" w:rsidR="003E3609" w:rsidRDefault="003E3609" w:rsidP="00D549C3">
      <w:pPr>
        <w:spacing w:after="0" w:line="240" w:lineRule="auto"/>
        <w:jc w:val="center"/>
        <w:rPr>
          <w:rFonts w:ascii="Arial" w:hAnsi="Arial" w:cs="Arial"/>
          <w:b/>
          <w:bCs/>
          <w:sz w:val="24"/>
          <w:szCs w:val="24"/>
        </w:rPr>
      </w:pPr>
    </w:p>
    <w:p w14:paraId="1F72F646" w14:textId="77777777" w:rsidR="003E3609" w:rsidRDefault="003E3609" w:rsidP="00D549C3">
      <w:pPr>
        <w:spacing w:after="0" w:line="240" w:lineRule="auto"/>
        <w:jc w:val="center"/>
        <w:rPr>
          <w:rFonts w:ascii="Arial" w:hAnsi="Arial" w:cs="Arial"/>
          <w:b/>
          <w:bCs/>
          <w:sz w:val="24"/>
          <w:szCs w:val="24"/>
        </w:rPr>
      </w:pPr>
    </w:p>
    <w:p w14:paraId="08CE6F91" w14:textId="77777777" w:rsidR="003E3609" w:rsidRPr="00D549C3" w:rsidRDefault="003E3609" w:rsidP="00D549C3">
      <w:pPr>
        <w:spacing w:after="0" w:line="240" w:lineRule="auto"/>
        <w:jc w:val="center"/>
        <w:rPr>
          <w:rFonts w:ascii="Arial" w:hAnsi="Arial" w:cs="Arial"/>
          <w:b/>
          <w:bCs/>
          <w:sz w:val="24"/>
          <w:szCs w:val="24"/>
        </w:rPr>
      </w:pPr>
    </w:p>
    <w:p w14:paraId="61CDCEAD" w14:textId="77777777" w:rsidR="00D549C3" w:rsidRPr="00D549C3" w:rsidRDefault="00D549C3" w:rsidP="00D549C3">
      <w:pPr>
        <w:spacing w:after="0" w:line="240" w:lineRule="auto"/>
        <w:jc w:val="center"/>
        <w:rPr>
          <w:rFonts w:ascii="Arial" w:hAnsi="Arial" w:cs="Arial"/>
          <w:b/>
          <w:bCs/>
          <w:sz w:val="24"/>
          <w:szCs w:val="24"/>
        </w:rPr>
      </w:pPr>
    </w:p>
    <w:p w14:paraId="6BB9E253" w14:textId="77777777" w:rsidR="00D549C3" w:rsidRPr="00D549C3" w:rsidRDefault="00D549C3" w:rsidP="00D549C3">
      <w:pPr>
        <w:spacing w:after="0" w:line="240" w:lineRule="auto"/>
        <w:jc w:val="center"/>
        <w:rPr>
          <w:rFonts w:ascii="Arial" w:hAnsi="Arial" w:cs="Arial"/>
          <w:b/>
          <w:bCs/>
          <w:sz w:val="24"/>
          <w:szCs w:val="24"/>
        </w:rPr>
      </w:pPr>
    </w:p>
    <w:p w14:paraId="23DE523C" w14:textId="77777777" w:rsidR="00D549C3" w:rsidRPr="00D549C3" w:rsidRDefault="00D549C3" w:rsidP="00D549C3">
      <w:pPr>
        <w:spacing w:after="0" w:line="240" w:lineRule="auto"/>
        <w:jc w:val="center"/>
        <w:rPr>
          <w:rFonts w:ascii="Arial" w:hAnsi="Arial" w:cs="Arial"/>
          <w:b/>
          <w:bCs/>
          <w:sz w:val="24"/>
          <w:szCs w:val="24"/>
        </w:rPr>
      </w:pPr>
    </w:p>
    <w:p w14:paraId="2C6624A0" w14:textId="77777777" w:rsidR="00D549C3" w:rsidRPr="00D549C3" w:rsidRDefault="00D549C3" w:rsidP="00D549C3">
      <w:pPr>
        <w:spacing w:after="0" w:line="240" w:lineRule="auto"/>
        <w:jc w:val="center"/>
        <w:rPr>
          <w:rFonts w:ascii="Arial" w:hAnsi="Arial" w:cs="Arial"/>
          <w:b/>
          <w:bCs/>
          <w:sz w:val="24"/>
          <w:szCs w:val="24"/>
        </w:rPr>
      </w:pPr>
      <w:r w:rsidRPr="00D549C3">
        <w:rPr>
          <w:rFonts w:ascii="Arial" w:hAnsi="Arial" w:cs="Arial"/>
          <w:b/>
          <w:bCs/>
          <w:sz w:val="24"/>
          <w:szCs w:val="24"/>
        </w:rPr>
        <w:t>JUAN ESTEBAN KATZ DELGADO</w:t>
      </w:r>
    </w:p>
    <w:p w14:paraId="471631DE" w14:textId="77777777" w:rsidR="00D549C3" w:rsidRDefault="00D549C3" w:rsidP="00D549C3">
      <w:pPr>
        <w:spacing w:after="0" w:line="240" w:lineRule="auto"/>
        <w:jc w:val="center"/>
        <w:rPr>
          <w:rFonts w:ascii="Arial" w:hAnsi="Arial" w:cs="Arial"/>
          <w:b/>
          <w:bCs/>
          <w:sz w:val="24"/>
          <w:szCs w:val="24"/>
        </w:rPr>
      </w:pPr>
      <w:r w:rsidRPr="00D549C3">
        <w:rPr>
          <w:rFonts w:ascii="Arial" w:hAnsi="Arial" w:cs="Arial"/>
          <w:b/>
          <w:bCs/>
          <w:sz w:val="24"/>
          <w:szCs w:val="24"/>
        </w:rPr>
        <w:t>20</w:t>
      </w:r>
      <w:r w:rsidR="003E3609">
        <w:rPr>
          <w:rFonts w:ascii="Arial" w:hAnsi="Arial" w:cs="Arial"/>
          <w:b/>
          <w:bCs/>
          <w:sz w:val="24"/>
          <w:szCs w:val="24"/>
        </w:rPr>
        <w:t>161495011</w:t>
      </w:r>
    </w:p>
    <w:p w14:paraId="52E56223" w14:textId="77777777" w:rsidR="003E3609" w:rsidRDefault="003E3609" w:rsidP="00D549C3">
      <w:pPr>
        <w:spacing w:after="0" w:line="240" w:lineRule="auto"/>
        <w:jc w:val="center"/>
        <w:rPr>
          <w:rFonts w:ascii="Arial" w:hAnsi="Arial" w:cs="Arial"/>
          <w:b/>
          <w:bCs/>
          <w:sz w:val="24"/>
          <w:szCs w:val="24"/>
        </w:rPr>
      </w:pPr>
    </w:p>
    <w:p w14:paraId="07547A01" w14:textId="77777777" w:rsidR="00D549C3" w:rsidRPr="00D549C3" w:rsidRDefault="00D549C3" w:rsidP="00D549C3">
      <w:pPr>
        <w:spacing w:after="0" w:line="240" w:lineRule="auto"/>
        <w:jc w:val="center"/>
        <w:rPr>
          <w:rFonts w:ascii="Arial" w:hAnsi="Arial" w:cs="Arial"/>
          <w:b/>
          <w:bCs/>
          <w:sz w:val="24"/>
          <w:szCs w:val="24"/>
        </w:rPr>
      </w:pPr>
    </w:p>
    <w:p w14:paraId="5043CB0F" w14:textId="77777777" w:rsidR="00D549C3" w:rsidRPr="00D549C3" w:rsidRDefault="00D549C3" w:rsidP="00D549C3">
      <w:pPr>
        <w:spacing w:after="0" w:line="240" w:lineRule="auto"/>
        <w:jc w:val="center"/>
        <w:rPr>
          <w:rFonts w:ascii="Arial" w:hAnsi="Arial" w:cs="Arial"/>
          <w:b/>
          <w:bCs/>
          <w:sz w:val="24"/>
          <w:szCs w:val="24"/>
        </w:rPr>
      </w:pPr>
    </w:p>
    <w:p w14:paraId="07459315" w14:textId="77777777" w:rsidR="00D549C3" w:rsidRPr="00D549C3" w:rsidRDefault="00D549C3" w:rsidP="00D549C3">
      <w:pPr>
        <w:spacing w:after="0" w:line="240" w:lineRule="auto"/>
        <w:jc w:val="center"/>
        <w:rPr>
          <w:rFonts w:ascii="Arial" w:hAnsi="Arial" w:cs="Arial"/>
          <w:b/>
          <w:bCs/>
          <w:sz w:val="24"/>
          <w:szCs w:val="24"/>
        </w:rPr>
      </w:pPr>
    </w:p>
    <w:p w14:paraId="6537F28F" w14:textId="77777777" w:rsidR="00D549C3" w:rsidRPr="00D549C3" w:rsidRDefault="00D549C3" w:rsidP="00D549C3">
      <w:pPr>
        <w:spacing w:after="0" w:line="240" w:lineRule="auto"/>
        <w:jc w:val="center"/>
        <w:rPr>
          <w:rFonts w:ascii="Arial" w:hAnsi="Arial" w:cs="Arial"/>
          <w:b/>
          <w:bCs/>
          <w:sz w:val="24"/>
          <w:szCs w:val="24"/>
        </w:rPr>
      </w:pPr>
    </w:p>
    <w:p w14:paraId="6DFB9E20" w14:textId="77777777" w:rsidR="00D549C3" w:rsidRPr="00D549C3" w:rsidRDefault="00D549C3" w:rsidP="00D549C3">
      <w:pPr>
        <w:spacing w:after="0" w:line="240" w:lineRule="auto"/>
        <w:jc w:val="center"/>
        <w:rPr>
          <w:rFonts w:ascii="Arial" w:hAnsi="Arial" w:cs="Arial"/>
          <w:b/>
          <w:bCs/>
          <w:sz w:val="24"/>
          <w:szCs w:val="24"/>
        </w:rPr>
      </w:pPr>
    </w:p>
    <w:p w14:paraId="70DF9E56" w14:textId="77777777" w:rsidR="00D549C3" w:rsidRPr="00D549C3" w:rsidRDefault="00D549C3" w:rsidP="00D549C3">
      <w:pPr>
        <w:spacing w:after="0" w:line="240" w:lineRule="auto"/>
        <w:jc w:val="center"/>
        <w:rPr>
          <w:rFonts w:ascii="Arial" w:hAnsi="Arial" w:cs="Arial"/>
          <w:b/>
          <w:bCs/>
          <w:sz w:val="24"/>
          <w:szCs w:val="24"/>
        </w:rPr>
      </w:pPr>
    </w:p>
    <w:p w14:paraId="44E871BC" w14:textId="77777777" w:rsidR="00D549C3" w:rsidRPr="00D549C3" w:rsidRDefault="00D549C3" w:rsidP="00D549C3">
      <w:pPr>
        <w:spacing w:after="0" w:line="240" w:lineRule="auto"/>
        <w:jc w:val="center"/>
        <w:rPr>
          <w:rFonts w:ascii="Arial" w:hAnsi="Arial" w:cs="Arial"/>
          <w:b/>
          <w:bCs/>
          <w:sz w:val="24"/>
          <w:szCs w:val="24"/>
        </w:rPr>
      </w:pPr>
    </w:p>
    <w:p w14:paraId="0C8E752E" w14:textId="77777777" w:rsidR="00D549C3" w:rsidRPr="00D549C3" w:rsidRDefault="003E3609" w:rsidP="00D549C3">
      <w:pPr>
        <w:spacing w:after="0" w:line="240" w:lineRule="auto"/>
        <w:jc w:val="center"/>
        <w:rPr>
          <w:rFonts w:ascii="Arial" w:hAnsi="Arial" w:cs="Arial"/>
          <w:b/>
          <w:bCs/>
          <w:sz w:val="24"/>
          <w:szCs w:val="24"/>
        </w:rPr>
      </w:pPr>
      <w:r>
        <w:rPr>
          <w:rFonts w:ascii="Arial" w:hAnsi="Arial" w:cs="Arial"/>
          <w:b/>
          <w:bCs/>
          <w:sz w:val="24"/>
          <w:szCs w:val="24"/>
        </w:rPr>
        <w:t>DIRECTOR</w:t>
      </w:r>
    </w:p>
    <w:p w14:paraId="7B4F3710" w14:textId="77777777" w:rsidR="00D549C3" w:rsidRDefault="00BC0F08" w:rsidP="00D549C3">
      <w:pPr>
        <w:spacing w:after="0" w:line="240" w:lineRule="auto"/>
        <w:jc w:val="center"/>
        <w:rPr>
          <w:rFonts w:ascii="Arial" w:hAnsi="Arial" w:cs="Arial"/>
          <w:b/>
          <w:bCs/>
          <w:sz w:val="24"/>
          <w:szCs w:val="24"/>
        </w:rPr>
      </w:pPr>
      <w:r>
        <w:rPr>
          <w:rFonts w:ascii="Arial" w:hAnsi="Arial" w:cs="Arial"/>
          <w:b/>
          <w:bCs/>
          <w:sz w:val="24"/>
          <w:szCs w:val="24"/>
        </w:rPr>
        <w:t>Ph</w:t>
      </w:r>
      <w:r w:rsidR="003E3609" w:rsidRPr="003E3609">
        <w:rPr>
          <w:rFonts w:ascii="Arial" w:hAnsi="Arial" w:cs="Arial"/>
          <w:b/>
          <w:bCs/>
          <w:sz w:val="24"/>
          <w:szCs w:val="24"/>
        </w:rPr>
        <w:t xml:space="preserve">D. </w:t>
      </w:r>
      <w:r w:rsidR="001B1B5B" w:rsidRPr="003E3609">
        <w:rPr>
          <w:rFonts w:ascii="Arial" w:hAnsi="Arial" w:cs="Arial"/>
          <w:b/>
          <w:bCs/>
          <w:sz w:val="24"/>
          <w:szCs w:val="24"/>
        </w:rPr>
        <w:t>ÁLVARO ESPINEL ORTEGA</w:t>
      </w:r>
    </w:p>
    <w:p w14:paraId="144A5D23" w14:textId="77777777" w:rsidR="00BC0F08" w:rsidRDefault="00BC0F08" w:rsidP="00D549C3">
      <w:pPr>
        <w:spacing w:after="0" w:line="240" w:lineRule="auto"/>
        <w:jc w:val="center"/>
        <w:rPr>
          <w:rFonts w:ascii="Arial" w:hAnsi="Arial" w:cs="Arial"/>
          <w:b/>
          <w:bCs/>
          <w:sz w:val="24"/>
          <w:szCs w:val="24"/>
        </w:rPr>
      </w:pPr>
    </w:p>
    <w:p w14:paraId="738610EB" w14:textId="77777777" w:rsidR="00BC0F08" w:rsidRDefault="00BC0F08" w:rsidP="00D549C3">
      <w:pPr>
        <w:spacing w:after="0" w:line="240" w:lineRule="auto"/>
        <w:jc w:val="center"/>
        <w:rPr>
          <w:rFonts w:ascii="Arial" w:hAnsi="Arial" w:cs="Arial"/>
          <w:b/>
          <w:bCs/>
          <w:sz w:val="24"/>
          <w:szCs w:val="24"/>
        </w:rPr>
      </w:pPr>
    </w:p>
    <w:p w14:paraId="637805D2" w14:textId="77777777" w:rsidR="00BC0F08" w:rsidRPr="00D549C3" w:rsidRDefault="00BC0F08" w:rsidP="00D549C3">
      <w:pPr>
        <w:spacing w:after="0" w:line="240" w:lineRule="auto"/>
        <w:jc w:val="center"/>
        <w:rPr>
          <w:rFonts w:ascii="Arial" w:hAnsi="Arial" w:cs="Arial"/>
          <w:b/>
          <w:bCs/>
          <w:sz w:val="24"/>
          <w:szCs w:val="24"/>
        </w:rPr>
      </w:pPr>
    </w:p>
    <w:p w14:paraId="72B1B6FA" w14:textId="77777777" w:rsidR="00BC0F08" w:rsidRPr="00D549C3" w:rsidRDefault="00BC0F08" w:rsidP="00BC0F08">
      <w:pPr>
        <w:spacing w:after="0" w:line="240" w:lineRule="auto"/>
        <w:jc w:val="center"/>
        <w:rPr>
          <w:rFonts w:ascii="Arial" w:hAnsi="Arial" w:cs="Arial"/>
          <w:b/>
          <w:bCs/>
          <w:sz w:val="24"/>
          <w:szCs w:val="24"/>
        </w:rPr>
      </w:pPr>
      <w:r>
        <w:rPr>
          <w:rFonts w:ascii="Arial" w:hAnsi="Arial" w:cs="Arial"/>
          <w:b/>
          <w:bCs/>
          <w:sz w:val="24"/>
          <w:szCs w:val="24"/>
        </w:rPr>
        <w:t>CO DIRECTOR</w:t>
      </w:r>
    </w:p>
    <w:p w14:paraId="6D8F7298" w14:textId="77777777" w:rsidR="00BC0F08" w:rsidRPr="00D549C3" w:rsidRDefault="00BC0F08" w:rsidP="00BC0F08">
      <w:pPr>
        <w:spacing w:after="0" w:line="240" w:lineRule="auto"/>
        <w:jc w:val="center"/>
        <w:rPr>
          <w:rFonts w:ascii="Arial" w:hAnsi="Arial" w:cs="Arial"/>
          <w:b/>
          <w:bCs/>
          <w:sz w:val="24"/>
          <w:szCs w:val="24"/>
        </w:rPr>
      </w:pPr>
      <w:r>
        <w:rPr>
          <w:rFonts w:ascii="Arial" w:hAnsi="Arial" w:cs="Arial"/>
          <w:b/>
          <w:bCs/>
          <w:sz w:val="24"/>
          <w:szCs w:val="24"/>
        </w:rPr>
        <w:t>Ph</w:t>
      </w:r>
      <w:r w:rsidRPr="003E3609">
        <w:rPr>
          <w:rFonts w:ascii="Arial" w:hAnsi="Arial" w:cs="Arial"/>
          <w:b/>
          <w:bCs/>
          <w:sz w:val="24"/>
          <w:szCs w:val="24"/>
        </w:rPr>
        <w:t xml:space="preserve">D. </w:t>
      </w:r>
      <w:r>
        <w:rPr>
          <w:rFonts w:ascii="Arial" w:hAnsi="Arial" w:cs="Arial"/>
          <w:b/>
          <w:bCs/>
          <w:sz w:val="24"/>
          <w:szCs w:val="24"/>
        </w:rPr>
        <w:t>ADRIANA</w:t>
      </w:r>
      <w:r w:rsidRPr="003E3609">
        <w:rPr>
          <w:rFonts w:ascii="Arial" w:hAnsi="Arial" w:cs="Arial"/>
          <w:b/>
          <w:bCs/>
          <w:sz w:val="24"/>
          <w:szCs w:val="24"/>
        </w:rPr>
        <w:t xml:space="preserve"> </w:t>
      </w:r>
      <w:r>
        <w:rPr>
          <w:rFonts w:ascii="Arial" w:hAnsi="Arial" w:cs="Arial"/>
          <w:b/>
          <w:bCs/>
          <w:sz w:val="24"/>
          <w:szCs w:val="24"/>
        </w:rPr>
        <w:t>V</w:t>
      </w:r>
      <w:r w:rsidRPr="003E3609">
        <w:rPr>
          <w:rFonts w:ascii="Arial" w:hAnsi="Arial" w:cs="Arial"/>
          <w:b/>
          <w:bCs/>
          <w:sz w:val="24"/>
          <w:szCs w:val="24"/>
        </w:rPr>
        <w:t>EGA</w:t>
      </w:r>
    </w:p>
    <w:p w14:paraId="463F29E8" w14:textId="77777777" w:rsidR="00D549C3" w:rsidRPr="00D549C3" w:rsidRDefault="00D549C3" w:rsidP="00D549C3">
      <w:pPr>
        <w:spacing w:after="0" w:line="240" w:lineRule="auto"/>
        <w:jc w:val="center"/>
        <w:rPr>
          <w:rFonts w:ascii="Arial" w:hAnsi="Arial" w:cs="Arial"/>
          <w:b/>
          <w:bCs/>
          <w:sz w:val="24"/>
          <w:szCs w:val="24"/>
        </w:rPr>
      </w:pPr>
    </w:p>
    <w:p w14:paraId="3B7B4B86" w14:textId="77777777" w:rsidR="00D549C3" w:rsidRPr="00D549C3" w:rsidRDefault="00D549C3" w:rsidP="00D549C3">
      <w:pPr>
        <w:spacing w:after="0" w:line="240" w:lineRule="auto"/>
        <w:jc w:val="center"/>
        <w:rPr>
          <w:rFonts w:ascii="Arial" w:hAnsi="Arial" w:cs="Arial"/>
          <w:b/>
          <w:bCs/>
          <w:sz w:val="24"/>
          <w:szCs w:val="24"/>
        </w:rPr>
      </w:pPr>
    </w:p>
    <w:p w14:paraId="3A0FF5F2" w14:textId="77777777" w:rsidR="00D549C3" w:rsidRPr="00D549C3" w:rsidRDefault="00D549C3" w:rsidP="00D549C3">
      <w:pPr>
        <w:spacing w:after="0" w:line="240" w:lineRule="auto"/>
        <w:jc w:val="center"/>
        <w:rPr>
          <w:rFonts w:ascii="Arial" w:hAnsi="Arial" w:cs="Arial"/>
          <w:b/>
          <w:bCs/>
          <w:sz w:val="24"/>
          <w:szCs w:val="24"/>
        </w:rPr>
      </w:pPr>
    </w:p>
    <w:p w14:paraId="5630AD66" w14:textId="77777777" w:rsidR="003E3609" w:rsidRDefault="003E3609" w:rsidP="00D549C3">
      <w:pPr>
        <w:spacing w:after="0" w:line="240" w:lineRule="auto"/>
        <w:jc w:val="center"/>
        <w:rPr>
          <w:rFonts w:ascii="Arial" w:hAnsi="Arial" w:cs="Arial"/>
          <w:b/>
          <w:bCs/>
          <w:sz w:val="24"/>
          <w:szCs w:val="24"/>
        </w:rPr>
      </w:pPr>
    </w:p>
    <w:p w14:paraId="61829076" w14:textId="77777777" w:rsidR="00BC0F08" w:rsidRDefault="00BC0F08" w:rsidP="00D549C3">
      <w:pPr>
        <w:spacing w:after="0" w:line="240" w:lineRule="auto"/>
        <w:jc w:val="center"/>
        <w:rPr>
          <w:rFonts w:ascii="Arial" w:hAnsi="Arial" w:cs="Arial"/>
          <w:b/>
          <w:bCs/>
          <w:sz w:val="24"/>
          <w:szCs w:val="24"/>
        </w:rPr>
      </w:pPr>
    </w:p>
    <w:p w14:paraId="2BA226A1" w14:textId="77777777" w:rsidR="003E3609" w:rsidRDefault="003E3609" w:rsidP="00D549C3">
      <w:pPr>
        <w:spacing w:after="0" w:line="240" w:lineRule="auto"/>
        <w:jc w:val="center"/>
        <w:rPr>
          <w:rFonts w:ascii="Arial" w:hAnsi="Arial" w:cs="Arial"/>
          <w:b/>
          <w:bCs/>
          <w:sz w:val="24"/>
          <w:szCs w:val="24"/>
        </w:rPr>
      </w:pPr>
    </w:p>
    <w:p w14:paraId="17AD93B2" w14:textId="77777777" w:rsidR="003E3609" w:rsidRDefault="003E3609" w:rsidP="00D549C3">
      <w:pPr>
        <w:spacing w:after="0" w:line="240" w:lineRule="auto"/>
        <w:jc w:val="center"/>
        <w:rPr>
          <w:rFonts w:ascii="Arial" w:hAnsi="Arial" w:cs="Arial"/>
          <w:b/>
          <w:bCs/>
          <w:sz w:val="24"/>
          <w:szCs w:val="24"/>
        </w:rPr>
      </w:pPr>
    </w:p>
    <w:p w14:paraId="474A4AC4" w14:textId="77777777" w:rsidR="003574D5" w:rsidRPr="00D549C3" w:rsidRDefault="003574D5" w:rsidP="00D549C3">
      <w:pPr>
        <w:spacing w:after="0" w:line="240" w:lineRule="auto"/>
        <w:jc w:val="center"/>
        <w:rPr>
          <w:rFonts w:ascii="Arial" w:hAnsi="Arial" w:cs="Arial"/>
          <w:b/>
          <w:bCs/>
          <w:sz w:val="24"/>
          <w:szCs w:val="24"/>
        </w:rPr>
      </w:pPr>
    </w:p>
    <w:p w14:paraId="0DE4B5B7" w14:textId="77777777" w:rsidR="00D549C3" w:rsidRPr="00D549C3" w:rsidRDefault="00D549C3" w:rsidP="00D549C3">
      <w:pPr>
        <w:spacing w:after="0" w:line="240" w:lineRule="auto"/>
        <w:jc w:val="center"/>
        <w:rPr>
          <w:rFonts w:ascii="Arial" w:hAnsi="Arial" w:cs="Arial"/>
          <w:b/>
          <w:bCs/>
          <w:sz w:val="24"/>
          <w:szCs w:val="24"/>
        </w:rPr>
      </w:pPr>
    </w:p>
    <w:p w14:paraId="526D889D" w14:textId="77777777" w:rsidR="003E3609" w:rsidRPr="00D549C3" w:rsidRDefault="003E3609" w:rsidP="003E3609">
      <w:pPr>
        <w:spacing w:after="0" w:line="240" w:lineRule="auto"/>
        <w:jc w:val="center"/>
        <w:rPr>
          <w:rFonts w:ascii="Arial" w:hAnsi="Arial" w:cs="Arial"/>
          <w:b/>
          <w:bCs/>
          <w:sz w:val="24"/>
          <w:szCs w:val="24"/>
        </w:rPr>
      </w:pPr>
      <w:r w:rsidRPr="00D549C3">
        <w:rPr>
          <w:rFonts w:ascii="Arial" w:hAnsi="Arial" w:cs="Arial"/>
          <w:b/>
          <w:bCs/>
          <w:sz w:val="24"/>
          <w:szCs w:val="24"/>
        </w:rPr>
        <w:t>UNIVERSIDAD DISTRITAL FRANCISCO JOSÉ DE CALDAS</w:t>
      </w:r>
    </w:p>
    <w:p w14:paraId="31826425" w14:textId="77777777" w:rsidR="003E3609" w:rsidRPr="00D549C3" w:rsidRDefault="003E3609" w:rsidP="003E3609">
      <w:pPr>
        <w:spacing w:after="0" w:line="240" w:lineRule="auto"/>
        <w:jc w:val="center"/>
        <w:rPr>
          <w:rFonts w:ascii="Arial" w:hAnsi="Arial" w:cs="Arial"/>
          <w:b/>
          <w:bCs/>
          <w:sz w:val="24"/>
          <w:szCs w:val="24"/>
        </w:rPr>
      </w:pPr>
      <w:r w:rsidRPr="00D549C3">
        <w:rPr>
          <w:rFonts w:ascii="Arial" w:hAnsi="Arial" w:cs="Arial"/>
          <w:b/>
          <w:bCs/>
          <w:sz w:val="24"/>
          <w:szCs w:val="24"/>
        </w:rPr>
        <w:t>FACULTAD DE INGENIERÍA</w:t>
      </w:r>
    </w:p>
    <w:p w14:paraId="4F5DF29F" w14:textId="77777777" w:rsidR="003E3609" w:rsidRDefault="003E3609" w:rsidP="003E3609">
      <w:pPr>
        <w:spacing w:after="0" w:line="240" w:lineRule="auto"/>
        <w:jc w:val="center"/>
        <w:rPr>
          <w:rFonts w:ascii="Arial" w:hAnsi="Arial" w:cs="Arial"/>
          <w:b/>
          <w:bCs/>
          <w:sz w:val="24"/>
          <w:szCs w:val="24"/>
        </w:rPr>
      </w:pPr>
      <w:r w:rsidRPr="00CC42DC">
        <w:rPr>
          <w:rFonts w:ascii="Arial" w:hAnsi="Arial" w:cs="Arial"/>
          <w:b/>
          <w:bCs/>
          <w:sz w:val="24"/>
          <w:szCs w:val="24"/>
        </w:rPr>
        <w:t xml:space="preserve">MAESTRÍA EN CIENCIAS DE LA INFORMACIÓN Y LAS COMUNICACIONES </w:t>
      </w:r>
    </w:p>
    <w:p w14:paraId="4DAD8523" w14:textId="77777777" w:rsidR="003E3609" w:rsidRDefault="003E3609" w:rsidP="003E3609">
      <w:pPr>
        <w:spacing w:after="0" w:line="240" w:lineRule="auto"/>
        <w:jc w:val="center"/>
        <w:rPr>
          <w:rFonts w:ascii="Arial" w:hAnsi="Arial" w:cs="Arial"/>
          <w:b/>
          <w:bCs/>
          <w:sz w:val="24"/>
          <w:szCs w:val="24"/>
        </w:rPr>
      </w:pPr>
      <w:r w:rsidRPr="00CC42DC">
        <w:rPr>
          <w:rFonts w:ascii="Arial" w:hAnsi="Arial" w:cs="Arial"/>
          <w:b/>
          <w:bCs/>
          <w:sz w:val="24"/>
          <w:szCs w:val="24"/>
        </w:rPr>
        <w:t>ÉNFASIS EN INGENIERA DE SOFTWARE</w:t>
      </w:r>
    </w:p>
    <w:p w14:paraId="677F388F" w14:textId="77777777" w:rsidR="003E3609" w:rsidRPr="00D549C3" w:rsidRDefault="003E3609" w:rsidP="003E3609">
      <w:pPr>
        <w:spacing w:after="0" w:line="240" w:lineRule="auto"/>
        <w:jc w:val="center"/>
        <w:rPr>
          <w:rFonts w:ascii="Arial" w:hAnsi="Arial" w:cs="Arial"/>
          <w:b/>
          <w:bCs/>
          <w:sz w:val="24"/>
          <w:szCs w:val="24"/>
        </w:rPr>
      </w:pPr>
      <w:r w:rsidRPr="00D549C3">
        <w:rPr>
          <w:rFonts w:ascii="Arial" w:hAnsi="Arial" w:cs="Arial"/>
          <w:b/>
          <w:bCs/>
          <w:sz w:val="24"/>
          <w:szCs w:val="24"/>
        </w:rPr>
        <w:t>BOGOTÁ</w:t>
      </w:r>
    </w:p>
    <w:p w14:paraId="59DEC491" w14:textId="77777777" w:rsidR="003E3609" w:rsidRDefault="003E3609" w:rsidP="003E3609">
      <w:pPr>
        <w:spacing w:after="0" w:line="240" w:lineRule="auto"/>
        <w:jc w:val="center"/>
        <w:rPr>
          <w:rFonts w:ascii="Arial" w:hAnsi="Arial" w:cs="Arial"/>
          <w:b/>
          <w:bCs/>
          <w:sz w:val="24"/>
          <w:szCs w:val="24"/>
        </w:rPr>
      </w:pPr>
      <w:r w:rsidRPr="00D549C3">
        <w:rPr>
          <w:rFonts w:ascii="Arial" w:hAnsi="Arial" w:cs="Arial"/>
          <w:b/>
          <w:bCs/>
          <w:sz w:val="24"/>
          <w:szCs w:val="24"/>
        </w:rPr>
        <w:t>201</w:t>
      </w:r>
      <w:r w:rsidR="00BC0F08">
        <w:rPr>
          <w:rFonts w:ascii="Arial" w:hAnsi="Arial" w:cs="Arial"/>
          <w:b/>
          <w:bCs/>
          <w:sz w:val="24"/>
          <w:szCs w:val="24"/>
        </w:rPr>
        <w:t>9</w:t>
      </w:r>
    </w:p>
    <w:p w14:paraId="66204FF1" w14:textId="77777777" w:rsidR="005A4E09" w:rsidRDefault="005A4E09" w:rsidP="00D549C3">
      <w:pPr>
        <w:spacing w:after="0" w:line="240" w:lineRule="auto"/>
        <w:jc w:val="center"/>
        <w:rPr>
          <w:rFonts w:ascii="Arial" w:hAnsi="Arial" w:cs="Arial"/>
          <w:b/>
          <w:bCs/>
          <w:sz w:val="24"/>
          <w:szCs w:val="24"/>
        </w:rPr>
      </w:pPr>
    </w:p>
    <w:p w14:paraId="2DBF0D7D" w14:textId="77777777" w:rsidR="001D49AA" w:rsidRDefault="001D49AA">
      <w:pPr>
        <w:spacing w:after="0" w:line="240" w:lineRule="auto"/>
        <w:rPr>
          <w:rFonts w:asciiTheme="majorHAnsi" w:hAnsiTheme="majorHAnsi" w:cs="Arial"/>
          <w:bCs/>
          <w:caps/>
          <w:noProof/>
          <w:szCs w:val="20"/>
          <w:lang w:val="es-CO"/>
        </w:rPr>
      </w:pPr>
    </w:p>
    <w:p w14:paraId="5A472E30" w14:textId="77777777" w:rsidR="009050D6" w:rsidRPr="00E00903" w:rsidRDefault="00E00903" w:rsidP="00E00903">
      <w:pPr>
        <w:pStyle w:val="TDC1"/>
      </w:pPr>
      <w:r w:rsidRPr="00E00903">
        <w:lastRenderedPageBreak/>
        <w:t>Agradecimientos</w:t>
      </w:r>
    </w:p>
    <w:p w14:paraId="6B62F1B3" w14:textId="77777777" w:rsidR="00E00903" w:rsidRPr="00E00903" w:rsidRDefault="00E00903" w:rsidP="00E00903">
      <w:pPr>
        <w:rPr>
          <w:lang w:val="es-CO"/>
        </w:rPr>
      </w:pPr>
    </w:p>
    <w:p w14:paraId="689C1AC1" w14:textId="6444AE91" w:rsidR="00E00903" w:rsidRDefault="00E00903" w:rsidP="00E00903">
      <w:pPr>
        <w:spacing w:line="360" w:lineRule="auto"/>
        <w:jc w:val="both"/>
        <w:rPr>
          <w:rFonts w:ascii="Arial" w:hAnsi="Arial" w:cs="Arial"/>
          <w:sz w:val="24"/>
          <w:szCs w:val="24"/>
          <w:lang w:val="es-CO"/>
        </w:rPr>
      </w:pPr>
      <w:r>
        <w:rPr>
          <w:rFonts w:ascii="Arial" w:hAnsi="Arial" w:cs="Arial"/>
          <w:sz w:val="24"/>
          <w:szCs w:val="24"/>
          <w:lang w:val="es-CO"/>
        </w:rPr>
        <w:t>El presente trabajo no hubiera sido posible sin el apoyo, la paciencia y los consejos del profesor Álvaro Espinel Ortega y profesora Adriana Vega, quienes en innumerables ocasiones me dieron f</w:t>
      </w:r>
      <w:r w:rsidR="00F93FB5">
        <w:rPr>
          <w:rFonts w:ascii="Arial" w:hAnsi="Arial" w:cs="Arial"/>
          <w:sz w:val="24"/>
          <w:szCs w:val="24"/>
          <w:lang w:val="es-CO"/>
        </w:rPr>
        <w:t xml:space="preserve">ortaleza para seguir adelante para </w:t>
      </w:r>
      <w:r>
        <w:rPr>
          <w:rFonts w:ascii="Arial" w:hAnsi="Arial" w:cs="Arial"/>
          <w:sz w:val="24"/>
          <w:szCs w:val="24"/>
          <w:lang w:val="es-CO"/>
        </w:rPr>
        <w:t>solventar las situaciones adversas que se presentaron.</w:t>
      </w:r>
    </w:p>
    <w:p w14:paraId="0B0FDC7F" w14:textId="77777777" w:rsidR="00E00903" w:rsidRDefault="00E00903" w:rsidP="00E00903">
      <w:pPr>
        <w:spacing w:line="360" w:lineRule="auto"/>
        <w:jc w:val="both"/>
        <w:rPr>
          <w:rFonts w:ascii="Arial" w:hAnsi="Arial" w:cs="Arial"/>
          <w:sz w:val="24"/>
          <w:szCs w:val="24"/>
          <w:lang w:val="es-CO"/>
        </w:rPr>
      </w:pPr>
      <w:r>
        <w:rPr>
          <w:rFonts w:ascii="Arial" w:hAnsi="Arial" w:cs="Arial"/>
          <w:sz w:val="24"/>
          <w:szCs w:val="24"/>
          <w:lang w:val="es-CO"/>
        </w:rPr>
        <w:t>Agradezco a los jurados quienes gracias a sus observaciones me ayudaron a realizar un mejor trabajo</w:t>
      </w:r>
      <w:r w:rsidR="000E4E40">
        <w:rPr>
          <w:rFonts w:ascii="Arial" w:hAnsi="Arial" w:cs="Arial"/>
          <w:sz w:val="24"/>
          <w:szCs w:val="24"/>
          <w:lang w:val="es-CO"/>
        </w:rPr>
        <w:t xml:space="preserve"> y ver oportunidades de mejora</w:t>
      </w:r>
      <w:r w:rsidR="0088617B">
        <w:rPr>
          <w:rFonts w:ascii="Arial" w:hAnsi="Arial" w:cs="Arial"/>
          <w:sz w:val="24"/>
          <w:szCs w:val="24"/>
          <w:lang w:val="es-CO"/>
        </w:rPr>
        <w:t xml:space="preserve"> constante.</w:t>
      </w:r>
    </w:p>
    <w:p w14:paraId="02F2C34E" w14:textId="77777777" w:rsidR="009050D6" w:rsidRDefault="009050D6" w:rsidP="00E00903">
      <w:pPr>
        <w:spacing w:after="0" w:line="240" w:lineRule="auto"/>
        <w:rPr>
          <w:rFonts w:asciiTheme="majorHAnsi" w:hAnsiTheme="majorHAnsi" w:cs="Arial"/>
          <w:b/>
          <w:bCs/>
          <w:caps/>
          <w:noProof/>
          <w:szCs w:val="20"/>
          <w:lang w:val="es-CO"/>
        </w:rPr>
      </w:pPr>
      <w:r>
        <w:rPr>
          <w:b/>
        </w:rPr>
        <w:br w:type="page"/>
      </w:r>
    </w:p>
    <w:p w14:paraId="614B6CE5" w14:textId="77777777" w:rsidR="00C844AE" w:rsidRDefault="0045240D" w:rsidP="00E00903">
      <w:pPr>
        <w:pStyle w:val="TDC1"/>
      </w:pPr>
      <w:r>
        <w:lastRenderedPageBreak/>
        <w:t>C</w:t>
      </w:r>
      <w:r w:rsidR="00C844AE" w:rsidRPr="00152EC7">
        <w:t>ONTENIDO</w:t>
      </w:r>
    </w:p>
    <w:p w14:paraId="72328751" w14:textId="77777777" w:rsidR="003574D5" w:rsidRPr="003574D5" w:rsidRDefault="00C844AE">
      <w:pPr>
        <w:pStyle w:val="TDC1"/>
        <w:rPr>
          <w:rFonts w:asciiTheme="minorHAnsi" w:eastAsiaTheme="minorEastAsia" w:hAnsiTheme="minorHAnsi" w:cstheme="minorBidi"/>
          <w:b w:val="0"/>
          <w:bCs w:val="0"/>
          <w:sz w:val="22"/>
          <w:szCs w:val="22"/>
          <w:lang w:eastAsia="es-CO"/>
        </w:rPr>
      </w:pPr>
      <w:r w:rsidRPr="002835AE">
        <w:rPr>
          <w:b w:val="0"/>
          <w:szCs w:val="24"/>
        </w:rPr>
        <w:fldChar w:fldCharType="begin"/>
      </w:r>
      <w:r w:rsidRPr="002835AE">
        <w:rPr>
          <w:b w:val="0"/>
          <w:szCs w:val="24"/>
        </w:rPr>
        <w:instrText xml:space="preserve"> TOC \o "1-4" \h \z \u </w:instrText>
      </w:r>
      <w:r w:rsidRPr="002835AE">
        <w:rPr>
          <w:b w:val="0"/>
          <w:szCs w:val="24"/>
        </w:rPr>
        <w:fldChar w:fldCharType="separate"/>
      </w:r>
      <w:hyperlink w:anchor="_Toc4098316" w:history="1">
        <w:r w:rsidR="003574D5" w:rsidRPr="003574D5">
          <w:rPr>
            <w:rStyle w:val="Hipervnculo"/>
            <w:rFonts w:cs="Arial"/>
            <w:b w:val="0"/>
          </w:rPr>
          <w:t>Índice de imágenes</w:t>
        </w:r>
        <w:r w:rsidR="003574D5" w:rsidRPr="003574D5">
          <w:rPr>
            <w:b w:val="0"/>
            <w:webHidden/>
          </w:rPr>
          <w:tab/>
        </w:r>
        <w:r w:rsidR="003574D5" w:rsidRPr="003574D5">
          <w:rPr>
            <w:b w:val="0"/>
            <w:webHidden/>
          </w:rPr>
          <w:fldChar w:fldCharType="begin"/>
        </w:r>
        <w:r w:rsidR="003574D5" w:rsidRPr="003574D5">
          <w:rPr>
            <w:b w:val="0"/>
            <w:webHidden/>
          </w:rPr>
          <w:instrText xml:space="preserve"> PAGEREF _Toc4098316 \h </w:instrText>
        </w:r>
        <w:r w:rsidR="003574D5" w:rsidRPr="003574D5">
          <w:rPr>
            <w:b w:val="0"/>
            <w:webHidden/>
          </w:rPr>
        </w:r>
        <w:r w:rsidR="003574D5" w:rsidRPr="003574D5">
          <w:rPr>
            <w:b w:val="0"/>
            <w:webHidden/>
          </w:rPr>
          <w:fldChar w:fldCharType="separate"/>
        </w:r>
        <w:r w:rsidR="003574D5" w:rsidRPr="003574D5">
          <w:rPr>
            <w:b w:val="0"/>
            <w:webHidden/>
          </w:rPr>
          <w:t>6</w:t>
        </w:r>
        <w:r w:rsidR="003574D5" w:rsidRPr="003574D5">
          <w:rPr>
            <w:b w:val="0"/>
            <w:webHidden/>
          </w:rPr>
          <w:fldChar w:fldCharType="end"/>
        </w:r>
      </w:hyperlink>
    </w:p>
    <w:p w14:paraId="177E318E" w14:textId="77777777" w:rsidR="003574D5" w:rsidRPr="003574D5" w:rsidRDefault="003574D5">
      <w:pPr>
        <w:pStyle w:val="TDC1"/>
        <w:rPr>
          <w:rFonts w:asciiTheme="minorHAnsi" w:eastAsiaTheme="minorEastAsia" w:hAnsiTheme="minorHAnsi" w:cstheme="minorBidi"/>
          <w:b w:val="0"/>
          <w:bCs w:val="0"/>
          <w:sz w:val="22"/>
          <w:szCs w:val="22"/>
          <w:lang w:eastAsia="es-CO"/>
        </w:rPr>
      </w:pPr>
      <w:hyperlink w:anchor="_Toc4098317" w:history="1">
        <w:r w:rsidRPr="003574D5">
          <w:rPr>
            <w:rStyle w:val="Hipervnculo"/>
            <w:b w:val="0"/>
          </w:rPr>
          <w:t>Resumen</w:t>
        </w:r>
        <w:r w:rsidRPr="003574D5">
          <w:rPr>
            <w:b w:val="0"/>
            <w:webHidden/>
          </w:rPr>
          <w:tab/>
        </w:r>
        <w:r w:rsidRPr="003574D5">
          <w:rPr>
            <w:b w:val="0"/>
            <w:webHidden/>
          </w:rPr>
          <w:fldChar w:fldCharType="begin"/>
        </w:r>
        <w:r w:rsidRPr="003574D5">
          <w:rPr>
            <w:b w:val="0"/>
            <w:webHidden/>
          </w:rPr>
          <w:instrText xml:space="preserve"> PAGEREF _Toc4098317 \h </w:instrText>
        </w:r>
        <w:r w:rsidRPr="003574D5">
          <w:rPr>
            <w:b w:val="0"/>
            <w:webHidden/>
          </w:rPr>
        </w:r>
        <w:r w:rsidRPr="003574D5">
          <w:rPr>
            <w:b w:val="0"/>
            <w:webHidden/>
          </w:rPr>
          <w:fldChar w:fldCharType="separate"/>
        </w:r>
        <w:r w:rsidRPr="003574D5">
          <w:rPr>
            <w:b w:val="0"/>
            <w:webHidden/>
          </w:rPr>
          <w:t>7</w:t>
        </w:r>
        <w:r w:rsidRPr="003574D5">
          <w:rPr>
            <w:b w:val="0"/>
            <w:webHidden/>
          </w:rPr>
          <w:fldChar w:fldCharType="end"/>
        </w:r>
      </w:hyperlink>
    </w:p>
    <w:p w14:paraId="5F3FC344" w14:textId="77777777" w:rsidR="003574D5" w:rsidRPr="003574D5" w:rsidRDefault="003574D5">
      <w:pPr>
        <w:pStyle w:val="TDC1"/>
        <w:rPr>
          <w:rFonts w:asciiTheme="minorHAnsi" w:eastAsiaTheme="minorEastAsia" w:hAnsiTheme="minorHAnsi" w:cstheme="minorBidi"/>
          <w:b w:val="0"/>
          <w:bCs w:val="0"/>
          <w:sz w:val="22"/>
          <w:szCs w:val="22"/>
          <w:lang w:eastAsia="es-CO"/>
        </w:rPr>
      </w:pPr>
      <w:hyperlink w:anchor="_Toc4098318" w:history="1">
        <w:r w:rsidRPr="003574D5">
          <w:rPr>
            <w:rStyle w:val="Hipervnculo"/>
            <w:b w:val="0"/>
          </w:rPr>
          <w:t>Introducción</w:t>
        </w:r>
        <w:r w:rsidRPr="003574D5">
          <w:rPr>
            <w:b w:val="0"/>
            <w:webHidden/>
          </w:rPr>
          <w:tab/>
        </w:r>
        <w:r w:rsidRPr="003574D5">
          <w:rPr>
            <w:b w:val="0"/>
            <w:webHidden/>
          </w:rPr>
          <w:fldChar w:fldCharType="begin"/>
        </w:r>
        <w:r w:rsidRPr="003574D5">
          <w:rPr>
            <w:b w:val="0"/>
            <w:webHidden/>
          </w:rPr>
          <w:instrText xml:space="preserve"> PAGEREF _Toc4098318 \h </w:instrText>
        </w:r>
        <w:r w:rsidRPr="003574D5">
          <w:rPr>
            <w:b w:val="0"/>
            <w:webHidden/>
          </w:rPr>
        </w:r>
        <w:r w:rsidRPr="003574D5">
          <w:rPr>
            <w:b w:val="0"/>
            <w:webHidden/>
          </w:rPr>
          <w:fldChar w:fldCharType="separate"/>
        </w:r>
        <w:r w:rsidRPr="003574D5">
          <w:rPr>
            <w:b w:val="0"/>
            <w:webHidden/>
          </w:rPr>
          <w:t>8</w:t>
        </w:r>
        <w:r w:rsidRPr="003574D5">
          <w:rPr>
            <w:b w:val="0"/>
            <w:webHidden/>
          </w:rPr>
          <w:fldChar w:fldCharType="end"/>
        </w:r>
      </w:hyperlink>
    </w:p>
    <w:p w14:paraId="2C32E7C3" w14:textId="77777777" w:rsidR="003574D5" w:rsidRPr="003574D5" w:rsidRDefault="003574D5">
      <w:pPr>
        <w:pStyle w:val="TDC1"/>
        <w:rPr>
          <w:rFonts w:asciiTheme="minorHAnsi" w:eastAsiaTheme="minorEastAsia" w:hAnsiTheme="minorHAnsi" w:cstheme="minorBidi"/>
          <w:b w:val="0"/>
          <w:bCs w:val="0"/>
          <w:sz w:val="22"/>
          <w:szCs w:val="22"/>
          <w:lang w:eastAsia="es-CO"/>
        </w:rPr>
      </w:pPr>
      <w:hyperlink w:anchor="_Toc4098319" w:history="1">
        <w:r w:rsidRPr="003574D5">
          <w:rPr>
            <w:rStyle w:val="Hipervnculo"/>
            <w:b w:val="0"/>
          </w:rPr>
          <w:t>1</w:t>
        </w:r>
        <w:r w:rsidRPr="003574D5">
          <w:rPr>
            <w:rFonts w:asciiTheme="minorHAnsi" w:eastAsiaTheme="minorEastAsia" w:hAnsiTheme="minorHAnsi" w:cstheme="minorBidi"/>
            <w:b w:val="0"/>
            <w:bCs w:val="0"/>
            <w:sz w:val="22"/>
            <w:szCs w:val="22"/>
            <w:lang w:eastAsia="es-CO"/>
          </w:rPr>
          <w:tab/>
        </w:r>
        <w:r w:rsidRPr="003574D5">
          <w:rPr>
            <w:rStyle w:val="Hipervnculo"/>
            <w:b w:val="0"/>
          </w:rPr>
          <w:t>Planteamiento y formulación del problema</w:t>
        </w:r>
        <w:r w:rsidRPr="003574D5">
          <w:rPr>
            <w:b w:val="0"/>
            <w:webHidden/>
          </w:rPr>
          <w:tab/>
        </w:r>
        <w:r w:rsidRPr="003574D5">
          <w:rPr>
            <w:b w:val="0"/>
            <w:webHidden/>
          </w:rPr>
          <w:fldChar w:fldCharType="begin"/>
        </w:r>
        <w:r w:rsidRPr="003574D5">
          <w:rPr>
            <w:b w:val="0"/>
            <w:webHidden/>
          </w:rPr>
          <w:instrText xml:space="preserve"> PAGEREF _Toc4098319 \h </w:instrText>
        </w:r>
        <w:r w:rsidRPr="003574D5">
          <w:rPr>
            <w:b w:val="0"/>
            <w:webHidden/>
          </w:rPr>
        </w:r>
        <w:r w:rsidRPr="003574D5">
          <w:rPr>
            <w:b w:val="0"/>
            <w:webHidden/>
          </w:rPr>
          <w:fldChar w:fldCharType="separate"/>
        </w:r>
        <w:r w:rsidRPr="003574D5">
          <w:rPr>
            <w:b w:val="0"/>
            <w:webHidden/>
          </w:rPr>
          <w:t>9</w:t>
        </w:r>
        <w:r w:rsidRPr="003574D5">
          <w:rPr>
            <w:b w:val="0"/>
            <w:webHidden/>
          </w:rPr>
          <w:fldChar w:fldCharType="end"/>
        </w:r>
      </w:hyperlink>
    </w:p>
    <w:p w14:paraId="37F1F86F" w14:textId="77777777" w:rsidR="003574D5" w:rsidRPr="003574D5" w:rsidRDefault="003574D5">
      <w:pPr>
        <w:pStyle w:val="TDC2"/>
        <w:rPr>
          <w:rFonts w:eastAsiaTheme="minorEastAsia" w:cstheme="minorBidi"/>
          <w:smallCaps w:val="0"/>
          <w:szCs w:val="22"/>
          <w:lang w:eastAsia="es-CO"/>
        </w:rPr>
      </w:pPr>
      <w:hyperlink w:anchor="_Toc4098320" w:history="1">
        <w:r w:rsidRPr="003574D5">
          <w:rPr>
            <w:rStyle w:val="Hipervnculo"/>
          </w:rPr>
          <w:t>1.1</w:t>
        </w:r>
        <w:r w:rsidRPr="003574D5">
          <w:rPr>
            <w:rFonts w:eastAsiaTheme="minorEastAsia" w:cstheme="minorBidi"/>
            <w:smallCaps w:val="0"/>
            <w:szCs w:val="22"/>
            <w:lang w:eastAsia="es-CO"/>
          </w:rPr>
          <w:tab/>
        </w:r>
        <w:r w:rsidRPr="003574D5">
          <w:rPr>
            <w:rStyle w:val="Hipervnculo"/>
          </w:rPr>
          <w:t>Planteamiento del Problema</w:t>
        </w:r>
        <w:r w:rsidRPr="003574D5">
          <w:rPr>
            <w:webHidden/>
          </w:rPr>
          <w:tab/>
        </w:r>
        <w:r w:rsidRPr="003574D5">
          <w:rPr>
            <w:webHidden/>
          </w:rPr>
          <w:fldChar w:fldCharType="begin"/>
        </w:r>
        <w:r w:rsidRPr="003574D5">
          <w:rPr>
            <w:webHidden/>
          </w:rPr>
          <w:instrText xml:space="preserve"> PAGEREF _Toc4098320 \h </w:instrText>
        </w:r>
        <w:r w:rsidRPr="003574D5">
          <w:rPr>
            <w:webHidden/>
          </w:rPr>
        </w:r>
        <w:r w:rsidRPr="003574D5">
          <w:rPr>
            <w:webHidden/>
          </w:rPr>
          <w:fldChar w:fldCharType="separate"/>
        </w:r>
        <w:r w:rsidRPr="003574D5">
          <w:rPr>
            <w:webHidden/>
          </w:rPr>
          <w:t>9</w:t>
        </w:r>
        <w:r w:rsidRPr="003574D5">
          <w:rPr>
            <w:webHidden/>
          </w:rPr>
          <w:fldChar w:fldCharType="end"/>
        </w:r>
      </w:hyperlink>
    </w:p>
    <w:p w14:paraId="58D496EF" w14:textId="77777777" w:rsidR="003574D5" w:rsidRPr="003574D5" w:rsidRDefault="003574D5">
      <w:pPr>
        <w:pStyle w:val="TDC2"/>
        <w:rPr>
          <w:rFonts w:eastAsiaTheme="minorEastAsia" w:cstheme="minorBidi"/>
          <w:smallCaps w:val="0"/>
          <w:szCs w:val="22"/>
          <w:lang w:eastAsia="es-CO"/>
        </w:rPr>
      </w:pPr>
      <w:hyperlink w:anchor="_Toc4098321" w:history="1">
        <w:r w:rsidRPr="003574D5">
          <w:rPr>
            <w:rStyle w:val="Hipervnculo"/>
          </w:rPr>
          <w:t>1.2</w:t>
        </w:r>
        <w:r w:rsidRPr="003574D5">
          <w:rPr>
            <w:rFonts w:eastAsiaTheme="minorEastAsia" w:cstheme="minorBidi"/>
            <w:smallCaps w:val="0"/>
            <w:szCs w:val="22"/>
            <w:lang w:eastAsia="es-CO"/>
          </w:rPr>
          <w:tab/>
        </w:r>
        <w:r w:rsidRPr="003574D5">
          <w:rPr>
            <w:rStyle w:val="Hipervnculo"/>
          </w:rPr>
          <w:t>Formulación del Problema</w:t>
        </w:r>
        <w:r w:rsidRPr="003574D5">
          <w:rPr>
            <w:webHidden/>
          </w:rPr>
          <w:tab/>
        </w:r>
        <w:r w:rsidRPr="003574D5">
          <w:rPr>
            <w:webHidden/>
          </w:rPr>
          <w:fldChar w:fldCharType="begin"/>
        </w:r>
        <w:r w:rsidRPr="003574D5">
          <w:rPr>
            <w:webHidden/>
          </w:rPr>
          <w:instrText xml:space="preserve"> PAGEREF _Toc4098321 \h </w:instrText>
        </w:r>
        <w:r w:rsidRPr="003574D5">
          <w:rPr>
            <w:webHidden/>
          </w:rPr>
        </w:r>
        <w:r w:rsidRPr="003574D5">
          <w:rPr>
            <w:webHidden/>
          </w:rPr>
          <w:fldChar w:fldCharType="separate"/>
        </w:r>
        <w:r w:rsidRPr="003574D5">
          <w:rPr>
            <w:webHidden/>
          </w:rPr>
          <w:t>10</w:t>
        </w:r>
        <w:r w:rsidRPr="003574D5">
          <w:rPr>
            <w:webHidden/>
          </w:rPr>
          <w:fldChar w:fldCharType="end"/>
        </w:r>
      </w:hyperlink>
    </w:p>
    <w:p w14:paraId="6EAF3C24" w14:textId="77777777" w:rsidR="003574D5" w:rsidRPr="003574D5" w:rsidRDefault="003574D5">
      <w:pPr>
        <w:pStyle w:val="TDC1"/>
        <w:rPr>
          <w:rFonts w:asciiTheme="minorHAnsi" w:eastAsiaTheme="minorEastAsia" w:hAnsiTheme="minorHAnsi" w:cstheme="minorBidi"/>
          <w:b w:val="0"/>
          <w:bCs w:val="0"/>
          <w:sz w:val="22"/>
          <w:szCs w:val="22"/>
          <w:lang w:eastAsia="es-CO"/>
        </w:rPr>
      </w:pPr>
      <w:hyperlink w:anchor="_Toc4098322" w:history="1">
        <w:r w:rsidRPr="003574D5">
          <w:rPr>
            <w:rStyle w:val="Hipervnculo"/>
            <w:b w:val="0"/>
          </w:rPr>
          <w:t>2</w:t>
        </w:r>
        <w:r w:rsidRPr="003574D5">
          <w:rPr>
            <w:rFonts w:asciiTheme="minorHAnsi" w:eastAsiaTheme="minorEastAsia" w:hAnsiTheme="minorHAnsi" w:cstheme="minorBidi"/>
            <w:b w:val="0"/>
            <w:bCs w:val="0"/>
            <w:sz w:val="22"/>
            <w:szCs w:val="22"/>
            <w:lang w:eastAsia="es-CO"/>
          </w:rPr>
          <w:tab/>
        </w:r>
        <w:r w:rsidRPr="003574D5">
          <w:rPr>
            <w:rStyle w:val="Hipervnculo"/>
            <w:b w:val="0"/>
          </w:rPr>
          <w:t>Objetivos</w:t>
        </w:r>
        <w:r w:rsidRPr="003574D5">
          <w:rPr>
            <w:b w:val="0"/>
            <w:webHidden/>
          </w:rPr>
          <w:tab/>
        </w:r>
        <w:r w:rsidRPr="003574D5">
          <w:rPr>
            <w:b w:val="0"/>
            <w:webHidden/>
          </w:rPr>
          <w:fldChar w:fldCharType="begin"/>
        </w:r>
        <w:r w:rsidRPr="003574D5">
          <w:rPr>
            <w:b w:val="0"/>
            <w:webHidden/>
          </w:rPr>
          <w:instrText xml:space="preserve"> PAGEREF _Toc4098322 \h </w:instrText>
        </w:r>
        <w:r w:rsidRPr="003574D5">
          <w:rPr>
            <w:b w:val="0"/>
            <w:webHidden/>
          </w:rPr>
        </w:r>
        <w:r w:rsidRPr="003574D5">
          <w:rPr>
            <w:b w:val="0"/>
            <w:webHidden/>
          </w:rPr>
          <w:fldChar w:fldCharType="separate"/>
        </w:r>
        <w:r w:rsidRPr="003574D5">
          <w:rPr>
            <w:b w:val="0"/>
            <w:webHidden/>
          </w:rPr>
          <w:t>12</w:t>
        </w:r>
        <w:r w:rsidRPr="003574D5">
          <w:rPr>
            <w:b w:val="0"/>
            <w:webHidden/>
          </w:rPr>
          <w:fldChar w:fldCharType="end"/>
        </w:r>
      </w:hyperlink>
    </w:p>
    <w:p w14:paraId="53A331CE" w14:textId="77777777" w:rsidR="003574D5" w:rsidRPr="003574D5" w:rsidRDefault="003574D5">
      <w:pPr>
        <w:pStyle w:val="TDC2"/>
        <w:rPr>
          <w:rFonts w:eastAsiaTheme="minorEastAsia" w:cstheme="minorBidi"/>
          <w:smallCaps w:val="0"/>
          <w:szCs w:val="22"/>
          <w:lang w:eastAsia="es-CO"/>
        </w:rPr>
      </w:pPr>
      <w:hyperlink w:anchor="_Toc4098323" w:history="1">
        <w:r w:rsidRPr="003574D5">
          <w:rPr>
            <w:rStyle w:val="Hipervnculo"/>
          </w:rPr>
          <w:t>2.1</w:t>
        </w:r>
        <w:r w:rsidRPr="003574D5">
          <w:rPr>
            <w:rFonts w:eastAsiaTheme="minorEastAsia" w:cstheme="minorBidi"/>
            <w:smallCaps w:val="0"/>
            <w:szCs w:val="22"/>
            <w:lang w:eastAsia="es-CO"/>
          </w:rPr>
          <w:tab/>
        </w:r>
        <w:r w:rsidRPr="003574D5">
          <w:rPr>
            <w:rStyle w:val="Hipervnculo"/>
          </w:rPr>
          <w:t>Objetivo General</w:t>
        </w:r>
        <w:r w:rsidRPr="003574D5">
          <w:rPr>
            <w:webHidden/>
          </w:rPr>
          <w:tab/>
        </w:r>
        <w:r w:rsidRPr="003574D5">
          <w:rPr>
            <w:webHidden/>
          </w:rPr>
          <w:fldChar w:fldCharType="begin"/>
        </w:r>
        <w:r w:rsidRPr="003574D5">
          <w:rPr>
            <w:webHidden/>
          </w:rPr>
          <w:instrText xml:space="preserve"> PAGEREF _Toc4098323 \h </w:instrText>
        </w:r>
        <w:r w:rsidRPr="003574D5">
          <w:rPr>
            <w:webHidden/>
          </w:rPr>
        </w:r>
        <w:r w:rsidRPr="003574D5">
          <w:rPr>
            <w:webHidden/>
          </w:rPr>
          <w:fldChar w:fldCharType="separate"/>
        </w:r>
        <w:r w:rsidRPr="003574D5">
          <w:rPr>
            <w:webHidden/>
          </w:rPr>
          <w:t>12</w:t>
        </w:r>
        <w:r w:rsidRPr="003574D5">
          <w:rPr>
            <w:webHidden/>
          </w:rPr>
          <w:fldChar w:fldCharType="end"/>
        </w:r>
      </w:hyperlink>
    </w:p>
    <w:p w14:paraId="36BA8813" w14:textId="77777777" w:rsidR="003574D5" w:rsidRPr="003574D5" w:rsidRDefault="003574D5">
      <w:pPr>
        <w:pStyle w:val="TDC2"/>
        <w:rPr>
          <w:rFonts w:eastAsiaTheme="minorEastAsia" w:cstheme="minorBidi"/>
          <w:smallCaps w:val="0"/>
          <w:szCs w:val="22"/>
          <w:lang w:eastAsia="es-CO"/>
        </w:rPr>
      </w:pPr>
      <w:hyperlink w:anchor="_Toc4098324" w:history="1">
        <w:r w:rsidRPr="003574D5">
          <w:rPr>
            <w:rStyle w:val="Hipervnculo"/>
          </w:rPr>
          <w:t>2.2</w:t>
        </w:r>
        <w:r w:rsidRPr="003574D5">
          <w:rPr>
            <w:rFonts w:eastAsiaTheme="minorEastAsia" w:cstheme="minorBidi"/>
            <w:smallCaps w:val="0"/>
            <w:szCs w:val="22"/>
            <w:lang w:eastAsia="es-CO"/>
          </w:rPr>
          <w:tab/>
        </w:r>
        <w:r w:rsidRPr="003574D5">
          <w:rPr>
            <w:rStyle w:val="Hipervnculo"/>
          </w:rPr>
          <w:t>Objetivos Específicos</w:t>
        </w:r>
        <w:r w:rsidRPr="003574D5">
          <w:rPr>
            <w:webHidden/>
          </w:rPr>
          <w:tab/>
        </w:r>
        <w:r w:rsidRPr="003574D5">
          <w:rPr>
            <w:webHidden/>
          </w:rPr>
          <w:fldChar w:fldCharType="begin"/>
        </w:r>
        <w:r w:rsidRPr="003574D5">
          <w:rPr>
            <w:webHidden/>
          </w:rPr>
          <w:instrText xml:space="preserve"> PAGEREF _Toc4098324 \h </w:instrText>
        </w:r>
        <w:r w:rsidRPr="003574D5">
          <w:rPr>
            <w:webHidden/>
          </w:rPr>
        </w:r>
        <w:r w:rsidRPr="003574D5">
          <w:rPr>
            <w:webHidden/>
          </w:rPr>
          <w:fldChar w:fldCharType="separate"/>
        </w:r>
        <w:r w:rsidRPr="003574D5">
          <w:rPr>
            <w:webHidden/>
          </w:rPr>
          <w:t>12</w:t>
        </w:r>
        <w:r w:rsidRPr="003574D5">
          <w:rPr>
            <w:webHidden/>
          </w:rPr>
          <w:fldChar w:fldCharType="end"/>
        </w:r>
      </w:hyperlink>
    </w:p>
    <w:p w14:paraId="2D030B62" w14:textId="77777777" w:rsidR="003574D5" w:rsidRPr="003574D5" w:rsidRDefault="003574D5">
      <w:pPr>
        <w:pStyle w:val="TDC1"/>
        <w:rPr>
          <w:rFonts w:asciiTheme="minorHAnsi" w:eastAsiaTheme="minorEastAsia" w:hAnsiTheme="minorHAnsi" w:cstheme="minorBidi"/>
          <w:b w:val="0"/>
          <w:bCs w:val="0"/>
          <w:sz w:val="22"/>
          <w:szCs w:val="22"/>
          <w:lang w:eastAsia="es-CO"/>
        </w:rPr>
      </w:pPr>
      <w:hyperlink w:anchor="_Toc4098325" w:history="1">
        <w:r w:rsidRPr="003574D5">
          <w:rPr>
            <w:rStyle w:val="Hipervnculo"/>
            <w:b w:val="0"/>
          </w:rPr>
          <w:t>3</w:t>
        </w:r>
        <w:r w:rsidRPr="003574D5">
          <w:rPr>
            <w:rFonts w:asciiTheme="minorHAnsi" w:eastAsiaTheme="minorEastAsia" w:hAnsiTheme="minorHAnsi" w:cstheme="minorBidi"/>
            <w:b w:val="0"/>
            <w:bCs w:val="0"/>
            <w:sz w:val="22"/>
            <w:szCs w:val="22"/>
            <w:lang w:eastAsia="es-CO"/>
          </w:rPr>
          <w:tab/>
        </w:r>
        <w:r w:rsidRPr="003574D5">
          <w:rPr>
            <w:rStyle w:val="Hipervnculo"/>
            <w:b w:val="0"/>
          </w:rPr>
          <w:t>Justificación</w:t>
        </w:r>
        <w:r w:rsidRPr="003574D5">
          <w:rPr>
            <w:b w:val="0"/>
            <w:webHidden/>
          </w:rPr>
          <w:tab/>
        </w:r>
        <w:r w:rsidRPr="003574D5">
          <w:rPr>
            <w:b w:val="0"/>
            <w:webHidden/>
          </w:rPr>
          <w:fldChar w:fldCharType="begin"/>
        </w:r>
        <w:r w:rsidRPr="003574D5">
          <w:rPr>
            <w:b w:val="0"/>
            <w:webHidden/>
          </w:rPr>
          <w:instrText xml:space="preserve"> PAGEREF _Toc4098325 \h </w:instrText>
        </w:r>
        <w:r w:rsidRPr="003574D5">
          <w:rPr>
            <w:b w:val="0"/>
            <w:webHidden/>
          </w:rPr>
        </w:r>
        <w:r w:rsidRPr="003574D5">
          <w:rPr>
            <w:b w:val="0"/>
            <w:webHidden/>
          </w:rPr>
          <w:fldChar w:fldCharType="separate"/>
        </w:r>
        <w:r w:rsidRPr="003574D5">
          <w:rPr>
            <w:b w:val="0"/>
            <w:webHidden/>
          </w:rPr>
          <w:t>13</w:t>
        </w:r>
        <w:r w:rsidRPr="003574D5">
          <w:rPr>
            <w:b w:val="0"/>
            <w:webHidden/>
          </w:rPr>
          <w:fldChar w:fldCharType="end"/>
        </w:r>
      </w:hyperlink>
    </w:p>
    <w:p w14:paraId="68D87734" w14:textId="77777777" w:rsidR="003574D5" w:rsidRPr="003574D5" w:rsidRDefault="003574D5">
      <w:pPr>
        <w:pStyle w:val="TDC1"/>
        <w:rPr>
          <w:rFonts w:asciiTheme="minorHAnsi" w:eastAsiaTheme="minorEastAsia" w:hAnsiTheme="minorHAnsi" w:cstheme="minorBidi"/>
          <w:b w:val="0"/>
          <w:bCs w:val="0"/>
          <w:sz w:val="22"/>
          <w:szCs w:val="22"/>
          <w:lang w:eastAsia="es-CO"/>
        </w:rPr>
      </w:pPr>
      <w:hyperlink w:anchor="_Toc4098326" w:history="1">
        <w:r w:rsidRPr="003574D5">
          <w:rPr>
            <w:rStyle w:val="Hipervnculo"/>
            <w:b w:val="0"/>
          </w:rPr>
          <w:t>4</w:t>
        </w:r>
        <w:r w:rsidRPr="003574D5">
          <w:rPr>
            <w:rFonts w:asciiTheme="minorHAnsi" w:eastAsiaTheme="minorEastAsia" w:hAnsiTheme="minorHAnsi" w:cstheme="minorBidi"/>
            <w:b w:val="0"/>
            <w:bCs w:val="0"/>
            <w:sz w:val="22"/>
            <w:szCs w:val="22"/>
            <w:lang w:eastAsia="es-CO"/>
          </w:rPr>
          <w:tab/>
        </w:r>
        <w:r w:rsidRPr="003574D5">
          <w:rPr>
            <w:rStyle w:val="Hipervnculo"/>
            <w:b w:val="0"/>
          </w:rPr>
          <w:t>Marco referencial</w:t>
        </w:r>
        <w:r w:rsidRPr="003574D5">
          <w:rPr>
            <w:b w:val="0"/>
            <w:webHidden/>
          </w:rPr>
          <w:tab/>
        </w:r>
        <w:r w:rsidRPr="003574D5">
          <w:rPr>
            <w:b w:val="0"/>
            <w:webHidden/>
          </w:rPr>
          <w:fldChar w:fldCharType="begin"/>
        </w:r>
        <w:r w:rsidRPr="003574D5">
          <w:rPr>
            <w:b w:val="0"/>
            <w:webHidden/>
          </w:rPr>
          <w:instrText xml:space="preserve"> PAGEREF _Toc4098326 \h </w:instrText>
        </w:r>
        <w:r w:rsidRPr="003574D5">
          <w:rPr>
            <w:b w:val="0"/>
            <w:webHidden/>
          </w:rPr>
        </w:r>
        <w:r w:rsidRPr="003574D5">
          <w:rPr>
            <w:b w:val="0"/>
            <w:webHidden/>
          </w:rPr>
          <w:fldChar w:fldCharType="separate"/>
        </w:r>
        <w:r w:rsidRPr="003574D5">
          <w:rPr>
            <w:b w:val="0"/>
            <w:webHidden/>
          </w:rPr>
          <w:t>15</w:t>
        </w:r>
        <w:r w:rsidRPr="003574D5">
          <w:rPr>
            <w:b w:val="0"/>
            <w:webHidden/>
          </w:rPr>
          <w:fldChar w:fldCharType="end"/>
        </w:r>
      </w:hyperlink>
    </w:p>
    <w:p w14:paraId="53620677" w14:textId="77777777" w:rsidR="003574D5" w:rsidRPr="003574D5" w:rsidRDefault="003574D5">
      <w:pPr>
        <w:pStyle w:val="TDC2"/>
        <w:rPr>
          <w:rFonts w:eastAsiaTheme="minorEastAsia" w:cstheme="minorBidi"/>
          <w:smallCaps w:val="0"/>
          <w:szCs w:val="22"/>
          <w:lang w:eastAsia="es-CO"/>
        </w:rPr>
      </w:pPr>
      <w:hyperlink w:anchor="_Toc4098327" w:history="1">
        <w:r w:rsidRPr="003574D5">
          <w:rPr>
            <w:rStyle w:val="Hipervnculo"/>
          </w:rPr>
          <w:t>4.1</w:t>
        </w:r>
        <w:r w:rsidRPr="003574D5">
          <w:rPr>
            <w:rFonts w:eastAsiaTheme="minorEastAsia" w:cstheme="minorBidi"/>
            <w:smallCaps w:val="0"/>
            <w:szCs w:val="22"/>
            <w:lang w:eastAsia="es-CO"/>
          </w:rPr>
          <w:tab/>
        </w:r>
        <w:r w:rsidRPr="003574D5">
          <w:rPr>
            <w:rStyle w:val="Hipervnculo"/>
          </w:rPr>
          <w:t>Marco Teórico</w:t>
        </w:r>
        <w:r w:rsidRPr="003574D5">
          <w:rPr>
            <w:webHidden/>
          </w:rPr>
          <w:tab/>
        </w:r>
        <w:r w:rsidRPr="003574D5">
          <w:rPr>
            <w:webHidden/>
          </w:rPr>
          <w:fldChar w:fldCharType="begin"/>
        </w:r>
        <w:r w:rsidRPr="003574D5">
          <w:rPr>
            <w:webHidden/>
          </w:rPr>
          <w:instrText xml:space="preserve"> PAGEREF _Toc4098327 \h </w:instrText>
        </w:r>
        <w:r w:rsidRPr="003574D5">
          <w:rPr>
            <w:webHidden/>
          </w:rPr>
        </w:r>
        <w:r w:rsidRPr="003574D5">
          <w:rPr>
            <w:webHidden/>
          </w:rPr>
          <w:fldChar w:fldCharType="separate"/>
        </w:r>
        <w:r w:rsidRPr="003574D5">
          <w:rPr>
            <w:webHidden/>
          </w:rPr>
          <w:t>15</w:t>
        </w:r>
        <w:r w:rsidRPr="003574D5">
          <w:rPr>
            <w:webHidden/>
          </w:rPr>
          <w:fldChar w:fldCharType="end"/>
        </w:r>
      </w:hyperlink>
    </w:p>
    <w:p w14:paraId="729EF7BE" w14:textId="77777777" w:rsidR="003574D5" w:rsidRPr="003574D5" w:rsidRDefault="003574D5">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4098328" w:history="1">
        <w:r w:rsidRPr="003574D5">
          <w:rPr>
            <w:rStyle w:val="Hipervnculo"/>
            <w:noProof/>
          </w:rPr>
          <w:t>4.1.1</w:t>
        </w:r>
        <w:r w:rsidRPr="003574D5">
          <w:rPr>
            <w:rFonts w:asciiTheme="minorHAnsi" w:eastAsiaTheme="minorEastAsia" w:hAnsiTheme="minorHAnsi" w:cstheme="minorBidi"/>
            <w:iCs w:val="0"/>
            <w:noProof/>
            <w:sz w:val="22"/>
            <w:szCs w:val="22"/>
            <w:lang w:val="es-CO" w:eastAsia="es-CO"/>
          </w:rPr>
          <w:tab/>
        </w:r>
        <w:r w:rsidRPr="003574D5">
          <w:rPr>
            <w:rStyle w:val="Hipervnculo"/>
            <w:noProof/>
          </w:rPr>
          <w:t>Web Semántica</w:t>
        </w:r>
        <w:r w:rsidRPr="003574D5">
          <w:rPr>
            <w:noProof/>
            <w:webHidden/>
          </w:rPr>
          <w:tab/>
        </w:r>
        <w:r w:rsidRPr="003574D5">
          <w:rPr>
            <w:noProof/>
            <w:webHidden/>
          </w:rPr>
          <w:fldChar w:fldCharType="begin"/>
        </w:r>
        <w:r w:rsidRPr="003574D5">
          <w:rPr>
            <w:noProof/>
            <w:webHidden/>
          </w:rPr>
          <w:instrText xml:space="preserve"> PAGEREF _Toc4098328 \h </w:instrText>
        </w:r>
        <w:r w:rsidRPr="003574D5">
          <w:rPr>
            <w:noProof/>
            <w:webHidden/>
          </w:rPr>
        </w:r>
        <w:r w:rsidRPr="003574D5">
          <w:rPr>
            <w:noProof/>
            <w:webHidden/>
          </w:rPr>
          <w:fldChar w:fldCharType="separate"/>
        </w:r>
        <w:r w:rsidRPr="003574D5">
          <w:rPr>
            <w:noProof/>
            <w:webHidden/>
          </w:rPr>
          <w:t>15</w:t>
        </w:r>
        <w:r w:rsidRPr="003574D5">
          <w:rPr>
            <w:noProof/>
            <w:webHidden/>
          </w:rPr>
          <w:fldChar w:fldCharType="end"/>
        </w:r>
      </w:hyperlink>
    </w:p>
    <w:p w14:paraId="57931F2B" w14:textId="77777777" w:rsidR="003574D5" w:rsidRPr="003574D5" w:rsidRDefault="003574D5">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4098329" w:history="1">
        <w:r w:rsidRPr="003574D5">
          <w:rPr>
            <w:rStyle w:val="Hipervnculo"/>
            <w:noProof/>
            <w:lang w:val="es-CO"/>
          </w:rPr>
          <w:t>4.1.2</w:t>
        </w:r>
        <w:r w:rsidRPr="003574D5">
          <w:rPr>
            <w:rFonts w:asciiTheme="minorHAnsi" w:eastAsiaTheme="minorEastAsia" w:hAnsiTheme="minorHAnsi" w:cstheme="minorBidi"/>
            <w:iCs w:val="0"/>
            <w:noProof/>
            <w:sz w:val="22"/>
            <w:szCs w:val="22"/>
            <w:lang w:val="es-CO" w:eastAsia="es-CO"/>
          </w:rPr>
          <w:tab/>
        </w:r>
        <w:r w:rsidRPr="003574D5">
          <w:rPr>
            <w:rStyle w:val="Hipervnculo"/>
            <w:noProof/>
            <w:lang w:val="es-CO"/>
          </w:rPr>
          <w:t>SOA</w:t>
        </w:r>
        <w:r w:rsidRPr="003574D5">
          <w:rPr>
            <w:noProof/>
            <w:webHidden/>
          </w:rPr>
          <w:tab/>
        </w:r>
        <w:r w:rsidRPr="003574D5">
          <w:rPr>
            <w:noProof/>
            <w:webHidden/>
          </w:rPr>
          <w:fldChar w:fldCharType="begin"/>
        </w:r>
        <w:r w:rsidRPr="003574D5">
          <w:rPr>
            <w:noProof/>
            <w:webHidden/>
          </w:rPr>
          <w:instrText xml:space="preserve"> PAGEREF _Toc4098329 \h </w:instrText>
        </w:r>
        <w:r w:rsidRPr="003574D5">
          <w:rPr>
            <w:noProof/>
            <w:webHidden/>
          </w:rPr>
        </w:r>
        <w:r w:rsidRPr="003574D5">
          <w:rPr>
            <w:noProof/>
            <w:webHidden/>
          </w:rPr>
          <w:fldChar w:fldCharType="separate"/>
        </w:r>
        <w:r w:rsidRPr="003574D5">
          <w:rPr>
            <w:noProof/>
            <w:webHidden/>
          </w:rPr>
          <w:t>16</w:t>
        </w:r>
        <w:r w:rsidRPr="003574D5">
          <w:rPr>
            <w:noProof/>
            <w:webHidden/>
          </w:rPr>
          <w:fldChar w:fldCharType="end"/>
        </w:r>
      </w:hyperlink>
    </w:p>
    <w:p w14:paraId="421FAB3C" w14:textId="77777777" w:rsidR="003574D5" w:rsidRPr="003574D5" w:rsidRDefault="003574D5">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4098330" w:history="1">
        <w:r w:rsidRPr="003574D5">
          <w:rPr>
            <w:rStyle w:val="Hipervnculo"/>
            <w:noProof/>
            <w:lang w:val="es-CO"/>
          </w:rPr>
          <w:t>4.1.3</w:t>
        </w:r>
        <w:r w:rsidRPr="003574D5">
          <w:rPr>
            <w:rFonts w:asciiTheme="minorHAnsi" w:eastAsiaTheme="minorEastAsia" w:hAnsiTheme="minorHAnsi" w:cstheme="minorBidi"/>
            <w:iCs w:val="0"/>
            <w:noProof/>
            <w:sz w:val="22"/>
            <w:szCs w:val="22"/>
            <w:lang w:val="es-CO" w:eastAsia="es-CO"/>
          </w:rPr>
          <w:tab/>
        </w:r>
        <w:r w:rsidRPr="003574D5">
          <w:rPr>
            <w:rStyle w:val="Hipervnculo"/>
            <w:noProof/>
            <w:lang w:val="es-CO"/>
          </w:rPr>
          <w:t>REST</w:t>
        </w:r>
        <w:r w:rsidRPr="003574D5">
          <w:rPr>
            <w:noProof/>
            <w:webHidden/>
          </w:rPr>
          <w:tab/>
        </w:r>
        <w:r w:rsidRPr="003574D5">
          <w:rPr>
            <w:noProof/>
            <w:webHidden/>
          </w:rPr>
          <w:fldChar w:fldCharType="begin"/>
        </w:r>
        <w:r w:rsidRPr="003574D5">
          <w:rPr>
            <w:noProof/>
            <w:webHidden/>
          </w:rPr>
          <w:instrText xml:space="preserve"> PAGEREF _Toc4098330 \h </w:instrText>
        </w:r>
        <w:r w:rsidRPr="003574D5">
          <w:rPr>
            <w:noProof/>
            <w:webHidden/>
          </w:rPr>
        </w:r>
        <w:r w:rsidRPr="003574D5">
          <w:rPr>
            <w:noProof/>
            <w:webHidden/>
          </w:rPr>
          <w:fldChar w:fldCharType="separate"/>
        </w:r>
        <w:r w:rsidRPr="003574D5">
          <w:rPr>
            <w:noProof/>
            <w:webHidden/>
          </w:rPr>
          <w:t>17</w:t>
        </w:r>
        <w:r w:rsidRPr="003574D5">
          <w:rPr>
            <w:noProof/>
            <w:webHidden/>
          </w:rPr>
          <w:fldChar w:fldCharType="end"/>
        </w:r>
      </w:hyperlink>
    </w:p>
    <w:p w14:paraId="53F8E4E1" w14:textId="77777777" w:rsidR="003574D5" w:rsidRPr="003574D5" w:rsidRDefault="003574D5">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4098331" w:history="1">
        <w:r w:rsidRPr="003574D5">
          <w:rPr>
            <w:rStyle w:val="Hipervnculo"/>
            <w:noProof/>
            <w:lang w:val="es-CO"/>
          </w:rPr>
          <w:t>4.1.4</w:t>
        </w:r>
        <w:r w:rsidRPr="003574D5">
          <w:rPr>
            <w:rFonts w:asciiTheme="minorHAnsi" w:eastAsiaTheme="minorEastAsia" w:hAnsiTheme="minorHAnsi" w:cstheme="minorBidi"/>
            <w:iCs w:val="0"/>
            <w:noProof/>
            <w:sz w:val="22"/>
            <w:szCs w:val="22"/>
            <w:lang w:val="es-CO" w:eastAsia="es-CO"/>
          </w:rPr>
          <w:tab/>
        </w:r>
        <w:r w:rsidRPr="003574D5">
          <w:rPr>
            <w:rStyle w:val="Hipervnculo"/>
            <w:noProof/>
            <w:lang w:val="es-CO"/>
          </w:rPr>
          <w:t>Ontología</w:t>
        </w:r>
        <w:r w:rsidRPr="003574D5">
          <w:rPr>
            <w:noProof/>
            <w:webHidden/>
          </w:rPr>
          <w:tab/>
        </w:r>
        <w:r w:rsidRPr="003574D5">
          <w:rPr>
            <w:noProof/>
            <w:webHidden/>
          </w:rPr>
          <w:fldChar w:fldCharType="begin"/>
        </w:r>
        <w:r w:rsidRPr="003574D5">
          <w:rPr>
            <w:noProof/>
            <w:webHidden/>
          </w:rPr>
          <w:instrText xml:space="preserve"> PAGEREF _Toc4098331 \h </w:instrText>
        </w:r>
        <w:r w:rsidRPr="003574D5">
          <w:rPr>
            <w:noProof/>
            <w:webHidden/>
          </w:rPr>
        </w:r>
        <w:r w:rsidRPr="003574D5">
          <w:rPr>
            <w:noProof/>
            <w:webHidden/>
          </w:rPr>
          <w:fldChar w:fldCharType="separate"/>
        </w:r>
        <w:r w:rsidRPr="003574D5">
          <w:rPr>
            <w:noProof/>
            <w:webHidden/>
          </w:rPr>
          <w:t>18</w:t>
        </w:r>
        <w:r w:rsidRPr="003574D5">
          <w:rPr>
            <w:noProof/>
            <w:webHidden/>
          </w:rPr>
          <w:fldChar w:fldCharType="end"/>
        </w:r>
      </w:hyperlink>
    </w:p>
    <w:p w14:paraId="0E715B8A" w14:textId="77777777" w:rsidR="003574D5" w:rsidRPr="003574D5" w:rsidRDefault="003574D5">
      <w:pPr>
        <w:pStyle w:val="TDC2"/>
        <w:rPr>
          <w:rFonts w:eastAsiaTheme="minorEastAsia" w:cstheme="minorBidi"/>
          <w:smallCaps w:val="0"/>
          <w:szCs w:val="22"/>
          <w:lang w:eastAsia="es-CO"/>
        </w:rPr>
      </w:pPr>
      <w:hyperlink w:anchor="_Toc4098332" w:history="1">
        <w:r w:rsidRPr="003574D5">
          <w:rPr>
            <w:rStyle w:val="Hipervnculo"/>
          </w:rPr>
          <w:t>4.2</w:t>
        </w:r>
        <w:r w:rsidRPr="003574D5">
          <w:rPr>
            <w:rFonts w:eastAsiaTheme="minorEastAsia" w:cstheme="minorBidi"/>
            <w:smallCaps w:val="0"/>
            <w:szCs w:val="22"/>
            <w:lang w:eastAsia="es-CO"/>
          </w:rPr>
          <w:tab/>
        </w:r>
        <w:r w:rsidRPr="003574D5">
          <w:rPr>
            <w:rStyle w:val="Hipervnculo"/>
          </w:rPr>
          <w:t>Marco Conceptual</w:t>
        </w:r>
        <w:r w:rsidRPr="003574D5">
          <w:rPr>
            <w:webHidden/>
          </w:rPr>
          <w:tab/>
        </w:r>
        <w:r w:rsidRPr="003574D5">
          <w:rPr>
            <w:webHidden/>
          </w:rPr>
          <w:fldChar w:fldCharType="begin"/>
        </w:r>
        <w:r w:rsidRPr="003574D5">
          <w:rPr>
            <w:webHidden/>
          </w:rPr>
          <w:instrText xml:space="preserve"> PAGEREF _Toc4098332 \h </w:instrText>
        </w:r>
        <w:r w:rsidRPr="003574D5">
          <w:rPr>
            <w:webHidden/>
          </w:rPr>
        </w:r>
        <w:r w:rsidRPr="003574D5">
          <w:rPr>
            <w:webHidden/>
          </w:rPr>
          <w:fldChar w:fldCharType="separate"/>
        </w:r>
        <w:r w:rsidRPr="003574D5">
          <w:rPr>
            <w:webHidden/>
          </w:rPr>
          <w:t>22</w:t>
        </w:r>
        <w:r w:rsidRPr="003574D5">
          <w:rPr>
            <w:webHidden/>
          </w:rPr>
          <w:fldChar w:fldCharType="end"/>
        </w:r>
      </w:hyperlink>
    </w:p>
    <w:p w14:paraId="2DD181C5" w14:textId="77777777" w:rsidR="003574D5" w:rsidRPr="003574D5" w:rsidRDefault="003574D5">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4098333" w:history="1">
        <w:r w:rsidRPr="003574D5">
          <w:rPr>
            <w:rStyle w:val="Hipervnculo"/>
            <w:noProof/>
            <w:lang w:val="es-CO"/>
          </w:rPr>
          <w:t>4.2.1</w:t>
        </w:r>
        <w:r w:rsidRPr="003574D5">
          <w:rPr>
            <w:rFonts w:asciiTheme="minorHAnsi" w:eastAsiaTheme="minorEastAsia" w:hAnsiTheme="minorHAnsi" w:cstheme="minorBidi"/>
            <w:iCs w:val="0"/>
            <w:noProof/>
            <w:sz w:val="22"/>
            <w:szCs w:val="22"/>
            <w:lang w:val="es-CO" w:eastAsia="es-CO"/>
          </w:rPr>
          <w:tab/>
        </w:r>
        <w:r w:rsidRPr="003574D5">
          <w:rPr>
            <w:rStyle w:val="Hipervnculo"/>
            <w:noProof/>
            <w:lang w:val="es-CO"/>
          </w:rPr>
          <w:t>Investigación Cualitativa</w:t>
        </w:r>
        <w:r w:rsidRPr="003574D5">
          <w:rPr>
            <w:noProof/>
            <w:webHidden/>
          </w:rPr>
          <w:tab/>
        </w:r>
        <w:r w:rsidRPr="003574D5">
          <w:rPr>
            <w:noProof/>
            <w:webHidden/>
          </w:rPr>
          <w:fldChar w:fldCharType="begin"/>
        </w:r>
        <w:r w:rsidRPr="003574D5">
          <w:rPr>
            <w:noProof/>
            <w:webHidden/>
          </w:rPr>
          <w:instrText xml:space="preserve"> PAGEREF _Toc4098333 \h </w:instrText>
        </w:r>
        <w:r w:rsidRPr="003574D5">
          <w:rPr>
            <w:noProof/>
            <w:webHidden/>
          </w:rPr>
        </w:r>
        <w:r w:rsidRPr="003574D5">
          <w:rPr>
            <w:noProof/>
            <w:webHidden/>
          </w:rPr>
          <w:fldChar w:fldCharType="separate"/>
        </w:r>
        <w:r w:rsidRPr="003574D5">
          <w:rPr>
            <w:noProof/>
            <w:webHidden/>
          </w:rPr>
          <w:t>22</w:t>
        </w:r>
        <w:r w:rsidRPr="003574D5">
          <w:rPr>
            <w:noProof/>
            <w:webHidden/>
          </w:rPr>
          <w:fldChar w:fldCharType="end"/>
        </w:r>
      </w:hyperlink>
    </w:p>
    <w:p w14:paraId="596C24BA" w14:textId="77777777" w:rsidR="003574D5" w:rsidRPr="003574D5" w:rsidRDefault="003574D5">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4098334" w:history="1">
        <w:r w:rsidRPr="003574D5">
          <w:rPr>
            <w:rStyle w:val="Hipervnculo"/>
            <w:noProof/>
          </w:rPr>
          <w:t>4.2.2</w:t>
        </w:r>
        <w:r w:rsidRPr="003574D5">
          <w:rPr>
            <w:rFonts w:asciiTheme="minorHAnsi" w:eastAsiaTheme="minorEastAsia" w:hAnsiTheme="minorHAnsi" w:cstheme="minorBidi"/>
            <w:iCs w:val="0"/>
            <w:noProof/>
            <w:sz w:val="22"/>
            <w:szCs w:val="22"/>
            <w:lang w:val="es-CO" w:eastAsia="es-CO"/>
          </w:rPr>
          <w:tab/>
        </w:r>
        <w:r w:rsidRPr="003574D5">
          <w:rPr>
            <w:rStyle w:val="Hipervnculo"/>
            <w:noProof/>
          </w:rPr>
          <w:t>Web 3.0</w:t>
        </w:r>
        <w:r w:rsidRPr="003574D5">
          <w:rPr>
            <w:noProof/>
            <w:webHidden/>
          </w:rPr>
          <w:tab/>
        </w:r>
        <w:r w:rsidRPr="003574D5">
          <w:rPr>
            <w:noProof/>
            <w:webHidden/>
          </w:rPr>
          <w:fldChar w:fldCharType="begin"/>
        </w:r>
        <w:r w:rsidRPr="003574D5">
          <w:rPr>
            <w:noProof/>
            <w:webHidden/>
          </w:rPr>
          <w:instrText xml:space="preserve"> PAGEREF _Toc4098334 \h </w:instrText>
        </w:r>
        <w:r w:rsidRPr="003574D5">
          <w:rPr>
            <w:noProof/>
            <w:webHidden/>
          </w:rPr>
        </w:r>
        <w:r w:rsidRPr="003574D5">
          <w:rPr>
            <w:noProof/>
            <w:webHidden/>
          </w:rPr>
          <w:fldChar w:fldCharType="separate"/>
        </w:r>
        <w:r w:rsidRPr="003574D5">
          <w:rPr>
            <w:noProof/>
            <w:webHidden/>
          </w:rPr>
          <w:t>24</w:t>
        </w:r>
        <w:r w:rsidRPr="003574D5">
          <w:rPr>
            <w:noProof/>
            <w:webHidden/>
          </w:rPr>
          <w:fldChar w:fldCharType="end"/>
        </w:r>
      </w:hyperlink>
    </w:p>
    <w:p w14:paraId="24C9DC52" w14:textId="77777777" w:rsidR="003574D5" w:rsidRPr="003574D5" w:rsidRDefault="003574D5">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4098335" w:history="1">
        <w:r w:rsidRPr="003574D5">
          <w:rPr>
            <w:rStyle w:val="Hipervnculo"/>
            <w:noProof/>
          </w:rPr>
          <w:t>4.2.3</w:t>
        </w:r>
        <w:r w:rsidRPr="003574D5">
          <w:rPr>
            <w:rFonts w:asciiTheme="minorHAnsi" w:eastAsiaTheme="minorEastAsia" w:hAnsiTheme="minorHAnsi" w:cstheme="minorBidi"/>
            <w:iCs w:val="0"/>
            <w:noProof/>
            <w:sz w:val="22"/>
            <w:szCs w:val="22"/>
            <w:lang w:val="es-CO" w:eastAsia="es-CO"/>
          </w:rPr>
          <w:tab/>
        </w:r>
        <w:r w:rsidRPr="003574D5">
          <w:rPr>
            <w:rStyle w:val="Hipervnculo"/>
            <w:noProof/>
          </w:rPr>
          <w:t>RDF</w:t>
        </w:r>
        <w:r w:rsidRPr="003574D5">
          <w:rPr>
            <w:noProof/>
            <w:webHidden/>
          </w:rPr>
          <w:tab/>
        </w:r>
        <w:r w:rsidRPr="003574D5">
          <w:rPr>
            <w:noProof/>
            <w:webHidden/>
          </w:rPr>
          <w:fldChar w:fldCharType="begin"/>
        </w:r>
        <w:r w:rsidRPr="003574D5">
          <w:rPr>
            <w:noProof/>
            <w:webHidden/>
          </w:rPr>
          <w:instrText xml:space="preserve"> PAGEREF _Toc4098335 \h </w:instrText>
        </w:r>
        <w:r w:rsidRPr="003574D5">
          <w:rPr>
            <w:noProof/>
            <w:webHidden/>
          </w:rPr>
        </w:r>
        <w:r w:rsidRPr="003574D5">
          <w:rPr>
            <w:noProof/>
            <w:webHidden/>
          </w:rPr>
          <w:fldChar w:fldCharType="separate"/>
        </w:r>
        <w:r w:rsidRPr="003574D5">
          <w:rPr>
            <w:noProof/>
            <w:webHidden/>
          </w:rPr>
          <w:t>25</w:t>
        </w:r>
        <w:r w:rsidRPr="003574D5">
          <w:rPr>
            <w:noProof/>
            <w:webHidden/>
          </w:rPr>
          <w:fldChar w:fldCharType="end"/>
        </w:r>
      </w:hyperlink>
    </w:p>
    <w:p w14:paraId="6F160D14" w14:textId="77777777" w:rsidR="003574D5" w:rsidRPr="003574D5" w:rsidRDefault="003574D5">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4098336" w:history="1">
        <w:r w:rsidRPr="003574D5">
          <w:rPr>
            <w:rStyle w:val="Hipervnculo"/>
            <w:noProof/>
            <w:lang w:val="es-CO"/>
          </w:rPr>
          <w:t>4.2.4</w:t>
        </w:r>
        <w:r w:rsidRPr="003574D5">
          <w:rPr>
            <w:rFonts w:asciiTheme="minorHAnsi" w:eastAsiaTheme="minorEastAsia" w:hAnsiTheme="minorHAnsi" w:cstheme="minorBidi"/>
            <w:iCs w:val="0"/>
            <w:noProof/>
            <w:sz w:val="22"/>
            <w:szCs w:val="22"/>
            <w:lang w:val="es-CO" w:eastAsia="es-CO"/>
          </w:rPr>
          <w:tab/>
        </w:r>
        <w:r w:rsidRPr="003574D5">
          <w:rPr>
            <w:rStyle w:val="Hipervnculo"/>
            <w:noProof/>
            <w:lang w:val="es-CO"/>
          </w:rPr>
          <w:t>OWL</w:t>
        </w:r>
        <w:r w:rsidRPr="003574D5">
          <w:rPr>
            <w:noProof/>
            <w:webHidden/>
          </w:rPr>
          <w:tab/>
        </w:r>
        <w:r w:rsidRPr="003574D5">
          <w:rPr>
            <w:noProof/>
            <w:webHidden/>
          </w:rPr>
          <w:fldChar w:fldCharType="begin"/>
        </w:r>
        <w:r w:rsidRPr="003574D5">
          <w:rPr>
            <w:noProof/>
            <w:webHidden/>
          </w:rPr>
          <w:instrText xml:space="preserve"> PAGEREF _Toc4098336 \h </w:instrText>
        </w:r>
        <w:r w:rsidRPr="003574D5">
          <w:rPr>
            <w:noProof/>
            <w:webHidden/>
          </w:rPr>
        </w:r>
        <w:r w:rsidRPr="003574D5">
          <w:rPr>
            <w:noProof/>
            <w:webHidden/>
          </w:rPr>
          <w:fldChar w:fldCharType="separate"/>
        </w:r>
        <w:r w:rsidRPr="003574D5">
          <w:rPr>
            <w:noProof/>
            <w:webHidden/>
          </w:rPr>
          <w:t>25</w:t>
        </w:r>
        <w:r w:rsidRPr="003574D5">
          <w:rPr>
            <w:noProof/>
            <w:webHidden/>
          </w:rPr>
          <w:fldChar w:fldCharType="end"/>
        </w:r>
      </w:hyperlink>
    </w:p>
    <w:p w14:paraId="3C00A98F" w14:textId="77777777" w:rsidR="003574D5" w:rsidRPr="003574D5" w:rsidRDefault="003574D5">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4098337" w:history="1">
        <w:r w:rsidRPr="003574D5">
          <w:rPr>
            <w:rStyle w:val="Hipervnculo"/>
            <w:noProof/>
            <w:lang w:val="es-CO"/>
          </w:rPr>
          <w:t>4.2.5</w:t>
        </w:r>
        <w:r w:rsidRPr="003574D5">
          <w:rPr>
            <w:rFonts w:asciiTheme="minorHAnsi" w:eastAsiaTheme="minorEastAsia" w:hAnsiTheme="minorHAnsi" w:cstheme="minorBidi"/>
            <w:iCs w:val="0"/>
            <w:noProof/>
            <w:sz w:val="22"/>
            <w:szCs w:val="22"/>
            <w:lang w:val="es-CO" w:eastAsia="es-CO"/>
          </w:rPr>
          <w:tab/>
        </w:r>
        <w:r w:rsidRPr="003574D5">
          <w:rPr>
            <w:rStyle w:val="Hipervnculo"/>
            <w:noProof/>
            <w:lang w:val="es-CO"/>
          </w:rPr>
          <w:t>XML</w:t>
        </w:r>
        <w:r w:rsidRPr="003574D5">
          <w:rPr>
            <w:noProof/>
            <w:webHidden/>
          </w:rPr>
          <w:tab/>
        </w:r>
        <w:r w:rsidRPr="003574D5">
          <w:rPr>
            <w:noProof/>
            <w:webHidden/>
          </w:rPr>
          <w:fldChar w:fldCharType="begin"/>
        </w:r>
        <w:r w:rsidRPr="003574D5">
          <w:rPr>
            <w:noProof/>
            <w:webHidden/>
          </w:rPr>
          <w:instrText xml:space="preserve"> PAGEREF _Toc4098337 \h </w:instrText>
        </w:r>
        <w:r w:rsidRPr="003574D5">
          <w:rPr>
            <w:noProof/>
            <w:webHidden/>
          </w:rPr>
        </w:r>
        <w:r w:rsidRPr="003574D5">
          <w:rPr>
            <w:noProof/>
            <w:webHidden/>
          </w:rPr>
          <w:fldChar w:fldCharType="separate"/>
        </w:r>
        <w:r w:rsidRPr="003574D5">
          <w:rPr>
            <w:noProof/>
            <w:webHidden/>
          </w:rPr>
          <w:t>26</w:t>
        </w:r>
        <w:r w:rsidRPr="003574D5">
          <w:rPr>
            <w:noProof/>
            <w:webHidden/>
          </w:rPr>
          <w:fldChar w:fldCharType="end"/>
        </w:r>
      </w:hyperlink>
    </w:p>
    <w:p w14:paraId="00759F01" w14:textId="77777777" w:rsidR="003574D5" w:rsidRPr="003574D5" w:rsidRDefault="003574D5">
      <w:pPr>
        <w:pStyle w:val="TDC2"/>
        <w:rPr>
          <w:rFonts w:eastAsiaTheme="minorEastAsia" w:cstheme="minorBidi"/>
          <w:smallCaps w:val="0"/>
          <w:szCs w:val="22"/>
          <w:lang w:eastAsia="es-CO"/>
        </w:rPr>
      </w:pPr>
      <w:hyperlink w:anchor="_Toc4098338" w:history="1">
        <w:r w:rsidRPr="003574D5">
          <w:rPr>
            <w:rStyle w:val="Hipervnculo"/>
          </w:rPr>
          <w:t>4.3</w:t>
        </w:r>
        <w:r w:rsidRPr="003574D5">
          <w:rPr>
            <w:rFonts w:eastAsiaTheme="minorEastAsia" w:cstheme="minorBidi"/>
            <w:smallCaps w:val="0"/>
            <w:szCs w:val="22"/>
            <w:lang w:eastAsia="es-CO"/>
          </w:rPr>
          <w:tab/>
        </w:r>
        <w:r w:rsidRPr="003574D5">
          <w:rPr>
            <w:rStyle w:val="Hipervnculo"/>
          </w:rPr>
          <w:t>Estado del Arte</w:t>
        </w:r>
        <w:r w:rsidRPr="003574D5">
          <w:rPr>
            <w:webHidden/>
          </w:rPr>
          <w:tab/>
        </w:r>
        <w:r w:rsidRPr="003574D5">
          <w:rPr>
            <w:webHidden/>
          </w:rPr>
          <w:fldChar w:fldCharType="begin"/>
        </w:r>
        <w:r w:rsidRPr="003574D5">
          <w:rPr>
            <w:webHidden/>
          </w:rPr>
          <w:instrText xml:space="preserve"> PAGEREF _Toc4098338 \h </w:instrText>
        </w:r>
        <w:r w:rsidRPr="003574D5">
          <w:rPr>
            <w:webHidden/>
          </w:rPr>
        </w:r>
        <w:r w:rsidRPr="003574D5">
          <w:rPr>
            <w:webHidden/>
          </w:rPr>
          <w:fldChar w:fldCharType="separate"/>
        </w:r>
        <w:r w:rsidRPr="003574D5">
          <w:rPr>
            <w:webHidden/>
          </w:rPr>
          <w:t>27</w:t>
        </w:r>
        <w:r w:rsidRPr="003574D5">
          <w:rPr>
            <w:webHidden/>
          </w:rPr>
          <w:fldChar w:fldCharType="end"/>
        </w:r>
      </w:hyperlink>
    </w:p>
    <w:p w14:paraId="3B61AADA" w14:textId="77777777" w:rsidR="003574D5" w:rsidRPr="003574D5" w:rsidRDefault="003574D5">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4098339" w:history="1">
        <w:r w:rsidRPr="003574D5">
          <w:rPr>
            <w:rStyle w:val="Hipervnculo"/>
            <w:noProof/>
            <w:lang w:val="es-CO"/>
          </w:rPr>
          <w:t>4.3.1</w:t>
        </w:r>
        <w:r w:rsidRPr="003574D5">
          <w:rPr>
            <w:rFonts w:asciiTheme="minorHAnsi" w:eastAsiaTheme="minorEastAsia" w:hAnsiTheme="minorHAnsi" w:cstheme="minorBidi"/>
            <w:iCs w:val="0"/>
            <w:noProof/>
            <w:sz w:val="22"/>
            <w:szCs w:val="22"/>
            <w:lang w:val="es-CO" w:eastAsia="es-CO"/>
          </w:rPr>
          <w:tab/>
        </w:r>
        <w:r w:rsidRPr="003574D5">
          <w:rPr>
            <w:rStyle w:val="Hipervnculo"/>
            <w:noProof/>
            <w:lang w:val="es-CO"/>
          </w:rPr>
          <w:t>Estudios Previos</w:t>
        </w:r>
        <w:r w:rsidRPr="003574D5">
          <w:rPr>
            <w:noProof/>
            <w:webHidden/>
          </w:rPr>
          <w:tab/>
        </w:r>
        <w:r w:rsidRPr="003574D5">
          <w:rPr>
            <w:noProof/>
            <w:webHidden/>
          </w:rPr>
          <w:fldChar w:fldCharType="begin"/>
        </w:r>
        <w:r w:rsidRPr="003574D5">
          <w:rPr>
            <w:noProof/>
            <w:webHidden/>
          </w:rPr>
          <w:instrText xml:space="preserve"> PAGEREF _Toc4098339 \h </w:instrText>
        </w:r>
        <w:r w:rsidRPr="003574D5">
          <w:rPr>
            <w:noProof/>
            <w:webHidden/>
          </w:rPr>
        </w:r>
        <w:r w:rsidRPr="003574D5">
          <w:rPr>
            <w:noProof/>
            <w:webHidden/>
          </w:rPr>
          <w:fldChar w:fldCharType="separate"/>
        </w:r>
        <w:r w:rsidRPr="003574D5">
          <w:rPr>
            <w:noProof/>
            <w:webHidden/>
          </w:rPr>
          <w:t>27</w:t>
        </w:r>
        <w:r w:rsidRPr="003574D5">
          <w:rPr>
            <w:noProof/>
            <w:webHidden/>
          </w:rPr>
          <w:fldChar w:fldCharType="end"/>
        </w:r>
      </w:hyperlink>
    </w:p>
    <w:p w14:paraId="2CE43D99" w14:textId="77777777" w:rsidR="003574D5" w:rsidRPr="003574D5" w:rsidRDefault="003574D5">
      <w:pPr>
        <w:pStyle w:val="TDC1"/>
        <w:rPr>
          <w:rFonts w:asciiTheme="minorHAnsi" w:eastAsiaTheme="minorEastAsia" w:hAnsiTheme="minorHAnsi" w:cstheme="minorBidi"/>
          <w:b w:val="0"/>
          <w:bCs w:val="0"/>
          <w:sz w:val="22"/>
          <w:szCs w:val="22"/>
          <w:lang w:eastAsia="es-CO"/>
        </w:rPr>
      </w:pPr>
      <w:hyperlink w:anchor="_Toc4098340" w:history="1">
        <w:r w:rsidRPr="003574D5">
          <w:rPr>
            <w:rStyle w:val="Hipervnculo"/>
            <w:b w:val="0"/>
          </w:rPr>
          <w:t>5</w:t>
        </w:r>
        <w:r w:rsidRPr="003574D5">
          <w:rPr>
            <w:rFonts w:asciiTheme="minorHAnsi" w:eastAsiaTheme="minorEastAsia" w:hAnsiTheme="minorHAnsi" w:cstheme="minorBidi"/>
            <w:b w:val="0"/>
            <w:bCs w:val="0"/>
            <w:sz w:val="22"/>
            <w:szCs w:val="22"/>
            <w:lang w:eastAsia="es-CO"/>
          </w:rPr>
          <w:tab/>
        </w:r>
        <w:r w:rsidRPr="003574D5">
          <w:rPr>
            <w:rStyle w:val="Hipervnculo"/>
            <w:b w:val="0"/>
          </w:rPr>
          <w:t>Metodología</w:t>
        </w:r>
        <w:r w:rsidRPr="003574D5">
          <w:rPr>
            <w:b w:val="0"/>
            <w:webHidden/>
          </w:rPr>
          <w:tab/>
        </w:r>
        <w:r w:rsidRPr="003574D5">
          <w:rPr>
            <w:b w:val="0"/>
            <w:webHidden/>
          </w:rPr>
          <w:fldChar w:fldCharType="begin"/>
        </w:r>
        <w:r w:rsidRPr="003574D5">
          <w:rPr>
            <w:b w:val="0"/>
            <w:webHidden/>
          </w:rPr>
          <w:instrText xml:space="preserve"> PAGEREF _Toc4098340 \h </w:instrText>
        </w:r>
        <w:r w:rsidRPr="003574D5">
          <w:rPr>
            <w:b w:val="0"/>
            <w:webHidden/>
          </w:rPr>
        </w:r>
        <w:r w:rsidRPr="003574D5">
          <w:rPr>
            <w:b w:val="0"/>
            <w:webHidden/>
          </w:rPr>
          <w:fldChar w:fldCharType="separate"/>
        </w:r>
        <w:r w:rsidRPr="003574D5">
          <w:rPr>
            <w:b w:val="0"/>
            <w:webHidden/>
          </w:rPr>
          <w:t>32</w:t>
        </w:r>
        <w:r w:rsidRPr="003574D5">
          <w:rPr>
            <w:b w:val="0"/>
            <w:webHidden/>
          </w:rPr>
          <w:fldChar w:fldCharType="end"/>
        </w:r>
      </w:hyperlink>
    </w:p>
    <w:p w14:paraId="4B1BD1B3" w14:textId="77777777" w:rsidR="003574D5" w:rsidRPr="003574D5" w:rsidRDefault="003574D5">
      <w:pPr>
        <w:pStyle w:val="TDC2"/>
        <w:rPr>
          <w:rFonts w:eastAsiaTheme="minorEastAsia" w:cstheme="minorBidi"/>
          <w:smallCaps w:val="0"/>
          <w:szCs w:val="22"/>
          <w:lang w:eastAsia="es-CO"/>
        </w:rPr>
      </w:pPr>
      <w:hyperlink w:anchor="_Toc4098341" w:history="1">
        <w:r w:rsidRPr="003574D5">
          <w:rPr>
            <w:rStyle w:val="Hipervnculo"/>
          </w:rPr>
          <w:t>5.1</w:t>
        </w:r>
        <w:r w:rsidRPr="003574D5">
          <w:rPr>
            <w:rFonts w:eastAsiaTheme="minorEastAsia" w:cstheme="minorBidi"/>
            <w:smallCaps w:val="0"/>
            <w:szCs w:val="22"/>
            <w:lang w:eastAsia="es-CO"/>
          </w:rPr>
          <w:tab/>
        </w:r>
        <w:r w:rsidRPr="003574D5">
          <w:rPr>
            <w:rStyle w:val="Hipervnculo"/>
          </w:rPr>
          <w:t>Primera Fase</w:t>
        </w:r>
        <w:r w:rsidRPr="003574D5">
          <w:rPr>
            <w:webHidden/>
          </w:rPr>
          <w:tab/>
        </w:r>
        <w:r w:rsidRPr="003574D5">
          <w:rPr>
            <w:webHidden/>
          </w:rPr>
          <w:fldChar w:fldCharType="begin"/>
        </w:r>
        <w:r w:rsidRPr="003574D5">
          <w:rPr>
            <w:webHidden/>
          </w:rPr>
          <w:instrText xml:space="preserve"> PAGEREF _Toc4098341 \h </w:instrText>
        </w:r>
        <w:r w:rsidRPr="003574D5">
          <w:rPr>
            <w:webHidden/>
          </w:rPr>
        </w:r>
        <w:r w:rsidRPr="003574D5">
          <w:rPr>
            <w:webHidden/>
          </w:rPr>
          <w:fldChar w:fldCharType="separate"/>
        </w:r>
        <w:r w:rsidRPr="003574D5">
          <w:rPr>
            <w:webHidden/>
          </w:rPr>
          <w:t>32</w:t>
        </w:r>
        <w:r w:rsidRPr="003574D5">
          <w:rPr>
            <w:webHidden/>
          </w:rPr>
          <w:fldChar w:fldCharType="end"/>
        </w:r>
      </w:hyperlink>
    </w:p>
    <w:p w14:paraId="0548A5EF" w14:textId="77777777" w:rsidR="003574D5" w:rsidRPr="003574D5" w:rsidRDefault="003574D5">
      <w:pPr>
        <w:pStyle w:val="TDC2"/>
        <w:rPr>
          <w:rFonts w:eastAsiaTheme="minorEastAsia" w:cstheme="minorBidi"/>
          <w:smallCaps w:val="0"/>
          <w:szCs w:val="22"/>
          <w:lang w:eastAsia="es-CO"/>
        </w:rPr>
      </w:pPr>
      <w:hyperlink w:anchor="_Toc4098342" w:history="1">
        <w:r w:rsidRPr="003574D5">
          <w:rPr>
            <w:rStyle w:val="Hipervnculo"/>
          </w:rPr>
          <w:t>5.2</w:t>
        </w:r>
        <w:r w:rsidRPr="003574D5">
          <w:rPr>
            <w:rFonts w:eastAsiaTheme="minorEastAsia" w:cstheme="minorBidi"/>
            <w:smallCaps w:val="0"/>
            <w:szCs w:val="22"/>
            <w:lang w:eastAsia="es-CO"/>
          </w:rPr>
          <w:tab/>
        </w:r>
        <w:r w:rsidRPr="003574D5">
          <w:rPr>
            <w:rStyle w:val="Hipervnculo"/>
          </w:rPr>
          <w:t>Segunda Fase</w:t>
        </w:r>
        <w:r w:rsidRPr="003574D5">
          <w:rPr>
            <w:webHidden/>
          </w:rPr>
          <w:tab/>
        </w:r>
        <w:r w:rsidRPr="003574D5">
          <w:rPr>
            <w:webHidden/>
          </w:rPr>
          <w:fldChar w:fldCharType="begin"/>
        </w:r>
        <w:r w:rsidRPr="003574D5">
          <w:rPr>
            <w:webHidden/>
          </w:rPr>
          <w:instrText xml:space="preserve"> PAGEREF _Toc4098342 \h </w:instrText>
        </w:r>
        <w:r w:rsidRPr="003574D5">
          <w:rPr>
            <w:webHidden/>
          </w:rPr>
        </w:r>
        <w:r w:rsidRPr="003574D5">
          <w:rPr>
            <w:webHidden/>
          </w:rPr>
          <w:fldChar w:fldCharType="separate"/>
        </w:r>
        <w:r w:rsidRPr="003574D5">
          <w:rPr>
            <w:webHidden/>
          </w:rPr>
          <w:t>33</w:t>
        </w:r>
        <w:r w:rsidRPr="003574D5">
          <w:rPr>
            <w:webHidden/>
          </w:rPr>
          <w:fldChar w:fldCharType="end"/>
        </w:r>
      </w:hyperlink>
    </w:p>
    <w:p w14:paraId="4F127680" w14:textId="77777777" w:rsidR="003574D5" w:rsidRPr="003574D5" w:rsidRDefault="003574D5">
      <w:pPr>
        <w:pStyle w:val="TDC2"/>
        <w:rPr>
          <w:rFonts w:eastAsiaTheme="minorEastAsia" w:cstheme="minorBidi"/>
          <w:smallCaps w:val="0"/>
          <w:szCs w:val="22"/>
          <w:lang w:eastAsia="es-CO"/>
        </w:rPr>
      </w:pPr>
      <w:hyperlink w:anchor="_Toc4098343" w:history="1">
        <w:r w:rsidRPr="003574D5">
          <w:rPr>
            <w:rStyle w:val="Hipervnculo"/>
          </w:rPr>
          <w:t>5.3</w:t>
        </w:r>
        <w:r w:rsidRPr="003574D5">
          <w:rPr>
            <w:rFonts w:eastAsiaTheme="minorEastAsia" w:cstheme="minorBidi"/>
            <w:smallCaps w:val="0"/>
            <w:szCs w:val="22"/>
            <w:lang w:eastAsia="es-CO"/>
          </w:rPr>
          <w:tab/>
        </w:r>
        <w:r w:rsidRPr="003574D5">
          <w:rPr>
            <w:rStyle w:val="Hipervnculo"/>
          </w:rPr>
          <w:t>Tercera Fase</w:t>
        </w:r>
        <w:r w:rsidRPr="003574D5">
          <w:rPr>
            <w:webHidden/>
          </w:rPr>
          <w:tab/>
        </w:r>
        <w:r w:rsidRPr="003574D5">
          <w:rPr>
            <w:webHidden/>
          </w:rPr>
          <w:fldChar w:fldCharType="begin"/>
        </w:r>
        <w:r w:rsidRPr="003574D5">
          <w:rPr>
            <w:webHidden/>
          </w:rPr>
          <w:instrText xml:space="preserve"> PAGEREF _Toc4098343 \h </w:instrText>
        </w:r>
        <w:r w:rsidRPr="003574D5">
          <w:rPr>
            <w:webHidden/>
          </w:rPr>
        </w:r>
        <w:r w:rsidRPr="003574D5">
          <w:rPr>
            <w:webHidden/>
          </w:rPr>
          <w:fldChar w:fldCharType="separate"/>
        </w:r>
        <w:r w:rsidRPr="003574D5">
          <w:rPr>
            <w:webHidden/>
          </w:rPr>
          <w:t>34</w:t>
        </w:r>
        <w:r w:rsidRPr="003574D5">
          <w:rPr>
            <w:webHidden/>
          </w:rPr>
          <w:fldChar w:fldCharType="end"/>
        </w:r>
      </w:hyperlink>
    </w:p>
    <w:p w14:paraId="1258DA94" w14:textId="77777777" w:rsidR="003574D5" w:rsidRPr="003574D5" w:rsidRDefault="003574D5">
      <w:pPr>
        <w:pStyle w:val="TDC1"/>
        <w:rPr>
          <w:rFonts w:asciiTheme="minorHAnsi" w:eastAsiaTheme="minorEastAsia" w:hAnsiTheme="minorHAnsi" w:cstheme="minorBidi"/>
          <w:b w:val="0"/>
          <w:bCs w:val="0"/>
          <w:sz w:val="22"/>
          <w:szCs w:val="22"/>
          <w:lang w:eastAsia="es-CO"/>
        </w:rPr>
      </w:pPr>
      <w:hyperlink w:anchor="_Toc4098344" w:history="1">
        <w:r w:rsidRPr="003574D5">
          <w:rPr>
            <w:rStyle w:val="Hipervnculo"/>
            <w:b w:val="0"/>
          </w:rPr>
          <w:t>6</w:t>
        </w:r>
        <w:r w:rsidRPr="003574D5">
          <w:rPr>
            <w:rFonts w:asciiTheme="minorHAnsi" w:eastAsiaTheme="minorEastAsia" w:hAnsiTheme="minorHAnsi" w:cstheme="minorBidi"/>
            <w:b w:val="0"/>
            <w:bCs w:val="0"/>
            <w:sz w:val="22"/>
            <w:szCs w:val="22"/>
            <w:lang w:eastAsia="es-CO"/>
          </w:rPr>
          <w:tab/>
        </w:r>
        <w:r w:rsidRPr="003574D5">
          <w:rPr>
            <w:rStyle w:val="Hipervnculo"/>
            <w:b w:val="0"/>
          </w:rPr>
          <w:t>Estudio de mercado</w:t>
        </w:r>
        <w:r w:rsidRPr="003574D5">
          <w:rPr>
            <w:b w:val="0"/>
            <w:webHidden/>
          </w:rPr>
          <w:tab/>
        </w:r>
        <w:r w:rsidRPr="003574D5">
          <w:rPr>
            <w:b w:val="0"/>
            <w:webHidden/>
          </w:rPr>
          <w:fldChar w:fldCharType="begin"/>
        </w:r>
        <w:r w:rsidRPr="003574D5">
          <w:rPr>
            <w:b w:val="0"/>
            <w:webHidden/>
          </w:rPr>
          <w:instrText xml:space="preserve"> PAGEREF _Toc4098344 \h </w:instrText>
        </w:r>
        <w:r w:rsidRPr="003574D5">
          <w:rPr>
            <w:b w:val="0"/>
            <w:webHidden/>
          </w:rPr>
        </w:r>
        <w:r w:rsidRPr="003574D5">
          <w:rPr>
            <w:b w:val="0"/>
            <w:webHidden/>
          </w:rPr>
          <w:fldChar w:fldCharType="separate"/>
        </w:r>
        <w:r w:rsidRPr="003574D5">
          <w:rPr>
            <w:b w:val="0"/>
            <w:webHidden/>
          </w:rPr>
          <w:t>38</w:t>
        </w:r>
        <w:r w:rsidRPr="003574D5">
          <w:rPr>
            <w:b w:val="0"/>
            <w:webHidden/>
          </w:rPr>
          <w:fldChar w:fldCharType="end"/>
        </w:r>
      </w:hyperlink>
    </w:p>
    <w:p w14:paraId="75C61D94" w14:textId="77777777" w:rsidR="003574D5" w:rsidRPr="003574D5" w:rsidRDefault="003574D5">
      <w:pPr>
        <w:pStyle w:val="TDC2"/>
        <w:rPr>
          <w:rFonts w:eastAsiaTheme="minorEastAsia" w:cstheme="minorBidi"/>
          <w:smallCaps w:val="0"/>
          <w:szCs w:val="22"/>
          <w:lang w:eastAsia="es-CO"/>
        </w:rPr>
      </w:pPr>
      <w:hyperlink w:anchor="_Toc4098345" w:history="1">
        <w:r w:rsidRPr="003574D5">
          <w:rPr>
            <w:rStyle w:val="Hipervnculo"/>
          </w:rPr>
          <w:t>6.1</w:t>
        </w:r>
        <w:r w:rsidRPr="003574D5">
          <w:rPr>
            <w:rFonts w:eastAsiaTheme="minorEastAsia" w:cstheme="minorBidi"/>
            <w:smallCaps w:val="0"/>
            <w:szCs w:val="22"/>
            <w:lang w:eastAsia="es-CO"/>
          </w:rPr>
          <w:tab/>
        </w:r>
        <w:r w:rsidRPr="003574D5">
          <w:rPr>
            <w:rStyle w:val="Hipervnculo"/>
          </w:rPr>
          <w:t>Encuestas</w:t>
        </w:r>
        <w:r w:rsidRPr="003574D5">
          <w:rPr>
            <w:webHidden/>
          </w:rPr>
          <w:tab/>
        </w:r>
        <w:r w:rsidRPr="003574D5">
          <w:rPr>
            <w:webHidden/>
          </w:rPr>
          <w:fldChar w:fldCharType="begin"/>
        </w:r>
        <w:r w:rsidRPr="003574D5">
          <w:rPr>
            <w:webHidden/>
          </w:rPr>
          <w:instrText xml:space="preserve"> PAGEREF _Toc4098345 \h </w:instrText>
        </w:r>
        <w:r w:rsidRPr="003574D5">
          <w:rPr>
            <w:webHidden/>
          </w:rPr>
        </w:r>
        <w:r w:rsidRPr="003574D5">
          <w:rPr>
            <w:webHidden/>
          </w:rPr>
          <w:fldChar w:fldCharType="separate"/>
        </w:r>
        <w:r w:rsidRPr="003574D5">
          <w:rPr>
            <w:webHidden/>
          </w:rPr>
          <w:t>38</w:t>
        </w:r>
        <w:r w:rsidRPr="003574D5">
          <w:rPr>
            <w:webHidden/>
          </w:rPr>
          <w:fldChar w:fldCharType="end"/>
        </w:r>
      </w:hyperlink>
    </w:p>
    <w:p w14:paraId="4C69B159" w14:textId="77777777" w:rsidR="003574D5" w:rsidRPr="003574D5" w:rsidRDefault="003574D5">
      <w:pPr>
        <w:pStyle w:val="TDC2"/>
        <w:rPr>
          <w:rFonts w:eastAsiaTheme="minorEastAsia" w:cstheme="minorBidi"/>
          <w:smallCaps w:val="0"/>
          <w:szCs w:val="22"/>
          <w:lang w:eastAsia="es-CO"/>
        </w:rPr>
      </w:pPr>
      <w:hyperlink w:anchor="_Toc4098346" w:history="1">
        <w:r w:rsidRPr="003574D5">
          <w:rPr>
            <w:rStyle w:val="Hipervnculo"/>
          </w:rPr>
          <w:t>6.2</w:t>
        </w:r>
        <w:r w:rsidRPr="003574D5">
          <w:rPr>
            <w:rFonts w:eastAsiaTheme="minorEastAsia" w:cstheme="minorBidi"/>
            <w:smallCaps w:val="0"/>
            <w:szCs w:val="22"/>
            <w:lang w:eastAsia="es-CO"/>
          </w:rPr>
          <w:tab/>
        </w:r>
        <w:r w:rsidRPr="003574D5">
          <w:rPr>
            <w:rStyle w:val="Hipervnculo"/>
          </w:rPr>
          <w:t>Análisis de los Resultados obtenidos.</w:t>
        </w:r>
        <w:r w:rsidRPr="003574D5">
          <w:rPr>
            <w:webHidden/>
          </w:rPr>
          <w:tab/>
        </w:r>
        <w:r w:rsidRPr="003574D5">
          <w:rPr>
            <w:webHidden/>
          </w:rPr>
          <w:fldChar w:fldCharType="begin"/>
        </w:r>
        <w:r w:rsidRPr="003574D5">
          <w:rPr>
            <w:webHidden/>
          </w:rPr>
          <w:instrText xml:space="preserve"> PAGEREF _Toc4098346 \h </w:instrText>
        </w:r>
        <w:r w:rsidRPr="003574D5">
          <w:rPr>
            <w:webHidden/>
          </w:rPr>
        </w:r>
        <w:r w:rsidRPr="003574D5">
          <w:rPr>
            <w:webHidden/>
          </w:rPr>
          <w:fldChar w:fldCharType="separate"/>
        </w:r>
        <w:r w:rsidRPr="003574D5">
          <w:rPr>
            <w:webHidden/>
          </w:rPr>
          <w:t>40</w:t>
        </w:r>
        <w:r w:rsidRPr="003574D5">
          <w:rPr>
            <w:webHidden/>
          </w:rPr>
          <w:fldChar w:fldCharType="end"/>
        </w:r>
      </w:hyperlink>
    </w:p>
    <w:p w14:paraId="0DC58378" w14:textId="77777777" w:rsidR="003574D5" w:rsidRPr="003574D5" w:rsidRDefault="003574D5">
      <w:pPr>
        <w:pStyle w:val="TDC1"/>
        <w:rPr>
          <w:rFonts w:asciiTheme="minorHAnsi" w:eastAsiaTheme="minorEastAsia" w:hAnsiTheme="minorHAnsi" w:cstheme="minorBidi"/>
          <w:b w:val="0"/>
          <w:bCs w:val="0"/>
          <w:sz w:val="22"/>
          <w:szCs w:val="22"/>
          <w:lang w:eastAsia="es-CO"/>
        </w:rPr>
      </w:pPr>
      <w:hyperlink w:anchor="_Toc4098347" w:history="1">
        <w:r w:rsidRPr="003574D5">
          <w:rPr>
            <w:rStyle w:val="Hipervnculo"/>
            <w:b w:val="0"/>
          </w:rPr>
          <w:t>7</w:t>
        </w:r>
        <w:r w:rsidRPr="003574D5">
          <w:rPr>
            <w:rFonts w:asciiTheme="minorHAnsi" w:eastAsiaTheme="minorEastAsia" w:hAnsiTheme="minorHAnsi" w:cstheme="minorBidi"/>
            <w:b w:val="0"/>
            <w:bCs w:val="0"/>
            <w:sz w:val="22"/>
            <w:szCs w:val="22"/>
            <w:lang w:eastAsia="es-CO"/>
          </w:rPr>
          <w:tab/>
        </w:r>
        <w:r w:rsidRPr="003574D5">
          <w:rPr>
            <w:rStyle w:val="Hipervnculo"/>
            <w:b w:val="0"/>
          </w:rPr>
          <w:t>Análisis y diseño de software</w:t>
        </w:r>
        <w:r w:rsidRPr="003574D5">
          <w:rPr>
            <w:b w:val="0"/>
            <w:webHidden/>
          </w:rPr>
          <w:tab/>
        </w:r>
        <w:r w:rsidRPr="003574D5">
          <w:rPr>
            <w:b w:val="0"/>
            <w:webHidden/>
          </w:rPr>
          <w:fldChar w:fldCharType="begin"/>
        </w:r>
        <w:r w:rsidRPr="003574D5">
          <w:rPr>
            <w:b w:val="0"/>
            <w:webHidden/>
          </w:rPr>
          <w:instrText xml:space="preserve"> PAGEREF _Toc4098347 \h </w:instrText>
        </w:r>
        <w:r w:rsidRPr="003574D5">
          <w:rPr>
            <w:b w:val="0"/>
            <w:webHidden/>
          </w:rPr>
        </w:r>
        <w:r w:rsidRPr="003574D5">
          <w:rPr>
            <w:b w:val="0"/>
            <w:webHidden/>
          </w:rPr>
          <w:fldChar w:fldCharType="separate"/>
        </w:r>
        <w:r w:rsidRPr="003574D5">
          <w:rPr>
            <w:b w:val="0"/>
            <w:webHidden/>
          </w:rPr>
          <w:t>48</w:t>
        </w:r>
        <w:r w:rsidRPr="003574D5">
          <w:rPr>
            <w:b w:val="0"/>
            <w:webHidden/>
          </w:rPr>
          <w:fldChar w:fldCharType="end"/>
        </w:r>
      </w:hyperlink>
    </w:p>
    <w:p w14:paraId="6D5147CA" w14:textId="77777777" w:rsidR="003574D5" w:rsidRPr="003574D5" w:rsidRDefault="003574D5">
      <w:pPr>
        <w:pStyle w:val="TDC2"/>
        <w:rPr>
          <w:rFonts w:eastAsiaTheme="minorEastAsia" w:cstheme="minorBidi"/>
          <w:smallCaps w:val="0"/>
          <w:szCs w:val="22"/>
          <w:lang w:eastAsia="es-CO"/>
        </w:rPr>
      </w:pPr>
      <w:hyperlink w:anchor="_Toc4098348" w:history="1">
        <w:r w:rsidRPr="003574D5">
          <w:rPr>
            <w:rStyle w:val="Hipervnculo"/>
          </w:rPr>
          <w:t>7.1</w:t>
        </w:r>
        <w:r w:rsidRPr="003574D5">
          <w:rPr>
            <w:rFonts w:eastAsiaTheme="minorEastAsia" w:cstheme="minorBidi"/>
            <w:smallCaps w:val="0"/>
            <w:szCs w:val="22"/>
            <w:lang w:eastAsia="es-CO"/>
          </w:rPr>
          <w:tab/>
        </w:r>
        <w:r w:rsidRPr="003574D5">
          <w:rPr>
            <w:rStyle w:val="Hipervnculo"/>
          </w:rPr>
          <w:t>Levantamiento y Análisis de Requerimientos</w:t>
        </w:r>
        <w:r w:rsidRPr="003574D5">
          <w:rPr>
            <w:webHidden/>
          </w:rPr>
          <w:tab/>
        </w:r>
        <w:r w:rsidRPr="003574D5">
          <w:rPr>
            <w:webHidden/>
          </w:rPr>
          <w:fldChar w:fldCharType="begin"/>
        </w:r>
        <w:r w:rsidRPr="003574D5">
          <w:rPr>
            <w:webHidden/>
          </w:rPr>
          <w:instrText xml:space="preserve"> PAGEREF _Toc4098348 \h </w:instrText>
        </w:r>
        <w:r w:rsidRPr="003574D5">
          <w:rPr>
            <w:webHidden/>
          </w:rPr>
        </w:r>
        <w:r w:rsidRPr="003574D5">
          <w:rPr>
            <w:webHidden/>
          </w:rPr>
          <w:fldChar w:fldCharType="separate"/>
        </w:r>
        <w:r w:rsidRPr="003574D5">
          <w:rPr>
            <w:webHidden/>
          </w:rPr>
          <w:t>48</w:t>
        </w:r>
        <w:r w:rsidRPr="003574D5">
          <w:rPr>
            <w:webHidden/>
          </w:rPr>
          <w:fldChar w:fldCharType="end"/>
        </w:r>
      </w:hyperlink>
    </w:p>
    <w:p w14:paraId="623C0F3C" w14:textId="77777777" w:rsidR="003574D5" w:rsidRPr="003574D5" w:rsidRDefault="003574D5">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4098349" w:history="1">
        <w:r w:rsidRPr="003574D5">
          <w:rPr>
            <w:rStyle w:val="Hipervnculo"/>
            <w:i/>
            <w:noProof/>
          </w:rPr>
          <w:t>7.1.1</w:t>
        </w:r>
        <w:r w:rsidRPr="003574D5">
          <w:rPr>
            <w:rFonts w:asciiTheme="minorHAnsi" w:eastAsiaTheme="minorEastAsia" w:hAnsiTheme="minorHAnsi" w:cstheme="minorBidi"/>
            <w:iCs w:val="0"/>
            <w:noProof/>
            <w:sz w:val="22"/>
            <w:szCs w:val="22"/>
            <w:lang w:val="es-CO" w:eastAsia="es-CO"/>
          </w:rPr>
          <w:tab/>
        </w:r>
        <w:r w:rsidRPr="003574D5">
          <w:rPr>
            <w:rStyle w:val="Hipervnculo"/>
            <w:i/>
            <w:noProof/>
          </w:rPr>
          <w:t>Listado de actores.</w:t>
        </w:r>
        <w:r w:rsidRPr="003574D5">
          <w:rPr>
            <w:noProof/>
            <w:webHidden/>
          </w:rPr>
          <w:tab/>
        </w:r>
        <w:r w:rsidRPr="003574D5">
          <w:rPr>
            <w:noProof/>
            <w:webHidden/>
          </w:rPr>
          <w:fldChar w:fldCharType="begin"/>
        </w:r>
        <w:r w:rsidRPr="003574D5">
          <w:rPr>
            <w:noProof/>
            <w:webHidden/>
          </w:rPr>
          <w:instrText xml:space="preserve"> PAGEREF _Toc4098349 \h </w:instrText>
        </w:r>
        <w:r w:rsidRPr="003574D5">
          <w:rPr>
            <w:noProof/>
            <w:webHidden/>
          </w:rPr>
        </w:r>
        <w:r w:rsidRPr="003574D5">
          <w:rPr>
            <w:noProof/>
            <w:webHidden/>
          </w:rPr>
          <w:fldChar w:fldCharType="separate"/>
        </w:r>
        <w:r w:rsidRPr="003574D5">
          <w:rPr>
            <w:noProof/>
            <w:webHidden/>
          </w:rPr>
          <w:t>48</w:t>
        </w:r>
        <w:r w:rsidRPr="003574D5">
          <w:rPr>
            <w:noProof/>
            <w:webHidden/>
          </w:rPr>
          <w:fldChar w:fldCharType="end"/>
        </w:r>
      </w:hyperlink>
    </w:p>
    <w:p w14:paraId="35215E91" w14:textId="77777777" w:rsidR="003574D5" w:rsidRPr="003574D5" w:rsidRDefault="003574D5">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4098350" w:history="1">
        <w:r w:rsidRPr="003574D5">
          <w:rPr>
            <w:rStyle w:val="Hipervnculo"/>
            <w:i/>
            <w:noProof/>
          </w:rPr>
          <w:t>7.1.2</w:t>
        </w:r>
        <w:r w:rsidRPr="003574D5">
          <w:rPr>
            <w:rFonts w:asciiTheme="minorHAnsi" w:eastAsiaTheme="minorEastAsia" w:hAnsiTheme="minorHAnsi" w:cstheme="minorBidi"/>
            <w:iCs w:val="0"/>
            <w:noProof/>
            <w:sz w:val="22"/>
            <w:szCs w:val="22"/>
            <w:lang w:val="es-CO" w:eastAsia="es-CO"/>
          </w:rPr>
          <w:tab/>
        </w:r>
        <w:r w:rsidRPr="003574D5">
          <w:rPr>
            <w:rStyle w:val="Hipervnculo"/>
            <w:i/>
            <w:noProof/>
          </w:rPr>
          <w:t>Diagrama general de casos de uso</w:t>
        </w:r>
        <w:r w:rsidRPr="003574D5">
          <w:rPr>
            <w:noProof/>
            <w:webHidden/>
          </w:rPr>
          <w:tab/>
        </w:r>
        <w:r w:rsidRPr="003574D5">
          <w:rPr>
            <w:noProof/>
            <w:webHidden/>
          </w:rPr>
          <w:fldChar w:fldCharType="begin"/>
        </w:r>
        <w:r w:rsidRPr="003574D5">
          <w:rPr>
            <w:noProof/>
            <w:webHidden/>
          </w:rPr>
          <w:instrText xml:space="preserve"> PAGEREF _Toc4098350 \h </w:instrText>
        </w:r>
        <w:r w:rsidRPr="003574D5">
          <w:rPr>
            <w:noProof/>
            <w:webHidden/>
          </w:rPr>
        </w:r>
        <w:r w:rsidRPr="003574D5">
          <w:rPr>
            <w:noProof/>
            <w:webHidden/>
          </w:rPr>
          <w:fldChar w:fldCharType="separate"/>
        </w:r>
        <w:r w:rsidRPr="003574D5">
          <w:rPr>
            <w:noProof/>
            <w:webHidden/>
          </w:rPr>
          <w:t>49</w:t>
        </w:r>
        <w:r w:rsidRPr="003574D5">
          <w:rPr>
            <w:noProof/>
            <w:webHidden/>
          </w:rPr>
          <w:fldChar w:fldCharType="end"/>
        </w:r>
      </w:hyperlink>
    </w:p>
    <w:p w14:paraId="5C35BE7C" w14:textId="77777777" w:rsidR="003574D5" w:rsidRPr="003574D5" w:rsidRDefault="003574D5">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4098351" w:history="1">
        <w:r w:rsidRPr="003574D5">
          <w:rPr>
            <w:rStyle w:val="Hipervnculo"/>
            <w:i/>
            <w:noProof/>
          </w:rPr>
          <w:t>7.1.3</w:t>
        </w:r>
        <w:r w:rsidRPr="003574D5">
          <w:rPr>
            <w:rFonts w:asciiTheme="minorHAnsi" w:eastAsiaTheme="minorEastAsia" w:hAnsiTheme="minorHAnsi" w:cstheme="minorBidi"/>
            <w:iCs w:val="0"/>
            <w:noProof/>
            <w:sz w:val="22"/>
            <w:szCs w:val="22"/>
            <w:lang w:val="es-CO" w:eastAsia="es-CO"/>
          </w:rPr>
          <w:tab/>
        </w:r>
        <w:r w:rsidRPr="003574D5">
          <w:rPr>
            <w:rStyle w:val="Hipervnculo"/>
            <w:i/>
            <w:noProof/>
          </w:rPr>
          <w:t>Listado  de casos de uso</w:t>
        </w:r>
        <w:r w:rsidRPr="003574D5">
          <w:rPr>
            <w:noProof/>
            <w:webHidden/>
          </w:rPr>
          <w:tab/>
        </w:r>
        <w:r w:rsidRPr="003574D5">
          <w:rPr>
            <w:noProof/>
            <w:webHidden/>
          </w:rPr>
          <w:fldChar w:fldCharType="begin"/>
        </w:r>
        <w:r w:rsidRPr="003574D5">
          <w:rPr>
            <w:noProof/>
            <w:webHidden/>
          </w:rPr>
          <w:instrText xml:space="preserve"> PAGEREF _Toc4098351 \h </w:instrText>
        </w:r>
        <w:r w:rsidRPr="003574D5">
          <w:rPr>
            <w:noProof/>
            <w:webHidden/>
          </w:rPr>
        </w:r>
        <w:r w:rsidRPr="003574D5">
          <w:rPr>
            <w:noProof/>
            <w:webHidden/>
          </w:rPr>
          <w:fldChar w:fldCharType="separate"/>
        </w:r>
        <w:r w:rsidRPr="003574D5">
          <w:rPr>
            <w:noProof/>
            <w:webHidden/>
          </w:rPr>
          <w:t>50</w:t>
        </w:r>
        <w:r w:rsidRPr="003574D5">
          <w:rPr>
            <w:noProof/>
            <w:webHidden/>
          </w:rPr>
          <w:fldChar w:fldCharType="end"/>
        </w:r>
      </w:hyperlink>
    </w:p>
    <w:p w14:paraId="14D984C6" w14:textId="77777777" w:rsidR="003574D5" w:rsidRPr="003574D5" w:rsidRDefault="003574D5">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4098352" w:history="1">
        <w:r w:rsidRPr="003574D5">
          <w:rPr>
            <w:rStyle w:val="Hipervnculo"/>
            <w:i/>
            <w:noProof/>
          </w:rPr>
          <w:t>7.1.4</w:t>
        </w:r>
        <w:r w:rsidRPr="003574D5">
          <w:rPr>
            <w:rFonts w:asciiTheme="minorHAnsi" w:eastAsiaTheme="minorEastAsia" w:hAnsiTheme="minorHAnsi" w:cstheme="minorBidi"/>
            <w:iCs w:val="0"/>
            <w:noProof/>
            <w:sz w:val="22"/>
            <w:szCs w:val="22"/>
            <w:lang w:val="es-CO" w:eastAsia="es-CO"/>
          </w:rPr>
          <w:tab/>
        </w:r>
        <w:r w:rsidRPr="003574D5">
          <w:rPr>
            <w:rStyle w:val="Hipervnculo"/>
            <w:i/>
            <w:noProof/>
          </w:rPr>
          <w:t>Análisis de requerimientos por dependencia</w:t>
        </w:r>
        <w:r w:rsidRPr="003574D5">
          <w:rPr>
            <w:noProof/>
            <w:webHidden/>
          </w:rPr>
          <w:tab/>
        </w:r>
        <w:r w:rsidRPr="003574D5">
          <w:rPr>
            <w:noProof/>
            <w:webHidden/>
          </w:rPr>
          <w:fldChar w:fldCharType="begin"/>
        </w:r>
        <w:r w:rsidRPr="003574D5">
          <w:rPr>
            <w:noProof/>
            <w:webHidden/>
          </w:rPr>
          <w:instrText xml:space="preserve"> PAGEREF _Toc4098352 \h </w:instrText>
        </w:r>
        <w:r w:rsidRPr="003574D5">
          <w:rPr>
            <w:noProof/>
            <w:webHidden/>
          </w:rPr>
        </w:r>
        <w:r w:rsidRPr="003574D5">
          <w:rPr>
            <w:noProof/>
            <w:webHidden/>
          </w:rPr>
          <w:fldChar w:fldCharType="separate"/>
        </w:r>
        <w:r w:rsidRPr="003574D5">
          <w:rPr>
            <w:noProof/>
            <w:webHidden/>
          </w:rPr>
          <w:t>52</w:t>
        </w:r>
        <w:r w:rsidRPr="003574D5">
          <w:rPr>
            <w:noProof/>
            <w:webHidden/>
          </w:rPr>
          <w:fldChar w:fldCharType="end"/>
        </w:r>
      </w:hyperlink>
    </w:p>
    <w:p w14:paraId="77C75EB7" w14:textId="77777777" w:rsidR="003574D5" w:rsidRPr="003574D5" w:rsidRDefault="003574D5">
      <w:pPr>
        <w:pStyle w:val="TDC3"/>
        <w:tabs>
          <w:tab w:val="left" w:pos="1320"/>
          <w:tab w:val="right" w:leader="dot" w:pos="8828"/>
        </w:tabs>
        <w:rPr>
          <w:rFonts w:asciiTheme="minorHAnsi" w:eastAsiaTheme="minorEastAsia" w:hAnsiTheme="minorHAnsi" w:cstheme="minorBidi"/>
          <w:iCs w:val="0"/>
          <w:noProof/>
          <w:sz w:val="22"/>
          <w:szCs w:val="22"/>
          <w:lang w:val="es-CO" w:eastAsia="es-CO"/>
        </w:rPr>
      </w:pPr>
      <w:hyperlink w:anchor="_Toc4098353" w:history="1">
        <w:r w:rsidRPr="003574D5">
          <w:rPr>
            <w:rStyle w:val="Hipervnculo"/>
            <w:i/>
            <w:noProof/>
          </w:rPr>
          <w:t>7.1.5</w:t>
        </w:r>
        <w:r w:rsidRPr="003574D5">
          <w:rPr>
            <w:rFonts w:asciiTheme="minorHAnsi" w:eastAsiaTheme="minorEastAsia" w:hAnsiTheme="minorHAnsi" w:cstheme="minorBidi"/>
            <w:iCs w:val="0"/>
            <w:noProof/>
            <w:sz w:val="22"/>
            <w:szCs w:val="22"/>
            <w:lang w:val="es-CO" w:eastAsia="es-CO"/>
          </w:rPr>
          <w:tab/>
        </w:r>
        <w:r w:rsidRPr="003574D5">
          <w:rPr>
            <w:rStyle w:val="Hipervnculo"/>
            <w:i/>
            <w:noProof/>
          </w:rPr>
          <w:t>Diagrama de componentes</w:t>
        </w:r>
        <w:r w:rsidRPr="003574D5">
          <w:rPr>
            <w:noProof/>
            <w:webHidden/>
          </w:rPr>
          <w:tab/>
        </w:r>
        <w:r w:rsidRPr="003574D5">
          <w:rPr>
            <w:noProof/>
            <w:webHidden/>
          </w:rPr>
          <w:fldChar w:fldCharType="begin"/>
        </w:r>
        <w:r w:rsidRPr="003574D5">
          <w:rPr>
            <w:noProof/>
            <w:webHidden/>
          </w:rPr>
          <w:instrText xml:space="preserve"> PAGEREF _Toc4098353 \h </w:instrText>
        </w:r>
        <w:r w:rsidRPr="003574D5">
          <w:rPr>
            <w:noProof/>
            <w:webHidden/>
          </w:rPr>
        </w:r>
        <w:r w:rsidRPr="003574D5">
          <w:rPr>
            <w:noProof/>
            <w:webHidden/>
          </w:rPr>
          <w:fldChar w:fldCharType="separate"/>
        </w:r>
        <w:r w:rsidRPr="003574D5">
          <w:rPr>
            <w:noProof/>
            <w:webHidden/>
          </w:rPr>
          <w:t>56</w:t>
        </w:r>
        <w:r w:rsidRPr="003574D5">
          <w:rPr>
            <w:noProof/>
            <w:webHidden/>
          </w:rPr>
          <w:fldChar w:fldCharType="end"/>
        </w:r>
      </w:hyperlink>
    </w:p>
    <w:p w14:paraId="36899AED" w14:textId="77777777" w:rsidR="003574D5" w:rsidRPr="003574D5" w:rsidRDefault="003574D5">
      <w:pPr>
        <w:pStyle w:val="TDC2"/>
        <w:rPr>
          <w:rFonts w:eastAsiaTheme="minorEastAsia" w:cstheme="minorBidi"/>
          <w:smallCaps w:val="0"/>
          <w:szCs w:val="22"/>
          <w:lang w:eastAsia="es-CO"/>
        </w:rPr>
      </w:pPr>
      <w:hyperlink w:anchor="_Toc4098354" w:history="1">
        <w:r w:rsidRPr="003574D5">
          <w:rPr>
            <w:rStyle w:val="Hipervnculo"/>
          </w:rPr>
          <w:t>7.2</w:t>
        </w:r>
        <w:r w:rsidRPr="003574D5">
          <w:rPr>
            <w:rFonts w:eastAsiaTheme="minorEastAsia" w:cstheme="minorBidi"/>
            <w:smallCaps w:val="0"/>
            <w:szCs w:val="22"/>
            <w:lang w:eastAsia="es-CO"/>
          </w:rPr>
          <w:tab/>
        </w:r>
        <w:r w:rsidRPr="003574D5">
          <w:rPr>
            <w:rStyle w:val="Hipervnculo"/>
          </w:rPr>
          <w:t>Diagrama de flujo para usuarios del Portal</w:t>
        </w:r>
        <w:r w:rsidRPr="003574D5">
          <w:rPr>
            <w:webHidden/>
          </w:rPr>
          <w:tab/>
        </w:r>
        <w:r w:rsidRPr="003574D5">
          <w:rPr>
            <w:webHidden/>
          </w:rPr>
          <w:fldChar w:fldCharType="begin"/>
        </w:r>
        <w:r w:rsidRPr="003574D5">
          <w:rPr>
            <w:webHidden/>
          </w:rPr>
          <w:instrText xml:space="preserve"> PAGEREF _Toc4098354 \h </w:instrText>
        </w:r>
        <w:r w:rsidRPr="003574D5">
          <w:rPr>
            <w:webHidden/>
          </w:rPr>
        </w:r>
        <w:r w:rsidRPr="003574D5">
          <w:rPr>
            <w:webHidden/>
          </w:rPr>
          <w:fldChar w:fldCharType="separate"/>
        </w:r>
        <w:r w:rsidRPr="003574D5">
          <w:rPr>
            <w:webHidden/>
          </w:rPr>
          <w:t>57</w:t>
        </w:r>
        <w:r w:rsidRPr="003574D5">
          <w:rPr>
            <w:webHidden/>
          </w:rPr>
          <w:fldChar w:fldCharType="end"/>
        </w:r>
      </w:hyperlink>
    </w:p>
    <w:p w14:paraId="58094718" w14:textId="77777777" w:rsidR="003574D5" w:rsidRPr="003574D5" w:rsidRDefault="003574D5">
      <w:pPr>
        <w:pStyle w:val="TDC2"/>
        <w:rPr>
          <w:rFonts w:eastAsiaTheme="minorEastAsia" w:cstheme="minorBidi"/>
          <w:smallCaps w:val="0"/>
          <w:szCs w:val="22"/>
          <w:lang w:eastAsia="es-CO"/>
        </w:rPr>
      </w:pPr>
      <w:hyperlink w:anchor="_Toc4098355" w:history="1">
        <w:r w:rsidRPr="003574D5">
          <w:rPr>
            <w:rStyle w:val="Hipervnculo"/>
          </w:rPr>
          <w:t>7.3</w:t>
        </w:r>
        <w:r w:rsidRPr="003574D5">
          <w:rPr>
            <w:rFonts w:eastAsiaTheme="minorEastAsia" w:cstheme="minorBidi"/>
            <w:smallCaps w:val="0"/>
            <w:szCs w:val="22"/>
            <w:lang w:eastAsia="es-CO"/>
          </w:rPr>
          <w:tab/>
        </w:r>
        <w:r w:rsidRPr="003574D5">
          <w:rPr>
            <w:rStyle w:val="Hipervnculo"/>
          </w:rPr>
          <w:t>Diagrama de flujo para grupos musicales del Portal</w:t>
        </w:r>
        <w:r w:rsidRPr="003574D5">
          <w:rPr>
            <w:webHidden/>
          </w:rPr>
          <w:tab/>
        </w:r>
        <w:r w:rsidRPr="003574D5">
          <w:rPr>
            <w:webHidden/>
          </w:rPr>
          <w:fldChar w:fldCharType="begin"/>
        </w:r>
        <w:r w:rsidRPr="003574D5">
          <w:rPr>
            <w:webHidden/>
          </w:rPr>
          <w:instrText xml:space="preserve"> PAGEREF _Toc4098355 \h </w:instrText>
        </w:r>
        <w:r w:rsidRPr="003574D5">
          <w:rPr>
            <w:webHidden/>
          </w:rPr>
        </w:r>
        <w:r w:rsidRPr="003574D5">
          <w:rPr>
            <w:webHidden/>
          </w:rPr>
          <w:fldChar w:fldCharType="separate"/>
        </w:r>
        <w:r w:rsidRPr="003574D5">
          <w:rPr>
            <w:webHidden/>
          </w:rPr>
          <w:t>58</w:t>
        </w:r>
        <w:r w:rsidRPr="003574D5">
          <w:rPr>
            <w:webHidden/>
          </w:rPr>
          <w:fldChar w:fldCharType="end"/>
        </w:r>
      </w:hyperlink>
    </w:p>
    <w:p w14:paraId="76F94B1E" w14:textId="77777777" w:rsidR="003574D5" w:rsidRPr="003574D5" w:rsidRDefault="003574D5">
      <w:pPr>
        <w:pStyle w:val="TDC2"/>
        <w:rPr>
          <w:rFonts w:eastAsiaTheme="minorEastAsia" w:cstheme="minorBidi"/>
          <w:smallCaps w:val="0"/>
          <w:szCs w:val="22"/>
          <w:lang w:eastAsia="es-CO"/>
        </w:rPr>
      </w:pPr>
      <w:hyperlink w:anchor="_Toc4098356" w:history="1">
        <w:r w:rsidRPr="003574D5">
          <w:rPr>
            <w:rStyle w:val="Hipervnculo"/>
          </w:rPr>
          <w:t>7.4</w:t>
        </w:r>
        <w:r w:rsidRPr="003574D5">
          <w:rPr>
            <w:rFonts w:eastAsiaTheme="minorEastAsia" w:cstheme="minorBidi"/>
            <w:smallCaps w:val="0"/>
            <w:szCs w:val="22"/>
            <w:lang w:eastAsia="es-CO"/>
          </w:rPr>
          <w:tab/>
        </w:r>
        <w:r w:rsidRPr="003574D5">
          <w:rPr>
            <w:rStyle w:val="Hipervnculo"/>
          </w:rPr>
          <w:t>Diagrama entidad relación del portal</w:t>
        </w:r>
        <w:r w:rsidRPr="003574D5">
          <w:rPr>
            <w:webHidden/>
          </w:rPr>
          <w:tab/>
        </w:r>
        <w:r w:rsidRPr="003574D5">
          <w:rPr>
            <w:webHidden/>
          </w:rPr>
          <w:fldChar w:fldCharType="begin"/>
        </w:r>
        <w:r w:rsidRPr="003574D5">
          <w:rPr>
            <w:webHidden/>
          </w:rPr>
          <w:instrText xml:space="preserve"> PAGEREF _Toc4098356 \h </w:instrText>
        </w:r>
        <w:r w:rsidRPr="003574D5">
          <w:rPr>
            <w:webHidden/>
          </w:rPr>
        </w:r>
        <w:r w:rsidRPr="003574D5">
          <w:rPr>
            <w:webHidden/>
          </w:rPr>
          <w:fldChar w:fldCharType="separate"/>
        </w:r>
        <w:r w:rsidRPr="003574D5">
          <w:rPr>
            <w:webHidden/>
          </w:rPr>
          <w:t>59</w:t>
        </w:r>
        <w:r w:rsidRPr="003574D5">
          <w:rPr>
            <w:webHidden/>
          </w:rPr>
          <w:fldChar w:fldCharType="end"/>
        </w:r>
      </w:hyperlink>
    </w:p>
    <w:p w14:paraId="54C3B136" w14:textId="77777777" w:rsidR="003574D5" w:rsidRPr="003574D5" w:rsidRDefault="003574D5">
      <w:pPr>
        <w:pStyle w:val="TDC1"/>
        <w:rPr>
          <w:rFonts w:asciiTheme="minorHAnsi" w:eastAsiaTheme="minorEastAsia" w:hAnsiTheme="minorHAnsi" w:cstheme="minorBidi"/>
          <w:b w:val="0"/>
          <w:bCs w:val="0"/>
          <w:sz w:val="22"/>
          <w:szCs w:val="22"/>
          <w:lang w:eastAsia="es-CO"/>
        </w:rPr>
      </w:pPr>
      <w:hyperlink w:anchor="_Toc4098357" w:history="1">
        <w:r w:rsidRPr="003574D5">
          <w:rPr>
            <w:rStyle w:val="Hipervnculo"/>
            <w:b w:val="0"/>
          </w:rPr>
          <w:t>8</w:t>
        </w:r>
        <w:r w:rsidRPr="003574D5">
          <w:rPr>
            <w:rFonts w:asciiTheme="minorHAnsi" w:eastAsiaTheme="minorEastAsia" w:hAnsiTheme="minorHAnsi" w:cstheme="minorBidi"/>
            <w:b w:val="0"/>
            <w:bCs w:val="0"/>
            <w:sz w:val="22"/>
            <w:szCs w:val="22"/>
            <w:lang w:eastAsia="es-CO"/>
          </w:rPr>
          <w:tab/>
        </w:r>
        <w:r w:rsidRPr="003574D5">
          <w:rPr>
            <w:rStyle w:val="Hipervnculo"/>
            <w:b w:val="0"/>
          </w:rPr>
          <w:t>Implementación</w:t>
        </w:r>
        <w:r w:rsidRPr="003574D5">
          <w:rPr>
            <w:b w:val="0"/>
            <w:webHidden/>
          </w:rPr>
          <w:tab/>
        </w:r>
        <w:r w:rsidRPr="003574D5">
          <w:rPr>
            <w:b w:val="0"/>
            <w:webHidden/>
          </w:rPr>
          <w:fldChar w:fldCharType="begin"/>
        </w:r>
        <w:r w:rsidRPr="003574D5">
          <w:rPr>
            <w:b w:val="0"/>
            <w:webHidden/>
          </w:rPr>
          <w:instrText xml:space="preserve"> PAGEREF _Toc4098357 \h </w:instrText>
        </w:r>
        <w:r w:rsidRPr="003574D5">
          <w:rPr>
            <w:b w:val="0"/>
            <w:webHidden/>
          </w:rPr>
        </w:r>
        <w:r w:rsidRPr="003574D5">
          <w:rPr>
            <w:b w:val="0"/>
            <w:webHidden/>
          </w:rPr>
          <w:fldChar w:fldCharType="separate"/>
        </w:r>
        <w:r w:rsidRPr="003574D5">
          <w:rPr>
            <w:b w:val="0"/>
            <w:webHidden/>
          </w:rPr>
          <w:t>60</w:t>
        </w:r>
        <w:r w:rsidRPr="003574D5">
          <w:rPr>
            <w:b w:val="0"/>
            <w:webHidden/>
          </w:rPr>
          <w:fldChar w:fldCharType="end"/>
        </w:r>
      </w:hyperlink>
    </w:p>
    <w:p w14:paraId="7272536F" w14:textId="77777777" w:rsidR="003574D5" w:rsidRPr="003574D5" w:rsidRDefault="003574D5">
      <w:pPr>
        <w:pStyle w:val="TDC2"/>
        <w:rPr>
          <w:rFonts w:eastAsiaTheme="minorEastAsia" w:cstheme="minorBidi"/>
          <w:smallCaps w:val="0"/>
          <w:szCs w:val="22"/>
          <w:lang w:eastAsia="es-CO"/>
        </w:rPr>
      </w:pPr>
      <w:hyperlink w:anchor="_Toc4098358" w:history="1">
        <w:r w:rsidRPr="003574D5">
          <w:rPr>
            <w:rStyle w:val="Hipervnculo"/>
          </w:rPr>
          <w:t>8.1</w:t>
        </w:r>
        <w:r w:rsidRPr="003574D5">
          <w:rPr>
            <w:rFonts w:eastAsiaTheme="minorEastAsia" w:cstheme="minorBidi"/>
            <w:smallCaps w:val="0"/>
            <w:szCs w:val="22"/>
            <w:lang w:eastAsia="es-CO"/>
          </w:rPr>
          <w:tab/>
        </w:r>
        <w:r w:rsidRPr="003574D5">
          <w:rPr>
            <w:rStyle w:val="Hipervnculo"/>
          </w:rPr>
          <w:t>Modelo Ontológico</w:t>
        </w:r>
        <w:r w:rsidRPr="003574D5">
          <w:rPr>
            <w:webHidden/>
          </w:rPr>
          <w:tab/>
        </w:r>
        <w:r w:rsidRPr="003574D5">
          <w:rPr>
            <w:webHidden/>
          </w:rPr>
          <w:fldChar w:fldCharType="begin"/>
        </w:r>
        <w:r w:rsidRPr="003574D5">
          <w:rPr>
            <w:webHidden/>
          </w:rPr>
          <w:instrText xml:space="preserve"> PAGEREF _Toc4098358 \h </w:instrText>
        </w:r>
        <w:r w:rsidRPr="003574D5">
          <w:rPr>
            <w:webHidden/>
          </w:rPr>
        </w:r>
        <w:r w:rsidRPr="003574D5">
          <w:rPr>
            <w:webHidden/>
          </w:rPr>
          <w:fldChar w:fldCharType="separate"/>
        </w:r>
        <w:r w:rsidRPr="003574D5">
          <w:rPr>
            <w:webHidden/>
          </w:rPr>
          <w:t>60</w:t>
        </w:r>
        <w:r w:rsidRPr="003574D5">
          <w:rPr>
            <w:webHidden/>
          </w:rPr>
          <w:fldChar w:fldCharType="end"/>
        </w:r>
      </w:hyperlink>
    </w:p>
    <w:p w14:paraId="26F7BBF7" w14:textId="77777777" w:rsidR="003574D5" w:rsidRPr="003574D5" w:rsidRDefault="003574D5">
      <w:pPr>
        <w:pStyle w:val="TDC2"/>
        <w:rPr>
          <w:rFonts w:eastAsiaTheme="minorEastAsia" w:cstheme="minorBidi"/>
          <w:smallCaps w:val="0"/>
          <w:szCs w:val="22"/>
          <w:lang w:eastAsia="es-CO"/>
        </w:rPr>
      </w:pPr>
      <w:hyperlink w:anchor="_Toc4098359" w:history="1">
        <w:r w:rsidRPr="003574D5">
          <w:rPr>
            <w:rStyle w:val="Hipervnculo"/>
          </w:rPr>
          <w:t>8.2</w:t>
        </w:r>
        <w:r w:rsidRPr="003574D5">
          <w:rPr>
            <w:rFonts w:eastAsiaTheme="minorEastAsia" w:cstheme="minorBidi"/>
            <w:smallCaps w:val="0"/>
            <w:szCs w:val="22"/>
            <w:lang w:eastAsia="es-CO"/>
          </w:rPr>
          <w:tab/>
        </w:r>
        <w:r w:rsidRPr="003574D5">
          <w:rPr>
            <w:rStyle w:val="Hipervnculo"/>
          </w:rPr>
          <w:t>Construcción de la ontología</w:t>
        </w:r>
        <w:r w:rsidRPr="003574D5">
          <w:rPr>
            <w:webHidden/>
          </w:rPr>
          <w:tab/>
        </w:r>
        <w:r w:rsidRPr="003574D5">
          <w:rPr>
            <w:webHidden/>
          </w:rPr>
          <w:fldChar w:fldCharType="begin"/>
        </w:r>
        <w:r w:rsidRPr="003574D5">
          <w:rPr>
            <w:webHidden/>
          </w:rPr>
          <w:instrText xml:space="preserve"> PAGEREF _Toc4098359 \h </w:instrText>
        </w:r>
        <w:r w:rsidRPr="003574D5">
          <w:rPr>
            <w:webHidden/>
          </w:rPr>
        </w:r>
        <w:r w:rsidRPr="003574D5">
          <w:rPr>
            <w:webHidden/>
          </w:rPr>
          <w:fldChar w:fldCharType="separate"/>
        </w:r>
        <w:r w:rsidRPr="003574D5">
          <w:rPr>
            <w:webHidden/>
          </w:rPr>
          <w:t>61</w:t>
        </w:r>
        <w:r w:rsidRPr="003574D5">
          <w:rPr>
            <w:webHidden/>
          </w:rPr>
          <w:fldChar w:fldCharType="end"/>
        </w:r>
      </w:hyperlink>
    </w:p>
    <w:p w14:paraId="08F2C947" w14:textId="77777777" w:rsidR="003574D5" w:rsidRPr="003574D5" w:rsidRDefault="003574D5">
      <w:pPr>
        <w:pStyle w:val="TDC2"/>
        <w:rPr>
          <w:rFonts w:eastAsiaTheme="minorEastAsia" w:cstheme="minorBidi"/>
          <w:smallCaps w:val="0"/>
          <w:szCs w:val="22"/>
          <w:lang w:eastAsia="es-CO"/>
        </w:rPr>
      </w:pPr>
      <w:hyperlink w:anchor="_Toc4098360" w:history="1">
        <w:r w:rsidRPr="003574D5">
          <w:rPr>
            <w:rStyle w:val="Hipervnculo"/>
          </w:rPr>
          <w:t>8.3</w:t>
        </w:r>
        <w:r w:rsidRPr="003574D5">
          <w:rPr>
            <w:rFonts w:eastAsiaTheme="minorEastAsia" w:cstheme="minorBidi"/>
            <w:smallCaps w:val="0"/>
            <w:szCs w:val="22"/>
            <w:lang w:eastAsia="es-CO"/>
          </w:rPr>
          <w:tab/>
        </w:r>
        <w:r w:rsidRPr="003574D5">
          <w:rPr>
            <w:rStyle w:val="Hipervnculo"/>
          </w:rPr>
          <w:t>Construcción del prototipo funcional</w:t>
        </w:r>
        <w:r w:rsidRPr="003574D5">
          <w:rPr>
            <w:webHidden/>
          </w:rPr>
          <w:tab/>
        </w:r>
        <w:r w:rsidRPr="003574D5">
          <w:rPr>
            <w:webHidden/>
          </w:rPr>
          <w:fldChar w:fldCharType="begin"/>
        </w:r>
        <w:r w:rsidRPr="003574D5">
          <w:rPr>
            <w:webHidden/>
          </w:rPr>
          <w:instrText xml:space="preserve"> PAGEREF _Toc4098360 \h </w:instrText>
        </w:r>
        <w:r w:rsidRPr="003574D5">
          <w:rPr>
            <w:webHidden/>
          </w:rPr>
        </w:r>
        <w:r w:rsidRPr="003574D5">
          <w:rPr>
            <w:webHidden/>
          </w:rPr>
          <w:fldChar w:fldCharType="separate"/>
        </w:r>
        <w:r w:rsidRPr="003574D5">
          <w:rPr>
            <w:webHidden/>
          </w:rPr>
          <w:t>61</w:t>
        </w:r>
        <w:r w:rsidRPr="003574D5">
          <w:rPr>
            <w:webHidden/>
          </w:rPr>
          <w:fldChar w:fldCharType="end"/>
        </w:r>
      </w:hyperlink>
    </w:p>
    <w:p w14:paraId="65205466" w14:textId="77777777" w:rsidR="003574D5" w:rsidRPr="003574D5" w:rsidRDefault="003574D5">
      <w:pPr>
        <w:pStyle w:val="TDC1"/>
        <w:rPr>
          <w:rFonts w:asciiTheme="minorHAnsi" w:eastAsiaTheme="minorEastAsia" w:hAnsiTheme="minorHAnsi" w:cstheme="minorBidi"/>
          <w:b w:val="0"/>
          <w:bCs w:val="0"/>
          <w:sz w:val="22"/>
          <w:szCs w:val="22"/>
          <w:lang w:eastAsia="es-CO"/>
        </w:rPr>
      </w:pPr>
      <w:hyperlink w:anchor="_Toc4098361" w:history="1">
        <w:r w:rsidRPr="003574D5">
          <w:rPr>
            <w:rStyle w:val="Hipervnculo"/>
            <w:b w:val="0"/>
          </w:rPr>
          <w:t>9</w:t>
        </w:r>
        <w:r w:rsidRPr="003574D5">
          <w:rPr>
            <w:rFonts w:asciiTheme="minorHAnsi" w:eastAsiaTheme="minorEastAsia" w:hAnsiTheme="minorHAnsi" w:cstheme="minorBidi"/>
            <w:b w:val="0"/>
            <w:bCs w:val="0"/>
            <w:sz w:val="22"/>
            <w:szCs w:val="22"/>
            <w:lang w:eastAsia="es-CO"/>
          </w:rPr>
          <w:tab/>
        </w:r>
        <w:r w:rsidRPr="003574D5">
          <w:rPr>
            <w:rStyle w:val="Hipervnculo"/>
            <w:b w:val="0"/>
          </w:rPr>
          <w:t>Resultados obtenidos</w:t>
        </w:r>
        <w:r w:rsidRPr="003574D5">
          <w:rPr>
            <w:b w:val="0"/>
            <w:webHidden/>
          </w:rPr>
          <w:tab/>
        </w:r>
        <w:r w:rsidRPr="003574D5">
          <w:rPr>
            <w:b w:val="0"/>
            <w:webHidden/>
          </w:rPr>
          <w:fldChar w:fldCharType="begin"/>
        </w:r>
        <w:r w:rsidRPr="003574D5">
          <w:rPr>
            <w:b w:val="0"/>
            <w:webHidden/>
          </w:rPr>
          <w:instrText xml:space="preserve"> PAGEREF _Toc4098361 \h </w:instrText>
        </w:r>
        <w:r w:rsidRPr="003574D5">
          <w:rPr>
            <w:b w:val="0"/>
            <w:webHidden/>
          </w:rPr>
        </w:r>
        <w:r w:rsidRPr="003574D5">
          <w:rPr>
            <w:b w:val="0"/>
            <w:webHidden/>
          </w:rPr>
          <w:fldChar w:fldCharType="separate"/>
        </w:r>
        <w:r w:rsidRPr="003574D5">
          <w:rPr>
            <w:b w:val="0"/>
            <w:webHidden/>
          </w:rPr>
          <w:t>62</w:t>
        </w:r>
        <w:r w:rsidRPr="003574D5">
          <w:rPr>
            <w:b w:val="0"/>
            <w:webHidden/>
          </w:rPr>
          <w:fldChar w:fldCharType="end"/>
        </w:r>
      </w:hyperlink>
    </w:p>
    <w:p w14:paraId="2452C252" w14:textId="77777777" w:rsidR="003574D5" w:rsidRPr="003574D5" w:rsidRDefault="003574D5">
      <w:pPr>
        <w:pStyle w:val="TDC2"/>
        <w:rPr>
          <w:rFonts w:eastAsiaTheme="minorEastAsia" w:cstheme="minorBidi"/>
          <w:smallCaps w:val="0"/>
          <w:szCs w:val="22"/>
          <w:lang w:eastAsia="es-CO"/>
        </w:rPr>
      </w:pPr>
      <w:hyperlink w:anchor="_Toc4098362" w:history="1">
        <w:r w:rsidRPr="003574D5">
          <w:rPr>
            <w:rStyle w:val="Hipervnculo"/>
          </w:rPr>
          <w:t>9.1</w:t>
        </w:r>
        <w:r w:rsidRPr="003574D5">
          <w:rPr>
            <w:rFonts w:eastAsiaTheme="minorEastAsia" w:cstheme="minorBidi"/>
            <w:smallCaps w:val="0"/>
            <w:szCs w:val="22"/>
            <w:lang w:eastAsia="es-CO"/>
          </w:rPr>
          <w:tab/>
        </w:r>
        <w:r w:rsidRPr="003574D5">
          <w:rPr>
            <w:rStyle w:val="Hipervnculo"/>
          </w:rPr>
          <w:t>Resultados de búsquedas realizadas</w:t>
        </w:r>
        <w:r w:rsidRPr="003574D5">
          <w:rPr>
            <w:webHidden/>
          </w:rPr>
          <w:tab/>
        </w:r>
        <w:r w:rsidRPr="003574D5">
          <w:rPr>
            <w:webHidden/>
          </w:rPr>
          <w:fldChar w:fldCharType="begin"/>
        </w:r>
        <w:r w:rsidRPr="003574D5">
          <w:rPr>
            <w:webHidden/>
          </w:rPr>
          <w:instrText xml:space="preserve"> PAGEREF _Toc4098362 \h </w:instrText>
        </w:r>
        <w:r w:rsidRPr="003574D5">
          <w:rPr>
            <w:webHidden/>
          </w:rPr>
        </w:r>
        <w:r w:rsidRPr="003574D5">
          <w:rPr>
            <w:webHidden/>
          </w:rPr>
          <w:fldChar w:fldCharType="separate"/>
        </w:r>
        <w:r w:rsidRPr="003574D5">
          <w:rPr>
            <w:webHidden/>
          </w:rPr>
          <w:t>62</w:t>
        </w:r>
        <w:r w:rsidRPr="003574D5">
          <w:rPr>
            <w:webHidden/>
          </w:rPr>
          <w:fldChar w:fldCharType="end"/>
        </w:r>
      </w:hyperlink>
    </w:p>
    <w:p w14:paraId="15F58188" w14:textId="77777777" w:rsidR="003574D5" w:rsidRPr="003574D5" w:rsidRDefault="003574D5">
      <w:pPr>
        <w:pStyle w:val="TDC1"/>
        <w:rPr>
          <w:rFonts w:asciiTheme="minorHAnsi" w:eastAsiaTheme="minorEastAsia" w:hAnsiTheme="minorHAnsi" w:cstheme="minorBidi"/>
          <w:b w:val="0"/>
          <w:bCs w:val="0"/>
          <w:sz w:val="22"/>
          <w:szCs w:val="22"/>
          <w:lang w:eastAsia="es-CO"/>
        </w:rPr>
      </w:pPr>
      <w:hyperlink w:anchor="_Toc4098363" w:history="1">
        <w:r w:rsidRPr="003574D5">
          <w:rPr>
            <w:rStyle w:val="Hipervnculo"/>
            <w:b w:val="0"/>
          </w:rPr>
          <w:t>10</w:t>
        </w:r>
        <w:r w:rsidRPr="003574D5">
          <w:rPr>
            <w:rFonts w:asciiTheme="minorHAnsi" w:eastAsiaTheme="minorEastAsia" w:hAnsiTheme="minorHAnsi" w:cstheme="minorBidi"/>
            <w:b w:val="0"/>
            <w:bCs w:val="0"/>
            <w:sz w:val="22"/>
            <w:szCs w:val="22"/>
            <w:lang w:eastAsia="es-CO"/>
          </w:rPr>
          <w:tab/>
        </w:r>
        <w:r w:rsidRPr="003574D5">
          <w:rPr>
            <w:rStyle w:val="Hipervnculo"/>
            <w:b w:val="0"/>
          </w:rPr>
          <w:t>Conclusiones</w:t>
        </w:r>
        <w:r w:rsidRPr="003574D5">
          <w:rPr>
            <w:b w:val="0"/>
            <w:webHidden/>
          </w:rPr>
          <w:tab/>
        </w:r>
        <w:r w:rsidRPr="003574D5">
          <w:rPr>
            <w:b w:val="0"/>
            <w:webHidden/>
          </w:rPr>
          <w:fldChar w:fldCharType="begin"/>
        </w:r>
        <w:r w:rsidRPr="003574D5">
          <w:rPr>
            <w:b w:val="0"/>
            <w:webHidden/>
          </w:rPr>
          <w:instrText xml:space="preserve"> PAGEREF _Toc4098363 \h </w:instrText>
        </w:r>
        <w:r w:rsidRPr="003574D5">
          <w:rPr>
            <w:b w:val="0"/>
            <w:webHidden/>
          </w:rPr>
        </w:r>
        <w:r w:rsidRPr="003574D5">
          <w:rPr>
            <w:b w:val="0"/>
            <w:webHidden/>
          </w:rPr>
          <w:fldChar w:fldCharType="separate"/>
        </w:r>
        <w:r w:rsidRPr="003574D5">
          <w:rPr>
            <w:b w:val="0"/>
            <w:webHidden/>
          </w:rPr>
          <w:t>63</w:t>
        </w:r>
        <w:r w:rsidRPr="003574D5">
          <w:rPr>
            <w:b w:val="0"/>
            <w:webHidden/>
          </w:rPr>
          <w:fldChar w:fldCharType="end"/>
        </w:r>
      </w:hyperlink>
    </w:p>
    <w:p w14:paraId="06770BA9" w14:textId="77777777" w:rsidR="003574D5" w:rsidRPr="003574D5" w:rsidRDefault="003574D5">
      <w:pPr>
        <w:pStyle w:val="TDC1"/>
        <w:rPr>
          <w:rFonts w:asciiTheme="minorHAnsi" w:eastAsiaTheme="minorEastAsia" w:hAnsiTheme="minorHAnsi" w:cstheme="minorBidi"/>
          <w:b w:val="0"/>
          <w:bCs w:val="0"/>
          <w:sz w:val="22"/>
          <w:szCs w:val="22"/>
          <w:lang w:eastAsia="es-CO"/>
        </w:rPr>
      </w:pPr>
      <w:hyperlink w:anchor="_Toc4098364" w:history="1">
        <w:r w:rsidRPr="003574D5">
          <w:rPr>
            <w:rStyle w:val="Hipervnculo"/>
            <w:b w:val="0"/>
          </w:rPr>
          <w:t>11</w:t>
        </w:r>
        <w:r w:rsidRPr="003574D5">
          <w:rPr>
            <w:rFonts w:asciiTheme="minorHAnsi" w:eastAsiaTheme="minorEastAsia" w:hAnsiTheme="minorHAnsi" w:cstheme="minorBidi"/>
            <w:b w:val="0"/>
            <w:bCs w:val="0"/>
            <w:sz w:val="22"/>
            <w:szCs w:val="22"/>
            <w:lang w:eastAsia="es-CO"/>
          </w:rPr>
          <w:tab/>
        </w:r>
        <w:r w:rsidRPr="003574D5">
          <w:rPr>
            <w:rStyle w:val="Hipervnculo"/>
            <w:b w:val="0"/>
          </w:rPr>
          <w:t>Recomendaciones y trabajos futuros</w:t>
        </w:r>
        <w:r w:rsidRPr="003574D5">
          <w:rPr>
            <w:b w:val="0"/>
            <w:webHidden/>
          </w:rPr>
          <w:tab/>
        </w:r>
        <w:r w:rsidRPr="003574D5">
          <w:rPr>
            <w:b w:val="0"/>
            <w:webHidden/>
          </w:rPr>
          <w:fldChar w:fldCharType="begin"/>
        </w:r>
        <w:r w:rsidRPr="003574D5">
          <w:rPr>
            <w:b w:val="0"/>
            <w:webHidden/>
          </w:rPr>
          <w:instrText xml:space="preserve"> PAGEREF _Toc4098364 \h </w:instrText>
        </w:r>
        <w:r w:rsidRPr="003574D5">
          <w:rPr>
            <w:b w:val="0"/>
            <w:webHidden/>
          </w:rPr>
        </w:r>
        <w:r w:rsidRPr="003574D5">
          <w:rPr>
            <w:b w:val="0"/>
            <w:webHidden/>
          </w:rPr>
          <w:fldChar w:fldCharType="separate"/>
        </w:r>
        <w:r w:rsidRPr="003574D5">
          <w:rPr>
            <w:b w:val="0"/>
            <w:webHidden/>
          </w:rPr>
          <w:t>64</w:t>
        </w:r>
        <w:r w:rsidRPr="003574D5">
          <w:rPr>
            <w:b w:val="0"/>
            <w:webHidden/>
          </w:rPr>
          <w:fldChar w:fldCharType="end"/>
        </w:r>
      </w:hyperlink>
    </w:p>
    <w:p w14:paraId="2007104A" w14:textId="77777777" w:rsidR="003574D5" w:rsidRPr="003574D5" w:rsidRDefault="003574D5">
      <w:pPr>
        <w:pStyle w:val="TDC1"/>
        <w:rPr>
          <w:rFonts w:asciiTheme="minorHAnsi" w:eastAsiaTheme="minorEastAsia" w:hAnsiTheme="minorHAnsi" w:cstheme="minorBidi"/>
          <w:b w:val="0"/>
          <w:bCs w:val="0"/>
          <w:sz w:val="22"/>
          <w:szCs w:val="22"/>
          <w:lang w:eastAsia="es-CO"/>
        </w:rPr>
      </w:pPr>
      <w:hyperlink w:anchor="_Toc4098365" w:history="1">
        <w:r w:rsidRPr="003574D5">
          <w:rPr>
            <w:rStyle w:val="Hipervnculo"/>
            <w:b w:val="0"/>
          </w:rPr>
          <w:t>12</w:t>
        </w:r>
        <w:r w:rsidRPr="003574D5">
          <w:rPr>
            <w:rFonts w:asciiTheme="minorHAnsi" w:eastAsiaTheme="minorEastAsia" w:hAnsiTheme="minorHAnsi" w:cstheme="minorBidi"/>
            <w:b w:val="0"/>
            <w:bCs w:val="0"/>
            <w:sz w:val="22"/>
            <w:szCs w:val="22"/>
            <w:lang w:eastAsia="es-CO"/>
          </w:rPr>
          <w:tab/>
        </w:r>
        <w:r w:rsidRPr="003574D5">
          <w:rPr>
            <w:rStyle w:val="Hipervnculo"/>
            <w:b w:val="0"/>
          </w:rPr>
          <w:t>Bibliografía</w:t>
        </w:r>
        <w:r w:rsidRPr="003574D5">
          <w:rPr>
            <w:b w:val="0"/>
            <w:webHidden/>
          </w:rPr>
          <w:tab/>
        </w:r>
        <w:r w:rsidRPr="003574D5">
          <w:rPr>
            <w:b w:val="0"/>
            <w:webHidden/>
          </w:rPr>
          <w:fldChar w:fldCharType="begin"/>
        </w:r>
        <w:r w:rsidRPr="003574D5">
          <w:rPr>
            <w:b w:val="0"/>
            <w:webHidden/>
          </w:rPr>
          <w:instrText xml:space="preserve"> PAGEREF _Toc4098365 \h </w:instrText>
        </w:r>
        <w:r w:rsidRPr="003574D5">
          <w:rPr>
            <w:b w:val="0"/>
            <w:webHidden/>
          </w:rPr>
        </w:r>
        <w:r w:rsidRPr="003574D5">
          <w:rPr>
            <w:b w:val="0"/>
            <w:webHidden/>
          </w:rPr>
          <w:fldChar w:fldCharType="separate"/>
        </w:r>
        <w:r w:rsidRPr="003574D5">
          <w:rPr>
            <w:b w:val="0"/>
            <w:webHidden/>
          </w:rPr>
          <w:t>65</w:t>
        </w:r>
        <w:r w:rsidRPr="003574D5">
          <w:rPr>
            <w:b w:val="0"/>
            <w:webHidden/>
          </w:rPr>
          <w:fldChar w:fldCharType="end"/>
        </w:r>
      </w:hyperlink>
    </w:p>
    <w:p w14:paraId="4A089BB5" w14:textId="77777777" w:rsidR="003574D5" w:rsidRDefault="003574D5">
      <w:pPr>
        <w:pStyle w:val="TDC1"/>
        <w:rPr>
          <w:rFonts w:asciiTheme="minorHAnsi" w:eastAsiaTheme="minorEastAsia" w:hAnsiTheme="minorHAnsi" w:cstheme="minorBidi"/>
          <w:b w:val="0"/>
          <w:bCs w:val="0"/>
          <w:sz w:val="22"/>
          <w:szCs w:val="22"/>
          <w:lang w:eastAsia="es-CO"/>
        </w:rPr>
      </w:pPr>
      <w:hyperlink w:anchor="_Toc4098366" w:history="1">
        <w:r w:rsidRPr="003574D5">
          <w:rPr>
            <w:rStyle w:val="Hipervnculo"/>
            <w:b w:val="0"/>
          </w:rPr>
          <w:t>13</w:t>
        </w:r>
        <w:r w:rsidRPr="003574D5">
          <w:rPr>
            <w:rFonts w:asciiTheme="minorHAnsi" w:eastAsiaTheme="minorEastAsia" w:hAnsiTheme="minorHAnsi" w:cstheme="minorBidi"/>
            <w:b w:val="0"/>
            <w:bCs w:val="0"/>
            <w:sz w:val="22"/>
            <w:szCs w:val="22"/>
            <w:lang w:eastAsia="es-CO"/>
          </w:rPr>
          <w:tab/>
        </w:r>
        <w:r w:rsidRPr="003574D5">
          <w:rPr>
            <w:rStyle w:val="Hipervnculo"/>
            <w:b w:val="0"/>
          </w:rPr>
          <w:t>Anexos</w:t>
        </w:r>
        <w:r w:rsidRPr="003574D5">
          <w:rPr>
            <w:b w:val="0"/>
            <w:webHidden/>
          </w:rPr>
          <w:tab/>
        </w:r>
        <w:r w:rsidRPr="003574D5">
          <w:rPr>
            <w:b w:val="0"/>
            <w:webHidden/>
          </w:rPr>
          <w:fldChar w:fldCharType="begin"/>
        </w:r>
        <w:r w:rsidRPr="003574D5">
          <w:rPr>
            <w:b w:val="0"/>
            <w:webHidden/>
          </w:rPr>
          <w:instrText xml:space="preserve"> PAGEREF _Toc4098366 \h </w:instrText>
        </w:r>
        <w:r w:rsidRPr="003574D5">
          <w:rPr>
            <w:b w:val="0"/>
            <w:webHidden/>
          </w:rPr>
        </w:r>
        <w:r w:rsidRPr="003574D5">
          <w:rPr>
            <w:b w:val="0"/>
            <w:webHidden/>
          </w:rPr>
          <w:fldChar w:fldCharType="separate"/>
        </w:r>
        <w:r w:rsidRPr="003574D5">
          <w:rPr>
            <w:b w:val="0"/>
            <w:webHidden/>
          </w:rPr>
          <w:t>67</w:t>
        </w:r>
        <w:r w:rsidRPr="003574D5">
          <w:rPr>
            <w:b w:val="0"/>
            <w:webHidden/>
          </w:rPr>
          <w:fldChar w:fldCharType="end"/>
        </w:r>
      </w:hyperlink>
    </w:p>
    <w:p w14:paraId="4E6F2274" w14:textId="77777777" w:rsidR="005624F4" w:rsidRDefault="00C844AE" w:rsidP="008431AC">
      <w:pPr>
        <w:pStyle w:val="Ttulo1"/>
        <w:numPr>
          <w:ilvl w:val="0"/>
          <w:numId w:val="0"/>
        </w:numPr>
        <w:spacing w:line="360" w:lineRule="auto"/>
        <w:rPr>
          <w:noProof/>
        </w:rPr>
      </w:pPr>
      <w:r w:rsidRPr="002835AE">
        <w:rPr>
          <w:rFonts w:ascii="Arial" w:hAnsi="Arial" w:cs="Arial"/>
          <w:b w:val="0"/>
          <w:sz w:val="24"/>
          <w:szCs w:val="24"/>
          <w:lang w:val="es-CO"/>
        </w:rPr>
        <w:lastRenderedPageBreak/>
        <w:fldChar w:fldCharType="end"/>
      </w:r>
      <w:bookmarkStart w:id="1" w:name="_INTRODUCCIÓN"/>
      <w:bookmarkStart w:id="2" w:name="_Toc361702561"/>
      <w:bookmarkEnd w:id="1"/>
      <w:r w:rsidR="008342C7" w:rsidRPr="008342C7">
        <w:rPr>
          <w:rFonts w:asciiTheme="majorHAnsi" w:hAnsiTheme="majorHAnsi" w:cs="Arial"/>
          <w:sz w:val="22"/>
          <w:szCs w:val="24"/>
          <w:lang w:val="es-CO"/>
        </w:rPr>
        <w:t xml:space="preserve"> </w:t>
      </w:r>
      <w:bookmarkStart w:id="3" w:name="_Toc4098316"/>
      <w:r w:rsidR="00BD23CA" w:rsidRPr="00F82E0C">
        <w:rPr>
          <w:rFonts w:asciiTheme="majorHAnsi" w:hAnsiTheme="majorHAnsi" w:cs="Arial"/>
          <w:szCs w:val="24"/>
          <w:lang w:val="es-CO"/>
        </w:rPr>
        <w:t xml:space="preserve">Índice </w:t>
      </w:r>
      <w:r w:rsidR="00BD23CA">
        <w:rPr>
          <w:rFonts w:asciiTheme="majorHAnsi" w:hAnsiTheme="majorHAnsi" w:cs="Arial"/>
          <w:szCs w:val="24"/>
          <w:lang w:val="es-CO"/>
        </w:rPr>
        <w:t>de i</w:t>
      </w:r>
      <w:r w:rsidR="00BD23CA" w:rsidRPr="00F82E0C">
        <w:rPr>
          <w:rFonts w:asciiTheme="majorHAnsi" w:hAnsiTheme="majorHAnsi" w:cs="Arial"/>
          <w:szCs w:val="24"/>
          <w:lang w:val="es-CO"/>
        </w:rPr>
        <w:t>mágenes</w:t>
      </w:r>
      <w:bookmarkEnd w:id="3"/>
      <w:r w:rsidR="00BD23CA" w:rsidRPr="00F82E0C">
        <w:rPr>
          <w:rFonts w:ascii="Arial" w:hAnsi="Arial" w:cs="Arial"/>
          <w:sz w:val="32"/>
          <w:szCs w:val="24"/>
          <w:lang w:val="es-CO"/>
        </w:rPr>
        <w:t xml:space="preserve"> </w:t>
      </w:r>
      <w:r w:rsidR="00504BC6">
        <w:rPr>
          <w:rFonts w:ascii="Arial" w:hAnsi="Arial" w:cs="Arial"/>
          <w:sz w:val="24"/>
          <w:szCs w:val="24"/>
          <w:lang w:val="es-CO"/>
        </w:rPr>
        <w:fldChar w:fldCharType="begin"/>
      </w:r>
      <w:r w:rsidR="00504BC6">
        <w:rPr>
          <w:rFonts w:ascii="Arial" w:hAnsi="Arial" w:cs="Arial"/>
          <w:sz w:val="24"/>
          <w:szCs w:val="24"/>
          <w:lang w:val="es-CO"/>
        </w:rPr>
        <w:instrText xml:space="preserve"> TOC \h \z \c "Figura" </w:instrText>
      </w:r>
      <w:r w:rsidR="00504BC6">
        <w:rPr>
          <w:rFonts w:ascii="Arial" w:hAnsi="Arial" w:cs="Arial"/>
          <w:sz w:val="24"/>
          <w:szCs w:val="24"/>
          <w:lang w:val="es-CO"/>
        </w:rPr>
        <w:fldChar w:fldCharType="separate"/>
      </w:r>
    </w:p>
    <w:p w14:paraId="18899C47" w14:textId="77777777" w:rsidR="005624F4" w:rsidRDefault="005624F4">
      <w:pPr>
        <w:pStyle w:val="Tabladeilustraciones"/>
        <w:tabs>
          <w:tab w:val="right" w:leader="dot" w:pos="8828"/>
        </w:tabs>
        <w:rPr>
          <w:rFonts w:asciiTheme="minorHAnsi" w:eastAsiaTheme="minorEastAsia" w:hAnsiTheme="minorHAnsi" w:cstheme="minorBidi"/>
          <w:noProof/>
          <w:lang w:val="es-CO" w:eastAsia="es-CO"/>
        </w:rPr>
      </w:pPr>
      <w:hyperlink w:anchor="_Toc4097740" w:history="1">
        <w:r w:rsidRPr="00E7081C">
          <w:rPr>
            <w:rStyle w:val="Hipervnculo"/>
            <w:noProof/>
          </w:rPr>
          <w:t>Figura 1 Stack de protocolos en la Web Semántica. (V. Milutinovic &amp; S. Omerovic 2013).</w:t>
        </w:r>
        <w:r>
          <w:rPr>
            <w:noProof/>
            <w:webHidden/>
          </w:rPr>
          <w:tab/>
        </w:r>
        <w:r>
          <w:rPr>
            <w:noProof/>
            <w:webHidden/>
          </w:rPr>
          <w:fldChar w:fldCharType="begin"/>
        </w:r>
        <w:r>
          <w:rPr>
            <w:noProof/>
            <w:webHidden/>
          </w:rPr>
          <w:instrText xml:space="preserve"> PAGEREF _Toc4097740 \h </w:instrText>
        </w:r>
        <w:r>
          <w:rPr>
            <w:noProof/>
            <w:webHidden/>
          </w:rPr>
        </w:r>
        <w:r>
          <w:rPr>
            <w:noProof/>
            <w:webHidden/>
          </w:rPr>
          <w:fldChar w:fldCharType="separate"/>
        </w:r>
        <w:r>
          <w:rPr>
            <w:noProof/>
            <w:webHidden/>
          </w:rPr>
          <w:t>16</w:t>
        </w:r>
        <w:r>
          <w:rPr>
            <w:noProof/>
            <w:webHidden/>
          </w:rPr>
          <w:fldChar w:fldCharType="end"/>
        </w:r>
      </w:hyperlink>
    </w:p>
    <w:p w14:paraId="723D04FD" w14:textId="77777777" w:rsidR="005624F4" w:rsidRDefault="005624F4">
      <w:pPr>
        <w:pStyle w:val="Tabladeilustraciones"/>
        <w:tabs>
          <w:tab w:val="right" w:leader="dot" w:pos="8828"/>
        </w:tabs>
        <w:rPr>
          <w:rFonts w:asciiTheme="minorHAnsi" w:eastAsiaTheme="minorEastAsia" w:hAnsiTheme="minorHAnsi" w:cstheme="minorBidi"/>
          <w:noProof/>
          <w:lang w:val="es-CO" w:eastAsia="es-CO"/>
        </w:rPr>
      </w:pPr>
      <w:hyperlink w:anchor="_Toc4097741" w:history="1">
        <w:r w:rsidRPr="00E7081C">
          <w:rPr>
            <w:rStyle w:val="Hipervnculo"/>
            <w:noProof/>
          </w:rPr>
          <w:t>Figura 2 Proceso de Investigación Cualitativa,  Tomado de (M. Krause, 1995)</w:t>
        </w:r>
        <w:r>
          <w:rPr>
            <w:noProof/>
            <w:webHidden/>
          </w:rPr>
          <w:tab/>
        </w:r>
        <w:r>
          <w:rPr>
            <w:noProof/>
            <w:webHidden/>
          </w:rPr>
          <w:fldChar w:fldCharType="begin"/>
        </w:r>
        <w:r>
          <w:rPr>
            <w:noProof/>
            <w:webHidden/>
          </w:rPr>
          <w:instrText xml:space="preserve"> PAGEREF _Toc4097741 \h </w:instrText>
        </w:r>
        <w:r>
          <w:rPr>
            <w:noProof/>
            <w:webHidden/>
          </w:rPr>
        </w:r>
        <w:r>
          <w:rPr>
            <w:noProof/>
            <w:webHidden/>
          </w:rPr>
          <w:fldChar w:fldCharType="separate"/>
        </w:r>
        <w:r>
          <w:rPr>
            <w:noProof/>
            <w:webHidden/>
          </w:rPr>
          <w:t>23</w:t>
        </w:r>
        <w:r>
          <w:rPr>
            <w:noProof/>
            <w:webHidden/>
          </w:rPr>
          <w:fldChar w:fldCharType="end"/>
        </w:r>
      </w:hyperlink>
    </w:p>
    <w:p w14:paraId="29F55CC4" w14:textId="77777777" w:rsidR="005624F4" w:rsidRDefault="005624F4">
      <w:pPr>
        <w:pStyle w:val="Tabladeilustraciones"/>
        <w:tabs>
          <w:tab w:val="right" w:leader="dot" w:pos="8828"/>
        </w:tabs>
        <w:rPr>
          <w:rFonts w:asciiTheme="minorHAnsi" w:eastAsiaTheme="minorEastAsia" w:hAnsiTheme="minorHAnsi" w:cstheme="minorBidi"/>
          <w:noProof/>
          <w:lang w:val="es-CO" w:eastAsia="es-CO"/>
        </w:rPr>
      </w:pPr>
      <w:hyperlink w:anchor="_Toc4097742" w:history="1">
        <w:r w:rsidRPr="00E7081C">
          <w:rPr>
            <w:rStyle w:val="Hipervnculo"/>
            <w:iCs/>
            <w:noProof/>
          </w:rPr>
          <w:t>Figura 3 Sistema BK Sport para la transmisión de noticias de Futbol (N. Quang &amp; N. Than, 2014).</w:t>
        </w:r>
        <w:r>
          <w:rPr>
            <w:noProof/>
            <w:webHidden/>
          </w:rPr>
          <w:tab/>
        </w:r>
        <w:r>
          <w:rPr>
            <w:noProof/>
            <w:webHidden/>
          </w:rPr>
          <w:fldChar w:fldCharType="begin"/>
        </w:r>
        <w:r>
          <w:rPr>
            <w:noProof/>
            <w:webHidden/>
          </w:rPr>
          <w:instrText xml:space="preserve"> PAGEREF _Toc4097742 \h </w:instrText>
        </w:r>
        <w:r>
          <w:rPr>
            <w:noProof/>
            <w:webHidden/>
          </w:rPr>
        </w:r>
        <w:r>
          <w:rPr>
            <w:noProof/>
            <w:webHidden/>
          </w:rPr>
          <w:fldChar w:fldCharType="separate"/>
        </w:r>
        <w:r>
          <w:rPr>
            <w:noProof/>
            <w:webHidden/>
          </w:rPr>
          <w:t>28</w:t>
        </w:r>
        <w:r>
          <w:rPr>
            <w:noProof/>
            <w:webHidden/>
          </w:rPr>
          <w:fldChar w:fldCharType="end"/>
        </w:r>
      </w:hyperlink>
    </w:p>
    <w:p w14:paraId="44F4929C" w14:textId="77777777" w:rsidR="005624F4" w:rsidRDefault="005624F4">
      <w:pPr>
        <w:pStyle w:val="Tabladeilustraciones"/>
        <w:tabs>
          <w:tab w:val="right" w:leader="dot" w:pos="8828"/>
        </w:tabs>
        <w:rPr>
          <w:rFonts w:asciiTheme="minorHAnsi" w:eastAsiaTheme="minorEastAsia" w:hAnsiTheme="minorHAnsi" w:cstheme="minorBidi"/>
          <w:noProof/>
          <w:lang w:val="es-CO" w:eastAsia="es-CO"/>
        </w:rPr>
      </w:pPr>
      <w:hyperlink r:id="rId9" w:anchor="_Toc4097743" w:history="1">
        <w:r w:rsidRPr="00E7081C">
          <w:rPr>
            <w:rStyle w:val="Hipervnculo"/>
            <w:noProof/>
          </w:rPr>
          <w:t>Figura 4 Implementación de la web semántica a través del tiempo.</w:t>
        </w:r>
        <w:r>
          <w:rPr>
            <w:noProof/>
            <w:webHidden/>
          </w:rPr>
          <w:tab/>
        </w:r>
        <w:r>
          <w:rPr>
            <w:noProof/>
            <w:webHidden/>
          </w:rPr>
          <w:fldChar w:fldCharType="begin"/>
        </w:r>
        <w:r>
          <w:rPr>
            <w:noProof/>
            <w:webHidden/>
          </w:rPr>
          <w:instrText xml:space="preserve"> PAGEREF _Toc4097743 \h </w:instrText>
        </w:r>
        <w:r>
          <w:rPr>
            <w:noProof/>
            <w:webHidden/>
          </w:rPr>
        </w:r>
        <w:r>
          <w:rPr>
            <w:noProof/>
            <w:webHidden/>
          </w:rPr>
          <w:fldChar w:fldCharType="separate"/>
        </w:r>
        <w:r>
          <w:rPr>
            <w:noProof/>
            <w:webHidden/>
          </w:rPr>
          <w:t>31</w:t>
        </w:r>
        <w:r>
          <w:rPr>
            <w:noProof/>
            <w:webHidden/>
          </w:rPr>
          <w:fldChar w:fldCharType="end"/>
        </w:r>
      </w:hyperlink>
    </w:p>
    <w:p w14:paraId="75A9487B" w14:textId="77777777" w:rsidR="005624F4" w:rsidRDefault="005624F4">
      <w:pPr>
        <w:pStyle w:val="Tabladeilustraciones"/>
        <w:tabs>
          <w:tab w:val="right" w:leader="dot" w:pos="8828"/>
        </w:tabs>
        <w:rPr>
          <w:rFonts w:asciiTheme="minorHAnsi" w:eastAsiaTheme="minorEastAsia" w:hAnsiTheme="minorHAnsi" w:cstheme="minorBidi"/>
          <w:noProof/>
          <w:lang w:val="es-CO" w:eastAsia="es-CO"/>
        </w:rPr>
      </w:pPr>
      <w:hyperlink r:id="rId10" w:anchor="_Toc4097744" w:history="1">
        <w:r w:rsidRPr="00E7081C">
          <w:rPr>
            <w:rStyle w:val="Hipervnculo"/>
            <w:noProof/>
          </w:rPr>
          <w:t>Figura 5 Diagrama metodológico, fuente el autor.</w:t>
        </w:r>
        <w:r>
          <w:rPr>
            <w:noProof/>
            <w:webHidden/>
          </w:rPr>
          <w:tab/>
        </w:r>
        <w:r>
          <w:rPr>
            <w:noProof/>
            <w:webHidden/>
          </w:rPr>
          <w:fldChar w:fldCharType="begin"/>
        </w:r>
        <w:r>
          <w:rPr>
            <w:noProof/>
            <w:webHidden/>
          </w:rPr>
          <w:instrText xml:space="preserve"> PAGEREF _Toc4097744 \h </w:instrText>
        </w:r>
        <w:r>
          <w:rPr>
            <w:noProof/>
            <w:webHidden/>
          </w:rPr>
        </w:r>
        <w:r>
          <w:rPr>
            <w:noProof/>
            <w:webHidden/>
          </w:rPr>
          <w:fldChar w:fldCharType="separate"/>
        </w:r>
        <w:r>
          <w:rPr>
            <w:noProof/>
            <w:webHidden/>
          </w:rPr>
          <w:t>37</w:t>
        </w:r>
        <w:r>
          <w:rPr>
            <w:noProof/>
            <w:webHidden/>
          </w:rPr>
          <w:fldChar w:fldCharType="end"/>
        </w:r>
      </w:hyperlink>
    </w:p>
    <w:p w14:paraId="7A4E8067" w14:textId="77777777" w:rsidR="005624F4" w:rsidRDefault="005624F4">
      <w:pPr>
        <w:pStyle w:val="Tabladeilustraciones"/>
        <w:tabs>
          <w:tab w:val="right" w:leader="dot" w:pos="8828"/>
        </w:tabs>
        <w:rPr>
          <w:rFonts w:asciiTheme="minorHAnsi" w:eastAsiaTheme="minorEastAsia" w:hAnsiTheme="minorHAnsi" w:cstheme="minorBidi"/>
          <w:noProof/>
          <w:lang w:val="es-CO" w:eastAsia="es-CO"/>
        </w:rPr>
      </w:pPr>
      <w:hyperlink w:anchor="_Toc4097745" w:history="1">
        <w:r w:rsidRPr="00E7081C">
          <w:rPr>
            <w:rStyle w:val="Hipervnculo"/>
            <w:noProof/>
          </w:rPr>
          <w:t>Figura 6 Distribución de los grupos musicales, fuente el autor.</w:t>
        </w:r>
        <w:r>
          <w:rPr>
            <w:noProof/>
            <w:webHidden/>
          </w:rPr>
          <w:tab/>
        </w:r>
        <w:r>
          <w:rPr>
            <w:noProof/>
            <w:webHidden/>
          </w:rPr>
          <w:fldChar w:fldCharType="begin"/>
        </w:r>
        <w:r>
          <w:rPr>
            <w:noProof/>
            <w:webHidden/>
          </w:rPr>
          <w:instrText xml:space="preserve"> PAGEREF _Toc4097745 \h </w:instrText>
        </w:r>
        <w:r>
          <w:rPr>
            <w:noProof/>
            <w:webHidden/>
          </w:rPr>
        </w:r>
        <w:r>
          <w:rPr>
            <w:noProof/>
            <w:webHidden/>
          </w:rPr>
          <w:fldChar w:fldCharType="separate"/>
        </w:r>
        <w:r>
          <w:rPr>
            <w:noProof/>
            <w:webHidden/>
          </w:rPr>
          <w:t>40</w:t>
        </w:r>
        <w:r>
          <w:rPr>
            <w:noProof/>
            <w:webHidden/>
          </w:rPr>
          <w:fldChar w:fldCharType="end"/>
        </w:r>
      </w:hyperlink>
    </w:p>
    <w:p w14:paraId="30A0FB03" w14:textId="77777777" w:rsidR="005624F4" w:rsidRDefault="005624F4">
      <w:pPr>
        <w:pStyle w:val="Tabladeilustraciones"/>
        <w:tabs>
          <w:tab w:val="right" w:leader="dot" w:pos="8828"/>
        </w:tabs>
        <w:rPr>
          <w:rFonts w:asciiTheme="minorHAnsi" w:eastAsiaTheme="minorEastAsia" w:hAnsiTheme="minorHAnsi" w:cstheme="minorBidi"/>
          <w:noProof/>
          <w:lang w:val="es-CO" w:eastAsia="es-CO"/>
        </w:rPr>
      </w:pPr>
      <w:hyperlink w:anchor="_Toc4097746" w:history="1">
        <w:r w:rsidRPr="00E7081C">
          <w:rPr>
            <w:rStyle w:val="Hipervnculo"/>
            <w:noProof/>
          </w:rPr>
          <w:t>Figura 7 Tiempo de antigüedad del grupo musical. Fuente el autor.</w:t>
        </w:r>
        <w:r>
          <w:rPr>
            <w:noProof/>
            <w:webHidden/>
          </w:rPr>
          <w:tab/>
        </w:r>
        <w:r>
          <w:rPr>
            <w:noProof/>
            <w:webHidden/>
          </w:rPr>
          <w:fldChar w:fldCharType="begin"/>
        </w:r>
        <w:r>
          <w:rPr>
            <w:noProof/>
            <w:webHidden/>
          </w:rPr>
          <w:instrText xml:space="preserve"> PAGEREF _Toc4097746 \h </w:instrText>
        </w:r>
        <w:r>
          <w:rPr>
            <w:noProof/>
            <w:webHidden/>
          </w:rPr>
        </w:r>
        <w:r>
          <w:rPr>
            <w:noProof/>
            <w:webHidden/>
          </w:rPr>
          <w:fldChar w:fldCharType="separate"/>
        </w:r>
        <w:r>
          <w:rPr>
            <w:noProof/>
            <w:webHidden/>
          </w:rPr>
          <w:t>40</w:t>
        </w:r>
        <w:r>
          <w:rPr>
            <w:noProof/>
            <w:webHidden/>
          </w:rPr>
          <w:fldChar w:fldCharType="end"/>
        </w:r>
      </w:hyperlink>
    </w:p>
    <w:p w14:paraId="2ACA64DA" w14:textId="77777777" w:rsidR="005624F4" w:rsidRDefault="005624F4">
      <w:pPr>
        <w:pStyle w:val="Tabladeilustraciones"/>
        <w:tabs>
          <w:tab w:val="right" w:leader="dot" w:pos="8828"/>
        </w:tabs>
        <w:rPr>
          <w:rFonts w:asciiTheme="minorHAnsi" w:eastAsiaTheme="minorEastAsia" w:hAnsiTheme="minorHAnsi" w:cstheme="minorBidi"/>
          <w:noProof/>
          <w:lang w:val="es-CO" w:eastAsia="es-CO"/>
        </w:rPr>
      </w:pPr>
      <w:hyperlink w:anchor="_Toc4097747" w:history="1">
        <w:r w:rsidRPr="00E7081C">
          <w:rPr>
            <w:rStyle w:val="Hipervnculo"/>
            <w:noProof/>
          </w:rPr>
          <w:t>Figura 8 Forma en la que son contactados los grupos musicales. Fuente el autor</w:t>
        </w:r>
        <w:r>
          <w:rPr>
            <w:noProof/>
            <w:webHidden/>
          </w:rPr>
          <w:tab/>
        </w:r>
        <w:r>
          <w:rPr>
            <w:noProof/>
            <w:webHidden/>
          </w:rPr>
          <w:fldChar w:fldCharType="begin"/>
        </w:r>
        <w:r>
          <w:rPr>
            <w:noProof/>
            <w:webHidden/>
          </w:rPr>
          <w:instrText xml:space="preserve"> PAGEREF _Toc4097747 \h </w:instrText>
        </w:r>
        <w:r>
          <w:rPr>
            <w:noProof/>
            <w:webHidden/>
          </w:rPr>
        </w:r>
        <w:r>
          <w:rPr>
            <w:noProof/>
            <w:webHidden/>
          </w:rPr>
          <w:fldChar w:fldCharType="separate"/>
        </w:r>
        <w:r>
          <w:rPr>
            <w:noProof/>
            <w:webHidden/>
          </w:rPr>
          <w:t>41</w:t>
        </w:r>
        <w:r>
          <w:rPr>
            <w:noProof/>
            <w:webHidden/>
          </w:rPr>
          <w:fldChar w:fldCharType="end"/>
        </w:r>
      </w:hyperlink>
    </w:p>
    <w:p w14:paraId="318BD2F7" w14:textId="77777777" w:rsidR="005624F4" w:rsidRDefault="005624F4">
      <w:pPr>
        <w:pStyle w:val="Tabladeilustraciones"/>
        <w:tabs>
          <w:tab w:val="right" w:leader="dot" w:pos="8828"/>
        </w:tabs>
        <w:rPr>
          <w:rFonts w:asciiTheme="minorHAnsi" w:eastAsiaTheme="minorEastAsia" w:hAnsiTheme="minorHAnsi" w:cstheme="minorBidi"/>
          <w:noProof/>
          <w:lang w:val="es-CO" w:eastAsia="es-CO"/>
        </w:rPr>
      </w:pPr>
      <w:hyperlink w:anchor="_Toc4097748" w:history="1">
        <w:r w:rsidRPr="00E7081C">
          <w:rPr>
            <w:rStyle w:val="Hipervnculo"/>
            <w:noProof/>
          </w:rPr>
          <w:t>Figura 9 Forma en la que los grupos musicales promocionan sus servicios. Fuente el autor</w:t>
        </w:r>
        <w:r>
          <w:rPr>
            <w:noProof/>
            <w:webHidden/>
          </w:rPr>
          <w:tab/>
        </w:r>
        <w:r>
          <w:rPr>
            <w:noProof/>
            <w:webHidden/>
          </w:rPr>
          <w:fldChar w:fldCharType="begin"/>
        </w:r>
        <w:r>
          <w:rPr>
            <w:noProof/>
            <w:webHidden/>
          </w:rPr>
          <w:instrText xml:space="preserve"> PAGEREF _Toc4097748 \h </w:instrText>
        </w:r>
        <w:r>
          <w:rPr>
            <w:noProof/>
            <w:webHidden/>
          </w:rPr>
        </w:r>
        <w:r>
          <w:rPr>
            <w:noProof/>
            <w:webHidden/>
          </w:rPr>
          <w:fldChar w:fldCharType="separate"/>
        </w:r>
        <w:r>
          <w:rPr>
            <w:noProof/>
            <w:webHidden/>
          </w:rPr>
          <w:t>42</w:t>
        </w:r>
        <w:r>
          <w:rPr>
            <w:noProof/>
            <w:webHidden/>
          </w:rPr>
          <w:fldChar w:fldCharType="end"/>
        </w:r>
      </w:hyperlink>
    </w:p>
    <w:p w14:paraId="5C292A6A" w14:textId="77777777" w:rsidR="005624F4" w:rsidRDefault="005624F4">
      <w:pPr>
        <w:pStyle w:val="Tabladeilustraciones"/>
        <w:tabs>
          <w:tab w:val="right" w:leader="dot" w:pos="8828"/>
        </w:tabs>
        <w:rPr>
          <w:rFonts w:asciiTheme="minorHAnsi" w:eastAsiaTheme="minorEastAsia" w:hAnsiTheme="minorHAnsi" w:cstheme="minorBidi"/>
          <w:noProof/>
          <w:lang w:val="es-CO" w:eastAsia="es-CO"/>
        </w:rPr>
      </w:pPr>
      <w:hyperlink w:anchor="_Toc4097749" w:history="1">
        <w:r w:rsidRPr="00E7081C">
          <w:rPr>
            <w:rStyle w:val="Hipervnculo"/>
            <w:noProof/>
          </w:rPr>
          <w:t>Figura 10 Canales de contacto estratégicos de grupos musicales. Fuente el autor.</w:t>
        </w:r>
        <w:r>
          <w:rPr>
            <w:noProof/>
            <w:webHidden/>
          </w:rPr>
          <w:tab/>
        </w:r>
        <w:r>
          <w:rPr>
            <w:noProof/>
            <w:webHidden/>
          </w:rPr>
          <w:fldChar w:fldCharType="begin"/>
        </w:r>
        <w:r>
          <w:rPr>
            <w:noProof/>
            <w:webHidden/>
          </w:rPr>
          <w:instrText xml:space="preserve"> PAGEREF _Toc4097749 \h </w:instrText>
        </w:r>
        <w:r>
          <w:rPr>
            <w:noProof/>
            <w:webHidden/>
          </w:rPr>
        </w:r>
        <w:r>
          <w:rPr>
            <w:noProof/>
            <w:webHidden/>
          </w:rPr>
          <w:fldChar w:fldCharType="separate"/>
        </w:r>
        <w:r>
          <w:rPr>
            <w:noProof/>
            <w:webHidden/>
          </w:rPr>
          <w:t>43</w:t>
        </w:r>
        <w:r>
          <w:rPr>
            <w:noProof/>
            <w:webHidden/>
          </w:rPr>
          <w:fldChar w:fldCharType="end"/>
        </w:r>
      </w:hyperlink>
    </w:p>
    <w:p w14:paraId="324D18CC" w14:textId="77777777" w:rsidR="005624F4" w:rsidRDefault="005624F4">
      <w:pPr>
        <w:pStyle w:val="Tabladeilustraciones"/>
        <w:tabs>
          <w:tab w:val="right" w:leader="dot" w:pos="8828"/>
        </w:tabs>
        <w:rPr>
          <w:rFonts w:asciiTheme="minorHAnsi" w:eastAsiaTheme="minorEastAsia" w:hAnsiTheme="minorHAnsi" w:cstheme="minorBidi"/>
          <w:noProof/>
          <w:lang w:val="es-CO" w:eastAsia="es-CO"/>
        </w:rPr>
      </w:pPr>
      <w:hyperlink w:anchor="_Toc4097750" w:history="1">
        <w:r w:rsidRPr="00E7081C">
          <w:rPr>
            <w:rStyle w:val="Hipervnculo"/>
            <w:noProof/>
          </w:rPr>
          <w:t>Figura 11  Inversión mensual en publicidad. Fuente el autor.</w:t>
        </w:r>
        <w:r>
          <w:rPr>
            <w:noProof/>
            <w:webHidden/>
          </w:rPr>
          <w:tab/>
        </w:r>
        <w:r>
          <w:rPr>
            <w:noProof/>
            <w:webHidden/>
          </w:rPr>
          <w:fldChar w:fldCharType="begin"/>
        </w:r>
        <w:r>
          <w:rPr>
            <w:noProof/>
            <w:webHidden/>
          </w:rPr>
          <w:instrText xml:space="preserve"> PAGEREF _Toc4097750 \h </w:instrText>
        </w:r>
        <w:r>
          <w:rPr>
            <w:noProof/>
            <w:webHidden/>
          </w:rPr>
        </w:r>
        <w:r>
          <w:rPr>
            <w:noProof/>
            <w:webHidden/>
          </w:rPr>
          <w:fldChar w:fldCharType="separate"/>
        </w:r>
        <w:r>
          <w:rPr>
            <w:noProof/>
            <w:webHidden/>
          </w:rPr>
          <w:t>43</w:t>
        </w:r>
        <w:r>
          <w:rPr>
            <w:noProof/>
            <w:webHidden/>
          </w:rPr>
          <w:fldChar w:fldCharType="end"/>
        </w:r>
      </w:hyperlink>
    </w:p>
    <w:p w14:paraId="52BD205A" w14:textId="77777777" w:rsidR="005624F4" w:rsidRDefault="005624F4">
      <w:pPr>
        <w:pStyle w:val="Tabladeilustraciones"/>
        <w:tabs>
          <w:tab w:val="right" w:leader="dot" w:pos="8828"/>
        </w:tabs>
        <w:rPr>
          <w:rFonts w:asciiTheme="minorHAnsi" w:eastAsiaTheme="minorEastAsia" w:hAnsiTheme="minorHAnsi" w:cstheme="minorBidi"/>
          <w:noProof/>
          <w:lang w:val="es-CO" w:eastAsia="es-CO"/>
        </w:rPr>
      </w:pPr>
      <w:hyperlink w:anchor="_Toc4097751" w:history="1">
        <w:r w:rsidRPr="00E7081C">
          <w:rPr>
            <w:rStyle w:val="Hipervnculo"/>
            <w:noProof/>
          </w:rPr>
          <w:t>Figura 12. Eficiencia de los canales de promoción. Fuente el autor.</w:t>
        </w:r>
        <w:r>
          <w:rPr>
            <w:noProof/>
            <w:webHidden/>
          </w:rPr>
          <w:tab/>
        </w:r>
        <w:r>
          <w:rPr>
            <w:noProof/>
            <w:webHidden/>
          </w:rPr>
          <w:fldChar w:fldCharType="begin"/>
        </w:r>
        <w:r>
          <w:rPr>
            <w:noProof/>
            <w:webHidden/>
          </w:rPr>
          <w:instrText xml:space="preserve"> PAGEREF _Toc4097751 \h </w:instrText>
        </w:r>
        <w:r>
          <w:rPr>
            <w:noProof/>
            <w:webHidden/>
          </w:rPr>
        </w:r>
        <w:r>
          <w:rPr>
            <w:noProof/>
            <w:webHidden/>
          </w:rPr>
          <w:fldChar w:fldCharType="separate"/>
        </w:r>
        <w:r>
          <w:rPr>
            <w:noProof/>
            <w:webHidden/>
          </w:rPr>
          <w:t>44</w:t>
        </w:r>
        <w:r>
          <w:rPr>
            <w:noProof/>
            <w:webHidden/>
          </w:rPr>
          <w:fldChar w:fldCharType="end"/>
        </w:r>
      </w:hyperlink>
    </w:p>
    <w:p w14:paraId="3C8EF928" w14:textId="77777777" w:rsidR="005624F4" w:rsidRDefault="005624F4">
      <w:pPr>
        <w:pStyle w:val="Tabladeilustraciones"/>
        <w:tabs>
          <w:tab w:val="right" w:leader="dot" w:pos="8828"/>
        </w:tabs>
        <w:rPr>
          <w:rFonts w:asciiTheme="minorHAnsi" w:eastAsiaTheme="minorEastAsia" w:hAnsiTheme="minorHAnsi" w:cstheme="minorBidi"/>
          <w:noProof/>
          <w:lang w:val="es-CO" w:eastAsia="es-CO"/>
        </w:rPr>
      </w:pPr>
      <w:hyperlink w:anchor="_Toc4097752" w:history="1">
        <w:r w:rsidRPr="00E7081C">
          <w:rPr>
            <w:rStyle w:val="Hipervnculo"/>
            <w:noProof/>
          </w:rPr>
          <w:t>Figura 13. Obstáculos en la atracción de nuevos clientes. Fuente el autor.</w:t>
        </w:r>
        <w:r>
          <w:rPr>
            <w:noProof/>
            <w:webHidden/>
          </w:rPr>
          <w:tab/>
        </w:r>
        <w:r>
          <w:rPr>
            <w:noProof/>
            <w:webHidden/>
          </w:rPr>
          <w:fldChar w:fldCharType="begin"/>
        </w:r>
        <w:r>
          <w:rPr>
            <w:noProof/>
            <w:webHidden/>
          </w:rPr>
          <w:instrText xml:space="preserve"> PAGEREF _Toc4097752 \h </w:instrText>
        </w:r>
        <w:r>
          <w:rPr>
            <w:noProof/>
            <w:webHidden/>
          </w:rPr>
        </w:r>
        <w:r>
          <w:rPr>
            <w:noProof/>
            <w:webHidden/>
          </w:rPr>
          <w:fldChar w:fldCharType="separate"/>
        </w:r>
        <w:r>
          <w:rPr>
            <w:noProof/>
            <w:webHidden/>
          </w:rPr>
          <w:t>45</w:t>
        </w:r>
        <w:r>
          <w:rPr>
            <w:noProof/>
            <w:webHidden/>
          </w:rPr>
          <w:fldChar w:fldCharType="end"/>
        </w:r>
      </w:hyperlink>
    </w:p>
    <w:p w14:paraId="53F952EA" w14:textId="77777777" w:rsidR="005624F4" w:rsidRDefault="005624F4">
      <w:pPr>
        <w:pStyle w:val="Tabladeilustraciones"/>
        <w:tabs>
          <w:tab w:val="right" w:leader="dot" w:pos="8828"/>
        </w:tabs>
        <w:rPr>
          <w:rFonts w:asciiTheme="minorHAnsi" w:eastAsiaTheme="minorEastAsia" w:hAnsiTheme="minorHAnsi" w:cstheme="minorBidi"/>
          <w:noProof/>
          <w:lang w:val="es-CO" w:eastAsia="es-CO"/>
        </w:rPr>
      </w:pPr>
      <w:hyperlink w:anchor="_Toc4097753" w:history="1">
        <w:r w:rsidRPr="00E7081C">
          <w:rPr>
            <w:rStyle w:val="Hipervnculo"/>
            <w:noProof/>
          </w:rPr>
          <w:t>Figura 14.Nivel de aceptación de un portal de Grupos musicales. Fuente el autor.</w:t>
        </w:r>
        <w:r>
          <w:rPr>
            <w:noProof/>
            <w:webHidden/>
          </w:rPr>
          <w:tab/>
        </w:r>
        <w:r>
          <w:rPr>
            <w:noProof/>
            <w:webHidden/>
          </w:rPr>
          <w:fldChar w:fldCharType="begin"/>
        </w:r>
        <w:r>
          <w:rPr>
            <w:noProof/>
            <w:webHidden/>
          </w:rPr>
          <w:instrText xml:space="preserve"> PAGEREF _Toc4097753 \h </w:instrText>
        </w:r>
        <w:r>
          <w:rPr>
            <w:noProof/>
            <w:webHidden/>
          </w:rPr>
        </w:r>
        <w:r>
          <w:rPr>
            <w:noProof/>
            <w:webHidden/>
          </w:rPr>
          <w:fldChar w:fldCharType="separate"/>
        </w:r>
        <w:r>
          <w:rPr>
            <w:noProof/>
            <w:webHidden/>
          </w:rPr>
          <w:t>46</w:t>
        </w:r>
        <w:r>
          <w:rPr>
            <w:noProof/>
            <w:webHidden/>
          </w:rPr>
          <w:fldChar w:fldCharType="end"/>
        </w:r>
      </w:hyperlink>
    </w:p>
    <w:p w14:paraId="1EEEBD9E" w14:textId="77777777" w:rsidR="005624F4" w:rsidRDefault="005624F4">
      <w:pPr>
        <w:pStyle w:val="Tabladeilustraciones"/>
        <w:tabs>
          <w:tab w:val="right" w:leader="dot" w:pos="8828"/>
        </w:tabs>
        <w:rPr>
          <w:rFonts w:asciiTheme="minorHAnsi" w:eastAsiaTheme="minorEastAsia" w:hAnsiTheme="minorHAnsi" w:cstheme="minorBidi"/>
          <w:noProof/>
          <w:lang w:val="es-CO" w:eastAsia="es-CO"/>
        </w:rPr>
      </w:pPr>
      <w:hyperlink w:anchor="_Toc4097754" w:history="1">
        <w:r w:rsidRPr="00E7081C">
          <w:rPr>
            <w:rStyle w:val="Hipervnculo"/>
            <w:noProof/>
          </w:rPr>
          <w:t>Figura 15. Características deseables del producto de software. Fuente el autor.</w:t>
        </w:r>
        <w:r>
          <w:rPr>
            <w:noProof/>
            <w:webHidden/>
          </w:rPr>
          <w:tab/>
        </w:r>
        <w:r>
          <w:rPr>
            <w:noProof/>
            <w:webHidden/>
          </w:rPr>
          <w:fldChar w:fldCharType="begin"/>
        </w:r>
        <w:r>
          <w:rPr>
            <w:noProof/>
            <w:webHidden/>
          </w:rPr>
          <w:instrText xml:space="preserve"> PAGEREF _Toc4097754 \h </w:instrText>
        </w:r>
        <w:r>
          <w:rPr>
            <w:noProof/>
            <w:webHidden/>
          </w:rPr>
        </w:r>
        <w:r>
          <w:rPr>
            <w:noProof/>
            <w:webHidden/>
          </w:rPr>
          <w:fldChar w:fldCharType="separate"/>
        </w:r>
        <w:r>
          <w:rPr>
            <w:noProof/>
            <w:webHidden/>
          </w:rPr>
          <w:t>47</w:t>
        </w:r>
        <w:r>
          <w:rPr>
            <w:noProof/>
            <w:webHidden/>
          </w:rPr>
          <w:fldChar w:fldCharType="end"/>
        </w:r>
      </w:hyperlink>
    </w:p>
    <w:p w14:paraId="47ED0B5F" w14:textId="77777777" w:rsidR="005624F4" w:rsidRDefault="005624F4">
      <w:pPr>
        <w:pStyle w:val="Tabladeilustraciones"/>
        <w:tabs>
          <w:tab w:val="right" w:leader="dot" w:pos="8828"/>
        </w:tabs>
        <w:rPr>
          <w:rFonts w:asciiTheme="minorHAnsi" w:eastAsiaTheme="minorEastAsia" w:hAnsiTheme="minorHAnsi" w:cstheme="minorBidi"/>
          <w:noProof/>
          <w:lang w:val="es-CO" w:eastAsia="es-CO"/>
        </w:rPr>
      </w:pPr>
      <w:hyperlink w:anchor="_Toc4097755" w:history="1">
        <w:r w:rsidRPr="00E7081C">
          <w:rPr>
            <w:rStyle w:val="Hipervnculo"/>
            <w:noProof/>
          </w:rPr>
          <w:t>Figura 16. Diagrama de casos de uso del portal web. Fuente el autor.</w:t>
        </w:r>
        <w:r>
          <w:rPr>
            <w:noProof/>
            <w:webHidden/>
          </w:rPr>
          <w:tab/>
        </w:r>
        <w:r>
          <w:rPr>
            <w:noProof/>
            <w:webHidden/>
          </w:rPr>
          <w:fldChar w:fldCharType="begin"/>
        </w:r>
        <w:r>
          <w:rPr>
            <w:noProof/>
            <w:webHidden/>
          </w:rPr>
          <w:instrText xml:space="preserve"> PAGEREF _Toc4097755 \h </w:instrText>
        </w:r>
        <w:r>
          <w:rPr>
            <w:noProof/>
            <w:webHidden/>
          </w:rPr>
        </w:r>
        <w:r>
          <w:rPr>
            <w:noProof/>
            <w:webHidden/>
          </w:rPr>
          <w:fldChar w:fldCharType="separate"/>
        </w:r>
        <w:r>
          <w:rPr>
            <w:noProof/>
            <w:webHidden/>
          </w:rPr>
          <w:t>49</w:t>
        </w:r>
        <w:r>
          <w:rPr>
            <w:noProof/>
            <w:webHidden/>
          </w:rPr>
          <w:fldChar w:fldCharType="end"/>
        </w:r>
      </w:hyperlink>
    </w:p>
    <w:p w14:paraId="6BDA2575" w14:textId="77777777" w:rsidR="005624F4" w:rsidRDefault="005624F4">
      <w:pPr>
        <w:pStyle w:val="Tabladeilustraciones"/>
        <w:tabs>
          <w:tab w:val="right" w:leader="dot" w:pos="8828"/>
        </w:tabs>
        <w:rPr>
          <w:rFonts w:asciiTheme="minorHAnsi" w:eastAsiaTheme="minorEastAsia" w:hAnsiTheme="minorHAnsi" w:cstheme="minorBidi"/>
          <w:noProof/>
          <w:lang w:val="es-CO" w:eastAsia="es-CO"/>
        </w:rPr>
      </w:pPr>
      <w:hyperlink w:anchor="_Toc4097756" w:history="1">
        <w:r w:rsidRPr="00E7081C">
          <w:rPr>
            <w:rStyle w:val="Hipervnculo"/>
            <w:noProof/>
          </w:rPr>
          <w:t>Figura 17. Diagrama de componentes.</w:t>
        </w:r>
        <w:r>
          <w:rPr>
            <w:noProof/>
            <w:webHidden/>
          </w:rPr>
          <w:tab/>
        </w:r>
        <w:r>
          <w:rPr>
            <w:noProof/>
            <w:webHidden/>
          </w:rPr>
          <w:fldChar w:fldCharType="begin"/>
        </w:r>
        <w:r>
          <w:rPr>
            <w:noProof/>
            <w:webHidden/>
          </w:rPr>
          <w:instrText xml:space="preserve"> PAGEREF _Toc4097756 \h </w:instrText>
        </w:r>
        <w:r>
          <w:rPr>
            <w:noProof/>
            <w:webHidden/>
          </w:rPr>
        </w:r>
        <w:r>
          <w:rPr>
            <w:noProof/>
            <w:webHidden/>
          </w:rPr>
          <w:fldChar w:fldCharType="separate"/>
        </w:r>
        <w:r>
          <w:rPr>
            <w:noProof/>
            <w:webHidden/>
          </w:rPr>
          <w:t>56</w:t>
        </w:r>
        <w:r>
          <w:rPr>
            <w:noProof/>
            <w:webHidden/>
          </w:rPr>
          <w:fldChar w:fldCharType="end"/>
        </w:r>
      </w:hyperlink>
    </w:p>
    <w:p w14:paraId="2ADBF390" w14:textId="77777777" w:rsidR="005624F4" w:rsidRDefault="005624F4">
      <w:pPr>
        <w:pStyle w:val="Tabladeilustraciones"/>
        <w:tabs>
          <w:tab w:val="right" w:leader="dot" w:pos="8828"/>
        </w:tabs>
        <w:rPr>
          <w:rFonts w:asciiTheme="minorHAnsi" w:eastAsiaTheme="minorEastAsia" w:hAnsiTheme="minorHAnsi" w:cstheme="minorBidi"/>
          <w:noProof/>
          <w:lang w:val="es-CO" w:eastAsia="es-CO"/>
        </w:rPr>
      </w:pPr>
      <w:hyperlink w:anchor="_Toc4097757" w:history="1">
        <w:r w:rsidRPr="00E7081C">
          <w:rPr>
            <w:rStyle w:val="Hipervnculo"/>
            <w:noProof/>
          </w:rPr>
          <w:t>Figura 18. Diagrama de flujo para usuarios del Portal, fuente: el autor.</w:t>
        </w:r>
        <w:r>
          <w:rPr>
            <w:noProof/>
            <w:webHidden/>
          </w:rPr>
          <w:tab/>
        </w:r>
        <w:r>
          <w:rPr>
            <w:noProof/>
            <w:webHidden/>
          </w:rPr>
          <w:fldChar w:fldCharType="begin"/>
        </w:r>
        <w:r>
          <w:rPr>
            <w:noProof/>
            <w:webHidden/>
          </w:rPr>
          <w:instrText xml:space="preserve"> PAGEREF _Toc4097757 \h </w:instrText>
        </w:r>
        <w:r>
          <w:rPr>
            <w:noProof/>
            <w:webHidden/>
          </w:rPr>
        </w:r>
        <w:r>
          <w:rPr>
            <w:noProof/>
            <w:webHidden/>
          </w:rPr>
          <w:fldChar w:fldCharType="separate"/>
        </w:r>
        <w:r>
          <w:rPr>
            <w:noProof/>
            <w:webHidden/>
          </w:rPr>
          <w:t>57</w:t>
        </w:r>
        <w:r>
          <w:rPr>
            <w:noProof/>
            <w:webHidden/>
          </w:rPr>
          <w:fldChar w:fldCharType="end"/>
        </w:r>
      </w:hyperlink>
    </w:p>
    <w:p w14:paraId="531BB11B" w14:textId="77777777" w:rsidR="005624F4" w:rsidRDefault="005624F4">
      <w:pPr>
        <w:pStyle w:val="Tabladeilustraciones"/>
        <w:tabs>
          <w:tab w:val="right" w:leader="dot" w:pos="8828"/>
        </w:tabs>
        <w:rPr>
          <w:rFonts w:asciiTheme="minorHAnsi" w:eastAsiaTheme="minorEastAsia" w:hAnsiTheme="minorHAnsi" w:cstheme="minorBidi"/>
          <w:noProof/>
          <w:lang w:val="es-CO" w:eastAsia="es-CO"/>
        </w:rPr>
      </w:pPr>
      <w:hyperlink w:anchor="_Toc4097758" w:history="1">
        <w:r w:rsidRPr="00E7081C">
          <w:rPr>
            <w:rStyle w:val="Hipervnculo"/>
            <w:noProof/>
          </w:rPr>
          <w:t>Figura 19. Diagrama de flujo para grupos musicales del Portal, fuente: el autor.</w:t>
        </w:r>
        <w:r>
          <w:rPr>
            <w:noProof/>
            <w:webHidden/>
          </w:rPr>
          <w:tab/>
        </w:r>
        <w:r>
          <w:rPr>
            <w:noProof/>
            <w:webHidden/>
          </w:rPr>
          <w:fldChar w:fldCharType="begin"/>
        </w:r>
        <w:r>
          <w:rPr>
            <w:noProof/>
            <w:webHidden/>
          </w:rPr>
          <w:instrText xml:space="preserve"> PAGEREF _Toc4097758 \h </w:instrText>
        </w:r>
        <w:r>
          <w:rPr>
            <w:noProof/>
            <w:webHidden/>
          </w:rPr>
        </w:r>
        <w:r>
          <w:rPr>
            <w:noProof/>
            <w:webHidden/>
          </w:rPr>
          <w:fldChar w:fldCharType="separate"/>
        </w:r>
        <w:r>
          <w:rPr>
            <w:noProof/>
            <w:webHidden/>
          </w:rPr>
          <w:t>58</w:t>
        </w:r>
        <w:r>
          <w:rPr>
            <w:noProof/>
            <w:webHidden/>
          </w:rPr>
          <w:fldChar w:fldCharType="end"/>
        </w:r>
      </w:hyperlink>
    </w:p>
    <w:p w14:paraId="6D2BACD1" w14:textId="77777777" w:rsidR="00B75A52" w:rsidRPr="00B75A52" w:rsidRDefault="00504BC6" w:rsidP="00B67879">
      <w:pPr>
        <w:pStyle w:val="Ttulo1"/>
        <w:numPr>
          <w:ilvl w:val="0"/>
          <w:numId w:val="0"/>
        </w:numPr>
        <w:spacing w:line="360" w:lineRule="auto"/>
      </w:pPr>
      <w:r>
        <w:rPr>
          <w:rFonts w:ascii="Arial" w:hAnsi="Arial" w:cs="Arial"/>
          <w:sz w:val="24"/>
          <w:szCs w:val="24"/>
          <w:lang w:val="es-CO"/>
        </w:rPr>
        <w:lastRenderedPageBreak/>
        <w:fldChar w:fldCharType="end"/>
      </w:r>
      <w:bookmarkStart w:id="4" w:name="_Toc4098317"/>
      <w:bookmarkEnd w:id="2"/>
      <w:r w:rsidR="009E4A5B">
        <w:t>Resumen</w:t>
      </w:r>
      <w:bookmarkEnd w:id="4"/>
    </w:p>
    <w:p w14:paraId="680A4E5D" w14:textId="77777777" w:rsidR="00B75A52" w:rsidRPr="00C61ADC" w:rsidRDefault="00ED3CB2" w:rsidP="00ED3CB2">
      <w:pPr>
        <w:tabs>
          <w:tab w:val="left" w:pos="3464"/>
        </w:tabs>
        <w:rPr>
          <w:color w:val="FF0000"/>
        </w:rPr>
      </w:pPr>
      <w:r w:rsidRPr="00C61ADC">
        <w:rPr>
          <w:color w:val="FF0000"/>
        </w:rPr>
        <w:tab/>
      </w:r>
    </w:p>
    <w:p w14:paraId="5551B828" w14:textId="77777777" w:rsidR="006D5B52" w:rsidRDefault="00BC2791" w:rsidP="006D5B52">
      <w:pPr>
        <w:spacing w:line="360" w:lineRule="auto"/>
        <w:jc w:val="both"/>
        <w:rPr>
          <w:rFonts w:ascii="Arial" w:hAnsi="Arial" w:cs="Arial"/>
          <w:sz w:val="24"/>
          <w:szCs w:val="24"/>
          <w:lang w:val="es-CO"/>
        </w:rPr>
      </w:pPr>
      <w:r>
        <w:rPr>
          <w:rFonts w:ascii="Arial" w:hAnsi="Arial" w:cs="Arial"/>
          <w:sz w:val="24"/>
          <w:szCs w:val="24"/>
          <w:lang w:val="es-CO"/>
        </w:rPr>
        <w:t>La presente</w:t>
      </w:r>
      <w:r w:rsidR="005040A5">
        <w:rPr>
          <w:rFonts w:ascii="Arial" w:hAnsi="Arial" w:cs="Arial"/>
          <w:sz w:val="24"/>
          <w:szCs w:val="24"/>
          <w:lang w:val="es-CO"/>
        </w:rPr>
        <w:t xml:space="preserve"> investigación </w:t>
      </w:r>
      <w:r>
        <w:rPr>
          <w:rFonts w:ascii="Arial" w:hAnsi="Arial" w:cs="Arial"/>
          <w:sz w:val="24"/>
          <w:szCs w:val="24"/>
          <w:lang w:val="es-CO"/>
        </w:rPr>
        <w:t>abordo la p</w:t>
      </w:r>
      <w:r w:rsidR="005040A5">
        <w:rPr>
          <w:rFonts w:ascii="Arial" w:hAnsi="Arial" w:cs="Arial"/>
          <w:sz w:val="24"/>
          <w:szCs w:val="24"/>
          <w:lang w:val="es-CO"/>
        </w:rPr>
        <w:t>roblemática que tienen los grupos musicales de la ciudad de Bogotá al momento de captar clientes y promocionar de forma masiva sus servicios</w:t>
      </w:r>
      <w:r w:rsidR="006D5B52">
        <w:rPr>
          <w:rFonts w:ascii="Arial" w:hAnsi="Arial" w:cs="Arial"/>
          <w:sz w:val="24"/>
          <w:szCs w:val="24"/>
          <w:lang w:val="es-CO"/>
        </w:rPr>
        <w:t>.</w:t>
      </w:r>
    </w:p>
    <w:p w14:paraId="1A4660F3" w14:textId="6B8F47A9" w:rsidR="005040A5" w:rsidRDefault="00BC2791" w:rsidP="006D5B52">
      <w:pPr>
        <w:spacing w:line="360" w:lineRule="auto"/>
        <w:jc w:val="both"/>
        <w:rPr>
          <w:rFonts w:ascii="Arial" w:hAnsi="Arial" w:cs="Arial"/>
          <w:sz w:val="24"/>
          <w:szCs w:val="24"/>
          <w:lang w:val="es-CO"/>
        </w:rPr>
      </w:pPr>
      <w:r>
        <w:rPr>
          <w:rFonts w:ascii="Arial" w:hAnsi="Arial" w:cs="Arial"/>
          <w:sz w:val="24"/>
          <w:szCs w:val="24"/>
          <w:lang w:val="es-CO"/>
        </w:rPr>
        <w:t>El presente trabajo se</w:t>
      </w:r>
      <w:r w:rsidR="005040A5">
        <w:rPr>
          <w:rFonts w:ascii="Arial" w:hAnsi="Arial" w:cs="Arial"/>
          <w:sz w:val="24"/>
          <w:szCs w:val="24"/>
          <w:lang w:val="es-CO"/>
        </w:rPr>
        <w:t xml:space="preserve"> </w:t>
      </w:r>
      <w:r w:rsidR="00804F5A">
        <w:rPr>
          <w:rFonts w:ascii="Arial" w:hAnsi="Arial" w:cs="Arial"/>
          <w:sz w:val="24"/>
          <w:szCs w:val="24"/>
          <w:lang w:val="es-CO"/>
        </w:rPr>
        <w:t>desarrolló</w:t>
      </w:r>
      <w:r w:rsidR="00D63D3F">
        <w:rPr>
          <w:rFonts w:ascii="Arial" w:hAnsi="Arial" w:cs="Arial"/>
          <w:sz w:val="24"/>
          <w:szCs w:val="24"/>
          <w:lang w:val="es-CO"/>
        </w:rPr>
        <w:t xml:space="preserve"> </w:t>
      </w:r>
      <w:r w:rsidR="005040A5">
        <w:rPr>
          <w:rFonts w:ascii="Arial" w:hAnsi="Arial" w:cs="Arial"/>
          <w:sz w:val="24"/>
          <w:szCs w:val="24"/>
          <w:lang w:val="es-CO"/>
        </w:rPr>
        <w:t xml:space="preserve">en tres fases, </w:t>
      </w:r>
      <w:r w:rsidR="00D63D3F">
        <w:rPr>
          <w:rFonts w:ascii="Arial" w:hAnsi="Arial" w:cs="Arial"/>
          <w:sz w:val="24"/>
          <w:szCs w:val="24"/>
          <w:lang w:val="es-CO"/>
        </w:rPr>
        <w:t>l</w:t>
      </w:r>
      <w:r w:rsidR="005040A5">
        <w:rPr>
          <w:rFonts w:ascii="Arial" w:hAnsi="Arial" w:cs="Arial"/>
          <w:sz w:val="24"/>
          <w:szCs w:val="24"/>
          <w:lang w:val="es-CO"/>
        </w:rPr>
        <w:t xml:space="preserve">a primera </w:t>
      </w:r>
      <w:r w:rsidR="00D63D3F">
        <w:rPr>
          <w:rFonts w:ascii="Arial" w:hAnsi="Arial" w:cs="Arial"/>
          <w:sz w:val="24"/>
          <w:szCs w:val="24"/>
          <w:lang w:val="es-CO"/>
        </w:rPr>
        <w:t xml:space="preserve">fase se basó en </w:t>
      </w:r>
      <w:r w:rsidR="006D5B52">
        <w:rPr>
          <w:rFonts w:ascii="Arial" w:hAnsi="Arial" w:cs="Arial"/>
          <w:sz w:val="24"/>
          <w:szCs w:val="24"/>
          <w:lang w:val="es-CO"/>
        </w:rPr>
        <w:t xml:space="preserve">un estudio de mercado </w:t>
      </w:r>
      <w:r w:rsidR="00D63D3F">
        <w:rPr>
          <w:rFonts w:ascii="Arial" w:hAnsi="Arial" w:cs="Arial"/>
          <w:sz w:val="24"/>
          <w:szCs w:val="24"/>
          <w:lang w:val="es-CO"/>
        </w:rPr>
        <w:t xml:space="preserve">que tuvo como fin conocer </w:t>
      </w:r>
      <w:r w:rsidR="006E3774">
        <w:rPr>
          <w:rFonts w:ascii="Arial" w:hAnsi="Arial" w:cs="Arial"/>
          <w:sz w:val="24"/>
          <w:szCs w:val="24"/>
          <w:lang w:val="es-CO"/>
        </w:rPr>
        <w:t>los p</w:t>
      </w:r>
      <w:r w:rsidR="00D63D3F">
        <w:rPr>
          <w:rFonts w:ascii="Arial" w:hAnsi="Arial" w:cs="Arial"/>
          <w:sz w:val="24"/>
          <w:szCs w:val="24"/>
          <w:lang w:val="es-CO"/>
        </w:rPr>
        <w:t>roblema</w:t>
      </w:r>
      <w:r w:rsidR="006E3774">
        <w:rPr>
          <w:rFonts w:ascii="Arial" w:hAnsi="Arial" w:cs="Arial"/>
          <w:sz w:val="24"/>
          <w:szCs w:val="24"/>
          <w:lang w:val="es-CO"/>
        </w:rPr>
        <w:t xml:space="preserve">s que tienen los grupos musicales al momento de promocionar sus servicio </w:t>
      </w:r>
      <w:r w:rsidR="00362356">
        <w:rPr>
          <w:rFonts w:ascii="Arial" w:hAnsi="Arial" w:cs="Arial"/>
          <w:sz w:val="24"/>
          <w:szCs w:val="24"/>
          <w:lang w:val="es-CO"/>
        </w:rPr>
        <w:t>además sirvió para</w:t>
      </w:r>
      <w:r w:rsidR="00857DF5">
        <w:rPr>
          <w:rFonts w:ascii="Arial" w:hAnsi="Arial" w:cs="Arial"/>
          <w:sz w:val="24"/>
          <w:szCs w:val="24"/>
          <w:lang w:val="es-CO"/>
        </w:rPr>
        <w:t xml:space="preserve"> comprender</w:t>
      </w:r>
      <w:r w:rsidR="00A877AD">
        <w:rPr>
          <w:rFonts w:ascii="Arial" w:hAnsi="Arial" w:cs="Arial"/>
          <w:sz w:val="24"/>
          <w:szCs w:val="24"/>
          <w:lang w:val="es-CO"/>
        </w:rPr>
        <w:t xml:space="preserve"> las características del mercado</w:t>
      </w:r>
      <w:r w:rsidR="00362356">
        <w:rPr>
          <w:rFonts w:ascii="Arial" w:hAnsi="Arial" w:cs="Arial"/>
          <w:sz w:val="24"/>
          <w:szCs w:val="24"/>
          <w:lang w:val="es-CO"/>
        </w:rPr>
        <w:t xml:space="preserve"> en que estos grupos ofrecen sus servicios</w:t>
      </w:r>
      <w:r w:rsidR="006D5B52">
        <w:rPr>
          <w:rFonts w:ascii="Arial" w:hAnsi="Arial" w:cs="Arial"/>
          <w:sz w:val="24"/>
          <w:szCs w:val="24"/>
          <w:lang w:val="es-CO"/>
        </w:rPr>
        <w:t xml:space="preserve">, la segunda fase </w:t>
      </w:r>
      <w:r w:rsidR="00CA3366">
        <w:rPr>
          <w:rFonts w:ascii="Arial" w:hAnsi="Arial" w:cs="Arial"/>
          <w:sz w:val="24"/>
          <w:szCs w:val="24"/>
          <w:lang w:val="es-CO"/>
        </w:rPr>
        <w:t>se centró en la construcción d</w:t>
      </w:r>
      <w:r w:rsidR="006D5B52">
        <w:rPr>
          <w:rFonts w:ascii="Arial" w:hAnsi="Arial" w:cs="Arial"/>
          <w:sz w:val="24"/>
          <w:szCs w:val="24"/>
          <w:lang w:val="es-CO"/>
        </w:rPr>
        <w:t>e una ontología</w:t>
      </w:r>
      <w:r w:rsidR="00CA3366">
        <w:rPr>
          <w:rFonts w:ascii="Arial" w:hAnsi="Arial" w:cs="Arial"/>
          <w:sz w:val="24"/>
          <w:szCs w:val="24"/>
          <w:lang w:val="es-CO"/>
        </w:rPr>
        <w:t xml:space="preserve">, creando una taxonomía de los </w:t>
      </w:r>
      <w:r w:rsidR="003F3F90">
        <w:rPr>
          <w:rFonts w:ascii="Arial" w:hAnsi="Arial" w:cs="Arial"/>
          <w:sz w:val="24"/>
          <w:szCs w:val="24"/>
          <w:lang w:val="es-CO"/>
        </w:rPr>
        <w:t>géneros</w:t>
      </w:r>
      <w:r w:rsidR="00CA3366">
        <w:rPr>
          <w:rFonts w:ascii="Arial" w:hAnsi="Arial" w:cs="Arial"/>
          <w:sz w:val="24"/>
          <w:szCs w:val="24"/>
          <w:lang w:val="es-CO"/>
        </w:rPr>
        <w:t xml:space="preserve"> musicales</w:t>
      </w:r>
      <w:r w:rsidR="006D5B52">
        <w:rPr>
          <w:rFonts w:ascii="Arial" w:hAnsi="Arial" w:cs="Arial"/>
          <w:sz w:val="24"/>
          <w:szCs w:val="24"/>
          <w:lang w:val="es-CO"/>
        </w:rPr>
        <w:t xml:space="preserve"> </w:t>
      </w:r>
      <w:r w:rsidR="00362356">
        <w:rPr>
          <w:rFonts w:ascii="Arial" w:hAnsi="Arial" w:cs="Arial"/>
          <w:sz w:val="24"/>
          <w:szCs w:val="24"/>
          <w:lang w:val="es-CO"/>
        </w:rPr>
        <w:t>con la info</w:t>
      </w:r>
      <w:r w:rsidR="001D222A">
        <w:rPr>
          <w:rFonts w:ascii="Arial" w:hAnsi="Arial" w:cs="Arial"/>
          <w:sz w:val="24"/>
          <w:szCs w:val="24"/>
          <w:lang w:val="es-CO"/>
        </w:rPr>
        <w:t xml:space="preserve">rmación recolectada previamente, para ello se utilizó la metodología </w:t>
      </w:r>
      <w:proofErr w:type="spellStart"/>
      <w:r w:rsidR="001D222A">
        <w:rPr>
          <w:rFonts w:ascii="Arial" w:hAnsi="Arial" w:cs="Arial"/>
          <w:sz w:val="24"/>
          <w:szCs w:val="24"/>
          <w:lang w:val="es-CO"/>
        </w:rPr>
        <w:t>Methontology</w:t>
      </w:r>
      <w:proofErr w:type="spellEnd"/>
      <w:r w:rsidR="001D222A">
        <w:rPr>
          <w:rFonts w:ascii="Arial" w:hAnsi="Arial" w:cs="Arial"/>
          <w:sz w:val="24"/>
          <w:szCs w:val="24"/>
          <w:lang w:val="es-CO"/>
        </w:rPr>
        <w:t xml:space="preserve">, por último </w:t>
      </w:r>
      <w:r w:rsidR="005124B0">
        <w:rPr>
          <w:rFonts w:ascii="Arial" w:hAnsi="Arial" w:cs="Arial"/>
          <w:sz w:val="24"/>
          <w:szCs w:val="24"/>
          <w:lang w:val="es-CO"/>
        </w:rPr>
        <w:t xml:space="preserve">en </w:t>
      </w:r>
      <w:r w:rsidR="001D222A">
        <w:rPr>
          <w:rFonts w:ascii="Arial" w:hAnsi="Arial" w:cs="Arial"/>
          <w:sz w:val="24"/>
          <w:szCs w:val="24"/>
          <w:lang w:val="es-CO"/>
        </w:rPr>
        <w:t xml:space="preserve">la tercera </w:t>
      </w:r>
      <w:r w:rsidR="00857DF5">
        <w:rPr>
          <w:rFonts w:ascii="Arial" w:hAnsi="Arial" w:cs="Arial"/>
          <w:sz w:val="24"/>
          <w:szCs w:val="24"/>
          <w:lang w:val="es-CO"/>
        </w:rPr>
        <w:t xml:space="preserve">fase se realizó el diseño </w:t>
      </w:r>
      <w:r w:rsidR="00362356">
        <w:rPr>
          <w:rFonts w:ascii="Arial" w:hAnsi="Arial" w:cs="Arial"/>
          <w:sz w:val="24"/>
          <w:szCs w:val="24"/>
          <w:lang w:val="es-CO"/>
        </w:rPr>
        <w:t xml:space="preserve">y desarrollo </w:t>
      </w:r>
      <w:r w:rsidR="00857DF5">
        <w:rPr>
          <w:rFonts w:ascii="Arial" w:hAnsi="Arial" w:cs="Arial"/>
          <w:sz w:val="24"/>
          <w:szCs w:val="24"/>
          <w:lang w:val="es-CO"/>
        </w:rPr>
        <w:t xml:space="preserve">de un </w:t>
      </w:r>
      <w:r w:rsidR="00804F5A">
        <w:rPr>
          <w:rFonts w:ascii="Arial" w:hAnsi="Arial" w:cs="Arial"/>
          <w:sz w:val="24"/>
          <w:szCs w:val="24"/>
          <w:lang w:val="es-CO"/>
        </w:rPr>
        <w:t xml:space="preserve">portal web </w:t>
      </w:r>
      <w:r w:rsidR="008816CC">
        <w:rPr>
          <w:rFonts w:ascii="Arial" w:hAnsi="Arial" w:cs="Arial"/>
          <w:sz w:val="24"/>
          <w:szCs w:val="24"/>
          <w:lang w:val="es-CO"/>
        </w:rPr>
        <w:t xml:space="preserve">que sirve como </w:t>
      </w:r>
      <w:r w:rsidR="00804F5A">
        <w:rPr>
          <w:rFonts w:ascii="Arial" w:hAnsi="Arial" w:cs="Arial"/>
          <w:sz w:val="24"/>
          <w:szCs w:val="24"/>
          <w:lang w:val="es-CO"/>
        </w:rPr>
        <w:t>herramienta de contacto y promoción</w:t>
      </w:r>
      <w:r w:rsidR="00C011F8">
        <w:rPr>
          <w:rFonts w:ascii="Arial" w:hAnsi="Arial" w:cs="Arial"/>
          <w:sz w:val="24"/>
          <w:szCs w:val="24"/>
          <w:lang w:val="es-CO"/>
        </w:rPr>
        <w:t xml:space="preserve"> de servicios de los grupos musicales de Bogotá</w:t>
      </w:r>
      <w:r w:rsidR="005124B0">
        <w:rPr>
          <w:rFonts w:ascii="Arial" w:hAnsi="Arial" w:cs="Arial"/>
          <w:sz w:val="24"/>
          <w:szCs w:val="24"/>
          <w:lang w:val="es-CO"/>
        </w:rPr>
        <w:t>, una vez culminada estas tres fases se realizaron pruebas y validaciones al prototipo funcional.</w:t>
      </w:r>
    </w:p>
    <w:p w14:paraId="218C1D73" w14:textId="77777777" w:rsidR="006726D8" w:rsidRDefault="00C2397B" w:rsidP="00B75A52">
      <w:pPr>
        <w:pStyle w:val="Ttulo1"/>
        <w:numPr>
          <w:ilvl w:val="0"/>
          <w:numId w:val="0"/>
        </w:numPr>
        <w:spacing w:line="360" w:lineRule="auto"/>
        <w:ind w:left="432"/>
      </w:pPr>
      <w:bookmarkStart w:id="5" w:name="_Toc4098318"/>
      <w:r>
        <w:lastRenderedPageBreak/>
        <w:t>Introducción</w:t>
      </w:r>
      <w:bookmarkEnd w:id="5"/>
    </w:p>
    <w:p w14:paraId="19219836" w14:textId="77777777" w:rsidR="00456014" w:rsidRDefault="00456014" w:rsidP="00456014"/>
    <w:p w14:paraId="77905821" w14:textId="77777777" w:rsidR="00456014" w:rsidRPr="00456014" w:rsidRDefault="00456014" w:rsidP="00456014">
      <w:pPr>
        <w:spacing w:line="360" w:lineRule="auto"/>
        <w:jc w:val="both"/>
        <w:rPr>
          <w:rFonts w:ascii="Arial" w:hAnsi="Arial" w:cs="Arial"/>
          <w:sz w:val="24"/>
          <w:szCs w:val="24"/>
          <w:lang w:val="es-CO"/>
        </w:rPr>
      </w:pPr>
      <w:r w:rsidRPr="00456014">
        <w:rPr>
          <w:rFonts w:ascii="Arial" w:hAnsi="Arial" w:cs="Arial"/>
          <w:sz w:val="24"/>
          <w:szCs w:val="24"/>
          <w:lang w:val="es-CO"/>
        </w:rPr>
        <w:t xml:space="preserve">La tecnología </w:t>
      </w:r>
      <w:r w:rsidR="00BB2067">
        <w:rPr>
          <w:rFonts w:ascii="Arial" w:hAnsi="Arial" w:cs="Arial"/>
          <w:sz w:val="24"/>
          <w:szCs w:val="24"/>
          <w:lang w:val="es-CO"/>
        </w:rPr>
        <w:t>empleada</w:t>
      </w:r>
      <w:r w:rsidRPr="00456014">
        <w:rPr>
          <w:rFonts w:ascii="Arial" w:hAnsi="Arial" w:cs="Arial"/>
          <w:sz w:val="24"/>
          <w:szCs w:val="24"/>
          <w:lang w:val="es-CO"/>
        </w:rPr>
        <w:t xml:space="preserve"> adecuadamente ayuda a resolver problemas de la vida cotidiana </w:t>
      </w:r>
      <w:r w:rsidR="001340AD">
        <w:rPr>
          <w:rFonts w:ascii="Arial" w:hAnsi="Arial" w:cs="Arial"/>
          <w:sz w:val="24"/>
          <w:szCs w:val="24"/>
          <w:lang w:val="es-CO"/>
        </w:rPr>
        <w:t>de una manera fácil y eficiente, la encontramos en cada momento del diario vivir, por ejemplo cuando utilizamos una aplicación para escoger la mejor ruta de destino, cuando escuchamos la música que nos gusta, cuando hacemos una reserva</w:t>
      </w:r>
      <w:r w:rsidR="00931819">
        <w:rPr>
          <w:rFonts w:ascii="Arial" w:hAnsi="Arial" w:cs="Arial"/>
          <w:sz w:val="24"/>
          <w:szCs w:val="24"/>
          <w:lang w:val="es-CO"/>
        </w:rPr>
        <w:t xml:space="preserve"> de vuelo, de hotel,</w:t>
      </w:r>
      <w:r w:rsidR="001340AD">
        <w:rPr>
          <w:rFonts w:ascii="Arial" w:hAnsi="Arial" w:cs="Arial"/>
          <w:sz w:val="24"/>
          <w:szCs w:val="24"/>
          <w:lang w:val="es-CO"/>
        </w:rPr>
        <w:t xml:space="preserve"> entre muchas otras cotidianidades</w:t>
      </w:r>
      <w:r w:rsidRPr="00456014">
        <w:rPr>
          <w:rFonts w:ascii="Arial" w:hAnsi="Arial" w:cs="Arial"/>
          <w:sz w:val="24"/>
          <w:szCs w:val="24"/>
          <w:lang w:val="es-CO"/>
        </w:rPr>
        <w:t>.</w:t>
      </w:r>
    </w:p>
    <w:p w14:paraId="4B3A27F6" w14:textId="77777777" w:rsidR="00456014" w:rsidRDefault="00456014" w:rsidP="00456014">
      <w:pPr>
        <w:spacing w:line="360" w:lineRule="auto"/>
        <w:jc w:val="both"/>
        <w:rPr>
          <w:rFonts w:ascii="Arial" w:hAnsi="Arial" w:cs="Arial"/>
          <w:sz w:val="24"/>
          <w:szCs w:val="24"/>
          <w:lang w:val="es-CO"/>
        </w:rPr>
      </w:pPr>
      <w:r w:rsidRPr="00456014">
        <w:rPr>
          <w:rFonts w:ascii="Arial" w:hAnsi="Arial" w:cs="Arial"/>
          <w:sz w:val="24"/>
          <w:szCs w:val="24"/>
          <w:lang w:val="es-CO"/>
        </w:rPr>
        <w:t xml:space="preserve">En este orden de ideas se </w:t>
      </w:r>
      <w:r w:rsidR="001340AD">
        <w:rPr>
          <w:rFonts w:ascii="Arial" w:hAnsi="Arial" w:cs="Arial"/>
          <w:sz w:val="24"/>
          <w:szCs w:val="24"/>
          <w:lang w:val="es-CO"/>
        </w:rPr>
        <w:t>observa que los grupos musicales de la ciudad de Bogotá al momento de ofrecer sus servicios lo hacen a</w:t>
      </w:r>
      <w:r w:rsidR="00B10C7A">
        <w:rPr>
          <w:rFonts w:ascii="Arial" w:hAnsi="Arial" w:cs="Arial"/>
          <w:sz w:val="24"/>
          <w:szCs w:val="24"/>
          <w:lang w:val="es-CO"/>
        </w:rPr>
        <w:t xml:space="preserve"> través</w:t>
      </w:r>
      <w:r w:rsidR="001340AD">
        <w:rPr>
          <w:rFonts w:ascii="Arial" w:hAnsi="Arial" w:cs="Arial"/>
          <w:sz w:val="24"/>
          <w:szCs w:val="24"/>
          <w:lang w:val="es-CO"/>
        </w:rPr>
        <w:t xml:space="preserve"> de canales tradicionales (uso de tarjetas de presentación, publicidad en vallas, carteles, en calles</w:t>
      </w:r>
      <w:r w:rsidR="00670BA6">
        <w:rPr>
          <w:rFonts w:ascii="Arial" w:hAnsi="Arial" w:cs="Arial"/>
          <w:sz w:val="24"/>
          <w:szCs w:val="24"/>
          <w:lang w:val="es-CO"/>
        </w:rPr>
        <w:t xml:space="preserve"> etc.</w:t>
      </w:r>
      <w:r w:rsidR="001340AD">
        <w:rPr>
          <w:rFonts w:ascii="Arial" w:hAnsi="Arial" w:cs="Arial"/>
          <w:sz w:val="24"/>
          <w:szCs w:val="24"/>
          <w:lang w:val="es-CO"/>
        </w:rPr>
        <w:t>)</w:t>
      </w:r>
      <w:r w:rsidR="00670BA6">
        <w:rPr>
          <w:rFonts w:ascii="Arial" w:hAnsi="Arial" w:cs="Arial"/>
          <w:sz w:val="24"/>
          <w:szCs w:val="24"/>
          <w:lang w:val="es-CO"/>
        </w:rPr>
        <w:t xml:space="preserve"> muy poco</w:t>
      </w:r>
      <w:r w:rsidR="00931819">
        <w:rPr>
          <w:rFonts w:ascii="Arial" w:hAnsi="Arial" w:cs="Arial"/>
          <w:sz w:val="24"/>
          <w:szCs w:val="24"/>
          <w:lang w:val="es-CO"/>
        </w:rPr>
        <w:t>s cuentan con página web propia y no hacen un uso eficiente de las redes sociales,</w:t>
      </w:r>
      <w:r w:rsidR="00670BA6">
        <w:rPr>
          <w:rFonts w:ascii="Arial" w:hAnsi="Arial" w:cs="Arial"/>
          <w:sz w:val="24"/>
          <w:szCs w:val="24"/>
          <w:lang w:val="es-CO"/>
        </w:rPr>
        <w:t xml:space="preserve"> de allí </w:t>
      </w:r>
      <w:r w:rsidR="00AE6C49">
        <w:rPr>
          <w:rFonts w:ascii="Arial" w:hAnsi="Arial" w:cs="Arial"/>
          <w:sz w:val="24"/>
          <w:szCs w:val="24"/>
          <w:lang w:val="es-CO"/>
        </w:rPr>
        <w:t xml:space="preserve">nace </w:t>
      </w:r>
      <w:r w:rsidR="00670BA6">
        <w:rPr>
          <w:rFonts w:ascii="Arial" w:hAnsi="Arial" w:cs="Arial"/>
          <w:sz w:val="24"/>
          <w:szCs w:val="24"/>
          <w:lang w:val="es-CO"/>
        </w:rPr>
        <w:t xml:space="preserve">la necesidad de </w:t>
      </w:r>
      <w:r w:rsidR="00AE6C49">
        <w:rPr>
          <w:rFonts w:ascii="Arial" w:hAnsi="Arial" w:cs="Arial"/>
          <w:sz w:val="24"/>
          <w:szCs w:val="24"/>
          <w:lang w:val="es-CO"/>
        </w:rPr>
        <w:t>crear un portal web para que los grupos pued</w:t>
      </w:r>
      <w:r w:rsidR="00107071">
        <w:rPr>
          <w:rFonts w:ascii="Arial" w:hAnsi="Arial" w:cs="Arial"/>
          <w:sz w:val="24"/>
          <w:szCs w:val="24"/>
          <w:lang w:val="es-CO"/>
        </w:rPr>
        <w:t xml:space="preserve">an promocionar sus servicios y </w:t>
      </w:r>
      <w:r w:rsidR="00931819">
        <w:rPr>
          <w:rFonts w:ascii="Arial" w:hAnsi="Arial" w:cs="Arial"/>
          <w:sz w:val="24"/>
          <w:szCs w:val="24"/>
          <w:lang w:val="es-CO"/>
        </w:rPr>
        <w:t>mediante la creación de una</w:t>
      </w:r>
      <w:r w:rsidR="00107071">
        <w:rPr>
          <w:rFonts w:ascii="Arial" w:hAnsi="Arial" w:cs="Arial"/>
          <w:sz w:val="24"/>
          <w:szCs w:val="24"/>
          <w:lang w:val="es-CO"/>
        </w:rPr>
        <w:t xml:space="preserve"> ontología, se le ofrecerá a las personas que busquen algún grupo, un resultado más ajustado a sus necesidades.</w:t>
      </w:r>
    </w:p>
    <w:p w14:paraId="0772A204" w14:textId="77777777" w:rsidR="00AE6C49" w:rsidRPr="00456014" w:rsidRDefault="000E60DE" w:rsidP="00456014">
      <w:pPr>
        <w:spacing w:line="360" w:lineRule="auto"/>
        <w:jc w:val="both"/>
        <w:rPr>
          <w:rFonts w:ascii="Arial" w:hAnsi="Arial" w:cs="Arial"/>
          <w:sz w:val="24"/>
          <w:szCs w:val="24"/>
          <w:lang w:val="es-CO"/>
        </w:rPr>
      </w:pPr>
      <w:r>
        <w:rPr>
          <w:rFonts w:ascii="Arial" w:hAnsi="Arial" w:cs="Arial"/>
          <w:sz w:val="24"/>
          <w:szCs w:val="24"/>
          <w:lang w:val="es-CO"/>
        </w:rPr>
        <w:t xml:space="preserve">La presente investigación se compone del siguiente orden, </w:t>
      </w:r>
      <w:r w:rsidR="00107071">
        <w:rPr>
          <w:rFonts w:ascii="Arial" w:hAnsi="Arial" w:cs="Arial"/>
          <w:sz w:val="24"/>
          <w:szCs w:val="24"/>
          <w:lang w:val="es-CO"/>
        </w:rPr>
        <w:t xml:space="preserve">el </w:t>
      </w:r>
      <w:r>
        <w:rPr>
          <w:rFonts w:ascii="Arial" w:hAnsi="Arial" w:cs="Arial"/>
          <w:sz w:val="24"/>
          <w:szCs w:val="24"/>
          <w:lang w:val="es-CO"/>
        </w:rPr>
        <w:t>capítulo</w:t>
      </w:r>
      <w:r w:rsidR="00107071">
        <w:rPr>
          <w:rFonts w:ascii="Arial" w:hAnsi="Arial" w:cs="Arial"/>
          <w:sz w:val="24"/>
          <w:szCs w:val="24"/>
          <w:lang w:val="es-CO"/>
        </w:rPr>
        <w:t xml:space="preserve"> uno </w:t>
      </w:r>
      <w:r w:rsidR="000D7BCE">
        <w:rPr>
          <w:rFonts w:ascii="Arial" w:hAnsi="Arial" w:cs="Arial"/>
          <w:sz w:val="24"/>
          <w:szCs w:val="24"/>
          <w:lang w:val="es-CO"/>
        </w:rPr>
        <w:t>expone</w:t>
      </w:r>
      <w:r w:rsidR="00107071">
        <w:rPr>
          <w:rFonts w:ascii="Arial" w:hAnsi="Arial" w:cs="Arial"/>
          <w:sz w:val="24"/>
          <w:szCs w:val="24"/>
          <w:lang w:val="es-CO"/>
        </w:rPr>
        <w:t xml:space="preserve"> el planteamiento y formulación del </w:t>
      </w:r>
      <w:r w:rsidR="000D7BCE">
        <w:rPr>
          <w:rFonts w:ascii="Arial" w:hAnsi="Arial" w:cs="Arial"/>
          <w:sz w:val="24"/>
          <w:szCs w:val="24"/>
          <w:lang w:val="es-CO"/>
        </w:rPr>
        <w:t xml:space="preserve">problema, </w:t>
      </w:r>
      <w:r w:rsidR="00107071">
        <w:rPr>
          <w:rFonts w:ascii="Arial" w:hAnsi="Arial" w:cs="Arial"/>
          <w:sz w:val="24"/>
          <w:szCs w:val="24"/>
          <w:lang w:val="es-CO"/>
        </w:rPr>
        <w:t xml:space="preserve">el </w:t>
      </w:r>
      <w:r w:rsidR="00E70440">
        <w:rPr>
          <w:rFonts w:ascii="Arial" w:hAnsi="Arial" w:cs="Arial"/>
          <w:sz w:val="24"/>
          <w:szCs w:val="24"/>
          <w:lang w:val="es-CO"/>
        </w:rPr>
        <w:t xml:space="preserve">capítulo dos </w:t>
      </w:r>
      <w:r w:rsidR="00107071">
        <w:rPr>
          <w:rFonts w:ascii="Arial" w:hAnsi="Arial" w:cs="Arial"/>
          <w:sz w:val="24"/>
          <w:szCs w:val="24"/>
          <w:lang w:val="es-CO"/>
        </w:rPr>
        <w:t xml:space="preserve">plantea los objetivos de la investigación, en el </w:t>
      </w:r>
      <w:r w:rsidR="00E70440">
        <w:rPr>
          <w:rFonts w:ascii="Arial" w:hAnsi="Arial" w:cs="Arial"/>
          <w:sz w:val="24"/>
          <w:szCs w:val="24"/>
          <w:lang w:val="es-CO"/>
        </w:rPr>
        <w:t>capítulo</w:t>
      </w:r>
      <w:r w:rsidR="00107071">
        <w:rPr>
          <w:rFonts w:ascii="Arial" w:hAnsi="Arial" w:cs="Arial"/>
          <w:sz w:val="24"/>
          <w:szCs w:val="24"/>
          <w:lang w:val="es-CO"/>
        </w:rPr>
        <w:t xml:space="preserve"> tres se encuentra la justificación, en el </w:t>
      </w:r>
      <w:r w:rsidR="00E70440">
        <w:rPr>
          <w:rFonts w:ascii="Arial" w:hAnsi="Arial" w:cs="Arial"/>
          <w:sz w:val="24"/>
          <w:szCs w:val="24"/>
          <w:lang w:val="es-CO"/>
        </w:rPr>
        <w:t>capítulo</w:t>
      </w:r>
      <w:r w:rsidR="00107071">
        <w:rPr>
          <w:rFonts w:ascii="Arial" w:hAnsi="Arial" w:cs="Arial"/>
          <w:sz w:val="24"/>
          <w:szCs w:val="24"/>
          <w:lang w:val="es-CO"/>
        </w:rPr>
        <w:t xml:space="preserve"> cuatro se encuentra el marco referencial del trabajo, en el </w:t>
      </w:r>
      <w:r w:rsidR="00E70440">
        <w:rPr>
          <w:rFonts w:ascii="Arial" w:hAnsi="Arial" w:cs="Arial"/>
          <w:sz w:val="24"/>
          <w:szCs w:val="24"/>
          <w:lang w:val="es-CO"/>
        </w:rPr>
        <w:t>capítulo</w:t>
      </w:r>
      <w:r w:rsidR="00107071">
        <w:rPr>
          <w:rFonts w:ascii="Arial" w:hAnsi="Arial" w:cs="Arial"/>
          <w:sz w:val="24"/>
          <w:szCs w:val="24"/>
          <w:lang w:val="es-CO"/>
        </w:rPr>
        <w:t xml:space="preserve"> cinco esta la metodología empleada, en los capítulos seis, siete, ocho </w:t>
      </w:r>
      <w:r>
        <w:rPr>
          <w:rFonts w:ascii="Arial" w:hAnsi="Arial" w:cs="Arial"/>
          <w:sz w:val="24"/>
          <w:szCs w:val="24"/>
          <w:lang w:val="es-CO"/>
        </w:rPr>
        <w:t>y nueve se muestra como se hizo un estudio de mercado para poder llegar al prototipo funcional del portal para grupos musicales,</w:t>
      </w:r>
      <w:r w:rsidR="00E70440">
        <w:rPr>
          <w:rFonts w:ascii="Arial" w:hAnsi="Arial" w:cs="Arial"/>
          <w:sz w:val="24"/>
          <w:szCs w:val="24"/>
          <w:lang w:val="es-CO"/>
        </w:rPr>
        <w:t xml:space="preserve"> </w:t>
      </w:r>
      <w:r>
        <w:rPr>
          <w:rFonts w:ascii="Arial" w:hAnsi="Arial" w:cs="Arial"/>
          <w:sz w:val="24"/>
          <w:szCs w:val="24"/>
          <w:lang w:val="es-CO"/>
        </w:rPr>
        <w:t xml:space="preserve">el </w:t>
      </w:r>
      <w:r w:rsidR="00E70440">
        <w:rPr>
          <w:rFonts w:ascii="Arial" w:hAnsi="Arial" w:cs="Arial"/>
          <w:sz w:val="24"/>
          <w:szCs w:val="24"/>
          <w:lang w:val="es-CO"/>
        </w:rPr>
        <w:t>capítulo</w:t>
      </w:r>
      <w:r>
        <w:rPr>
          <w:rFonts w:ascii="Arial" w:hAnsi="Arial" w:cs="Arial"/>
          <w:sz w:val="24"/>
          <w:szCs w:val="24"/>
          <w:lang w:val="es-CO"/>
        </w:rPr>
        <w:t xml:space="preserve"> diez </w:t>
      </w:r>
      <w:r w:rsidR="00E70440">
        <w:rPr>
          <w:rFonts w:ascii="Arial" w:hAnsi="Arial" w:cs="Arial"/>
          <w:sz w:val="24"/>
          <w:szCs w:val="24"/>
          <w:lang w:val="es-CO"/>
        </w:rPr>
        <w:t>muestra el</w:t>
      </w:r>
      <w:r>
        <w:rPr>
          <w:rFonts w:ascii="Arial" w:hAnsi="Arial" w:cs="Arial"/>
          <w:sz w:val="24"/>
          <w:szCs w:val="24"/>
          <w:lang w:val="es-CO"/>
        </w:rPr>
        <w:t xml:space="preserve"> resumen los resultados de la investigación por </w:t>
      </w:r>
      <w:r w:rsidR="00E70440">
        <w:rPr>
          <w:rFonts w:ascii="Arial" w:hAnsi="Arial" w:cs="Arial"/>
          <w:sz w:val="24"/>
          <w:szCs w:val="24"/>
          <w:lang w:val="es-CO"/>
        </w:rPr>
        <w:t>último</w:t>
      </w:r>
      <w:r>
        <w:rPr>
          <w:rFonts w:ascii="Arial" w:hAnsi="Arial" w:cs="Arial"/>
          <w:sz w:val="24"/>
          <w:szCs w:val="24"/>
          <w:lang w:val="es-CO"/>
        </w:rPr>
        <w:t xml:space="preserve"> el </w:t>
      </w:r>
      <w:r w:rsidR="00E70440">
        <w:rPr>
          <w:rFonts w:ascii="Arial" w:hAnsi="Arial" w:cs="Arial"/>
          <w:sz w:val="24"/>
          <w:szCs w:val="24"/>
          <w:lang w:val="es-CO"/>
        </w:rPr>
        <w:t>capítulo</w:t>
      </w:r>
      <w:r>
        <w:rPr>
          <w:rFonts w:ascii="Arial" w:hAnsi="Arial" w:cs="Arial"/>
          <w:sz w:val="24"/>
          <w:szCs w:val="24"/>
          <w:lang w:val="es-CO"/>
        </w:rPr>
        <w:t xml:space="preserve"> once tiene las conclusiones de la investigación. </w:t>
      </w:r>
    </w:p>
    <w:p w14:paraId="6D7B8A20" w14:textId="77777777" w:rsidR="004C2CCA" w:rsidRDefault="00C2397B" w:rsidP="008E50FB">
      <w:pPr>
        <w:pStyle w:val="Ttulo1"/>
      </w:pPr>
      <w:bookmarkStart w:id="6" w:name="_PLANTEAMIENTO_DEL_PROBLEMA"/>
      <w:bookmarkStart w:id="7" w:name="_Toc4098319"/>
      <w:bookmarkEnd w:id="6"/>
      <w:r>
        <w:lastRenderedPageBreak/>
        <w:t>Planteamiento y formulación del problema</w:t>
      </w:r>
      <w:bookmarkEnd w:id="7"/>
    </w:p>
    <w:p w14:paraId="296FEF7D" w14:textId="77777777" w:rsidR="00A26BE9" w:rsidRPr="00D64987" w:rsidRDefault="00A26BE9" w:rsidP="00A26BE9">
      <w:pPr>
        <w:rPr>
          <w:sz w:val="20"/>
        </w:rPr>
      </w:pPr>
    </w:p>
    <w:p w14:paraId="7278FBC2" w14:textId="77777777" w:rsidR="00456014" w:rsidRDefault="000916FB" w:rsidP="00AB0428">
      <w:pPr>
        <w:pStyle w:val="Ttulo2"/>
        <w:ind w:left="709"/>
        <w:rPr>
          <w:sz w:val="24"/>
          <w:lang w:val="es-CO"/>
        </w:rPr>
      </w:pPr>
      <w:bookmarkStart w:id="8" w:name="_Toc4098320"/>
      <w:r w:rsidRPr="00D64987">
        <w:rPr>
          <w:sz w:val="24"/>
          <w:lang w:val="es-CO"/>
        </w:rPr>
        <w:t>Planteamiento del Problema</w:t>
      </w:r>
      <w:bookmarkEnd w:id="8"/>
    </w:p>
    <w:p w14:paraId="7194DBDC" w14:textId="77777777" w:rsidR="00810907" w:rsidRPr="00810907" w:rsidRDefault="00810907" w:rsidP="00810907">
      <w:pPr>
        <w:rPr>
          <w:lang w:val="es-CO"/>
        </w:rPr>
      </w:pPr>
    </w:p>
    <w:p w14:paraId="6E4C738E" w14:textId="77777777" w:rsidR="004B0E98" w:rsidRDefault="004713FF" w:rsidP="00456014">
      <w:pPr>
        <w:spacing w:line="360" w:lineRule="auto"/>
        <w:jc w:val="both"/>
        <w:rPr>
          <w:rFonts w:ascii="Arial" w:hAnsi="Arial" w:cs="Arial"/>
          <w:sz w:val="24"/>
          <w:szCs w:val="24"/>
          <w:lang w:val="es-CO"/>
        </w:rPr>
      </w:pPr>
      <w:r>
        <w:rPr>
          <w:rFonts w:ascii="Arial" w:hAnsi="Arial" w:cs="Arial"/>
          <w:sz w:val="24"/>
          <w:szCs w:val="24"/>
          <w:lang w:val="es-CO"/>
        </w:rPr>
        <w:t>En la idiosincrasia c</w:t>
      </w:r>
      <w:r w:rsidR="003F30E7">
        <w:rPr>
          <w:rFonts w:ascii="Arial" w:hAnsi="Arial" w:cs="Arial"/>
          <w:sz w:val="24"/>
          <w:szCs w:val="24"/>
          <w:lang w:val="es-CO"/>
        </w:rPr>
        <w:t xml:space="preserve">olombiana </w:t>
      </w:r>
      <w:r>
        <w:rPr>
          <w:rFonts w:ascii="Arial" w:hAnsi="Arial" w:cs="Arial"/>
          <w:sz w:val="24"/>
          <w:szCs w:val="24"/>
          <w:lang w:val="es-CO"/>
        </w:rPr>
        <w:t xml:space="preserve">se acostumbra a llevar músicos para celebrar </w:t>
      </w:r>
      <w:r w:rsidR="008237A9">
        <w:rPr>
          <w:rFonts w:ascii="Arial" w:hAnsi="Arial" w:cs="Arial"/>
          <w:sz w:val="24"/>
          <w:szCs w:val="24"/>
          <w:lang w:val="es-CO"/>
        </w:rPr>
        <w:t>fechas especiales</w:t>
      </w:r>
      <w:r w:rsidR="008C049D">
        <w:rPr>
          <w:rFonts w:ascii="Arial" w:hAnsi="Arial" w:cs="Arial"/>
          <w:sz w:val="24"/>
          <w:szCs w:val="24"/>
          <w:lang w:val="es-CO"/>
        </w:rPr>
        <w:t xml:space="preserve"> y momentos importantes de la vida,</w:t>
      </w:r>
      <w:r w:rsidR="008237A9">
        <w:rPr>
          <w:rFonts w:ascii="Arial" w:hAnsi="Arial" w:cs="Arial"/>
          <w:sz w:val="24"/>
          <w:szCs w:val="24"/>
          <w:lang w:val="es-CO"/>
        </w:rPr>
        <w:t xml:space="preserve"> </w:t>
      </w:r>
      <w:r w:rsidR="00216E60">
        <w:rPr>
          <w:rFonts w:ascii="Arial" w:hAnsi="Arial" w:cs="Arial"/>
          <w:sz w:val="24"/>
          <w:szCs w:val="24"/>
          <w:lang w:val="es-CO"/>
        </w:rPr>
        <w:t xml:space="preserve">por ejemplo cuando hay un matrimonio, una fiesta de </w:t>
      </w:r>
      <w:r>
        <w:rPr>
          <w:rFonts w:ascii="Arial" w:hAnsi="Arial" w:cs="Arial"/>
          <w:sz w:val="24"/>
          <w:szCs w:val="24"/>
          <w:lang w:val="es-CO"/>
        </w:rPr>
        <w:t xml:space="preserve">quince años, cuando es </w:t>
      </w:r>
      <w:r w:rsidR="00216E60">
        <w:rPr>
          <w:rFonts w:ascii="Arial" w:hAnsi="Arial" w:cs="Arial"/>
          <w:sz w:val="24"/>
          <w:szCs w:val="24"/>
          <w:lang w:val="es-CO"/>
        </w:rPr>
        <w:t>el día de la madre</w:t>
      </w:r>
      <w:r>
        <w:rPr>
          <w:rFonts w:ascii="Arial" w:hAnsi="Arial" w:cs="Arial"/>
          <w:sz w:val="24"/>
          <w:szCs w:val="24"/>
          <w:lang w:val="es-CO"/>
        </w:rPr>
        <w:t>, para un</w:t>
      </w:r>
      <w:r w:rsidR="00216E60">
        <w:rPr>
          <w:rFonts w:ascii="Arial" w:hAnsi="Arial" w:cs="Arial"/>
          <w:sz w:val="24"/>
          <w:szCs w:val="24"/>
          <w:lang w:val="es-CO"/>
        </w:rPr>
        <w:t xml:space="preserve"> grado,</w:t>
      </w:r>
      <w:r>
        <w:rPr>
          <w:rFonts w:ascii="Arial" w:hAnsi="Arial" w:cs="Arial"/>
          <w:sz w:val="24"/>
          <w:szCs w:val="24"/>
          <w:lang w:val="es-CO"/>
        </w:rPr>
        <w:t xml:space="preserve"> un velorio</w:t>
      </w:r>
      <w:r w:rsidR="00216E60">
        <w:rPr>
          <w:rFonts w:ascii="Arial" w:hAnsi="Arial" w:cs="Arial"/>
          <w:sz w:val="24"/>
          <w:szCs w:val="24"/>
          <w:lang w:val="es-CO"/>
        </w:rPr>
        <w:t xml:space="preserve"> entre otros muchos</w:t>
      </w:r>
      <w:r w:rsidR="000B1779">
        <w:rPr>
          <w:rFonts w:ascii="Arial" w:hAnsi="Arial" w:cs="Arial"/>
          <w:sz w:val="24"/>
          <w:szCs w:val="24"/>
          <w:lang w:val="es-CO"/>
        </w:rPr>
        <w:t xml:space="preserve"> eventos</w:t>
      </w:r>
      <w:r w:rsidR="004B0E98">
        <w:rPr>
          <w:rFonts w:ascii="Arial" w:hAnsi="Arial" w:cs="Arial"/>
          <w:sz w:val="24"/>
          <w:szCs w:val="24"/>
          <w:lang w:val="es-CO"/>
        </w:rPr>
        <w:t>,</w:t>
      </w:r>
      <w:r w:rsidR="000B1779">
        <w:rPr>
          <w:rFonts w:ascii="Arial" w:hAnsi="Arial" w:cs="Arial"/>
          <w:sz w:val="24"/>
          <w:szCs w:val="24"/>
          <w:lang w:val="es-CO"/>
        </w:rPr>
        <w:t xml:space="preserve"> la manera en que se </w:t>
      </w:r>
      <w:r>
        <w:rPr>
          <w:rFonts w:ascii="Arial" w:hAnsi="Arial" w:cs="Arial"/>
          <w:sz w:val="24"/>
          <w:szCs w:val="24"/>
          <w:lang w:val="es-CO"/>
        </w:rPr>
        <w:t xml:space="preserve">contratan </w:t>
      </w:r>
      <w:r w:rsidR="000B1779">
        <w:rPr>
          <w:rFonts w:ascii="Arial" w:hAnsi="Arial" w:cs="Arial"/>
          <w:sz w:val="24"/>
          <w:szCs w:val="24"/>
          <w:lang w:val="es-CO"/>
        </w:rPr>
        <w:t xml:space="preserve">estos </w:t>
      </w:r>
      <w:r>
        <w:rPr>
          <w:rFonts w:ascii="Arial" w:hAnsi="Arial" w:cs="Arial"/>
          <w:sz w:val="24"/>
          <w:szCs w:val="24"/>
          <w:lang w:val="es-CO"/>
        </w:rPr>
        <w:t>grupos musicales</w:t>
      </w:r>
      <w:r w:rsidR="000B1779">
        <w:rPr>
          <w:rFonts w:ascii="Arial" w:hAnsi="Arial" w:cs="Arial"/>
          <w:sz w:val="24"/>
          <w:szCs w:val="24"/>
          <w:lang w:val="es-CO"/>
        </w:rPr>
        <w:t xml:space="preserve"> en la mayoría de casos es de m</w:t>
      </w:r>
      <w:r w:rsidR="00B636CF">
        <w:rPr>
          <w:rFonts w:ascii="Arial" w:hAnsi="Arial" w:cs="Arial"/>
          <w:sz w:val="24"/>
          <w:szCs w:val="24"/>
          <w:lang w:val="es-CO"/>
        </w:rPr>
        <w:t>anera personal</w:t>
      </w:r>
      <w:r w:rsidR="00456014" w:rsidRPr="00456014">
        <w:rPr>
          <w:rFonts w:ascii="Arial" w:hAnsi="Arial" w:cs="Arial"/>
          <w:sz w:val="24"/>
          <w:szCs w:val="24"/>
          <w:lang w:val="es-CO"/>
        </w:rPr>
        <w:t xml:space="preserve"> o por referidos, </w:t>
      </w:r>
      <w:r w:rsidR="004B0E98">
        <w:rPr>
          <w:rFonts w:ascii="Arial" w:hAnsi="Arial" w:cs="Arial"/>
          <w:sz w:val="24"/>
          <w:szCs w:val="24"/>
          <w:lang w:val="es-CO"/>
        </w:rPr>
        <w:t>esto hace que contactar a un grupo musical sea una tarea tediosa cuando no se tenga algún referente o un conocido que brinde información, lo que hace que el usuario este obligado a ir hasta donde se concentran geográficamente estos grupos o se arriesgue a contactar algún grupo por medio de su página web, que puede contener información desactualizada.</w:t>
      </w:r>
    </w:p>
    <w:p w14:paraId="6BDA48F6" w14:textId="77777777" w:rsidR="00456014" w:rsidRPr="00456014" w:rsidRDefault="00456014" w:rsidP="00456014">
      <w:pPr>
        <w:spacing w:line="360" w:lineRule="auto"/>
        <w:jc w:val="both"/>
        <w:rPr>
          <w:rFonts w:ascii="Arial" w:hAnsi="Arial" w:cs="Arial"/>
          <w:sz w:val="24"/>
          <w:szCs w:val="24"/>
          <w:lang w:val="es-CO"/>
        </w:rPr>
      </w:pPr>
      <w:r w:rsidRPr="00456014">
        <w:rPr>
          <w:rFonts w:ascii="Arial" w:hAnsi="Arial" w:cs="Arial"/>
          <w:sz w:val="24"/>
          <w:szCs w:val="24"/>
          <w:lang w:val="es-CO"/>
        </w:rPr>
        <w:t xml:space="preserve">Si estas modalidades de contacto persisten lo más </w:t>
      </w:r>
      <w:r w:rsidR="006671EA">
        <w:rPr>
          <w:rFonts w:ascii="Arial" w:hAnsi="Arial" w:cs="Arial"/>
          <w:sz w:val="24"/>
          <w:szCs w:val="24"/>
          <w:lang w:val="es-CO"/>
        </w:rPr>
        <w:t>probable es que en un futuro siga siendo difícil contactar un grupo</w:t>
      </w:r>
      <w:r w:rsidRPr="00456014">
        <w:rPr>
          <w:rFonts w:ascii="Arial" w:hAnsi="Arial" w:cs="Arial"/>
          <w:sz w:val="24"/>
          <w:szCs w:val="24"/>
          <w:lang w:val="es-CO"/>
        </w:rPr>
        <w:t xml:space="preserve"> </w:t>
      </w:r>
      <w:r w:rsidR="006671EA">
        <w:rPr>
          <w:rFonts w:ascii="Arial" w:hAnsi="Arial" w:cs="Arial"/>
          <w:sz w:val="24"/>
          <w:szCs w:val="24"/>
          <w:lang w:val="es-CO"/>
        </w:rPr>
        <w:t>musical, además para estas agrupaciones será difícil aumentar su número de clientes, ya que</w:t>
      </w:r>
      <w:r w:rsidRPr="00456014">
        <w:rPr>
          <w:rFonts w:ascii="Arial" w:hAnsi="Arial" w:cs="Arial"/>
          <w:sz w:val="24"/>
          <w:szCs w:val="24"/>
          <w:lang w:val="es-CO"/>
        </w:rPr>
        <w:t xml:space="preserve"> la forma de contacto es tediosa y los clientes se inclinarían por contactar otros grupos </w:t>
      </w:r>
      <w:r w:rsidR="006671EA">
        <w:rPr>
          <w:rFonts w:ascii="Arial" w:hAnsi="Arial" w:cs="Arial"/>
          <w:sz w:val="24"/>
          <w:szCs w:val="24"/>
          <w:lang w:val="es-CO"/>
        </w:rPr>
        <w:t>mejores ubicados en el mercado.</w:t>
      </w:r>
    </w:p>
    <w:p w14:paraId="2A55B9F8" w14:textId="77777777" w:rsidR="00456014" w:rsidRPr="00456014" w:rsidRDefault="00456014" w:rsidP="00456014">
      <w:pPr>
        <w:spacing w:line="360" w:lineRule="auto"/>
        <w:jc w:val="both"/>
        <w:rPr>
          <w:rFonts w:ascii="Arial" w:hAnsi="Arial" w:cs="Arial"/>
          <w:sz w:val="24"/>
          <w:szCs w:val="24"/>
          <w:lang w:val="es-CO"/>
        </w:rPr>
      </w:pPr>
      <w:r w:rsidRPr="00456014">
        <w:rPr>
          <w:rFonts w:ascii="Arial" w:hAnsi="Arial" w:cs="Arial"/>
          <w:sz w:val="24"/>
          <w:szCs w:val="24"/>
          <w:lang w:val="es-CO"/>
        </w:rPr>
        <w:t xml:space="preserve">Por lo anterior es necesario buscar nuevas alternativas de contacto, es allí donde la tecnología juega un rol relevante, de esta forma se convierte en una aliada estratégica para renovar la manera como </w:t>
      </w:r>
      <w:r w:rsidR="00152B43">
        <w:rPr>
          <w:rFonts w:ascii="Arial" w:hAnsi="Arial" w:cs="Arial"/>
          <w:sz w:val="24"/>
          <w:szCs w:val="24"/>
          <w:lang w:val="es-CO"/>
        </w:rPr>
        <w:t>se contacta al</w:t>
      </w:r>
      <w:r w:rsidRPr="00456014">
        <w:rPr>
          <w:rFonts w:ascii="Arial" w:hAnsi="Arial" w:cs="Arial"/>
          <w:sz w:val="24"/>
          <w:szCs w:val="24"/>
          <w:lang w:val="es-CO"/>
        </w:rPr>
        <w:t xml:space="preserve"> cliente </w:t>
      </w:r>
      <w:r w:rsidR="00152B43">
        <w:rPr>
          <w:rFonts w:ascii="Arial" w:hAnsi="Arial" w:cs="Arial"/>
          <w:sz w:val="24"/>
          <w:szCs w:val="24"/>
          <w:lang w:val="es-CO"/>
        </w:rPr>
        <w:t>de una manera rápida, veraz y confiable.</w:t>
      </w:r>
    </w:p>
    <w:p w14:paraId="4454CD68" w14:textId="77777777" w:rsidR="00456014" w:rsidRPr="00456014" w:rsidRDefault="00AD3D9D" w:rsidP="00456014">
      <w:pPr>
        <w:spacing w:line="360" w:lineRule="auto"/>
        <w:jc w:val="both"/>
        <w:rPr>
          <w:rFonts w:ascii="Arial" w:hAnsi="Arial" w:cs="Arial"/>
          <w:sz w:val="24"/>
          <w:szCs w:val="24"/>
          <w:lang w:val="es-CO"/>
        </w:rPr>
      </w:pPr>
      <w:r>
        <w:rPr>
          <w:rFonts w:ascii="Arial" w:hAnsi="Arial" w:cs="Arial"/>
          <w:sz w:val="24"/>
          <w:szCs w:val="24"/>
          <w:lang w:val="es-CO"/>
        </w:rPr>
        <w:t>En ese orden de ideas</w:t>
      </w:r>
      <w:r w:rsidR="00456014" w:rsidRPr="00456014">
        <w:rPr>
          <w:rFonts w:ascii="Arial" w:hAnsi="Arial" w:cs="Arial"/>
          <w:sz w:val="24"/>
          <w:szCs w:val="24"/>
          <w:lang w:val="es-CO"/>
        </w:rPr>
        <w:t xml:space="preserve"> la Web semántica se vuelve una aliada</w:t>
      </w:r>
      <w:r>
        <w:rPr>
          <w:rFonts w:ascii="Arial" w:hAnsi="Arial" w:cs="Arial"/>
          <w:sz w:val="24"/>
          <w:szCs w:val="24"/>
          <w:lang w:val="es-CO"/>
        </w:rPr>
        <w:t>,</w:t>
      </w:r>
      <w:r w:rsidR="00456014" w:rsidRPr="00456014">
        <w:rPr>
          <w:rFonts w:ascii="Arial" w:hAnsi="Arial" w:cs="Arial"/>
          <w:sz w:val="24"/>
          <w:szCs w:val="24"/>
          <w:lang w:val="es-CO"/>
        </w:rPr>
        <w:t xml:space="preserve"> pues se fundamenta en una gran colección de información etiquetada de los recursos disponibles en Internet, l</w:t>
      </w:r>
      <w:r>
        <w:rPr>
          <w:rFonts w:ascii="Arial" w:hAnsi="Arial" w:cs="Arial"/>
          <w:sz w:val="24"/>
          <w:szCs w:val="24"/>
          <w:lang w:val="es-CO"/>
        </w:rPr>
        <w:t>a</w:t>
      </w:r>
      <w:r w:rsidR="00456014" w:rsidRPr="00456014">
        <w:rPr>
          <w:rFonts w:ascii="Arial" w:hAnsi="Arial" w:cs="Arial"/>
          <w:sz w:val="24"/>
          <w:szCs w:val="24"/>
          <w:lang w:val="es-CO"/>
        </w:rPr>
        <w:t xml:space="preserve"> cual permite representarlos fácilmente. Tal información se conoce como metadatos y es utilizada para</w:t>
      </w:r>
      <w:r w:rsidR="00DC5A42">
        <w:rPr>
          <w:rFonts w:ascii="Arial" w:hAnsi="Arial" w:cs="Arial"/>
          <w:sz w:val="24"/>
          <w:szCs w:val="24"/>
          <w:lang w:val="es-CO"/>
        </w:rPr>
        <w:t xml:space="preserve"> describir</w:t>
      </w:r>
      <w:r w:rsidR="00456014" w:rsidRPr="00456014">
        <w:rPr>
          <w:rFonts w:ascii="Arial" w:hAnsi="Arial" w:cs="Arial"/>
          <w:sz w:val="24"/>
          <w:szCs w:val="24"/>
          <w:lang w:val="es-CO"/>
        </w:rPr>
        <w:t xml:space="preserve"> conceptos, bases de datos, servicios y otros recursos que se encuentran en la web, para que las aplicaciones software tengan una comprensión adecuada de lo que significa su contenido (J. Burbano &amp; J. Cubillos, 2005).</w:t>
      </w:r>
    </w:p>
    <w:p w14:paraId="4D9770E2" w14:textId="77777777" w:rsidR="003415B3" w:rsidRPr="00456014" w:rsidRDefault="00456014" w:rsidP="00456014">
      <w:pPr>
        <w:spacing w:line="360" w:lineRule="auto"/>
        <w:jc w:val="both"/>
        <w:rPr>
          <w:rFonts w:ascii="Arial" w:hAnsi="Arial" w:cs="Arial"/>
          <w:sz w:val="24"/>
          <w:szCs w:val="24"/>
          <w:lang w:val="es-CO"/>
        </w:rPr>
      </w:pPr>
      <w:r w:rsidRPr="00456014">
        <w:rPr>
          <w:rFonts w:ascii="Arial" w:hAnsi="Arial" w:cs="Arial"/>
          <w:sz w:val="24"/>
          <w:szCs w:val="24"/>
          <w:lang w:val="es-CO"/>
        </w:rPr>
        <w:lastRenderedPageBreak/>
        <w:t xml:space="preserve"> En otras palabras si un cliente quisiera buscar un determinado grupo musical, esta tecnología permitirá mostrarle resultados </w:t>
      </w:r>
      <w:r w:rsidR="00DC5A42">
        <w:rPr>
          <w:rFonts w:ascii="Arial" w:hAnsi="Arial" w:cs="Arial"/>
          <w:sz w:val="24"/>
          <w:szCs w:val="24"/>
          <w:lang w:val="es-CO"/>
        </w:rPr>
        <w:t xml:space="preserve">más </w:t>
      </w:r>
      <w:r w:rsidRPr="00456014">
        <w:rPr>
          <w:rFonts w:ascii="Arial" w:hAnsi="Arial" w:cs="Arial"/>
          <w:sz w:val="24"/>
          <w:szCs w:val="24"/>
          <w:lang w:val="es-CO"/>
        </w:rPr>
        <w:t>apropiados al criterio de búsque</w:t>
      </w:r>
      <w:r w:rsidR="00DC5A42">
        <w:rPr>
          <w:rFonts w:ascii="Arial" w:hAnsi="Arial" w:cs="Arial"/>
          <w:sz w:val="24"/>
          <w:szCs w:val="24"/>
          <w:lang w:val="es-CO"/>
        </w:rPr>
        <w:t>da o a sus necesidades.</w:t>
      </w:r>
    </w:p>
    <w:p w14:paraId="1E012657" w14:textId="77777777" w:rsidR="00456014" w:rsidRPr="00456014" w:rsidRDefault="00456014" w:rsidP="00456014">
      <w:pPr>
        <w:spacing w:line="360" w:lineRule="auto"/>
        <w:jc w:val="both"/>
        <w:rPr>
          <w:rFonts w:ascii="Arial" w:hAnsi="Arial" w:cs="Arial"/>
          <w:sz w:val="24"/>
          <w:szCs w:val="24"/>
          <w:lang w:val="es-CO"/>
        </w:rPr>
      </w:pPr>
      <w:r w:rsidRPr="00456014">
        <w:rPr>
          <w:rFonts w:ascii="Arial" w:hAnsi="Arial" w:cs="Arial"/>
          <w:sz w:val="24"/>
          <w:szCs w:val="24"/>
          <w:lang w:val="es-CO"/>
        </w:rPr>
        <w:t>Otros problemas similares se han resuelto mediante el uso de</w:t>
      </w:r>
      <w:r w:rsidR="00AD3D9D">
        <w:rPr>
          <w:rFonts w:ascii="Arial" w:hAnsi="Arial" w:cs="Arial"/>
          <w:sz w:val="24"/>
          <w:szCs w:val="24"/>
          <w:lang w:val="es-CO"/>
        </w:rPr>
        <w:t xml:space="preserve"> Web semántica, por ejemplo en </w:t>
      </w:r>
      <w:r w:rsidRPr="00456014">
        <w:rPr>
          <w:rFonts w:ascii="Arial" w:hAnsi="Arial" w:cs="Arial"/>
          <w:sz w:val="24"/>
          <w:szCs w:val="24"/>
          <w:lang w:val="es-CO"/>
        </w:rPr>
        <w:t>India se creó una aplicación que guía al paciente para que pueda encontrar un médico en un determinado hospital y que se ajuste a sus distintas necesidades como  son: el precio que tiene la consulta, la distancia que hay entre el usuario y el hospital, el horario, la especialidad  y la disponibilidad que tiene el profesional (</w:t>
      </w:r>
      <w:proofErr w:type="spellStart"/>
      <w:r w:rsidRPr="00456014">
        <w:rPr>
          <w:rFonts w:ascii="Arial" w:hAnsi="Arial" w:cs="Arial"/>
          <w:sz w:val="24"/>
          <w:szCs w:val="24"/>
          <w:lang w:val="es-CO"/>
        </w:rPr>
        <w:t>Gangwar</w:t>
      </w:r>
      <w:proofErr w:type="spellEnd"/>
      <w:r w:rsidRPr="00456014">
        <w:rPr>
          <w:rFonts w:ascii="Arial" w:hAnsi="Arial" w:cs="Arial"/>
          <w:sz w:val="24"/>
          <w:szCs w:val="24"/>
          <w:lang w:val="es-CO"/>
        </w:rPr>
        <w:t xml:space="preserve">, M. &amp; </w:t>
      </w:r>
      <w:proofErr w:type="spellStart"/>
      <w:r w:rsidRPr="00456014">
        <w:rPr>
          <w:rFonts w:ascii="Arial" w:hAnsi="Arial" w:cs="Arial"/>
          <w:sz w:val="24"/>
          <w:szCs w:val="24"/>
          <w:lang w:val="es-CO"/>
        </w:rPr>
        <w:t>Mishra</w:t>
      </w:r>
      <w:proofErr w:type="spellEnd"/>
      <w:r w:rsidRPr="00456014">
        <w:rPr>
          <w:rFonts w:ascii="Arial" w:hAnsi="Arial" w:cs="Arial"/>
          <w:sz w:val="24"/>
          <w:szCs w:val="24"/>
          <w:lang w:val="es-CO"/>
        </w:rPr>
        <w:t>, 2012).</w:t>
      </w:r>
    </w:p>
    <w:p w14:paraId="51525C46" w14:textId="77777777" w:rsidR="00456014" w:rsidRPr="00456014" w:rsidRDefault="00456014" w:rsidP="00456014">
      <w:pPr>
        <w:spacing w:line="360" w:lineRule="auto"/>
        <w:jc w:val="both"/>
        <w:rPr>
          <w:rFonts w:ascii="Arial" w:hAnsi="Arial" w:cs="Arial"/>
          <w:sz w:val="24"/>
          <w:szCs w:val="24"/>
          <w:lang w:val="es-CO"/>
        </w:rPr>
      </w:pPr>
      <w:r w:rsidRPr="00456014">
        <w:rPr>
          <w:rFonts w:ascii="Arial" w:hAnsi="Arial" w:cs="Arial"/>
          <w:sz w:val="24"/>
          <w:szCs w:val="24"/>
          <w:lang w:val="es-CO"/>
        </w:rPr>
        <w:t>Con el anterior ejemplo se observa la ventaja que ofrece la web semántica para</w:t>
      </w:r>
      <w:r w:rsidR="00721256">
        <w:rPr>
          <w:rFonts w:ascii="Arial" w:hAnsi="Arial" w:cs="Arial"/>
          <w:sz w:val="24"/>
          <w:szCs w:val="24"/>
          <w:lang w:val="es-CO"/>
        </w:rPr>
        <w:t xml:space="preserve"> resolver problemas de búsqueda </w:t>
      </w:r>
      <w:r w:rsidRPr="00456014">
        <w:rPr>
          <w:rFonts w:ascii="Arial" w:hAnsi="Arial" w:cs="Arial"/>
          <w:sz w:val="24"/>
          <w:szCs w:val="24"/>
          <w:lang w:val="es-CO"/>
        </w:rPr>
        <w:t xml:space="preserve">debido a la cualidad que posee de realizar inferencia y de hacer relación entre conceptos, por tanto si la Web Semántica es utilizada adecuadamente se puede resolver el problema que tienen los grupos musicales para que sean contactados fácilmente. </w:t>
      </w:r>
    </w:p>
    <w:p w14:paraId="79AE69FD" w14:textId="77777777" w:rsidR="000E2922" w:rsidRPr="00D64987" w:rsidRDefault="000916FB" w:rsidP="00AB0428">
      <w:pPr>
        <w:pStyle w:val="Ttulo2"/>
        <w:ind w:left="709"/>
        <w:rPr>
          <w:sz w:val="24"/>
          <w:lang w:val="es-CO"/>
        </w:rPr>
      </w:pPr>
      <w:bookmarkStart w:id="9" w:name="_Toc4098321"/>
      <w:r w:rsidRPr="00D64987">
        <w:rPr>
          <w:sz w:val="24"/>
          <w:lang w:val="es-CO"/>
        </w:rPr>
        <w:t>Formulación del Problema</w:t>
      </w:r>
      <w:bookmarkEnd w:id="9"/>
    </w:p>
    <w:p w14:paraId="54CD245A" w14:textId="77777777" w:rsidR="00456014" w:rsidRPr="00456014" w:rsidRDefault="00456014" w:rsidP="00456014">
      <w:pPr>
        <w:rPr>
          <w:lang w:val="es-CO"/>
        </w:rPr>
      </w:pPr>
    </w:p>
    <w:p w14:paraId="5ECD39D8" w14:textId="77777777" w:rsidR="001552FE" w:rsidRDefault="001552FE" w:rsidP="001552FE">
      <w:pPr>
        <w:spacing w:line="360" w:lineRule="auto"/>
        <w:jc w:val="both"/>
        <w:rPr>
          <w:rFonts w:ascii="Arial" w:hAnsi="Arial" w:cs="Arial"/>
          <w:sz w:val="24"/>
          <w:szCs w:val="24"/>
          <w:lang w:val="es-CO"/>
        </w:rPr>
      </w:pPr>
      <w:r w:rsidRPr="001552FE">
        <w:rPr>
          <w:rFonts w:ascii="Arial" w:hAnsi="Arial" w:cs="Arial"/>
          <w:sz w:val="24"/>
          <w:szCs w:val="24"/>
          <w:lang w:val="es-CO"/>
        </w:rPr>
        <w:t>Las aplicaciones que implementan la Web Semántica han ganado importancia en la solución de problemas de la vida diaria, por ejemplo en la India se creó una herramienta llamada RAFIKI la cual sirve como una herramienta de diagnóstico de enfermedades y brotes en áreas ruares , para ello usa un módulo de diagnóstico el cual agrega nuevos conocimientos utilizando ontologías médicas y sirve como guía para los voluntarios de la salud , además mide el grado de las preguntas que se formulan de tal manera que no repite la misma pregunta y se enfoca a identificar la enfermedad del paciente, la gran ventaja de RAFIKI es que usando el GPS del dispositivo y de acuerdo a la información recolectada por otros voluntarios puede inferir si existe un brote en una cierta región geográfica. (</w:t>
      </w:r>
      <w:proofErr w:type="spellStart"/>
      <w:r w:rsidRPr="001552FE">
        <w:rPr>
          <w:rFonts w:ascii="Arial" w:hAnsi="Arial" w:cs="Arial"/>
          <w:sz w:val="24"/>
          <w:szCs w:val="24"/>
          <w:lang w:val="es-CO"/>
        </w:rPr>
        <w:t>Pappachan</w:t>
      </w:r>
      <w:proofErr w:type="spellEnd"/>
      <w:r w:rsidRPr="001552FE">
        <w:rPr>
          <w:rFonts w:ascii="Arial" w:hAnsi="Arial" w:cs="Arial"/>
          <w:sz w:val="24"/>
          <w:szCs w:val="24"/>
          <w:lang w:val="es-CO"/>
        </w:rPr>
        <w:t xml:space="preserve">, </w:t>
      </w:r>
      <w:proofErr w:type="spellStart"/>
      <w:r w:rsidRPr="001552FE">
        <w:rPr>
          <w:rFonts w:ascii="Arial" w:hAnsi="Arial" w:cs="Arial"/>
          <w:sz w:val="24"/>
          <w:szCs w:val="24"/>
          <w:lang w:val="es-CO"/>
        </w:rPr>
        <w:t>Yus</w:t>
      </w:r>
      <w:proofErr w:type="spellEnd"/>
      <w:r w:rsidRPr="001552FE">
        <w:rPr>
          <w:rFonts w:ascii="Arial" w:hAnsi="Arial" w:cs="Arial"/>
          <w:sz w:val="24"/>
          <w:szCs w:val="24"/>
          <w:lang w:val="es-CO"/>
        </w:rPr>
        <w:t xml:space="preserve">, </w:t>
      </w:r>
      <w:proofErr w:type="spellStart"/>
      <w:r w:rsidRPr="001552FE">
        <w:rPr>
          <w:rFonts w:ascii="Arial" w:hAnsi="Arial" w:cs="Arial"/>
          <w:sz w:val="24"/>
          <w:szCs w:val="24"/>
          <w:lang w:val="es-CO"/>
        </w:rPr>
        <w:t>Joshi</w:t>
      </w:r>
      <w:proofErr w:type="spellEnd"/>
      <w:r w:rsidRPr="001552FE">
        <w:rPr>
          <w:rFonts w:ascii="Arial" w:hAnsi="Arial" w:cs="Arial"/>
          <w:sz w:val="24"/>
          <w:szCs w:val="24"/>
          <w:lang w:val="es-CO"/>
        </w:rPr>
        <w:t xml:space="preserve">, &amp; </w:t>
      </w:r>
      <w:proofErr w:type="spellStart"/>
      <w:r w:rsidRPr="001552FE">
        <w:rPr>
          <w:rFonts w:ascii="Arial" w:hAnsi="Arial" w:cs="Arial"/>
          <w:sz w:val="24"/>
          <w:szCs w:val="24"/>
          <w:lang w:val="es-CO"/>
        </w:rPr>
        <w:t>Finin</w:t>
      </w:r>
      <w:proofErr w:type="spellEnd"/>
      <w:r w:rsidRPr="001552FE">
        <w:rPr>
          <w:rFonts w:ascii="Arial" w:hAnsi="Arial" w:cs="Arial"/>
          <w:sz w:val="24"/>
          <w:szCs w:val="24"/>
          <w:lang w:val="es-CO"/>
        </w:rPr>
        <w:t>, 2014)</w:t>
      </w:r>
    </w:p>
    <w:p w14:paraId="0D91804B" w14:textId="77777777" w:rsidR="00AD52D2" w:rsidRPr="001552FE" w:rsidRDefault="00AD52D2" w:rsidP="001552FE">
      <w:pPr>
        <w:spacing w:line="360" w:lineRule="auto"/>
        <w:jc w:val="both"/>
        <w:rPr>
          <w:rFonts w:ascii="Arial" w:hAnsi="Arial" w:cs="Arial"/>
          <w:sz w:val="24"/>
          <w:szCs w:val="24"/>
          <w:lang w:val="es-CO"/>
        </w:rPr>
      </w:pPr>
    </w:p>
    <w:p w14:paraId="6BA623DB" w14:textId="77777777" w:rsidR="001552FE" w:rsidRPr="001552FE" w:rsidRDefault="001552FE" w:rsidP="001552FE">
      <w:pPr>
        <w:spacing w:line="360" w:lineRule="auto"/>
        <w:jc w:val="both"/>
        <w:rPr>
          <w:rFonts w:ascii="Arial" w:hAnsi="Arial" w:cs="Arial"/>
          <w:sz w:val="24"/>
          <w:szCs w:val="24"/>
          <w:lang w:val="es-CO"/>
        </w:rPr>
      </w:pPr>
      <w:r w:rsidRPr="001552FE">
        <w:rPr>
          <w:rFonts w:ascii="Arial" w:hAnsi="Arial" w:cs="Arial"/>
          <w:sz w:val="24"/>
          <w:szCs w:val="24"/>
          <w:lang w:val="es-CO"/>
        </w:rPr>
        <w:lastRenderedPageBreak/>
        <w:t xml:space="preserve">Como esta, existen otras herramientas que utilizan servicios semánticos, por ejemplo, el sistema de salud cada instituto o EPS como se dice en Colombia, tiene diferente información sobre sus pacientes por tanto con el fin de poder gestionar la información del usuario, (A. </w:t>
      </w:r>
      <w:proofErr w:type="spellStart"/>
      <w:r w:rsidRPr="001552FE">
        <w:rPr>
          <w:rFonts w:ascii="Arial" w:hAnsi="Arial" w:cs="Arial"/>
          <w:sz w:val="24"/>
          <w:szCs w:val="24"/>
          <w:lang w:val="es-CO"/>
        </w:rPr>
        <w:t>Suphachoke</w:t>
      </w:r>
      <w:proofErr w:type="spellEnd"/>
      <w:r w:rsidRPr="001552FE">
        <w:rPr>
          <w:rFonts w:ascii="Arial" w:hAnsi="Arial" w:cs="Arial"/>
          <w:sz w:val="24"/>
          <w:szCs w:val="24"/>
          <w:lang w:val="es-CO"/>
        </w:rPr>
        <w:t xml:space="preserve">, &amp; A. </w:t>
      </w:r>
      <w:proofErr w:type="spellStart"/>
      <w:r w:rsidRPr="001552FE">
        <w:rPr>
          <w:rFonts w:ascii="Arial" w:hAnsi="Arial" w:cs="Arial"/>
          <w:sz w:val="24"/>
          <w:szCs w:val="24"/>
          <w:lang w:val="es-CO"/>
        </w:rPr>
        <w:t>Ngamnij</w:t>
      </w:r>
      <w:proofErr w:type="spellEnd"/>
      <w:r w:rsidRPr="001552FE">
        <w:rPr>
          <w:rFonts w:ascii="Arial" w:hAnsi="Arial" w:cs="Arial"/>
          <w:sz w:val="24"/>
          <w:szCs w:val="24"/>
          <w:lang w:val="es-CO"/>
        </w:rPr>
        <w:t xml:space="preserve"> 2012).  Proponen crear un Framework para la interoperabilidad de los sistemas de salud mediante Servicios Web Semánticos con el fin de evitar discrepancias en la historia clínica de los pacientes, dicho Framework está basado en reglas y usa ontologías. </w:t>
      </w:r>
    </w:p>
    <w:p w14:paraId="2A5572FD" w14:textId="77777777" w:rsidR="001552FE" w:rsidRPr="001552FE" w:rsidRDefault="001552FE" w:rsidP="001552FE">
      <w:pPr>
        <w:spacing w:line="360" w:lineRule="auto"/>
        <w:jc w:val="both"/>
        <w:rPr>
          <w:rFonts w:ascii="Arial" w:hAnsi="Arial" w:cs="Arial"/>
          <w:sz w:val="24"/>
          <w:szCs w:val="24"/>
          <w:lang w:val="es-CO"/>
        </w:rPr>
      </w:pPr>
      <w:r w:rsidRPr="001552FE">
        <w:rPr>
          <w:rFonts w:ascii="Arial" w:hAnsi="Arial" w:cs="Arial"/>
          <w:sz w:val="24"/>
          <w:szCs w:val="24"/>
          <w:lang w:val="es-CO"/>
        </w:rPr>
        <w:t xml:space="preserve">Debido a esta heterogeneidad en los datos que se tiene sobre cada paciente, se tiene redundancia de información del mismo, cuando una institución necesita información sobre un paciente muchas veces se necesita consultar otras instituciones y el tiempo de espera es mayor, por ello se la necesidad de un modelo web semántico, y ofrece la flexibilidad de los servicios web donde  permite la integración de varios lenguajes de programación. Como primero el usuario ingresa los datos a consultar estos parámetros viajan en una WSD y se consumen por otras aplicaciones las cuales realizan la consulta, la semántica del modelo radica en la manera en que se construyen las consultas ya que utiliza ontologías (reglas), las respuestas viajan como respuesta de los servicios y pueden traer o no información la cual se organiza y se muestra (A. </w:t>
      </w:r>
      <w:proofErr w:type="spellStart"/>
      <w:r w:rsidRPr="001552FE">
        <w:rPr>
          <w:rFonts w:ascii="Arial" w:hAnsi="Arial" w:cs="Arial"/>
          <w:sz w:val="24"/>
          <w:szCs w:val="24"/>
          <w:lang w:val="es-CO"/>
        </w:rPr>
        <w:t>Suphachoke</w:t>
      </w:r>
      <w:proofErr w:type="spellEnd"/>
      <w:r w:rsidRPr="001552FE">
        <w:rPr>
          <w:rFonts w:ascii="Arial" w:hAnsi="Arial" w:cs="Arial"/>
          <w:sz w:val="24"/>
          <w:szCs w:val="24"/>
          <w:lang w:val="es-CO"/>
        </w:rPr>
        <w:t xml:space="preserve">, &amp; A. </w:t>
      </w:r>
      <w:proofErr w:type="spellStart"/>
      <w:r w:rsidRPr="001552FE">
        <w:rPr>
          <w:rFonts w:ascii="Arial" w:hAnsi="Arial" w:cs="Arial"/>
          <w:sz w:val="24"/>
          <w:szCs w:val="24"/>
          <w:lang w:val="es-CO"/>
        </w:rPr>
        <w:t>Ngamnij</w:t>
      </w:r>
      <w:proofErr w:type="spellEnd"/>
      <w:r w:rsidRPr="001552FE">
        <w:rPr>
          <w:rFonts w:ascii="Arial" w:hAnsi="Arial" w:cs="Arial"/>
          <w:sz w:val="24"/>
          <w:szCs w:val="24"/>
          <w:lang w:val="es-CO"/>
        </w:rPr>
        <w:t xml:space="preserve"> 2012).</w:t>
      </w:r>
    </w:p>
    <w:p w14:paraId="478832FF" w14:textId="77777777" w:rsidR="0071186D" w:rsidRDefault="001552FE" w:rsidP="001552FE">
      <w:pPr>
        <w:spacing w:line="360" w:lineRule="auto"/>
        <w:jc w:val="both"/>
        <w:rPr>
          <w:rFonts w:ascii="Arial" w:hAnsi="Arial" w:cs="Arial"/>
          <w:sz w:val="24"/>
          <w:szCs w:val="24"/>
          <w:lang w:val="es-CO"/>
        </w:rPr>
      </w:pPr>
      <w:r w:rsidRPr="001552FE">
        <w:rPr>
          <w:rFonts w:ascii="Arial" w:hAnsi="Arial" w:cs="Arial"/>
          <w:sz w:val="24"/>
          <w:szCs w:val="24"/>
          <w:lang w:val="es-CO"/>
        </w:rPr>
        <w:t xml:space="preserve">La gran ventaja que tiene el emplear este Framework es que es muy flexible y en caso que llegue a fallar un servicio de una institución los otros servicios pueden seguir funcionando y cada consulta y proceso se ejecuta con datos atómicos y parámetros que son puntuales lo cual hace que la búsqueda sea precisa e integra (A. </w:t>
      </w:r>
      <w:proofErr w:type="spellStart"/>
      <w:r w:rsidRPr="001552FE">
        <w:rPr>
          <w:rFonts w:ascii="Arial" w:hAnsi="Arial" w:cs="Arial"/>
          <w:sz w:val="24"/>
          <w:szCs w:val="24"/>
          <w:lang w:val="es-CO"/>
        </w:rPr>
        <w:t>Suphachoke</w:t>
      </w:r>
      <w:proofErr w:type="spellEnd"/>
      <w:r w:rsidRPr="001552FE">
        <w:rPr>
          <w:rFonts w:ascii="Arial" w:hAnsi="Arial" w:cs="Arial"/>
          <w:sz w:val="24"/>
          <w:szCs w:val="24"/>
          <w:lang w:val="es-CO"/>
        </w:rPr>
        <w:t xml:space="preserve">, &amp; A. </w:t>
      </w:r>
      <w:proofErr w:type="spellStart"/>
      <w:r w:rsidRPr="001552FE">
        <w:rPr>
          <w:rFonts w:ascii="Arial" w:hAnsi="Arial" w:cs="Arial"/>
          <w:sz w:val="24"/>
          <w:szCs w:val="24"/>
          <w:lang w:val="es-CO"/>
        </w:rPr>
        <w:t>Ngamnij</w:t>
      </w:r>
      <w:proofErr w:type="spellEnd"/>
      <w:r w:rsidRPr="001552FE">
        <w:rPr>
          <w:rFonts w:ascii="Arial" w:hAnsi="Arial" w:cs="Arial"/>
          <w:sz w:val="24"/>
          <w:szCs w:val="24"/>
          <w:lang w:val="es-CO"/>
        </w:rPr>
        <w:t xml:space="preserve"> 2012).</w:t>
      </w:r>
    </w:p>
    <w:p w14:paraId="2DAEFE97" w14:textId="77777777" w:rsidR="001552FE" w:rsidRPr="001552FE" w:rsidRDefault="001552FE" w:rsidP="001552FE">
      <w:pPr>
        <w:spacing w:line="360" w:lineRule="auto"/>
        <w:jc w:val="both"/>
        <w:rPr>
          <w:rFonts w:ascii="Arial" w:hAnsi="Arial" w:cs="Arial"/>
          <w:sz w:val="24"/>
          <w:szCs w:val="24"/>
          <w:lang w:val="es-CO"/>
        </w:rPr>
      </w:pPr>
      <w:r w:rsidRPr="001552FE">
        <w:rPr>
          <w:rFonts w:ascii="Arial" w:hAnsi="Arial" w:cs="Arial"/>
          <w:sz w:val="24"/>
          <w:szCs w:val="24"/>
          <w:lang w:val="es-CO"/>
        </w:rPr>
        <w:t>Dado los anteriores casos, se plantea el siguiente interrogante:</w:t>
      </w:r>
    </w:p>
    <w:p w14:paraId="163098C5" w14:textId="77777777" w:rsidR="001552FE" w:rsidRDefault="001552FE" w:rsidP="001552FE">
      <w:pPr>
        <w:spacing w:line="360" w:lineRule="auto"/>
        <w:jc w:val="both"/>
        <w:rPr>
          <w:rFonts w:ascii="Arial" w:hAnsi="Arial" w:cs="Arial"/>
          <w:sz w:val="24"/>
          <w:szCs w:val="24"/>
          <w:lang w:val="es-CO"/>
        </w:rPr>
      </w:pPr>
      <w:r w:rsidRPr="001552FE">
        <w:rPr>
          <w:rFonts w:ascii="Arial" w:hAnsi="Arial" w:cs="Arial"/>
          <w:sz w:val="24"/>
          <w:szCs w:val="24"/>
          <w:lang w:val="es-CO"/>
        </w:rPr>
        <w:t>¿Cómo se puede crear un canal de contacto directo y rápido entre grupos musicales de Bogotá y los usuarios, empleando búsquedas inteligentes dentro de un sitio virtual?</w:t>
      </w:r>
    </w:p>
    <w:p w14:paraId="1231BE67" w14:textId="77777777" w:rsidR="005A0704" w:rsidRDefault="005A0704" w:rsidP="005A0704">
      <w:pPr>
        <w:rPr>
          <w:rFonts w:ascii="Arial" w:hAnsi="Arial" w:cs="Arial"/>
          <w:sz w:val="24"/>
          <w:szCs w:val="24"/>
          <w:lang w:val="es-CO"/>
        </w:rPr>
      </w:pPr>
    </w:p>
    <w:p w14:paraId="36FEB5B0" w14:textId="77777777" w:rsidR="0071186D" w:rsidRPr="005A0704" w:rsidRDefault="0071186D" w:rsidP="005A0704">
      <w:pPr>
        <w:rPr>
          <w:rFonts w:ascii="Arial" w:hAnsi="Arial" w:cs="Arial"/>
          <w:sz w:val="24"/>
          <w:szCs w:val="24"/>
          <w:lang w:val="es-CO"/>
        </w:rPr>
      </w:pPr>
    </w:p>
    <w:p w14:paraId="024AAE2C" w14:textId="77777777" w:rsidR="0071186D" w:rsidRPr="00841128" w:rsidRDefault="000B2761" w:rsidP="008E50FB">
      <w:pPr>
        <w:pStyle w:val="Ttulo1"/>
      </w:pPr>
      <w:bookmarkStart w:id="10" w:name="_OBJETIVOS"/>
      <w:bookmarkStart w:id="11" w:name="_Toc4098322"/>
      <w:bookmarkEnd w:id="10"/>
      <w:r>
        <w:lastRenderedPageBreak/>
        <w:t>Objetivos</w:t>
      </w:r>
      <w:bookmarkEnd w:id="11"/>
    </w:p>
    <w:p w14:paraId="30D7AA69" w14:textId="77777777" w:rsidR="0071186D" w:rsidRPr="0064384D" w:rsidRDefault="0071186D" w:rsidP="00331698">
      <w:pPr>
        <w:jc w:val="center"/>
        <w:rPr>
          <w:rFonts w:ascii="Arial" w:hAnsi="Arial" w:cs="Arial"/>
          <w:b/>
          <w:bCs/>
          <w:sz w:val="24"/>
          <w:szCs w:val="24"/>
          <w:lang w:val="es-CO"/>
        </w:rPr>
      </w:pPr>
    </w:p>
    <w:p w14:paraId="160944D7" w14:textId="77777777" w:rsidR="007F2967" w:rsidRPr="00D64987" w:rsidRDefault="007F2967" w:rsidP="00AB0428">
      <w:pPr>
        <w:pStyle w:val="Ttulo2"/>
        <w:tabs>
          <w:tab w:val="left" w:pos="426"/>
        </w:tabs>
        <w:ind w:left="426" w:hanging="292"/>
        <w:rPr>
          <w:sz w:val="24"/>
        </w:rPr>
      </w:pPr>
      <w:bookmarkStart w:id="12" w:name="_OBJETIVO_GENERAL"/>
      <w:bookmarkStart w:id="13" w:name="_OBJETIVOS_ESPECÍFICOS"/>
      <w:bookmarkStart w:id="14" w:name="_Toc361702564"/>
      <w:bookmarkStart w:id="15" w:name="_Toc361702565"/>
      <w:bookmarkStart w:id="16" w:name="_Toc4098323"/>
      <w:bookmarkEnd w:id="12"/>
      <w:bookmarkEnd w:id="13"/>
      <w:r w:rsidRPr="00D64987">
        <w:rPr>
          <w:sz w:val="24"/>
        </w:rPr>
        <w:t>Objetivo General</w:t>
      </w:r>
      <w:bookmarkEnd w:id="14"/>
      <w:bookmarkEnd w:id="16"/>
    </w:p>
    <w:p w14:paraId="7196D064" w14:textId="77777777" w:rsidR="007F2967" w:rsidRPr="003B18D1" w:rsidRDefault="007F2967" w:rsidP="009B3521">
      <w:pPr>
        <w:spacing w:line="360" w:lineRule="auto"/>
      </w:pPr>
    </w:p>
    <w:p w14:paraId="298DFC20" w14:textId="77777777" w:rsidR="007F2967" w:rsidRPr="009B3521" w:rsidRDefault="00344490" w:rsidP="009B3521">
      <w:pPr>
        <w:spacing w:line="360" w:lineRule="auto"/>
        <w:jc w:val="both"/>
        <w:rPr>
          <w:rFonts w:ascii="Arial" w:hAnsi="Arial" w:cs="Arial"/>
          <w:sz w:val="24"/>
          <w:szCs w:val="24"/>
          <w:lang w:val="es-CO"/>
        </w:rPr>
      </w:pPr>
      <w:r w:rsidRPr="009B3521">
        <w:rPr>
          <w:rFonts w:ascii="Arial" w:hAnsi="Arial" w:cs="Arial"/>
          <w:sz w:val="24"/>
          <w:szCs w:val="24"/>
          <w:lang w:val="es-CO"/>
        </w:rPr>
        <w:t>Implementar</w:t>
      </w:r>
      <w:r w:rsidR="007F2967" w:rsidRPr="009B3521">
        <w:rPr>
          <w:rFonts w:ascii="Arial" w:hAnsi="Arial" w:cs="Arial"/>
          <w:sz w:val="24"/>
          <w:szCs w:val="24"/>
          <w:lang w:val="es-CO"/>
        </w:rPr>
        <w:t xml:space="preserve"> un modelo web semántico</w:t>
      </w:r>
      <w:r w:rsidR="007F2967" w:rsidRPr="00AB0428">
        <w:rPr>
          <w:rFonts w:ascii="Arial" w:hAnsi="Arial" w:cs="Arial"/>
          <w:sz w:val="24"/>
          <w:szCs w:val="24"/>
          <w:lang w:val="es-CO"/>
        </w:rPr>
        <w:t xml:space="preserve"> que permita realizar búsquedas de grupos m</w:t>
      </w:r>
      <w:r>
        <w:rPr>
          <w:rFonts w:ascii="Arial" w:hAnsi="Arial" w:cs="Arial"/>
          <w:sz w:val="24"/>
          <w:szCs w:val="24"/>
          <w:lang w:val="es-CO"/>
        </w:rPr>
        <w:t>usicales</w:t>
      </w:r>
      <w:r w:rsidR="007F2967" w:rsidRPr="00AB0428">
        <w:rPr>
          <w:rFonts w:ascii="Arial" w:hAnsi="Arial" w:cs="Arial"/>
          <w:sz w:val="24"/>
          <w:szCs w:val="24"/>
          <w:lang w:val="es-CO"/>
        </w:rPr>
        <w:t xml:space="preserve"> y permita contactar</w:t>
      </w:r>
      <w:r>
        <w:rPr>
          <w:rFonts w:ascii="Arial" w:hAnsi="Arial" w:cs="Arial"/>
          <w:sz w:val="24"/>
          <w:szCs w:val="24"/>
          <w:lang w:val="es-CO"/>
        </w:rPr>
        <w:t>los</w:t>
      </w:r>
      <w:r w:rsidR="007F2967" w:rsidRPr="00AB0428">
        <w:rPr>
          <w:rFonts w:ascii="Arial" w:hAnsi="Arial" w:cs="Arial"/>
          <w:sz w:val="24"/>
          <w:szCs w:val="24"/>
          <w:lang w:val="es-CO"/>
        </w:rPr>
        <w:t xml:space="preserve"> fácilmente según las necesidades </w:t>
      </w:r>
      <w:r>
        <w:rPr>
          <w:rFonts w:ascii="Arial" w:hAnsi="Arial" w:cs="Arial"/>
          <w:sz w:val="24"/>
          <w:szCs w:val="24"/>
          <w:lang w:val="es-CO"/>
        </w:rPr>
        <w:t>de los usuarios en la ciudad de Bogotá.</w:t>
      </w:r>
    </w:p>
    <w:p w14:paraId="7914F8CB" w14:textId="77777777" w:rsidR="0071186D" w:rsidRPr="00D64987" w:rsidRDefault="00DC53E4" w:rsidP="00AB0428">
      <w:pPr>
        <w:pStyle w:val="Ttulo2"/>
        <w:ind w:left="709"/>
        <w:rPr>
          <w:sz w:val="24"/>
        </w:rPr>
      </w:pPr>
      <w:bookmarkStart w:id="17" w:name="_Toc4098324"/>
      <w:r w:rsidRPr="00D64987">
        <w:rPr>
          <w:sz w:val="24"/>
        </w:rPr>
        <w:t>Objetivos Específicos</w:t>
      </w:r>
      <w:bookmarkEnd w:id="15"/>
      <w:bookmarkEnd w:id="17"/>
    </w:p>
    <w:p w14:paraId="34FF1C98" w14:textId="77777777" w:rsidR="00B31ED8" w:rsidRPr="00B31ED8" w:rsidRDefault="00B31ED8" w:rsidP="00B31ED8"/>
    <w:p w14:paraId="77111E61" w14:textId="77777777" w:rsidR="00B31ED8" w:rsidRDefault="00A776CA" w:rsidP="00935A0B">
      <w:pPr>
        <w:pStyle w:val="Prrafodelista"/>
        <w:numPr>
          <w:ilvl w:val="0"/>
          <w:numId w:val="3"/>
        </w:numPr>
        <w:spacing w:after="160" w:line="360" w:lineRule="auto"/>
        <w:contextualSpacing/>
        <w:jc w:val="both"/>
        <w:rPr>
          <w:rFonts w:ascii="Arial" w:hAnsi="Arial" w:cs="Arial"/>
          <w:sz w:val="24"/>
          <w:szCs w:val="24"/>
          <w:lang w:val="es-CO"/>
        </w:rPr>
      </w:pPr>
      <w:r>
        <w:rPr>
          <w:rFonts w:ascii="Arial" w:hAnsi="Arial" w:cs="Arial"/>
          <w:sz w:val="24"/>
          <w:szCs w:val="24"/>
          <w:lang w:val="es-CO"/>
        </w:rPr>
        <w:t>Realiza</w:t>
      </w:r>
      <w:r w:rsidR="00B31ED8" w:rsidRPr="00B31ED8">
        <w:rPr>
          <w:rFonts w:ascii="Arial" w:hAnsi="Arial" w:cs="Arial"/>
          <w:sz w:val="24"/>
          <w:szCs w:val="24"/>
          <w:lang w:val="es-CO"/>
        </w:rPr>
        <w:t xml:space="preserve">r un estudio de mercado con el fin de conocer las necesidades de los </w:t>
      </w:r>
      <w:r w:rsidR="00AE7B6E">
        <w:rPr>
          <w:rFonts w:ascii="Arial" w:hAnsi="Arial" w:cs="Arial"/>
          <w:sz w:val="24"/>
          <w:szCs w:val="24"/>
          <w:lang w:val="es-CO"/>
        </w:rPr>
        <w:t>clientes y grupos musicales</w:t>
      </w:r>
      <w:r w:rsidR="00B31ED8" w:rsidRPr="00B31ED8">
        <w:rPr>
          <w:rFonts w:ascii="Arial" w:hAnsi="Arial" w:cs="Arial"/>
          <w:sz w:val="24"/>
          <w:szCs w:val="24"/>
          <w:lang w:val="es-CO"/>
        </w:rPr>
        <w:t xml:space="preserve"> para la solicitud y prestación del servicio.</w:t>
      </w:r>
    </w:p>
    <w:p w14:paraId="6D072C0D" w14:textId="77777777" w:rsidR="00E873B2" w:rsidRPr="00E873B2" w:rsidRDefault="00E873B2" w:rsidP="00E873B2">
      <w:pPr>
        <w:pStyle w:val="Prrafodelista"/>
        <w:spacing w:after="160" w:line="360" w:lineRule="auto"/>
        <w:contextualSpacing/>
        <w:jc w:val="both"/>
        <w:rPr>
          <w:rFonts w:ascii="Arial" w:hAnsi="Arial" w:cs="Arial"/>
          <w:sz w:val="24"/>
          <w:szCs w:val="24"/>
          <w:lang w:val="es-CO"/>
        </w:rPr>
      </w:pPr>
    </w:p>
    <w:p w14:paraId="72C18A37" w14:textId="77777777" w:rsidR="00E873B2" w:rsidRDefault="0041308C" w:rsidP="00935A0B">
      <w:pPr>
        <w:pStyle w:val="Prrafodelista"/>
        <w:numPr>
          <w:ilvl w:val="0"/>
          <w:numId w:val="3"/>
        </w:numPr>
        <w:spacing w:after="160" w:line="360" w:lineRule="auto"/>
        <w:contextualSpacing/>
        <w:jc w:val="both"/>
        <w:rPr>
          <w:rFonts w:ascii="Arial" w:hAnsi="Arial" w:cs="Arial"/>
          <w:sz w:val="24"/>
          <w:szCs w:val="24"/>
          <w:lang w:val="es-CO"/>
        </w:rPr>
      </w:pPr>
      <w:r w:rsidRPr="002B54E8">
        <w:rPr>
          <w:rFonts w:ascii="Arial" w:hAnsi="Arial" w:cs="Arial"/>
          <w:sz w:val="24"/>
          <w:szCs w:val="24"/>
          <w:lang w:val="es-CO"/>
        </w:rPr>
        <w:t xml:space="preserve">Establecer y especificar los requerimientos funcionales </w:t>
      </w:r>
      <w:r w:rsidR="00666608">
        <w:rPr>
          <w:rFonts w:ascii="Arial" w:hAnsi="Arial" w:cs="Arial"/>
          <w:sz w:val="24"/>
          <w:szCs w:val="24"/>
          <w:lang w:val="es-CO"/>
        </w:rPr>
        <w:t xml:space="preserve">y no funcionales, </w:t>
      </w:r>
      <w:r w:rsidRPr="002B54E8">
        <w:rPr>
          <w:rFonts w:ascii="Arial" w:hAnsi="Arial" w:cs="Arial"/>
          <w:sz w:val="24"/>
          <w:szCs w:val="24"/>
          <w:lang w:val="es-CO"/>
        </w:rPr>
        <w:t>que permitan modelar el sistema en</w:t>
      </w:r>
      <w:r w:rsidR="002B54E8" w:rsidRPr="002B54E8">
        <w:rPr>
          <w:rFonts w:ascii="Arial" w:hAnsi="Arial" w:cs="Arial"/>
          <w:sz w:val="24"/>
          <w:szCs w:val="24"/>
          <w:lang w:val="es-CO"/>
        </w:rPr>
        <w:t xml:space="preserve"> concordancia con las necesidades de los grupos musicales y de sus expectativas</w:t>
      </w:r>
      <w:r w:rsidR="00EB2737">
        <w:rPr>
          <w:rFonts w:ascii="Arial" w:hAnsi="Arial" w:cs="Arial"/>
          <w:sz w:val="24"/>
          <w:szCs w:val="24"/>
          <w:lang w:val="es-CO"/>
        </w:rPr>
        <w:t xml:space="preserve">, ajustados al modelo Web </w:t>
      </w:r>
      <w:r w:rsidR="009B3521">
        <w:rPr>
          <w:rFonts w:ascii="Arial" w:hAnsi="Arial" w:cs="Arial"/>
          <w:sz w:val="24"/>
          <w:szCs w:val="24"/>
          <w:lang w:val="es-CO"/>
        </w:rPr>
        <w:t>s</w:t>
      </w:r>
      <w:r w:rsidR="00EB2737">
        <w:rPr>
          <w:rFonts w:ascii="Arial" w:hAnsi="Arial" w:cs="Arial"/>
          <w:sz w:val="24"/>
          <w:szCs w:val="24"/>
          <w:lang w:val="es-CO"/>
        </w:rPr>
        <w:t>emántico.</w:t>
      </w:r>
    </w:p>
    <w:p w14:paraId="48A21919" w14:textId="77777777" w:rsidR="00556304" w:rsidRPr="00556304" w:rsidRDefault="00556304" w:rsidP="00556304">
      <w:pPr>
        <w:pStyle w:val="Prrafodelista"/>
        <w:spacing w:after="160" w:line="360" w:lineRule="auto"/>
        <w:contextualSpacing/>
        <w:jc w:val="both"/>
        <w:rPr>
          <w:rFonts w:ascii="Arial" w:hAnsi="Arial" w:cs="Arial"/>
          <w:sz w:val="24"/>
          <w:szCs w:val="24"/>
          <w:lang w:val="es-CO"/>
        </w:rPr>
      </w:pPr>
    </w:p>
    <w:p w14:paraId="3D0BBC4F" w14:textId="77777777" w:rsidR="00B31ED8" w:rsidRPr="00B31ED8" w:rsidRDefault="00EB2737" w:rsidP="00935A0B">
      <w:pPr>
        <w:pStyle w:val="Prrafodelista"/>
        <w:numPr>
          <w:ilvl w:val="0"/>
          <w:numId w:val="3"/>
        </w:numPr>
        <w:spacing w:after="160" w:line="360" w:lineRule="auto"/>
        <w:contextualSpacing/>
        <w:jc w:val="both"/>
        <w:rPr>
          <w:rFonts w:ascii="Arial" w:hAnsi="Arial" w:cs="Arial"/>
          <w:sz w:val="24"/>
          <w:szCs w:val="24"/>
          <w:lang w:val="es-CO"/>
        </w:rPr>
      </w:pPr>
      <w:r>
        <w:rPr>
          <w:rFonts w:ascii="Arial" w:hAnsi="Arial" w:cs="Arial"/>
          <w:sz w:val="24"/>
          <w:szCs w:val="24"/>
          <w:lang w:val="es-CO"/>
        </w:rPr>
        <w:t>Desarrollar</w:t>
      </w:r>
      <w:r w:rsidR="00B31ED8" w:rsidRPr="00B31ED8">
        <w:rPr>
          <w:rFonts w:ascii="Arial" w:hAnsi="Arial" w:cs="Arial"/>
          <w:sz w:val="24"/>
          <w:szCs w:val="24"/>
          <w:lang w:val="es-CO"/>
        </w:rPr>
        <w:t xml:space="preserve"> </w:t>
      </w:r>
      <w:r>
        <w:rPr>
          <w:rFonts w:ascii="Arial" w:hAnsi="Arial" w:cs="Arial"/>
          <w:sz w:val="24"/>
          <w:szCs w:val="24"/>
          <w:lang w:val="es-CO"/>
        </w:rPr>
        <w:t xml:space="preserve">un </w:t>
      </w:r>
      <w:r>
        <w:rPr>
          <w:rFonts w:ascii="Arial" w:hAnsi="Arial" w:cs="Arial"/>
          <w:sz w:val="24"/>
        </w:rPr>
        <w:t xml:space="preserve">sitio web </w:t>
      </w:r>
      <w:r>
        <w:rPr>
          <w:rFonts w:ascii="Arial" w:hAnsi="Arial" w:cs="Arial"/>
          <w:sz w:val="24"/>
          <w:szCs w:val="24"/>
          <w:lang w:val="es-CO"/>
        </w:rPr>
        <w:t>que le permita a los</w:t>
      </w:r>
      <w:r w:rsidR="00B31ED8" w:rsidRPr="00B31ED8">
        <w:rPr>
          <w:rFonts w:ascii="Arial" w:hAnsi="Arial" w:cs="Arial"/>
          <w:sz w:val="24"/>
          <w:szCs w:val="24"/>
          <w:lang w:val="es-CO"/>
        </w:rPr>
        <w:t xml:space="preserve"> grupos musicales </w:t>
      </w:r>
      <w:r>
        <w:rPr>
          <w:rFonts w:ascii="Arial" w:hAnsi="Arial" w:cs="Arial"/>
          <w:sz w:val="24"/>
          <w:szCs w:val="24"/>
          <w:lang w:val="es-CO"/>
        </w:rPr>
        <w:t>ofertar sus servicios</w:t>
      </w:r>
      <w:r w:rsidR="00556304">
        <w:rPr>
          <w:rFonts w:ascii="Arial" w:hAnsi="Arial" w:cs="Arial"/>
          <w:sz w:val="24"/>
          <w:szCs w:val="24"/>
          <w:lang w:val="es-CO"/>
        </w:rPr>
        <w:t xml:space="preserve"> y la posibilidad de actualizar los datos</w:t>
      </w:r>
      <w:r>
        <w:rPr>
          <w:rFonts w:ascii="Arial" w:hAnsi="Arial" w:cs="Arial"/>
          <w:sz w:val="24"/>
          <w:szCs w:val="24"/>
          <w:lang w:val="es-CO"/>
        </w:rPr>
        <w:t xml:space="preserve"> </w:t>
      </w:r>
      <w:r w:rsidR="00556304">
        <w:rPr>
          <w:rFonts w:ascii="Arial" w:hAnsi="Arial" w:cs="Arial"/>
          <w:sz w:val="24"/>
          <w:szCs w:val="24"/>
          <w:lang w:val="es-CO"/>
        </w:rPr>
        <w:t>de contacto, de esta manera</w:t>
      </w:r>
      <w:r w:rsidR="00AE406D">
        <w:rPr>
          <w:rFonts w:ascii="Arial" w:hAnsi="Arial" w:cs="Arial"/>
          <w:sz w:val="24"/>
          <w:szCs w:val="24"/>
          <w:lang w:val="es-CO"/>
        </w:rPr>
        <w:t xml:space="preserve"> </w:t>
      </w:r>
      <w:r w:rsidR="00556304">
        <w:rPr>
          <w:rFonts w:ascii="Arial" w:hAnsi="Arial" w:cs="Arial"/>
          <w:sz w:val="24"/>
          <w:szCs w:val="24"/>
          <w:lang w:val="es-CO"/>
        </w:rPr>
        <w:t xml:space="preserve">le brinda </w:t>
      </w:r>
      <w:r w:rsidR="0039116F">
        <w:rPr>
          <w:rFonts w:ascii="Arial" w:hAnsi="Arial" w:cs="Arial"/>
          <w:sz w:val="24"/>
          <w:szCs w:val="24"/>
          <w:lang w:val="es-CO"/>
        </w:rPr>
        <w:t>a los usuarios la suficiente información que necesi</w:t>
      </w:r>
      <w:r w:rsidR="00AE406D">
        <w:rPr>
          <w:rFonts w:ascii="Arial" w:hAnsi="Arial" w:cs="Arial"/>
          <w:sz w:val="24"/>
          <w:szCs w:val="24"/>
          <w:lang w:val="es-CO"/>
        </w:rPr>
        <w:t xml:space="preserve">tan, </w:t>
      </w:r>
      <w:r w:rsidR="0039116F">
        <w:rPr>
          <w:rFonts w:ascii="Arial" w:hAnsi="Arial" w:cs="Arial"/>
          <w:sz w:val="24"/>
          <w:szCs w:val="24"/>
          <w:lang w:val="es-CO"/>
        </w:rPr>
        <w:t xml:space="preserve">para </w:t>
      </w:r>
      <w:r w:rsidR="00556304">
        <w:rPr>
          <w:rFonts w:ascii="Arial" w:hAnsi="Arial" w:cs="Arial"/>
          <w:sz w:val="24"/>
          <w:szCs w:val="24"/>
          <w:lang w:val="es-CO"/>
        </w:rPr>
        <w:t>ser</w:t>
      </w:r>
      <w:r w:rsidR="0039116F">
        <w:rPr>
          <w:rFonts w:ascii="Arial" w:hAnsi="Arial" w:cs="Arial"/>
          <w:sz w:val="24"/>
          <w:szCs w:val="24"/>
          <w:lang w:val="es-CO"/>
        </w:rPr>
        <w:t xml:space="preserve"> contactados</w:t>
      </w:r>
      <w:r w:rsidR="00B31ED8" w:rsidRPr="00B31ED8">
        <w:rPr>
          <w:rFonts w:ascii="Arial" w:hAnsi="Arial" w:cs="Arial"/>
          <w:sz w:val="24"/>
          <w:szCs w:val="24"/>
          <w:lang w:val="es-CO"/>
        </w:rPr>
        <w:t>.</w:t>
      </w:r>
    </w:p>
    <w:p w14:paraId="6BD18F9B" w14:textId="77777777" w:rsidR="00B31ED8" w:rsidRPr="00B31ED8" w:rsidRDefault="00B31ED8" w:rsidP="00B31ED8">
      <w:pPr>
        <w:pStyle w:val="Prrafodelista"/>
        <w:spacing w:after="160"/>
        <w:ind w:firstLine="709"/>
        <w:rPr>
          <w:rFonts w:ascii="Arial" w:hAnsi="Arial" w:cs="Arial"/>
          <w:sz w:val="24"/>
          <w:szCs w:val="24"/>
          <w:lang w:val="es-CO"/>
        </w:rPr>
      </w:pPr>
    </w:p>
    <w:p w14:paraId="2EDD2160" w14:textId="77777777" w:rsidR="00644ED0" w:rsidRPr="00644ED0" w:rsidRDefault="00B31ED8" w:rsidP="00935A0B">
      <w:pPr>
        <w:pStyle w:val="Prrafodelista"/>
        <w:numPr>
          <w:ilvl w:val="0"/>
          <w:numId w:val="3"/>
        </w:numPr>
        <w:spacing w:after="160" w:line="360" w:lineRule="auto"/>
        <w:contextualSpacing/>
        <w:jc w:val="both"/>
      </w:pPr>
      <w:r w:rsidRPr="00B31ED8">
        <w:rPr>
          <w:rFonts w:ascii="Arial" w:hAnsi="Arial" w:cs="Arial"/>
          <w:sz w:val="24"/>
          <w:szCs w:val="24"/>
          <w:lang w:val="es-CO"/>
        </w:rPr>
        <w:t xml:space="preserve">Validar el </w:t>
      </w:r>
      <w:r w:rsidR="00EB2737">
        <w:rPr>
          <w:rFonts w:ascii="Arial" w:hAnsi="Arial" w:cs="Arial"/>
          <w:sz w:val="24"/>
        </w:rPr>
        <w:t xml:space="preserve">sitio  </w:t>
      </w:r>
      <w:r w:rsidR="00666608" w:rsidRPr="00B31ED8">
        <w:rPr>
          <w:rFonts w:ascii="Arial" w:hAnsi="Arial" w:cs="Arial"/>
          <w:sz w:val="24"/>
          <w:szCs w:val="24"/>
          <w:lang w:val="es-CO"/>
        </w:rPr>
        <w:t xml:space="preserve">web semántico </w:t>
      </w:r>
      <w:r w:rsidR="00666608">
        <w:rPr>
          <w:rFonts w:ascii="Arial" w:hAnsi="Arial" w:cs="Arial"/>
          <w:sz w:val="24"/>
          <w:szCs w:val="24"/>
          <w:lang w:val="es-CO"/>
        </w:rPr>
        <w:t>desarrollado</w:t>
      </w:r>
      <w:r w:rsidR="002B54E8">
        <w:rPr>
          <w:rFonts w:ascii="Arial" w:hAnsi="Arial" w:cs="Arial"/>
          <w:sz w:val="24"/>
          <w:szCs w:val="24"/>
          <w:lang w:val="es-CO"/>
        </w:rPr>
        <w:t>,</w:t>
      </w:r>
      <w:r w:rsidR="00666608">
        <w:rPr>
          <w:rFonts w:ascii="Arial" w:hAnsi="Arial" w:cs="Arial"/>
          <w:sz w:val="24"/>
          <w:szCs w:val="24"/>
          <w:lang w:val="es-CO"/>
        </w:rPr>
        <w:t xml:space="preserve"> </w:t>
      </w:r>
      <w:r w:rsidR="002B54E8">
        <w:rPr>
          <w:rFonts w:ascii="Arial" w:hAnsi="Arial" w:cs="Arial"/>
          <w:sz w:val="24"/>
          <w:szCs w:val="24"/>
          <w:lang w:val="es-CO"/>
        </w:rPr>
        <w:t xml:space="preserve">con el apoyo de diferentes grupos musicales </w:t>
      </w:r>
      <w:r w:rsidR="00666608">
        <w:rPr>
          <w:rFonts w:ascii="Arial" w:hAnsi="Arial" w:cs="Arial"/>
          <w:sz w:val="24"/>
          <w:szCs w:val="24"/>
          <w:lang w:val="es-CO"/>
        </w:rPr>
        <w:t xml:space="preserve">y clientes </w:t>
      </w:r>
      <w:r w:rsidR="002B54E8">
        <w:rPr>
          <w:rFonts w:ascii="Arial" w:hAnsi="Arial" w:cs="Arial"/>
          <w:sz w:val="24"/>
          <w:szCs w:val="24"/>
          <w:lang w:val="es-CO"/>
        </w:rPr>
        <w:t>de la ciudad de Bogotá.</w:t>
      </w:r>
      <w:r w:rsidR="002B54E8" w:rsidRPr="00644ED0">
        <w:t xml:space="preserve"> </w:t>
      </w:r>
    </w:p>
    <w:p w14:paraId="5E052FC3" w14:textId="77777777" w:rsidR="00394C63" w:rsidRDefault="000B2761" w:rsidP="008E50FB">
      <w:pPr>
        <w:pStyle w:val="Ttulo1"/>
      </w:pPr>
      <w:bookmarkStart w:id="18" w:name="_JUSTIFICACIÓN"/>
      <w:bookmarkStart w:id="19" w:name="_MARCO_TEÓRICO"/>
      <w:bookmarkStart w:id="20" w:name="_Toc361702567"/>
      <w:bookmarkStart w:id="21" w:name="_Toc4098325"/>
      <w:bookmarkEnd w:id="18"/>
      <w:bookmarkEnd w:id="19"/>
      <w:r>
        <w:lastRenderedPageBreak/>
        <w:t>Justificación</w:t>
      </w:r>
      <w:bookmarkEnd w:id="21"/>
    </w:p>
    <w:p w14:paraId="238601FE" w14:textId="77777777" w:rsidR="008E50FB" w:rsidRDefault="008E50FB" w:rsidP="00394C63">
      <w:pPr>
        <w:spacing w:after="160" w:line="360" w:lineRule="auto"/>
        <w:contextualSpacing/>
        <w:jc w:val="both"/>
        <w:rPr>
          <w:rFonts w:ascii="Arial" w:hAnsi="Arial" w:cs="Arial"/>
          <w:sz w:val="24"/>
          <w:szCs w:val="24"/>
          <w:lang w:val="es-CO"/>
        </w:rPr>
      </w:pPr>
    </w:p>
    <w:p w14:paraId="531BF11E" w14:textId="65377112" w:rsidR="00B94BC5" w:rsidRPr="001D61F7" w:rsidRDefault="00394C63" w:rsidP="005D2A56">
      <w:pPr>
        <w:spacing w:after="160" w:line="360" w:lineRule="auto"/>
        <w:contextualSpacing/>
        <w:jc w:val="both"/>
        <w:rPr>
          <w:rFonts w:ascii="Arial" w:hAnsi="Arial" w:cs="Arial"/>
          <w:sz w:val="24"/>
          <w:szCs w:val="24"/>
          <w:u w:val="single"/>
          <w:lang w:val="es-CO"/>
        </w:rPr>
      </w:pPr>
      <w:r w:rsidRPr="00394C63">
        <w:rPr>
          <w:rFonts w:ascii="Arial" w:hAnsi="Arial" w:cs="Arial"/>
          <w:sz w:val="24"/>
          <w:szCs w:val="24"/>
          <w:lang w:val="es-CO"/>
        </w:rPr>
        <w:t>El presente trabajo</w:t>
      </w:r>
      <w:r w:rsidR="007043A3">
        <w:rPr>
          <w:rFonts w:ascii="Arial" w:hAnsi="Arial" w:cs="Arial"/>
          <w:sz w:val="24"/>
          <w:szCs w:val="24"/>
          <w:lang w:val="es-CO"/>
        </w:rPr>
        <w:t xml:space="preserve"> de investigación tiene  como fin</w:t>
      </w:r>
      <w:r w:rsidRPr="00394C63">
        <w:rPr>
          <w:rFonts w:ascii="Arial" w:hAnsi="Arial" w:cs="Arial"/>
          <w:sz w:val="24"/>
          <w:szCs w:val="24"/>
          <w:lang w:val="es-CO"/>
        </w:rPr>
        <w:t xml:space="preserve"> </w:t>
      </w:r>
      <w:r w:rsidR="007043A3">
        <w:rPr>
          <w:rFonts w:ascii="Arial" w:hAnsi="Arial" w:cs="Arial"/>
          <w:sz w:val="24"/>
          <w:szCs w:val="24"/>
          <w:lang w:val="es-CO"/>
        </w:rPr>
        <w:t>la</w:t>
      </w:r>
      <w:r w:rsidRPr="00394C63">
        <w:rPr>
          <w:rFonts w:ascii="Arial" w:hAnsi="Arial" w:cs="Arial"/>
          <w:sz w:val="24"/>
          <w:szCs w:val="24"/>
          <w:lang w:val="es-CO"/>
        </w:rPr>
        <w:t xml:space="preserve"> </w:t>
      </w:r>
      <w:r w:rsidR="007043A3">
        <w:rPr>
          <w:rFonts w:ascii="Arial" w:hAnsi="Arial" w:cs="Arial"/>
          <w:sz w:val="24"/>
          <w:szCs w:val="24"/>
          <w:lang w:val="es-CO"/>
        </w:rPr>
        <w:t>creación de</w:t>
      </w:r>
      <w:r w:rsidRPr="00394C63">
        <w:rPr>
          <w:rFonts w:ascii="Arial" w:hAnsi="Arial" w:cs="Arial"/>
          <w:sz w:val="24"/>
          <w:szCs w:val="24"/>
          <w:lang w:val="es-CO"/>
        </w:rPr>
        <w:t xml:space="preserve"> una alternativa de contacto</w:t>
      </w:r>
      <w:r w:rsidR="007B5361">
        <w:rPr>
          <w:rFonts w:ascii="Arial" w:hAnsi="Arial" w:cs="Arial"/>
          <w:sz w:val="24"/>
          <w:szCs w:val="24"/>
          <w:lang w:val="es-CO"/>
        </w:rPr>
        <w:t xml:space="preserve"> digital</w:t>
      </w:r>
      <w:r w:rsidRPr="00394C63">
        <w:rPr>
          <w:rFonts w:ascii="Arial" w:hAnsi="Arial" w:cs="Arial"/>
          <w:sz w:val="24"/>
          <w:szCs w:val="24"/>
          <w:lang w:val="es-CO"/>
        </w:rPr>
        <w:t xml:space="preserve"> entre los grupos musicales de la ciudad de Bogot</w:t>
      </w:r>
      <w:r w:rsidR="00B94BC5">
        <w:rPr>
          <w:rFonts w:ascii="Arial" w:hAnsi="Arial" w:cs="Arial"/>
          <w:sz w:val="24"/>
          <w:szCs w:val="24"/>
          <w:lang w:val="es-CO"/>
        </w:rPr>
        <w:t xml:space="preserve">á y </w:t>
      </w:r>
      <w:r w:rsidR="007B5361">
        <w:rPr>
          <w:rFonts w:ascii="Arial" w:hAnsi="Arial" w:cs="Arial"/>
          <w:sz w:val="24"/>
          <w:szCs w:val="24"/>
          <w:lang w:val="es-CO"/>
        </w:rPr>
        <w:t xml:space="preserve">sus </w:t>
      </w:r>
      <w:r w:rsidR="00B94BC5">
        <w:rPr>
          <w:rFonts w:ascii="Arial" w:hAnsi="Arial" w:cs="Arial"/>
          <w:sz w:val="24"/>
          <w:szCs w:val="24"/>
          <w:lang w:val="es-CO"/>
        </w:rPr>
        <w:t xml:space="preserve">clientes, </w:t>
      </w:r>
      <w:r w:rsidR="00307B24">
        <w:rPr>
          <w:rFonts w:ascii="Arial" w:hAnsi="Arial" w:cs="Arial"/>
          <w:sz w:val="24"/>
          <w:szCs w:val="24"/>
          <w:lang w:val="es-CO"/>
        </w:rPr>
        <w:t xml:space="preserve">con el </w:t>
      </w:r>
      <w:r w:rsidR="00DD3229">
        <w:rPr>
          <w:rFonts w:ascii="Arial" w:hAnsi="Arial" w:cs="Arial"/>
          <w:sz w:val="24"/>
          <w:szCs w:val="24"/>
          <w:lang w:val="es-CO"/>
        </w:rPr>
        <w:t>propósito</w:t>
      </w:r>
      <w:r w:rsidR="00307B24">
        <w:rPr>
          <w:rFonts w:ascii="Arial" w:hAnsi="Arial" w:cs="Arial"/>
          <w:sz w:val="24"/>
          <w:szCs w:val="24"/>
          <w:lang w:val="es-CO"/>
        </w:rPr>
        <w:t xml:space="preserve"> de </w:t>
      </w:r>
      <w:r w:rsidR="001D61F7">
        <w:rPr>
          <w:rFonts w:ascii="Arial" w:hAnsi="Arial" w:cs="Arial"/>
          <w:sz w:val="24"/>
          <w:szCs w:val="24"/>
          <w:lang w:val="es-CO"/>
        </w:rPr>
        <w:t>optimizar  l</w:t>
      </w:r>
      <w:r w:rsidR="00B94BC5">
        <w:rPr>
          <w:rFonts w:ascii="Arial" w:hAnsi="Arial" w:cs="Arial"/>
          <w:sz w:val="24"/>
          <w:szCs w:val="24"/>
          <w:lang w:val="es-CO"/>
        </w:rPr>
        <w:t xml:space="preserve">a </w:t>
      </w:r>
      <w:r w:rsidR="005D2A56">
        <w:rPr>
          <w:rFonts w:ascii="Arial" w:hAnsi="Arial" w:cs="Arial"/>
          <w:sz w:val="24"/>
          <w:szCs w:val="24"/>
          <w:lang w:val="es-CO"/>
        </w:rPr>
        <w:t>prestación del servicio</w:t>
      </w:r>
      <w:r w:rsidR="00E17D49">
        <w:rPr>
          <w:rFonts w:ascii="Arial" w:hAnsi="Arial" w:cs="Arial"/>
          <w:sz w:val="24"/>
          <w:szCs w:val="24"/>
          <w:lang w:val="es-CO"/>
        </w:rPr>
        <w:t>. S</w:t>
      </w:r>
      <w:r w:rsidR="005D2A56">
        <w:rPr>
          <w:rFonts w:ascii="Arial" w:hAnsi="Arial" w:cs="Arial"/>
          <w:sz w:val="24"/>
          <w:szCs w:val="24"/>
          <w:lang w:val="es-CO"/>
        </w:rPr>
        <w:t>e b</w:t>
      </w:r>
      <w:r w:rsidR="00B94BC5">
        <w:rPr>
          <w:rFonts w:ascii="Arial" w:hAnsi="Arial" w:cs="Arial"/>
          <w:sz w:val="24"/>
          <w:szCs w:val="24"/>
          <w:lang w:val="es-CO"/>
        </w:rPr>
        <w:t>rindar</w:t>
      </w:r>
      <w:r w:rsidR="005D2A56">
        <w:rPr>
          <w:rFonts w:ascii="Arial" w:hAnsi="Arial" w:cs="Arial"/>
          <w:sz w:val="24"/>
          <w:szCs w:val="24"/>
          <w:lang w:val="es-CO"/>
        </w:rPr>
        <w:t>á</w:t>
      </w:r>
      <w:r w:rsidR="00B94BC5">
        <w:rPr>
          <w:rFonts w:ascii="Arial" w:hAnsi="Arial" w:cs="Arial"/>
          <w:sz w:val="24"/>
          <w:szCs w:val="24"/>
          <w:lang w:val="es-CO"/>
        </w:rPr>
        <w:t xml:space="preserve"> a los grupos musicales una </w:t>
      </w:r>
      <w:r w:rsidR="0002603D">
        <w:rPr>
          <w:rFonts w:ascii="Arial" w:hAnsi="Arial" w:cs="Arial"/>
          <w:sz w:val="24"/>
          <w:szCs w:val="24"/>
          <w:lang w:val="es-CO"/>
        </w:rPr>
        <w:t>plataforma</w:t>
      </w:r>
      <w:r w:rsidR="007B5361">
        <w:rPr>
          <w:rFonts w:ascii="Arial" w:hAnsi="Arial" w:cs="Arial"/>
          <w:sz w:val="24"/>
          <w:szCs w:val="24"/>
          <w:lang w:val="es-CO"/>
        </w:rPr>
        <w:t xml:space="preserve">  web para</w:t>
      </w:r>
      <w:r w:rsidR="001D61F7">
        <w:rPr>
          <w:rFonts w:ascii="Arial" w:hAnsi="Arial" w:cs="Arial"/>
          <w:sz w:val="24"/>
          <w:szCs w:val="24"/>
          <w:lang w:val="es-CO"/>
        </w:rPr>
        <w:t xml:space="preserve"> mejorar sus condiciones laborales</w:t>
      </w:r>
      <w:r w:rsidR="007B5361">
        <w:rPr>
          <w:rFonts w:ascii="Arial" w:hAnsi="Arial" w:cs="Arial"/>
          <w:sz w:val="24"/>
          <w:szCs w:val="24"/>
          <w:lang w:val="es-CO"/>
        </w:rPr>
        <w:t xml:space="preserve"> con lo que se pretende mejorar su</w:t>
      </w:r>
      <w:r w:rsidR="000A2BF3">
        <w:rPr>
          <w:rFonts w:ascii="Arial" w:hAnsi="Arial" w:cs="Arial"/>
          <w:sz w:val="24"/>
          <w:szCs w:val="24"/>
          <w:lang w:val="es-CO"/>
        </w:rPr>
        <w:t xml:space="preserve"> calidad de vida</w:t>
      </w:r>
      <w:r w:rsidR="007B5361">
        <w:rPr>
          <w:rFonts w:ascii="Arial" w:hAnsi="Arial" w:cs="Arial"/>
          <w:sz w:val="24"/>
          <w:szCs w:val="24"/>
          <w:lang w:val="es-CO"/>
        </w:rPr>
        <w:t>, ya que no deben esperar largar horas para ser contactados ni permanecer a la intemperie.</w:t>
      </w:r>
    </w:p>
    <w:p w14:paraId="0F3CABC7" w14:textId="77777777" w:rsidR="005D2A56" w:rsidRDefault="005D2A56" w:rsidP="005D2A56">
      <w:pPr>
        <w:spacing w:after="160" w:line="360" w:lineRule="auto"/>
        <w:contextualSpacing/>
        <w:jc w:val="both"/>
        <w:rPr>
          <w:rFonts w:ascii="Arial" w:hAnsi="Arial" w:cs="Arial"/>
          <w:sz w:val="24"/>
          <w:szCs w:val="24"/>
          <w:lang w:val="es-CO"/>
        </w:rPr>
      </w:pPr>
    </w:p>
    <w:p w14:paraId="76E2890C" w14:textId="3E791403" w:rsidR="005D2A56" w:rsidRDefault="00E17D49" w:rsidP="00394C63">
      <w:pPr>
        <w:spacing w:after="160" w:line="360" w:lineRule="auto"/>
        <w:contextualSpacing/>
        <w:jc w:val="both"/>
        <w:rPr>
          <w:rFonts w:ascii="Arial" w:hAnsi="Arial" w:cs="Arial"/>
          <w:sz w:val="24"/>
          <w:szCs w:val="24"/>
          <w:lang w:val="es-CO"/>
        </w:rPr>
      </w:pPr>
      <w:r>
        <w:rPr>
          <w:rFonts w:ascii="Arial" w:hAnsi="Arial" w:cs="Arial"/>
          <w:sz w:val="24"/>
          <w:szCs w:val="24"/>
          <w:lang w:val="es-CO"/>
        </w:rPr>
        <w:t xml:space="preserve">El </w:t>
      </w:r>
      <w:r w:rsidR="00394C63" w:rsidRPr="00394C63">
        <w:rPr>
          <w:rFonts w:ascii="Arial" w:hAnsi="Arial" w:cs="Arial"/>
          <w:sz w:val="24"/>
          <w:szCs w:val="24"/>
          <w:lang w:val="es-CO"/>
        </w:rPr>
        <w:t xml:space="preserve">servicio de serenatas y de otros espectáculos musicales </w:t>
      </w:r>
      <w:r>
        <w:rPr>
          <w:rFonts w:ascii="Arial" w:hAnsi="Arial" w:cs="Arial"/>
          <w:sz w:val="24"/>
          <w:szCs w:val="24"/>
          <w:lang w:val="es-CO"/>
        </w:rPr>
        <w:t>son</w:t>
      </w:r>
      <w:r w:rsidR="00394C63" w:rsidRPr="00394C63">
        <w:rPr>
          <w:rFonts w:ascii="Arial" w:hAnsi="Arial" w:cs="Arial"/>
          <w:sz w:val="24"/>
          <w:szCs w:val="24"/>
          <w:lang w:val="es-CO"/>
        </w:rPr>
        <w:t xml:space="preserve"> tradicional</w:t>
      </w:r>
      <w:r>
        <w:rPr>
          <w:rFonts w:ascii="Arial" w:hAnsi="Arial" w:cs="Arial"/>
          <w:sz w:val="24"/>
          <w:szCs w:val="24"/>
          <w:lang w:val="es-CO"/>
        </w:rPr>
        <w:t xml:space="preserve">es y con gran trayectoria histórica en la ciudad, lo que ha ocasionado que no haya una fuerte influencia de la  </w:t>
      </w:r>
      <w:r w:rsidR="009474AE">
        <w:rPr>
          <w:rFonts w:ascii="Arial" w:hAnsi="Arial" w:cs="Arial"/>
          <w:sz w:val="24"/>
          <w:szCs w:val="24"/>
          <w:lang w:val="es-CO"/>
        </w:rPr>
        <w:t>tecnológica</w:t>
      </w:r>
      <w:r>
        <w:rPr>
          <w:rFonts w:ascii="Arial" w:hAnsi="Arial" w:cs="Arial"/>
          <w:sz w:val="24"/>
          <w:szCs w:val="24"/>
          <w:lang w:val="es-CO"/>
        </w:rPr>
        <w:t xml:space="preserve">, dado que en la actualidad el </w:t>
      </w:r>
      <w:r w:rsidR="00394C63" w:rsidRPr="00394C63">
        <w:rPr>
          <w:rFonts w:ascii="Arial" w:hAnsi="Arial" w:cs="Arial"/>
          <w:sz w:val="24"/>
          <w:szCs w:val="24"/>
          <w:lang w:val="es-CO"/>
        </w:rPr>
        <w:t>contacto de las partes involucradas</w:t>
      </w:r>
      <w:r>
        <w:rPr>
          <w:rFonts w:ascii="Arial" w:hAnsi="Arial" w:cs="Arial"/>
          <w:sz w:val="24"/>
          <w:szCs w:val="24"/>
          <w:lang w:val="es-CO"/>
        </w:rPr>
        <w:t xml:space="preserve"> </w:t>
      </w:r>
      <w:r w:rsidR="00394C63" w:rsidRPr="00394C63">
        <w:rPr>
          <w:rFonts w:ascii="Arial" w:hAnsi="Arial" w:cs="Arial"/>
          <w:sz w:val="24"/>
          <w:szCs w:val="24"/>
          <w:lang w:val="es-CO"/>
        </w:rPr>
        <w:t>en la mayoría</w:t>
      </w:r>
      <w:r w:rsidR="009474AE">
        <w:rPr>
          <w:rFonts w:ascii="Arial" w:hAnsi="Arial" w:cs="Arial"/>
          <w:sz w:val="24"/>
          <w:szCs w:val="24"/>
          <w:lang w:val="es-CO"/>
        </w:rPr>
        <w:t xml:space="preserve"> </w:t>
      </w:r>
      <w:r w:rsidR="00394C63" w:rsidRPr="00394C63">
        <w:rPr>
          <w:rFonts w:ascii="Arial" w:hAnsi="Arial" w:cs="Arial"/>
          <w:sz w:val="24"/>
          <w:szCs w:val="24"/>
          <w:lang w:val="es-CO"/>
        </w:rPr>
        <w:t xml:space="preserve">de los casos se </w:t>
      </w:r>
      <w:r>
        <w:rPr>
          <w:rFonts w:ascii="Arial" w:hAnsi="Arial" w:cs="Arial"/>
          <w:sz w:val="24"/>
          <w:szCs w:val="24"/>
          <w:lang w:val="es-CO"/>
        </w:rPr>
        <w:t>realiza</w:t>
      </w:r>
      <w:r w:rsidR="00394C63" w:rsidRPr="00394C63">
        <w:rPr>
          <w:rFonts w:ascii="Arial" w:hAnsi="Arial" w:cs="Arial"/>
          <w:sz w:val="24"/>
          <w:szCs w:val="24"/>
          <w:lang w:val="es-CO"/>
        </w:rPr>
        <w:t xml:space="preserve"> de man</w:t>
      </w:r>
      <w:r>
        <w:rPr>
          <w:rFonts w:ascii="Arial" w:hAnsi="Arial" w:cs="Arial"/>
          <w:sz w:val="24"/>
          <w:szCs w:val="24"/>
          <w:lang w:val="es-CO"/>
        </w:rPr>
        <w:t>era personal o vía telefónica, l</w:t>
      </w:r>
      <w:r w:rsidR="00394C63" w:rsidRPr="00394C63">
        <w:rPr>
          <w:rFonts w:ascii="Arial" w:hAnsi="Arial" w:cs="Arial"/>
          <w:sz w:val="24"/>
          <w:szCs w:val="24"/>
          <w:lang w:val="es-CO"/>
        </w:rPr>
        <w:t>as nuevas tecnologías, exigen el desarrollo de nuevas formas de comunicación donde la rapidez y facilidad se convierten en aspectos fundamentales</w:t>
      </w:r>
      <w:r w:rsidR="00D829F3">
        <w:rPr>
          <w:rFonts w:ascii="Arial" w:hAnsi="Arial" w:cs="Arial"/>
          <w:sz w:val="24"/>
          <w:szCs w:val="24"/>
          <w:lang w:val="es-CO"/>
        </w:rPr>
        <w:t>;</w:t>
      </w:r>
      <w:r w:rsidR="00394C63" w:rsidRPr="00394C63">
        <w:rPr>
          <w:rFonts w:ascii="Arial" w:hAnsi="Arial" w:cs="Arial"/>
          <w:sz w:val="24"/>
          <w:szCs w:val="24"/>
          <w:lang w:val="es-CO"/>
        </w:rPr>
        <w:t xml:space="preserve"> por ello el diseño e</w:t>
      </w:r>
      <w:r w:rsidR="005D2A56">
        <w:rPr>
          <w:rFonts w:ascii="Arial" w:hAnsi="Arial" w:cs="Arial"/>
          <w:sz w:val="24"/>
          <w:szCs w:val="24"/>
          <w:lang w:val="es-CO"/>
        </w:rPr>
        <w:t xml:space="preserve"> implementación de</w:t>
      </w:r>
      <w:r w:rsidR="009474AE">
        <w:rPr>
          <w:rFonts w:ascii="Arial" w:hAnsi="Arial" w:cs="Arial"/>
          <w:sz w:val="24"/>
          <w:szCs w:val="24"/>
          <w:lang w:val="es-CO"/>
        </w:rPr>
        <w:t>l</w:t>
      </w:r>
      <w:r w:rsidR="005D2A56">
        <w:rPr>
          <w:rFonts w:ascii="Arial" w:hAnsi="Arial" w:cs="Arial"/>
          <w:sz w:val="24"/>
          <w:szCs w:val="24"/>
          <w:lang w:val="es-CO"/>
        </w:rPr>
        <w:t xml:space="preserve"> portal web brindará</w:t>
      </w:r>
      <w:r w:rsidR="00394C63" w:rsidRPr="00394C63">
        <w:rPr>
          <w:rFonts w:ascii="Arial" w:hAnsi="Arial" w:cs="Arial"/>
          <w:sz w:val="24"/>
          <w:szCs w:val="24"/>
          <w:lang w:val="es-CO"/>
        </w:rPr>
        <w:t xml:space="preserve"> una alterna</w:t>
      </w:r>
      <w:r w:rsidR="005D2A56">
        <w:rPr>
          <w:rFonts w:ascii="Arial" w:hAnsi="Arial" w:cs="Arial"/>
          <w:sz w:val="24"/>
          <w:szCs w:val="24"/>
          <w:lang w:val="es-CO"/>
        </w:rPr>
        <w:t xml:space="preserve">tiva </w:t>
      </w:r>
      <w:r w:rsidR="009474AE">
        <w:rPr>
          <w:rFonts w:ascii="Arial" w:hAnsi="Arial" w:cs="Arial"/>
          <w:sz w:val="24"/>
          <w:szCs w:val="24"/>
          <w:lang w:val="es-CO"/>
        </w:rPr>
        <w:t xml:space="preserve">óptima </w:t>
      </w:r>
      <w:r w:rsidR="005D2A56">
        <w:rPr>
          <w:rFonts w:ascii="Arial" w:hAnsi="Arial" w:cs="Arial"/>
          <w:sz w:val="24"/>
          <w:szCs w:val="24"/>
          <w:lang w:val="es-CO"/>
        </w:rPr>
        <w:t>de contacto.</w:t>
      </w:r>
      <w:r>
        <w:rPr>
          <w:rFonts w:ascii="Arial" w:hAnsi="Arial" w:cs="Arial"/>
          <w:sz w:val="24"/>
          <w:szCs w:val="24"/>
          <w:lang w:val="es-CO"/>
        </w:rPr>
        <w:t xml:space="preserve"> </w:t>
      </w:r>
    </w:p>
    <w:p w14:paraId="5B08B5D1" w14:textId="77777777" w:rsidR="005D2A56" w:rsidRDefault="005D2A56" w:rsidP="00394C63">
      <w:pPr>
        <w:spacing w:after="160" w:line="360" w:lineRule="auto"/>
        <w:contextualSpacing/>
        <w:jc w:val="both"/>
        <w:rPr>
          <w:rFonts w:ascii="Arial" w:hAnsi="Arial" w:cs="Arial"/>
          <w:sz w:val="24"/>
          <w:szCs w:val="24"/>
          <w:lang w:val="es-CO"/>
        </w:rPr>
      </w:pPr>
    </w:p>
    <w:p w14:paraId="05D01DC8" w14:textId="7AAA957A" w:rsidR="00394C63" w:rsidRDefault="009474AE" w:rsidP="00394C63">
      <w:pPr>
        <w:spacing w:after="160" w:line="360" w:lineRule="auto"/>
        <w:contextualSpacing/>
        <w:jc w:val="both"/>
        <w:rPr>
          <w:rFonts w:ascii="Arial" w:hAnsi="Arial" w:cs="Arial"/>
          <w:sz w:val="24"/>
          <w:szCs w:val="24"/>
          <w:lang w:val="es-CO"/>
        </w:rPr>
      </w:pPr>
      <w:r>
        <w:rPr>
          <w:rFonts w:ascii="Arial" w:hAnsi="Arial" w:cs="Arial"/>
          <w:sz w:val="24"/>
          <w:szCs w:val="24"/>
          <w:lang w:val="es-CO"/>
        </w:rPr>
        <w:t>De igual forma se tiene la proyección de impactar un gran porcentaje</w:t>
      </w:r>
      <w:r w:rsidRPr="00394C63">
        <w:rPr>
          <w:rFonts w:ascii="Arial" w:hAnsi="Arial" w:cs="Arial"/>
          <w:sz w:val="24"/>
          <w:szCs w:val="24"/>
          <w:lang w:val="es-CO"/>
        </w:rPr>
        <w:t xml:space="preserve"> de grupos m</w:t>
      </w:r>
      <w:r>
        <w:rPr>
          <w:rFonts w:ascii="Arial" w:hAnsi="Arial" w:cs="Arial"/>
          <w:sz w:val="24"/>
          <w:szCs w:val="24"/>
          <w:lang w:val="es-CO"/>
        </w:rPr>
        <w:t>usicales de la ciudad de Bogotá, centralizando de esta manera el contacto virtual, permitiendo que dichos grupos</w:t>
      </w:r>
      <w:r w:rsidR="00394C63" w:rsidRPr="00394C63">
        <w:rPr>
          <w:rFonts w:ascii="Arial" w:hAnsi="Arial" w:cs="Arial"/>
          <w:sz w:val="24"/>
          <w:szCs w:val="24"/>
          <w:lang w:val="es-CO"/>
        </w:rPr>
        <w:t xml:space="preserve"> ahorr</w:t>
      </w:r>
      <w:r>
        <w:rPr>
          <w:rFonts w:ascii="Arial" w:hAnsi="Arial" w:cs="Arial"/>
          <w:sz w:val="24"/>
          <w:szCs w:val="24"/>
          <w:lang w:val="es-CO"/>
        </w:rPr>
        <w:t>en</w:t>
      </w:r>
      <w:r w:rsidR="00394C63" w:rsidRPr="00394C63">
        <w:rPr>
          <w:rFonts w:ascii="Arial" w:hAnsi="Arial" w:cs="Arial"/>
          <w:sz w:val="24"/>
          <w:szCs w:val="24"/>
          <w:lang w:val="es-CO"/>
        </w:rPr>
        <w:t xml:space="preserve"> dinero en publicidad</w:t>
      </w:r>
      <w:r>
        <w:rPr>
          <w:rFonts w:ascii="Arial" w:hAnsi="Arial" w:cs="Arial"/>
          <w:sz w:val="24"/>
          <w:szCs w:val="24"/>
          <w:lang w:val="es-CO"/>
        </w:rPr>
        <w:t>, tengan m</w:t>
      </w:r>
      <w:r w:rsidR="005937F2">
        <w:rPr>
          <w:rFonts w:ascii="Arial" w:hAnsi="Arial" w:cs="Arial"/>
          <w:sz w:val="24"/>
          <w:szCs w:val="24"/>
          <w:lang w:val="es-CO"/>
        </w:rPr>
        <w:t xml:space="preserve">ayor visualización </w:t>
      </w:r>
      <w:r w:rsidR="00394C63" w:rsidRPr="00394C63">
        <w:rPr>
          <w:rFonts w:ascii="Arial" w:hAnsi="Arial" w:cs="Arial"/>
          <w:sz w:val="24"/>
          <w:szCs w:val="24"/>
          <w:lang w:val="es-CO"/>
        </w:rPr>
        <w:t xml:space="preserve">a nivel </w:t>
      </w:r>
      <w:r w:rsidR="005D2A56">
        <w:rPr>
          <w:rFonts w:ascii="Arial" w:hAnsi="Arial" w:cs="Arial"/>
          <w:sz w:val="24"/>
          <w:szCs w:val="24"/>
          <w:lang w:val="es-CO"/>
        </w:rPr>
        <w:t>local,</w:t>
      </w:r>
      <w:r>
        <w:rPr>
          <w:rFonts w:ascii="Arial" w:hAnsi="Arial" w:cs="Arial"/>
          <w:sz w:val="24"/>
          <w:szCs w:val="24"/>
          <w:lang w:val="es-CO"/>
        </w:rPr>
        <w:t xml:space="preserve"> y a la vez brindarle una herramienta </w:t>
      </w:r>
      <w:r w:rsidR="00394C63" w:rsidRPr="00394C63">
        <w:rPr>
          <w:rFonts w:ascii="Arial" w:hAnsi="Arial" w:cs="Arial"/>
          <w:sz w:val="24"/>
          <w:szCs w:val="24"/>
          <w:lang w:val="es-CO"/>
        </w:rPr>
        <w:t xml:space="preserve"> al cliente</w:t>
      </w:r>
      <w:r>
        <w:rPr>
          <w:rFonts w:ascii="Arial" w:hAnsi="Arial" w:cs="Arial"/>
          <w:sz w:val="24"/>
          <w:szCs w:val="24"/>
          <w:lang w:val="es-CO"/>
        </w:rPr>
        <w:t xml:space="preserve"> con el fin de  que éste ahorre tiempo  y  pueda realizar búsquedas filtradas </w:t>
      </w:r>
      <w:r w:rsidR="00D829F3">
        <w:rPr>
          <w:rFonts w:ascii="Arial" w:hAnsi="Arial" w:cs="Arial"/>
          <w:sz w:val="24"/>
          <w:szCs w:val="24"/>
          <w:lang w:val="es-CO"/>
        </w:rPr>
        <w:t>de acuerdo a sus</w:t>
      </w:r>
      <w:r>
        <w:rPr>
          <w:rFonts w:ascii="Arial" w:hAnsi="Arial" w:cs="Arial"/>
          <w:sz w:val="24"/>
          <w:szCs w:val="24"/>
          <w:lang w:val="es-CO"/>
        </w:rPr>
        <w:t xml:space="preserve"> </w:t>
      </w:r>
      <w:r w:rsidR="00394C63" w:rsidRPr="00394C63">
        <w:rPr>
          <w:rFonts w:ascii="Arial" w:hAnsi="Arial" w:cs="Arial"/>
          <w:sz w:val="24"/>
          <w:szCs w:val="24"/>
          <w:lang w:val="es-CO"/>
        </w:rPr>
        <w:t>necesidades</w:t>
      </w:r>
      <w:r w:rsidR="00161784">
        <w:rPr>
          <w:rFonts w:ascii="Arial" w:hAnsi="Arial" w:cs="Arial"/>
          <w:sz w:val="24"/>
          <w:szCs w:val="24"/>
          <w:lang w:val="es-CO"/>
        </w:rPr>
        <w:t>.</w:t>
      </w:r>
    </w:p>
    <w:p w14:paraId="28B616D9" w14:textId="77777777" w:rsidR="00161784" w:rsidRDefault="00161784" w:rsidP="00394C63">
      <w:pPr>
        <w:spacing w:after="160" w:line="360" w:lineRule="auto"/>
        <w:contextualSpacing/>
        <w:jc w:val="both"/>
        <w:rPr>
          <w:rFonts w:ascii="Arial" w:hAnsi="Arial" w:cs="Arial"/>
          <w:sz w:val="24"/>
          <w:szCs w:val="24"/>
          <w:lang w:val="es-CO"/>
        </w:rPr>
      </w:pPr>
    </w:p>
    <w:p w14:paraId="028969AA" w14:textId="78E57D9D" w:rsidR="00DA2658" w:rsidRDefault="00156E87" w:rsidP="00394C63">
      <w:pPr>
        <w:spacing w:after="160" w:line="360" w:lineRule="auto"/>
        <w:contextualSpacing/>
        <w:jc w:val="both"/>
        <w:rPr>
          <w:rFonts w:ascii="Arial" w:hAnsi="Arial" w:cs="Arial"/>
          <w:sz w:val="24"/>
          <w:szCs w:val="24"/>
          <w:lang w:val="es-CO"/>
        </w:rPr>
      </w:pPr>
      <w:r>
        <w:rPr>
          <w:rFonts w:ascii="Arial" w:hAnsi="Arial" w:cs="Arial"/>
          <w:sz w:val="24"/>
          <w:szCs w:val="24"/>
          <w:lang w:val="es-CO"/>
        </w:rPr>
        <w:t xml:space="preserve">Se </w:t>
      </w:r>
      <w:r w:rsidR="00365B60">
        <w:rPr>
          <w:rFonts w:ascii="Arial" w:hAnsi="Arial" w:cs="Arial"/>
          <w:sz w:val="24"/>
          <w:szCs w:val="24"/>
          <w:lang w:val="es-CO"/>
        </w:rPr>
        <w:t>desarrolló</w:t>
      </w:r>
      <w:r w:rsidR="000A2BF3">
        <w:rPr>
          <w:rFonts w:ascii="Arial" w:hAnsi="Arial" w:cs="Arial"/>
          <w:sz w:val="24"/>
          <w:szCs w:val="24"/>
          <w:lang w:val="es-CO"/>
        </w:rPr>
        <w:t xml:space="preserve"> un </w:t>
      </w:r>
      <w:r w:rsidR="00161784">
        <w:rPr>
          <w:rFonts w:ascii="Arial" w:hAnsi="Arial" w:cs="Arial"/>
          <w:sz w:val="24"/>
          <w:szCs w:val="24"/>
          <w:lang w:val="es-CO"/>
        </w:rPr>
        <w:t xml:space="preserve">DOFA </w:t>
      </w:r>
      <w:r w:rsidR="009474AE">
        <w:rPr>
          <w:rFonts w:ascii="Arial" w:hAnsi="Arial" w:cs="Arial"/>
          <w:sz w:val="24"/>
          <w:szCs w:val="24"/>
          <w:lang w:val="es-CO"/>
        </w:rPr>
        <w:t xml:space="preserve">con el fin de hacer un </w:t>
      </w:r>
      <w:r w:rsidR="000A2BF3">
        <w:rPr>
          <w:rFonts w:ascii="Arial" w:hAnsi="Arial" w:cs="Arial"/>
          <w:sz w:val="24"/>
          <w:szCs w:val="24"/>
          <w:lang w:val="es-CO"/>
        </w:rPr>
        <w:t xml:space="preserve"> análisis </w:t>
      </w:r>
      <w:r w:rsidR="009474AE">
        <w:rPr>
          <w:rFonts w:ascii="Arial" w:hAnsi="Arial" w:cs="Arial"/>
          <w:sz w:val="24"/>
          <w:szCs w:val="24"/>
          <w:lang w:val="es-CO"/>
        </w:rPr>
        <w:t>interno y externo  del sector para poder establecer planes de acción</w:t>
      </w:r>
      <w:r w:rsidR="000A2BF3">
        <w:rPr>
          <w:rFonts w:ascii="Arial" w:hAnsi="Arial" w:cs="Arial"/>
          <w:sz w:val="24"/>
          <w:szCs w:val="24"/>
          <w:lang w:val="es-CO"/>
        </w:rPr>
        <w:t xml:space="preserve"> y diseñar </w:t>
      </w:r>
      <w:r w:rsidR="009474AE">
        <w:rPr>
          <w:rFonts w:ascii="Arial" w:hAnsi="Arial" w:cs="Arial"/>
          <w:sz w:val="24"/>
          <w:szCs w:val="24"/>
          <w:lang w:val="es-CO"/>
        </w:rPr>
        <w:t>el portal tomando en cuenta todos los aspectos positivos y nega</w:t>
      </w:r>
      <w:r w:rsidR="001E4640">
        <w:rPr>
          <w:rFonts w:ascii="Arial" w:hAnsi="Arial" w:cs="Arial"/>
          <w:sz w:val="24"/>
          <w:szCs w:val="24"/>
          <w:lang w:val="es-CO"/>
        </w:rPr>
        <w:t>tivos que intervienen en la problemática tratada</w:t>
      </w:r>
      <w:r w:rsidR="009474AE">
        <w:rPr>
          <w:rFonts w:ascii="Arial" w:hAnsi="Arial" w:cs="Arial"/>
          <w:sz w:val="24"/>
          <w:szCs w:val="24"/>
          <w:lang w:val="es-CO"/>
        </w:rPr>
        <w:t xml:space="preserve">, los resultados de dicho análisis se muestra en </w:t>
      </w:r>
      <w:r w:rsidR="00161784">
        <w:rPr>
          <w:rFonts w:ascii="Arial" w:hAnsi="Arial" w:cs="Arial"/>
          <w:sz w:val="24"/>
          <w:szCs w:val="24"/>
          <w:lang w:val="es-CO"/>
        </w:rPr>
        <w:t xml:space="preserve">el siguiente </w:t>
      </w:r>
      <w:r>
        <w:rPr>
          <w:rFonts w:ascii="Arial" w:hAnsi="Arial" w:cs="Arial"/>
          <w:sz w:val="24"/>
          <w:szCs w:val="24"/>
          <w:lang w:val="es-CO"/>
        </w:rPr>
        <w:t>cuadro</w:t>
      </w:r>
      <w:r w:rsidR="009474AE">
        <w:rPr>
          <w:rFonts w:ascii="Arial" w:hAnsi="Arial" w:cs="Arial"/>
          <w:sz w:val="24"/>
          <w:szCs w:val="24"/>
          <w:lang w:val="es-CO"/>
        </w:rPr>
        <w:t>.</w:t>
      </w:r>
      <w:r w:rsidR="00161784">
        <w:rPr>
          <w:rFonts w:ascii="Arial" w:hAnsi="Arial" w:cs="Arial"/>
          <w:sz w:val="24"/>
          <w:szCs w:val="24"/>
          <w:lang w:val="es-CO"/>
        </w:rPr>
        <w:t xml:space="preserve"> </w:t>
      </w:r>
    </w:p>
    <w:p w14:paraId="1710EFDE" w14:textId="7FCEC6A0" w:rsidR="00161784" w:rsidRPr="00DA2658" w:rsidRDefault="00DA2658" w:rsidP="00DA2658">
      <w:pPr>
        <w:tabs>
          <w:tab w:val="left" w:pos="2495"/>
        </w:tabs>
        <w:rPr>
          <w:rFonts w:ascii="Arial" w:hAnsi="Arial" w:cs="Arial"/>
          <w:sz w:val="24"/>
          <w:szCs w:val="24"/>
          <w:lang w:val="es-CO"/>
        </w:rPr>
      </w:pPr>
      <w:r>
        <w:rPr>
          <w:rFonts w:ascii="Arial" w:hAnsi="Arial" w:cs="Arial"/>
          <w:sz w:val="24"/>
          <w:szCs w:val="24"/>
          <w:lang w:val="es-CO"/>
        </w:rPr>
        <w:tab/>
      </w:r>
    </w:p>
    <w:tbl>
      <w:tblPr>
        <w:tblStyle w:val="Tabladecuadrcula1clara-nfasis1"/>
        <w:tblpPr w:leftFromText="141" w:rightFromText="141" w:vertAnchor="text" w:horzAnchor="margin" w:tblpY="-377"/>
        <w:tblW w:w="9349"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612"/>
        <w:gridCol w:w="4406"/>
        <w:gridCol w:w="4331"/>
      </w:tblGrid>
      <w:tr w:rsidR="0075639C" w14:paraId="19FE338C" w14:textId="77777777" w:rsidTr="00DA2658">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602" w:type="dxa"/>
            <w:vMerge w:val="restart"/>
            <w:tcBorders>
              <w:bottom w:val="none" w:sz="0" w:space="0" w:color="auto"/>
            </w:tcBorders>
            <w:textDirection w:val="btLr"/>
          </w:tcPr>
          <w:p w14:paraId="496A31BC" w14:textId="0E963DD6" w:rsidR="0075639C" w:rsidRPr="0075639C" w:rsidRDefault="0075639C" w:rsidP="0075639C">
            <w:pPr>
              <w:spacing w:after="160" w:line="360" w:lineRule="auto"/>
              <w:contextualSpacing/>
              <w:jc w:val="center"/>
              <w:rPr>
                <w:rFonts w:ascii="Arial" w:hAnsi="Arial" w:cs="Arial"/>
                <w:b w:val="0"/>
                <w:szCs w:val="24"/>
                <w:lang w:val="es-CO"/>
              </w:rPr>
            </w:pPr>
            <w:r w:rsidRPr="0075639C">
              <w:rPr>
                <w:rFonts w:ascii="Arial" w:hAnsi="Arial" w:cs="Arial"/>
                <w:b w:val="0"/>
                <w:szCs w:val="24"/>
                <w:lang w:val="es-CO"/>
              </w:rPr>
              <w:lastRenderedPageBreak/>
              <w:t>AN</w:t>
            </w:r>
            <w:r>
              <w:rPr>
                <w:rFonts w:ascii="Arial" w:hAnsi="Arial" w:cs="Arial"/>
                <w:b w:val="0"/>
                <w:szCs w:val="24"/>
                <w:lang w:val="es-CO"/>
              </w:rPr>
              <w:t>Á</w:t>
            </w:r>
            <w:r w:rsidRPr="0075639C">
              <w:rPr>
                <w:rFonts w:ascii="Arial" w:hAnsi="Arial" w:cs="Arial"/>
                <w:b w:val="0"/>
                <w:szCs w:val="24"/>
                <w:lang w:val="es-CO"/>
              </w:rPr>
              <w:t>LISIS INTERNO</w:t>
            </w:r>
          </w:p>
        </w:tc>
        <w:tc>
          <w:tcPr>
            <w:tcW w:w="4411" w:type="dxa"/>
            <w:tcBorders>
              <w:bottom w:val="none" w:sz="0" w:space="0" w:color="auto"/>
            </w:tcBorders>
          </w:tcPr>
          <w:p w14:paraId="3FB8F709" w14:textId="68474121" w:rsidR="0075639C" w:rsidRPr="00DA2658" w:rsidRDefault="0075639C" w:rsidP="0075639C">
            <w:pPr>
              <w:spacing w:after="160"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DA2658">
              <w:rPr>
                <w:rFonts w:ascii="Arial" w:hAnsi="Arial" w:cs="Arial"/>
                <w:szCs w:val="24"/>
                <w:lang w:val="es-CO"/>
              </w:rPr>
              <w:t>DEBILIDADES</w:t>
            </w:r>
          </w:p>
        </w:tc>
        <w:tc>
          <w:tcPr>
            <w:tcW w:w="4336" w:type="dxa"/>
            <w:tcBorders>
              <w:bottom w:val="none" w:sz="0" w:space="0" w:color="auto"/>
            </w:tcBorders>
          </w:tcPr>
          <w:p w14:paraId="7AFB6929" w14:textId="2DE7C7F1" w:rsidR="0075639C" w:rsidRPr="00DA2658" w:rsidRDefault="0075639C" w:rsidP="0075639C">
            <w:pPr>
              <w:spacing w:after="160"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lang w:val="es-CO"/>
              </w:rPr>
            </w:pPr>
            <w:r w:rsidRPr="00DA2658">
              <w:rPr>
                <w:rFonts w:ascii="Arial" w:hAnsi="Arial" w:cs="Arial"/>
                <w:szCs w:val="24"/>
                <w:lang w:val="es-CO"/>
              </w:rPr>
              <w:t>FORTALEZAS</w:t>
            </w:r>
          </w:p>
        </w:tc>
      </w:tr>
      <w:tr w:rsidR="0075639C" w14:paraId="503D7B8A" w14:textId="77777777" w:rsidTr="00DA2658">
        <w:trPr>
          <w:trHeight w:val="5258"/>
        </w:trPr>
        <w:tc>
          <w:tcPr>
            <w:cnfStyle w:val="001000000000" w:firstRow="0" w:lastRow="0" w:firstColumn="1" w:lastColumn="0" w:oddVBand="0" w:evenVBand="0" w:oddHBand="0" w:evenHBand="0" w:firstRowFirstColumn="0" w:firstRowLastColumn="0" w:lastRowFirstColumn="0" w:lastRowLastColumn="0"/>
            <w:tcW w:w="602" w:type="dxa"/>
            <w:vMerge/>
            <w:textDirection w:val="btLr"/>
          </w:tcPr>
          <w:p w14:paraId="1B3C77F5" w14:textId="77777777" w:rsidR="0075639C" w:rsidRPr="00D53E1C" w:rsidRDefault="0075639C" w:rsidP="0075639C">
            <w:pPr>
              <w:spacing w:after="160" w:line="360" w:lineRule="auto"/>
              <w:ind w:right="113"/>
              <w:contextualSpacing/>
              <w:jc w:val="center"/>
              <w:rPr>
                <w:rFonts w:ascii="Arial" w:hAnsi="Arial" w:cs="Arial"/>
                <w:szCs w:val="24"/>
                <w:lang w:val="es-CO"/>
              </w:rPr>
            </w:pPr>
          </w:p>
        </w:tc>
        <w:tc>
          <w:tcPr>
            <w:tcW w:w="4411" w:type="dxa"/>
          </w:tcPr>
          <w:p w14:paraId="50086232" w14:textId="77777777" w:rsidR="0075639C" w:rsidRPr="00D53E1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D53E1C">
              <w:rPr>
                <w:rFonts w:ascii="Arial" w:eastAsia="Times New Roman" w:hAnsi="Arial" w:cs="Arial"/>
                <w:szCs w:val="24"/>
                <w:lang w:val="es-CO"/>
              </w:rPr>
              <w:t>El canal para el contacto y promoción de servicios es tradicional por ende es limitado y poco efectivo.</w:t>
            </w:r>
          </w:p>
          <w:p w14:paraId="6CABF260" w14:textId="77777777" w:rsidR="0075639C" w:rsidRPr="00D53E1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D53E1C">
              <w:rPr>
                <w:rFonts w:ascii="Arial" w:eastAsia="Times New Roman" w:hAnsi="Arial" w:cs="Arial"/>
                <w:szCs w:val="24"/>
                <w:lang w:val="es-CO"/>
              </w:rPr>
              <w:t>La informalidad del contacto impide una relación comercial estrecha y duradera entre el cliente y los grupos, ya que el contacto está ligado a la inmediatez.</w:t>
            </w:r>
          </w:p>
          <w:p w14:paraId="1B7E4164" w14:textId="77777777" w:rsidR="0075639C" w:rsidRPr="00D53E1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D53E1C">
              <w:rPr>
                <w:rFonts w:ascii="Arial" w:eastAsia="Times New Roman" w:hAnsi="Arial" w:cs="Arial"/>
                <w:szCs w:val="24"/>
                <w:lang w:val="es-CO"/>
              </w:rPr>
              <w:t>La competencia desleal hace parte de la cultura del sector, principalmente por la informalidad del contacto entre los grupos y clientes.</w:t>
            </w:r>
          </w:p>
          <w:p w14:paraId="79D2AAF2" w14:textId="559F5E30" w:rsidR="0075639C" w:rsidRPr="00D53E1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es-CO"/>
              </w:rPr>
            </w:pPr>
            <w:r w:rsidRPr="00D53E1C">
              <w:rPr>
                <w:rFonts w:ascii="Arial" w:eastAsia="Times New Roman" w:hAnsi="Arial" w:cs="Arial"/>
                <w:szCs w:val="24"/>
                <w:lang w:val="es-CO"/>
              </w:rPr>
              <w:t>La naturaleza del contacto impide realizar la creación y gestión de bases de datos de clientes ocasionando que   no se genere fidelidad y recompra del servicio por parte de los mismos.</w:t>
            </w:r>
          </w:p>
        </w:tc>
        <w:tc>
          <w:tcPr>
            <w:tcW w:w="4336" w:type="dxa"/>
          </w:tcPr>
          <w:p w14:paraId="20FE8D5D" w14:textId="77777777" w:rsidR="0075639C" w:rsidRPr="00D53E1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D53E1C">
              <w:rPr>
                <w:rFonts w:ascii="Arial" w:eastAsia="Times New Roman" w:hAnsi="Arial" w:cs="Arial"/>
                <w:szCs w:val="24"/>
                <w:lang w:val="es-CO"/>
              </w:rPr>
              <w:t>El sector es tradicional, con trayectoria histórica y cultural en la Ciudad.</w:t>
            </w:r>
          </w:p>
          <w:p w14:paraId="6081F86F" w14:textId="77777777" w:rsidR="0075639C" w:rsidRPr="00D53E1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D53E1C">
              <w:rPr>
                <w:rFonts w:ascii="Arial" w:eastAsia="Times New Roman" w:hAnsi="Arial" w:cs="Arial"/>
                <w:szCs w:val="24"/>
                <w:lang w:val="es-CO"/>
              </w:rPr>
              <w:t>Existen variedad de perfiles de grupos musicales, lo  que le permite al cliente tener diferentes alternativas de elección para tomar el servicio por ejemplo el precio.</w:t>
            </w:r>
          </w:p>
          <w:p w14:paraId="75249762" w14:textId="77777777" w:rsidR="0075639C" w:rsidRPr="00D53E1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D53E1C">
              <w:rPr>
                <w:rFonts w:ascii="Arial" w:eastAsia="Times New Roman" w:hAnsi="Arial" w:cs="Arial"/>
                <w:szCs w:val="24"/>
                <w:lang w:val="es-CO"/>
              </w:rPr>
              <w:t>Los servicios son de alto consumo en la ciudad dado a que para la mayoría de eventos sociales ya sean familiares o empresariales estos grupos musicales son tomados en cuenta para amenizarlos</w:t>
            </w:r>
          </w:p>
          <w:p w14:paraId="17D07B5F" w14:textId="77777777" w:rsidR="0075639C" w:rsidRPr="00D53E1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p>
          <w:p w14:paraId="3419AD3A" w14:textId="77777777" w:rsidR="0075639C" w:rsidRPr="00D53E1C" w:rsidRDefault="0075639C" w:rsidP="00DA2658">
            <w:pPr>
              <w:pStyle w:val="Prrafodelista"/>
              <w:spacing w:after="160" w:line="360" w:lineRule="auto"/>
              <w:ind w:left="299"/>
              <w:contextual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es-CO"/>
              </w:rPr>
            </w:pPr>
          </w:p>
          <w:p w14:paraId="21F507EB" w14:textId="77777777" w:rsidR="0075639C" w:rsidRPr="00D53E1C" w:rsidRDefault="0075639C" w:rsidP="00DA2658">
            <w:pPr>
              <w:spacing w:after="160" w:line="360" w:lineRule="auto"/>
              <w:ind w:right="113"/>
              <w:contextual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es-CO"/>
              </w:rPr>
            </w:pPr>
          </w:p>
        </w:tc>
      </w:tr>
      <w:tr w:rsidR="0075639C" w14:paraId="378E9F93" w14:textId="77777777" w:rsidTr="00DA2658">
        <w:trPr>
          <w:trHeight w:val="365"/>
        </w:trPr>
        <w:tc>
          <w:tcPr>
            <w:cnfStyle w:val="001000000000" w:firstRow="0" w:lastRow="0" w:firstColumn="1" w:lastColumn="0" w:oddVBand="0" w:evenVBand="0" w:oddHBand="0" w:evenHBand="0" w:firstRowFirstColumn="0" w:firstRowLastColumn="0" w:lastRowFirstColumn="0" w:lastRowLastColumn="0"/>
            <w:tcW w:w="602" w:type="dxa"/>
            <w:vMerge w:val="restart"/>
            <w:textDirection w:val="btLr"/>
          </w:tcPr>
          <w:p w14:paraId="480C39D5" w14:textId="027BA1AC" w:rsidR="0075639C" w:rsidRPr="0075639C" w:rsidRDefault="0075639C" w:rsidP="0075639C">
            <w:pPr>
              <w:spacing w:after="160" w:line="360" w:lineRule="auto"/>
              <w:contextualSpacing/>
              <w:jc w:val="center"/>
              <w:rPr>
                <w:rFonts w:ascii="Arial" w:hAnsi="Arial" w:cs="Arial"/>
                <w:b w:val="0"/>
                <w:szCs w:val="24"/>
                <w:lang w:val="es-CO"/>
              </w:rPr>
            </w:pPr>
            <w:r w:rsidRPr="0075639C">
              <w:rPr>
                <w:rFonts w:ascii="Arial" w:hAnsi="Arial" w:cs="Arial"/>
                <w:b w:val="0"/>
                <w:szCs w:val="24"/>
                <w:lang w:val="es-CO"/>
              </w:rPr>
              <w:t>AN</w:t>
            </w:r>
            <w:r>
              <w:rPr>
                <w:rFonts w:ascii="Arial" w:hAnsi="Arial" w:cs="Arial"/>
                <w:b w:val="0"/>
                <w:szCs w:val="24"/>
                <w:lang w:val="es-CO"/>
              </w:rPr>
              <w:t>Á</w:t>
            </w:r>
            <w:r w:rsidRPr="0075639C">
              <w:rPr>
                <w:rFonts w:ascii="Arial" w:hAnsi="Arial" w:cs="Arial"/>
                <w:b w:val="0"/>
                <w:szCs w:val="24"/>
                <w:lang w:val="es-CO"/>
              </w:rPr>
              <w:t>LISI EXTERNO</w:t>
            </w:r>
          </w:p>
        </w:tc>
        <w:tc>
          <w:tcPr>
            <w:tcW w:w="4411" w:type="dxa"/>
            <w:vAlign w:val="center"/>
          </w:tcPr>
          <w:p w14:paraId="36E526EA" w14:textId="7FDB76BA" w:rsidR="0075639C" w:rsidRPr="0075639C" w:rsidRDefault="0075639C" w:rsidP="00DA2658">
            <w:pPr>
              <w:spacing w:after="160"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Cs w:val="24"/>
                <w:lang w:val="es-CO"/>
              </w:rPr>
            </w:pPr>
            <w:r w:rsidRPr="0075639C">
              <w:rPr>
                <w:rFonts w:ascii="Arial" w:hAnsi="Arial" w:cs="Arial"/>
                <w:b/>
                <w:szCs w:val="24"/>
                <w:lang w:val="es-CO"/>
              </w:rPr>
              <w:t>OPORTUNIDADES</w:t>
            </w:r>
          </w:p>
        </w:tc>
        <w:tc>
          <w:tcPr>
            <w:tcW w:w="4336" w:type="dxa"/>
            <w:vAlign w:val="center"/>
          </w:tcPr>
          <w:p w14:paraId="60EE786C" w14:textId="09BBACA9" w:rsidR="0075639C" w:rsidRPr="0075639C" w:rsidRDefault="0075639C" w:rsidP="00DA2658">
            <w:pPr>
              <w:spacing w:after="160"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Cs w:val="24"/>
                <w:lang w:val="es-CO"/>
              </w:rPr>
            </w:pPr>
            <w:r w:rsidRPr="0075639C">
              <w:rPr>
                <w:rFonts w:ascii="Arial" w:hAnsi="Arial" w:cs="Arial"/>
                <w:b/>
                <w:szCs w:val="24"/>
                <w:lang w:val="es-CO"/>
              </w:rPr>
              <w:t>AMENAZAS</w:t>
            </w:r>
          </w:p>
        </w:tc>
      </w:tr>
      <w:tr w:rsidR="0075639C" w14:paraId="413CA2A0" w14:textId="77777777" w:rsidTr="00DA2658">
        <w:trPr>
          <w:trHeight w:val="4671"/>
        </w:trPr>
        <w:tc>
          <w:tcPr>
            <w:cnfStyle w:val="001000000000" w:firstRow="0" w:lastRow="0" w:firstColumn="1" w:lastColumn="0" w:oddVBand="0" w:evenVBand="0" w:oddHBand="0" w:evenHBand="0" w:firstRowFirstColumn="0" w:firstRowLastColumn="0" w:lastRowFirstColumn="0" w:lastRowLastColumn="0"/>
            <w:tcW w:w="602" w:type="dxa"/>
            <w:vMerge/>
            <w:textDirection w:val="btLr"/>
          </w:tcPr>
          <w:p w14:paraId="79B6BE5B" w14:textId="77777777" w:rsidR="0075639C" w:rsidRPr="00D53E1C" w:rsidRDefault="0075639C" w:rsidP="0075639C">
            <w:pPr>
              <w:spacing w:after="160" w:line="360" w:lineRule="auto"/>
              <w:ind w:right="113"/>
              <w:contextualSpacing/>
              <w:jc w:val="center"/>
              <w:rPr>
                <w:rFonts w:ascii="Arial" w:hAnsi="Arial" w:cs="Arial"/>
                <w:szCs w:val="24"/>
                <w:lang w:val="es-CO"/>
              </w:rPr>
            </w:pPr>
          </w:p>
        </w:tc>
        <w:tc>
          <w:tcPr>
            <w:tcW w:w="4411" w:type="dxa"/>
          </w:tcPr>
          <w:p w14:paraId="4AC141DA" w14:textId="77777777" w:rsidR="0075639C" w:rsidRPr="0075639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75639C">
              <w:rPr>
                <w:rFonts w:ascii="Arial" w:eastAsia="Times New Roman" w:hAnsi="Arial" w:cs="Arial"/>
                <w:szCs w:val="24"/>
                <w:lang w:val="es-CO"/>
              </w:rPr>
              <w:t>La tecnología como herramienta en la creación de un canal óptimo de contacto entre los grupos y los clientes.</w:t>
            </w:r>
          </w:p>
          <w:p w14:paraId="73081C7D" w14:textId="77777777" w:rsidR="0075639C" w:rsidRPr="0075639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75639C">
              <w:rPr>
                <w:rFonts w:ascii="Arial" w:eastAsia="Times New Roman" w:hAnsi="Arial" w:cs="Arial"/>
                <w:szCs w:val="24"/>
                <w:lang w:val="es-CO"/>
              </w:rPr>
              <w:t>Centralizar los grupos musicales en una plataforma web intuitiva, eficaz y segura.</w:t>
            </w:r>
          </w:p>
          <w:p w14:paraId="1939CE84" w14:textId="77777777" w:rsidR="0075639C" w:rsidRPr="0075639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75639C">
              <w:rPr>
                <w:rFonts w:ascii="Arial" w:eastAsia="Times New Roman" w:hAnsi="Arial" w:cs="Arial"/>
                <w:szCs w:val="24"/>
                <w:lang w:val="es-CO"/>
              </w:rPr>
              <w:t>Brindar una herramienta que contribuya a la mejora de las condiciones laborales y calidad de vida de los integrantes de los grupos musicales.</w:t>
            </w:r>
          </w:p>
          <w:p w14:paraId="72B19973" w14:textId="59B44F08" w:rsidR="0075639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es-CO"/>
              </w:rPr>
            </w:pPr>
            <w:r w:rsidRPr="0075639C">
              <w:rPr>
                <w:rFonts w:ascii="Arial" w:eastAsia="Times New Roman" w:hAnsi="Arial" w:cs="Arial"/>
                <w:szCs w:val="24"/>
                <w:lang w:val="es-CO"/>
              </w:rPr>
              <w:t>Facilitar y optimizar los procesos de publicidad e impacto  de clientes.</w:t>
            </w:r>
          </w:p>
        </w:tc>
        <w:tc>
          <w:tcPr>
            <w:tcW w:w="4336" w:type="dxa"/>
          </w:tcPr>
          <w:p w14:paraId="06C7342A" w14:textId="77777777" w:rsidR="0075639C" w:rsidRPr="0075639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75639C">
              <w:rPr>
                <w:rFonts w:ascii="Arial" w:eastAsia="Times New Roman" w:hAnsi="Arial" w:cs="Arial"/>
                <w:szCs w:val="24"/>
                <w:lang w:val="es-CO"/>
              </w:rPr>
              <w:t>Los cambios climáticos afectan y dificultan la promoción y captación de clientes.</w:t>
            </w:r>
          </w:p>
          <w:p w14:paraId="2328E4D5" w14:textId="77777777" w:rsidR="0075639C" w:rsidRPr="0075639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s-CO"/>
              </w:rPr>
            </w:pPr>
            <w:r w:rsidRPr="0075639C">
              <w:rPr>
                <w:rFonts w:ascii="Arial" w:eastAsia="Times New Roman" w:hAnsi="Arial" w:cs="Arial"/>
                <w:szCs w:val="24"/>
                <w:lang w:val="es-CO"/>
              </w:rPr>
              <w:t>Otras alternativas musicales como las chivas rumberas o DJS afectan la demanda de clientes para los grupos musicales.</w:t>
            </w:r>
          </w:p>
          <w:p w14:paraId="04694F07" w14:textId="181CC318" w:rsidR="0075639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es-CO"/>
              </w:rPr>
            </w:pPr>
            <w:r w:rsidRPr="0075639C">
              <w:rPr>
                <w:rFonts w:ascii="Arial" w:eastAsia="Times New Roman" w:hAnsi="Arial" w:cs="Arial"/>
                <w:szCs w:val="24"/>
                <w:lang w:val="es-CO"/>
              </w:rPr>
              <w:t xml:space="preserve"> La crisis económica disminuye la demanda de clientes que solicitan el servicio.</w:t>
            </w:r>
          </w:p>
          <w:p w14:paraId="2258BC4D" w14:textId="77777777" w:rsidR="0075639C" w:rsidRPr="00D53E1C" w:rsidRDefault="0075639C" w:rsidP="00DA2658">
            <w:pPr>
              <w:spacing w:after="160" w:line="36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es-CO"/>
              </w:rPr>
            </w:pPr>
          </w:p>
        </w:tc>
      </w:tr>
    </w:tbl>
    <w:p w14:paraId="017AC6DA" w14:textId="3A68BB9F" w:rsidR="002B51EC" w:rsidRDefault="002323B3" w:rsidP="00935A0B">
      <w:pPr>
        <w:pStyle w:val="Ttulo1"/>
        <w:numPr>
          <w:ilvl w:val="0"/>
          <w:numId w:val="4"/>
        </w:numPr>
      </w:pPr>
      <w:bookmarkStart w:id="22" w:name="_Toc4098326"/>
      <w:r>
        <w:lastRenderedPageBreak/>
        <w:t>M</w:t>
      </w:r>
      <w:r w:rsidR="00FC721A">
        <w:t>arco referencial</w:t>
      </w:r>
      <w:bookmarkEnd w:id="22"/>
    </w:p>
    <w:p w14:paraId="4870C794" w14:textId="77777777" w:rsidR="00965205" w:rsidRPr="00436069" w:rsidRDefault="00F51F54" w:rsidP="00274E24">
      <w:pPr>
        <w:pStyle w:val="Ttulo2"/>
        <w:ind w:left="567"/>
        <w:rPr>
          <w:sz w:val="24"/>
          <w:szCs w:val="24"/>
        </w:rPr>
      </w:pPr>
      <w:bookmarkStart w:id="23" w:name="_Toc4098327"/>
      <w:r w:rsidRPr="00436069">
        <w:rPr>
          <w:sz w:val="24"/>
          <w:szCs w:val="24"/>
        </w:rPr>
        <w:t>Marco Teórico</w:t>
      </w:r>
      <w:bookmarkEnd w:id="23"/>
    </w:p>
    <w:p w14:paraId="548FC059" w14:textId="77777777" w:rsidR="00965205" w:rsidRPr="00436069" w:rsidRDefault="00A63B64" w:rsidP="00965205">
      <w:pPr>
        <w:pStyle w:val="Ttulo3"/>
        <w:rPr>
          <w:sz w:val="22"/>
          <w:szCs w:val="22"/>
        </w:rPr>
      </w:pPr>
      <w:bookmarkStart w:id="24" w:name="_Toc4098328"/>
      <w:r w:rsidRPr="00436069">
        <w:rPr>
          <w:sz w:val="22"/>
          <w:szCs w:val="22"/>
        </w:rPr>
        <w:t>Web Semántica</w:t>
      </w:r>
      <w:bookmarkEnd w:id="24"/>
    </w:p>
    <w:p w14:paraId="4B1F511A" w14:textId="77777777" w:rsidR="00E1710B" w:rsidRPr="00E1710B" w:rsidRDefault="00E1710B" w:rsidP="00E1710B"/>
    <w:p w14:paraId="45195735" w14:textId="577C520E" w:rsidR="007D369E" w:rsidRPr="007D369E" w:rsidRDefault="007D369E" w:rsidP="00504BC6">
      <w:pPr>
        <w:spacing w:line="360" w:lineRule="auto"/>
        <w:jc w:val="both"/>
        <w:rPr>
          <w:rFonts w:ascii="Arial" w:hAnsi="Arial" w:cs="Arial"/>
          <w:sz w:val="24"/>
          <w:szCs w:val="24"/>
          <w:lang w:val="es-CO"/>
        </w:rPr>
      </w:pPr>
      <w:r w:rsidRPr="007D369E">
        <w:rPr>
          <w:rFonts w:ascii="Arial" w:hAnsi="Arial" w:cs="Arial"/>
          <w:sz w:val="24"/>
          <w:szCs w:val="24"/>
          <w:lang w:val="es-CO"/>
        </w:rPr>
        <w:t>La web semántica propone superar las limitaciones de la web actual mediante la introducción de descripciones explícitas del significado, la estructura interna y la estructura global de los contenidos y servicios disponibles en la www. Frente a la semántica implícita, el crecimiento caótico de recursos, y la ausencia de una organización clara de la web actual, la web semántica aboga por clasificar, dotar de estructura y anotar los recursos con semántica explícita procesable por máquinas (P. Castells, 2011)</w:t>
      </w:r>
    </w:p>
    <w:p w14:paraId="48338677" w14:textId="77777777" w:rsidR="007D369E" w:rsidRPr="007D369E" w:rsidRDefault="007D369E" w:rsidP="00504BC6">
      <w:pPr>
        <w:spacing w:line="360" w:lineRule="auto"/>
        <w:jc w:val="both"/>
        <w:rPr>
          <w:rFonts w:ascii="Arial" w:hAnsi="Arial" w:cs="Arial"/>
          <w:sz w:val="24"/>
          <w:szCs w:val="24"/>
          <w:lang w:val="es-CO"/>
        </w:rPr>
      </w:pPr>
      <w:r w:rsidRPr="007D369E">
        <w:rPr>
          <w:rFonts w:ascii="Arial" w:hAnsi="Arial" w:cs="Arial"/>
          <w:sz w:val="24"/>
          <w:szCs w:val="24"/>
          <w:lang w:val="es-CO"/>
        </w:rPr>
        <w:t>La web semántica se fundamenta en una gran colección de información etiquetada de los recursos disponibles en Internet, la cual permite representarlos fácilmente. Tal información se conoce como metadatos y es utilizada para describir documentos existentes, páginas web, conceptos, bases de datos, servicios y otros recursos que se encuentran en la web, para que las aplicaciones software tengan una comprensión adecuada de lo que significa su contenido (J. Burbano &amp; J. Cubillos, 2005).</w:t>
      </w:r>
    </w:p>
    <w:p w14:paraId="2E0EF00E" w14:textId="77777777" w:rsidR="007D369E" w:rsidRPr="007D369E" w:rsidRDefault="007D369E" w:rsidP="00504BC6">
      <w:pPr>
        <w:spacing w:line="360" w:lineRule="auto"/>
        <w:jc w:val="both"/>
        <w:rPr>
          <w:rFonts w:ascii="Arial" w:hAnsi="Arial" w:cs="Arial"/>
          <w:sz w:val="24"/>
          <w:szCs w:val="24"/>
          <w:lang w:val="es-CO"/>
        </w:rPr>
      </w:pPr>
      <w:r w:rsidRPr="007D369E">
        <w:rPr>
          <w:rFonts w:ascii="Arial" w:hAnsi="Arial" w:cs="Arial"/>
          <w:sz w:val="24"/>
          <w:szCs w:val="24"/>
          <w:lang w:val="es-CO"/>
        </w:rPr>
        <w:t xml:space="preserve">Para lograr la definición de los meta datos, la Web Semántica se basa sobre los siguientes estándares RDF, OWL,XML entre otros los cuales permiten transformar la Web en una estructura global donde se puede compartir y reutilizar datos, documentos y otros recursos.  </w:t>
      </w:r>
    </w:p>
    <w:p w14:paraId="1A70EB34" w14:textId="77777777" w:rsidR="00A63B64" w:rsidRDefault="007D369E" w:rsidP="00504BC6">
      <w:pPr>
        <w:spacing w:line="360" w:lineRule="auto"/>
        <w:jc w:val="both"/>
        <w:rPr>
          <w:rFonts w:ascii="Arial" w:hAnsi="Arial" w:cs="Arial"/>
          <w:sz w:val="24"/>
          <w:szCs w:val="24"/>
          <w:lang w:val="es-CO"/>
        </w:rPr>
      </w:pPr>
      <w:r w:rsidRPr="007D369E">
        <w:rPr>
          <w:rFonts w:ascii="Arial" w:hAnsi="Arial" w:cs="Arial"/>
          <w:sz w:val="24"/>
          <w:szCs w:val="24"/>
          <w:lang w:val="es-CO"/>
        </w:rPr>
        <w:t>Para contemplar y comprender mejor la web Semántica, es necesario saber que ella utiliza una serie de conjunto, protocolos y componentes que hacen posible su implementación y uso (V. Milutinovic &amp; S. Omerovic &amp; S.Tomazic, 2013), en la Figura 1, se observa cómo interactúan esas tecnologías, lo que comúnmente se denomina un Stack de protocolos.</w:t>
      </w:r>
      <w:r w:rsidR="00A63B64" w:rsidRPr="007D369E">
        <w:rPr>
          <w:rFonts w:ascii="Arial" w:hAnsi="Arial" w:cs="Arial"/>
          <w:sz w:val="24"/>
          <w:szCs w:val="24"/>
          <w:lang w:val="es-CO"/>
        </w:rPr>
        <w:t xml:space="preserve"> </w:t>
      </w:r>
    </w:p>
    <w:p w14:paraId="65F9C3DC" w14:textId="77777777" w:rsidR="00504BC6" w:rsidRDefault="00504BC6" w:rsidP="00E70CA2">
      <w:pPr>
        <w:keepNext/>
        <w:spacing w:line="360" w:lineRule="auto"/>
        <w:jc w:val="center"/>
      </w:pPr>
      <w:r>
        <w:rPr>
          <w:noProof/>
          <w:lang w:val="es-CO" w:eastAsia="es-CO"/>
        </w:rPr>
        <w:lastRenderedPageBreak/>
        <w:drawing>
          <wp:inline distT="0" distB="0" distL="0" distR="0" wp14:anchorId="4131D2FD" wp14:editId="2F781398">
            <wp:extent cx="3247696" cy="2225143"/>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581"/>
                    <a:stretch/>
                  </pic:blipFill>
                  <pic:spPr bwMode="auto">
                    <a:xfrm>
                      <a:off x="0" y="0"/>
                      <a:ext cx="3304862" cy="2264310"/>
                    </a:xfrm>
                    <a:prstGeom prst="rect">
                      <a:avLst/>
                    </a:prstGeom>
                    <a:ln>
                      <a:noFill/>
                    </a:ln>
                    <a:extLst>
                      <a:ext uri="{53640926-AAD7-44D8-BBD7-CCE9431645EC}">
                        <a14:shadowObscured xmlns:a14="http://schemas.microsoft.com/office/drawing/2010/main"/>
                      </a:ext>
                    </a:extLst>
                  </pic:spPr>
                </pic:pic>
              </a:graphicData>
            </a:graphic>
          </wp:inline>
        </w:drawing>
      </w:r>
    </w:p>
    <w:p w14:paraId="2D53CEC7" w14:textId="6A678A67" w:rsidR="00A52032" w:rsidRPr="00E1710B" w:rsidRDefault="00504BC6" w:rsidP="00E1710B">
      <w:pPr>
        <w:pStyle w:val="Descripcin"/>
        <w:ind w:left="708" w:hanging="708"/>
        <w:jc w:val="both"/>
        <w:rPr>
          <w:color w:val="auto"/>
          <w:sz w:val="22"/>
        </w:rPr>
      </w:pPr>
      <w:bookmarkStart w:id="25" w:name="_Toc4097740"/>
      <w:r w:rsidRPr="00E70CA2">
        <w:rPr>
          <w:color w:val="auto"/>
          <w:sz w:val="22"/>
        </w:rPr>
        <w:t xml:space="preserve">Figura </w:t>
      </w:r>
      <w:r w:rsidRPr="00E70CA2">
        <w:rPr>
          <w:color w:val="auto"/>
          <w:sz w:val="22"/>
        </w:rPr>
        <w:fldChar w:fldCharType="begin"/>
      </w:r>
      <w:r w:rsidRPr="00E70CA2">
        <w:rPr>
          <w:color w:val="auto"/>
          <w:sz w:val="22"/>
        </w:rPr>
        <w:instrText xml:space="preserve"> SEQ Figura \* ARABIC </w:instrText>
      </w:r>
      <w:r w:rsidRPr="00E70CA2">
        <w:rPr>
          <w:color w:val="auto"/>
          <w:sz w:val="22"/>
        </w:rPr>
        <w:fldChar w:fldCharType="separate"/>
      </w:r>
      <w:r w:rsidR="00775CDB">
        <w:rPr>
          <w:noProof/>
          <w:color w:val="auto"/>
          <w:sz w:val="22"/>
        </w:rPr>
        <w:t>1</w:t>
      </w:r>
      <w:r w:rsidRPr="00E70CA2">
        <w:rPr>
          <w:color w:val="auto"/>
          <w:sz w:val="22"/>
        </w:rPr>
        <w:fldChar w:fldCharType="end"/>
      </w:r>
      <w:r w:rsidR="00DB7825" w:rsidRPr="00E70CA2">
        <w:rPr>
          <w:color w:val="auto"/>
          <w:sz w:val="22"/>
        </w:rPr>
        <w:t xml:space="preserve"> Stack de protocolos </w:t>
      </w:r>
      <w:r w:rsidR="00591FCA" w:rsidRPr="00E70CA2">
        <w:rPr>
          <w:color w:val="auto"/>
          <w:sz w:val="22"/>
        </w:rPr>
        <w:t>en la Web Semántica.</w:t>
      </w:r>
      <w:r w:rsidR="00DB7825" w:rsidRPr="00E70CA2">
        <w:rPr>
          <w:color w:val="auto"/>
          <w:sz w:val="22"/>
        </w:rPr>
        <w:t xml:space="preserve"> (V. Milutinovic &amp; S. Omerovic 2013).</w:t>
      </w:r>
      <w:bookmarkEnd w:id="25"/>
    </w:p>
    <w:p w14:paraId="497062AB" w14:textId="77777777" w:rsidR="00965205" w:rsidRPr="00436069" w:rsidRDefault="0011640B" w:rsidP="00965205">
      <w:pPr>
        <w:pStyle w:val="Ttulo3"/>
        <w:rPr>
          <w:sz w:val="22"/>
          <w:szCs w:val="22"/>
          <w:lang w:val="es-CO"/>
        </w:rPr>
      </w:pPr>
      <w:bookmarkStart w:id="26" w:name="_Toc4098329"/>
      <w:r w:rsidRPr="00436069">
        <w:rPr>
          <w:sz w:val="22"/>
          <w:szCs w:val="22"/>
          <w:lang w:val="es-CO"/>
        </w:rPr>
        <w:t>SOA</w:t>
      </w:r>
      <w:bookmarkEnd w:id="26"/>
    </w:p>
    <w:p w14:paraId="5023141B" w14:textId="77777777" w:rsidR="00E1710B" w:rsidRPr="00E1710B" w:rsidRDefault="00E1710B" w:rsidP="00E1710B">
      <w:pPr>
        <w:rPr>
          <w:lang w:val="es-CO"/>
        </w:rPr>
      </w:pPr>
    </w:p>
    <w:p w14:paraId="063E3D64" w14:textId="77777777" w:rsidR="00A52032" w:rsidRPr="00A52032" w:rsidRDefault="00A52032" w:rsidP="00A52032">
      <w:pPr>
        <w:spacing w:line="360" w:lineRule="auto"/>
        <w:jc w:val="both"/>
        <w:rPr>
          <w:rFonts w:ascii="Arial" w:hAnsi="Arial" w:cs="Arial"/>
          <w:sz w:val="24"/>
          <w:szCs w:val="24"/>
          <w:lang w:val="es-CO"/>
        </w:rPr>
      </w:pPr>
      <w:r w:rsidRPr="00A52032">
        <w:rPr>
          <w:rFonts w:ascii="Arial" w:hAnsi="Arial" w:cs="Arial"/>
          <w:sz w:val="24"/>
          <w:szCs w:val="24"/>
          <w:lang w:val="es-CO"/>
        </w:rPr>
        <w:t xml:space="preserve">La arquitectura orientada a servicios SOA, es un paradigma compuesto por un conjunto específico de principios de diseño. La aplicación de estos principios para el diseño de lógica da como resultado la construcción de servicios. Los cuales son la unidad  fundamental de la lógica de SOA. (T. </w:t>
      </w:r>
      <w:proofErr w:type="spellStart"/>
      <w:r w:rsidRPr="00A52032">
        <w:rPr>
          <w:rFonts w:ascii="Arial" w:hAnsi="Arial" w:cs="Arial"/>
          <w:sz w:val="24"/>
          <w:szCs w:val="24"/>
          <w:lang w:val="es-CO"/>
        </w:rPr>
        <w:t>Erl</w:t>
      </w:r>
      <w:proofErr w:type="spellEnd"/>
      <w:r w:rsidRPr="00A52032">
        <w:rPr>
          <w:rFonts w:ascii="Arial" w:hAnsi="Arial" w:cs="Arial"/>
          <w:sz w:val="24"/>
          <w:szCs w:val="24"/>
          <w:lang w:val="es-CO"/>
        </w:rPr>
        <w:t>, 2007)</w:t>
      </w:r>
    </w:p>
    <w:p w14:paraId="2435CED9" w14:textId="77777777" w:rsidR="00A52032" w:rsidRPr="00C87183" w:rsidRDefault="00A52032" w:rsidP="00A52032">
      <w:pPr>
        <w:spacing w:line="360" w:lineRule="auto"/>
        <w:jc w:val="both"/>
        <w:rPr>
          <w:rFonts w:ascii="Arial" w:hAnsi="Arial" w:cs="Arial"/>
          <w:sz w:val="24"/>
          <w:szCs w:val="24"/>
          <w:lang w:val="en-US"/>
        </w:rPr>
      </w:pPr>
      <w:r w:rsidRPr="00A52032">
        <w:rPr>
          <w:rFonts w:ascii="Arial" w:hAnsi="Arial" w:cs="Arial"/>
          <w:sz w:val="24"/>
          <w:szCs w:val="24"/>
          <w:lang w:val="es-CO"/>
        </w:rPr>
        <w:t xml:space="preserve">Una arquitectura orientada al servicio (SOA) es una arquitectura para la construcción de aplicaciones de negocio como un conjunto de componentes de la caja negra débilmente acoplados orquestados para entregar un nivel bien definido de servicio al vincular los procesos de negocio, si bien esta definición no fluye ágilmente, permite dar un enfoque reutilizable y extensible para los negocios y la tecnología que ya está proporcionando enormes ventajas competitivas a las organizaciones de todo el mundo. </w:t>
      </w:r>
      <w:r w:rsidRPr="00C87183">
        <w:rPr>
          <w:rFonts w:ascii="Arial" w:hAnsi="Arial" w:cs="Arial"/>
          <w:sz w:val="24"/>
          <w:szCs w:val="24"/>
          <w:lang w:val="en-US"/>
        </w:rPr>
        <w:t xml:space="preserve">(J. Hurwitz, &amp; R. Bloor &amp; M Kaufman, Service Oriented, </w:t>
      </w:r>
      <w:proofErr w:type="spellStart"/>
      <w:r w:rsidRPr="00C87183">
        <w:rPr>
          <w:rFonts w:ascii="Arial" w:hAnsi="Arial" w:cs="Arial"/>
          <w:sz w:val="24"/>
          <w:szCs w:val="24"/>
          <w:lang w:val="en-US"/>
        </w:rPr>
        <w:t>Arquitecture</w:t>
      </w:r>
      <w:proofErr w:type="spellEnd"/>
      <w:r w:rsidRPr="00C87183">
        <w:rPr>
          <w:rFonts w:ascii="Arial" w:hAnsi="Arial" w:cs="Arial"/>
          <w:sz w:val="24"/>
          <w:szCs w:val="24"/>
          <w:lang w:val="en-US"/>
        </w:rPr>
        <w:t xml:space="preserve"> For Dummies).</w:t>
      </w:r>
    </w:p>
    <w:p w14:paraId="34D55C75" w14:textId="77777777" w:rsidR="00A52032" w:rsidRPr="00C87183" w:rsidRDefault="00A52032" w:rsidP="00A52032">
      <w:pPr>
        <w:spacing w:line="360" w:lineRule="auto"/>
        <w:jc w:val="both"/>
        <w:rPr>
          <w:rFonts w:ascii="Arial" w:hAnsi="Arial" w:cs="Arial"/>
          <w:sz w:val="24"/>
          <w:szCs w:val="24"/>
          <w:lang w:val="en-US"/>
        </w:rPr>
      </w:pPr>
      <w:r w:rsidRPr="00A52032">
        <w:rPr>
          <w:rFonts w:ascii="Arial" w:hAnsi="Arial" w:cs="Arial"/>
          <w:sz w:val="24"/>
          <w:szCs w:val="24"/>
          <w:lang w:val="es-CO"/>
        </w:rPr>
        <w:t xml:space="preserve">Ya que cada vez la lógica del negocio cambia y los modelos de desarrollo han ido evolucionando con el paso de los años. En los años 80 aparecieron los modelos orientados a objetos, en los 90 aparecieron los modelos basados en componentes y en la actualidad han aparecido los modelos orientados a servicios. Aunque la arquitectura orientada a servicios no es un concepto nuevo, sí se ha visto incrementada su presencia en la actualidad, en gran medida debido al aumento de </w:t>
      </w:r>
      <w:r w:rsidRPr="00A52032">
        <w:rPr>
          <w:rFonts w:ascii="Arial" w:hAnsi="Arial" w:cs="Arial"/>
          <w:sz w:val="24"/>
          <w:szCs w:val="24"/>
          <w:lang w:val="es-CO"/>
        </w:rPr>
        <w:lastRenderedPageBreak/>
        <w:t>uso de servicios web. Con la llegada de éstos, la arquitectura SOA ha hecho que el desarrollo de software orientado a servicios sea factible. Aunque los servicios web usan con frecuencia SOA, esta arquitectura es neutral e independi</w:t>
      </w:r>
      <w:r w:rsidR="007665F9">
        <w:rPr>
          <w:rFonts w:ascii="Arial" w:hAnsi="Arial" w:cs="Arial"/>
          <w:sz w:val="24"/>
          <w:szCs w:val="24"/>
          <w:lang w:val="es-CO"/>
        </w:rPr>
        <w:t>ente de la tecnología utilizada, u</w:t>
      </w:r>
      <w:r w:rsidRPr="00A52032">
        <w:rPr>
          <w:rFonts w:ascii="Arial" w:hAnsi="Arial" w:cs="Arial"/>
          <w:sz w:val="24"/>
          <w:szCs w:val="24"/>
          <w:lang w:val="es-CO"/>
        </w:rPr>
        <w:t xml:space="preserve">na de las mayores ventajas del mundo SOA es que no se tiene que deshacerse de todas las cosas. Se toma las cosas (los activos de software) que se utilizan diariamente, y se presentan de una manera que se puedan reutilizar, sean </w:t>
      </w:r>
      <w:proofErr w:type="spellStart"/>
      <w:r w:rsidRPr="00A52032">
        <w:rPr>
          <w:rFonts w:ascii="Arial" w:hAnsi="Arial" w:cs="Arial"/>
          <w:sz w:val="24"/>
          <w:szCs w:val="24"/>
          <w:lang w:val="es-CO"/>
        </w:rPr>
        <w:t>mantenibles</w:t>
      </w:r>
      <w:proofErr w:type="spellEnd"/>
      <w:r w:rsidRPr="00A52032">
        <w:rPr>
          <w:rFonts w:ascii="Arial" w:hAnsi="Arial" w:cs="Arial"/>
          <w:sz w:val="24"/>
          <w:szCs w:val="24"/>
          <w:lang w:val="es-CO"/>
        </w:rPr>
        <w:t xml:space="preserve"> y permitan volver a usarlos. </w:t>
      </w:r>
      <w:r w:rsidRPr="00C87183">
        <w:rPr>
          <w:rFonts w:ascii="Arial" w:hAnsi="Arial" w:cs="Arial"/>
          <w:sz w:val="24"/>
          <w:szCs w:val="24"/>
          <w:lang w:val="en-US"/>
        </w:rPr>
        <w:t xml:space="preserve">(J. Hurwitz, &amp; R. Bloor &amp; M Kaufman, Service Oriented, </w:t>
      </w:r>
      <w:proofErr w:type="spellStart"/>
      <w:r w:rsidRPr="00C87183">
        <w:rPr>
          <w:rFonts w:ascii="Arial" w:hAnsi="Arial" w:cs="Arial"/>
          <w:sz w:val="24"/>
          <w:szCs w:val="24"/>
          <w:lang w:val="en-US"/>
        </w:rPr>
        <w:t>Arquitecture</w:t>
      </w:r>
      <w:proofErr w:type="spellEnd"/>
      <w:r w:rsidRPr="00C87183">
        <w:rPr>
          <w:rFonts w:ascii="Arial" w:hAnsi="Arial" w:cs="Arial"/>
          <w:sz w:val="24"/>
          <w:szCs w:val="24"/>
          <w:lang w:val="en-US"/>
        </w:rPr>
        <w:t xml:space="preserve"> For Dummies).</w:t>
      </w:r>
    </w:p>
    <w:p w14:paraId="14D9286B" w14:textId="77777777" w:rsidR="00A52032" w:rsidRPr="00A52032" w:rsidRDefault="00A52032" w:rsidP="00A52032">
      <w:pPr>
        <w:spacing w:line="360" w:lineRule="auto"/>
        <w:jc w:val="both"/>
        <w:rPr>
          <w:rFonts w:ascii="Arial" w:hAnsi="Arial" w:cs="Arial"/>
          <w:sz w:val="24"/>
          <w:szCs w:val="24"/>
          <w:lang w:val="es-CO"/>
        </w:rPr>
      </w:pPr>
      <w:r w:rsidRPr="00A52032">
        <w:rPr>
          <w:rFonts w:ascii="Arial" w:hAnsi="Arial" w:cs="Arial"/>
          <w:sz w:val="24"/>
          <w:szCs w:val="24"/>
          <w:lang w:val="es-CO"/>
        </w:rPr>
        <w:t xml:space="preserve">Los servicios son programas de software físicamente independientes con distintas características de diseño que apoyan la consecución de los objetivos estratégicos asociados a la computación orientada a servicios. Cada servicio se le asigna su propio contexto funcional distinto y se compone de un conjunto de capacidades relacionadas con este contexto. Esas capacidades son las adecuadas para la invocación de programas externos de los usuarios normalmente y se expresan a través de un contrato de servicio publicado. (T. </w:t>
      </w:r>
      <w:proofErr w:type="spellStart"/>
      <w:r w:rsidRPr="00A52032">
        <w:rPr>
          <w:rFonts w:ascii="Arial" w:hAnsi="Arial" w:cs="Arial"/>
          <w:sz w:val="24"/>
          <w:szCs w:val="24"/>
          <w:lang w:val="es-CO"/>
        </w:rPr>
        <w:t>Erl</w:t>
      </w:r>
      <w:proofErr w:type="spellEnd"/>
      <w:r w:rsidRPr="00A52032">
        <w:rPr>
          <w:rFonts w:ascii="Arial" w:hAnsi="Arial" w:cs="Arial"/>
          <w:sz w:val="24"/>
          <w:szCs w:val="24"/>
          <w:lang w:val="es-CO"/>
        </w:rPr>
        <w:t>, 2007).</w:t>
      </w:r>
    </w:p>
    <w:p w14:paraId="276C44A7" w14:textId="77777777" w:rsidR="00E82A1B" w:rsidRDefault="00A52032" w:rsidP="00A52032">
      <w:pPr>
        <w:spacing w:line="360" w:lineRule="auto"/>
        <w:jc w:val="both"/>
        <w:rPr>
          <w:rFonts w:ascii="Arial" w:hAnsi="Arial" w:cs="Arial"/>
          <w:sz w:val="24"/>
          <w:szCs w:val="24"/>
          <w:lang w:val="es-CO"/>
        </w:rPr>
      </w:pPr>
      <w:r w:rsidRPr="00A52032">
        <w:rPr>
          <w:rFonts w:ascii="Arial" w:hAnsi="Arial" w:cs="Arial"/>
          <w:sz w:val="24"/>
          <w:szCs w:val="24"/>
          <w:lang w:val="es-CO"/>
        </w:rPr>
        <w:t xml:space="preserve">Es muy importante resaltar que SOA es un modelo arquitectónico y es agnóstico a cualquier plataforma de una sola tecnología. Al hacerlo, una empresa se le da la libertad para perseguir continuamente los objetivos estratégicos asociados a la computación orientada a servicios mediante el aprovechamiento de los avances tecnológicos futuros. En el mercado actual, la plataforma de tecnología que más se asocia con la realización de SOA son los Servicios Web. (T. </w:t>
      </w:r>
      <w:proofErr w:type="spellStart"/>
      <w:r w:rsidRPr="00A52032">
        <w:rPr>
          <w:rFonts w:ascii="Arial" w:hAnsi="Arial" w:cs="Arial"/>
          <w:sz w:val="24"/>
          <w:szCs w:val="24"/>
          <w:lang w:val="es-CO"/>
        </w:rPr>
        <w:t>Erl</w:t>
      </w:r>
      <w:proofErr w:type="spellEnd"/>
      <w:r w:rsidRPr="00A52032">
        <w:rPr>
          <w:rFonts w:ascii="Arial" w:hAnsi="Arial" w:cs="Arial"/>
          <w:sz w:val="24"/>
          <w:szCs w:val="24"/>
          <w:lang w:val="es-CO"/>
        </w:rPr>
        <w:t>, 2007).</w:t>
      </w:r>
    </w:p>
    <w:p w14:paraId="6C50720A" w14:textId="77777777" w:rsidR="007665F9" w:rsidRDefault="007665F9" w:rsidP="007665F9">
      <w:pPr>
        <w:pStyle w:val="Ttulo3"/>
        <w:rPr>
          <w:lang w:val="es-CO"/>
        </w:rPr>
      </w:pPr>
      <w:bookmarkStart w:id="27" w:name="_Toc4098330"/>
      <w:r>
        <w:rPr>
          <w:lang w:val="es-CO"/>
        </w:rPr>
        <w:t>REST</w:t>
      </w:r>
      <w:bookmarkEnd w:id="27"/>
    </w:p>
    <w:p w14:paraId="471B9644" w14:textId="77777777" w:rsidR="005434EE" w:rsidRDefault="005434EE" w:rsidP="005434EE">
      <w:pPr>
        <w:rPr>
          <w:lang w:val="es-CO"/>
        </w:rPr>
      </w:pPr>
    </w:p>
    <w:p w14:paraId="08609595" w14:textId="384A2A49" w:rsidR="005434EE" w:rsidRPr="00354661" w:rsidRDefault="001C59BA" w:rsidP="001C59BA">
      <w:pPr>
        <w:spacing w:line="360" w:lineRule="auto"/>
        <w:jc w:val="both"/>
        <w:rPr>
          <w:rFonts w:ascii="Arial" w:hAnsi="Arial" w:cs="Arial"/>
          <w:sz w:val="24"/>
          <w:szCs w:val="24"/>
          <w:lang w:val="es-CO"/>
        </w:rPr>
      </w:pPr>
      <w:r>
        <w:rPr>
          <w:rFonts w:ascii="Arial" w:hAnsi="Arial" w:cs="Arial"/>
          <w:sz w:val="24"/>
          <w:szCs w:val="24"/>
          <w:lang w:val="es-CO"/>
        </w:rPr>
        <w:t xml:space="preserve">REST es el conjunto de siglas que </w:t>
      </w:r>
      <w:r w:rsidRPr="001C59BA">
        <w:rPr>
          <w:rFonts w:ascii="Arial" w:hAnsi="Arial" w:cs="Arial"/>
          <w:sz w:val="24"/>
          <w:szCs w:val="24"/>
          <w:lang w:val="es-CO"/>
        </w:rPr>
        <w:t xml:space="preserve">en inglés </w:t>
      </w:r>
      <w:r>
        <w:rPr>
          <w:rFonts w:ascii="Arial" w:hAnsi="Arial" w:cs="Arial"/>
          <w:sz w:val="24"/>
          <w:szCs w:val="24"/>
          <w:lang w:val="es-CO"/>
        </w:rPr>
        <w:t xml:space="preserve">son </w:t>
      </w:r>
      <w:r w:rsidRPr="001C59BA">
        <w:rPr>
          <w:rFonts w:ascii="Arial" w:hAnsi="Arial" w:cs="Arial"/>
          <w:sz w:val="24"/>
          <w:szCs w:val="24"/>
          <w:lang w:val="es-CO"/>
        </w:rPr>
        <w:t>REPRESENTATIONAL STATE TRANSFER</w:t>
      </w:r>
      <w:r>
        <w:rPr>
          <w:rFonts w:ascii="Arial" w:hAnsi="Arial" w:cs="Arial"/>
          <w:sz w:val="24"/>
          <w:szCs w:val="24"/>
          <w:lang w:val="es-CO"/>
        </w:rPr>
        <w:t>, o en español,</w:t>
      </w:r>
      <w:r w:rsidR="003F123D" w:rsidRPr="001C59BA">
        <w:rPr>
          <w:rFonts w:ascii="Arial" w:hAnsi="Arial" w:cs="Arial"/>
          <w:sz w:val="24"/>
          <w:szCs w:val="24"/>
          <w:lang w:val="es-CO"/>
        </w:rPr>
        <w:t xml:space="preserve"> transfere</w:t>
      </w:r>
      <w:r>
        <w:rPr>
          <w:rFonts w:ascii="Arial" w:hAnsi="Arial" w:cs="Arial"/>
          <w:sz w:val="24"/>
          <w:szCs w:val="24"/>
          <w:lang w:val="es-CO"/>
        </w:rPr>
        <w:t>ncia de estado representacional, co</w:t>
      </w:r>
      <w:r w:rsidR="00E636C5">
        <w:rPr>
          <w:rFonts w:ascii="Arial" w:hAnsi="Arial" w:cs="Arial"/>
          <w:sz w:val="24"/>
          <w:szCs w:val="24"/>
          <w:lang w:val="es-CO"/>
        </w:rPr>
        <w:t xml:space="preserve">nsiste </w:t>
      </w:r>
      <w:r w:rsidR="005434EE" w:rsidRPr="001C59BA">
        <w:rPr>
          <w:rFonts w:ascii="Arial" w:hAnsi="Arial" w:cs="Arial"/>
          <w:sz w:val="24"/>
          <w:szCs w:val="24"/>
          <w:lang w:val="es-CO"/>
        </w:rPr>
        <w:t xml:space="preserve">fundamentalmente, en la identificación de los recursos que componen un sistema, concentrándose en proponer una ontología rica en sustantivos antes que en los verbos que operan sobre ellos. Aún más, REST, asociado directamente con la web, propone utilizar sólo los cuatro métodos esenciales del protocolo HTTP: GET, </w:t>
      </w:r>
      <w:r w:rsidR="005434EE" w:rsidRPr="001C59BA">
        <w:rPr>
          <w:rFonts w:ascii="Arial" w:hAnsi="Arial" w:cs="Arial"/>
          <w:sz w:val="24"/>
          <w:szCs w:val="24"/>
          <w:lang w:val="es-CO"/>
        </w:rPr>
        <w:lastRenderedPageBreak/>
        <w:t>POST, PUT y DELETE para identificar las operaciones sobre los recursos del sistema.</w:t>
      </w:r>
      <w:r w:rsidR="003F592F" w:rsidRPr="00354661">
        <w:rPr>
          <w:rFonts w:ascii="Arial" w:hAnsi="Arial" w:cs="Arial"/>
          <w:sz w:val="24"/>
          <w:szCs w:val="24"/>
          <w:lang w:val="es-CO"/>
        </w:rPr>
        <w:t xml:space="preserve"> J. </w:t>
      </w:r>
      <w:proofErr w:type="spellStart"/>
      <w:r w:rsidR="003F592F" w:rsidRPr="00354661">
        <w:rPr>
          <w:rFonts w:ascii="Arial" w:hAnsi="Arial" w:cs="Arial"/>
          <w:sz w:val="24"/>
          <w:szCs w:val="24"/>
          <w:lang w:val="es-CO"/>
        </w:rPr>
        <w:t>Pumarin</w:t>
      </w:r>
      <w:proofErr w:type="spellEnd"/>
      <w:r w:rsidR="003F592F" w:rsidRPr="00354661">
        <w:rPr>
          <w:rFonts w:ascii="Arial" w:hAnsi="Arial" w:cs="Arial"/>
          <w:sz w:val="24"/>
          <w:szCs w:val="24"/>
          <w:lang w:val="es-CO"/>
        </w:rPr>
        <w:t xml:space="preserve">, Desarrollo de </w:t>
      </w:r>
      <w:proofErr w:type="spellStart"/>
      <w:r w:rsidR="003F592F" w:rsidRPr="00354661">
        <w:rPr>
          <w:rFonts w:ascii="Arial" w:hAnsi="Arial" w:cs="Arial"/>
          <w:sz w:val="24"/>
          <w:szCs w:val="24"/>
          <w:lang w:val="es-CO"/>
        </w:rPr>
        <w:t>plugins</w:t>
      </w:r>
      <w:proofErr w:type="spellEnd"/>
      <w:r w:rsidR="003F592F" w:rsidRPr="00354661">
        <w:rPr>
          <w:rFonts w:ascii="Arial" w:hAnsi="Arial" w:cs="Arial"/>
          <w:sz w:val="24"/>
          <w:szCs w:val="24"/>
          <w:lang w:val="es-CO"/>
        </w:rPr>
        <w:t xml:space="preserve"> distribuidos como servicios web REST)</w:t>
      </w:r>
    </w:p>
    <w:p w14:paraId="2E622503" w14:textId="4E196F4B" w:rsidR="003F592F" w:rsidRPr="001C59BA" w:rsidRDefault="00354661" w:rsidP="001C59BA">
      <w:pPr>
        <w:spacing w:line="360" w:lineRule="auto"/>
        <w:jc w:val="both"/>
        <w:rPr>
          <w:rFonts w:ascii="Arial" w:hAnsi="Arial" w:cs="Arial"/>
          <w:sz w:val="24"/>
          <w:szCs w:val="24"/>
          <w:lang w:val="es-CO"/>
        </w:rPr>
      </w:pPr>
      <w:r>
        <w:rPr>
          <w:rFonts w:ascii="Arial" w:hAnsi="Arial" w:cs="Arial"/>
          <w:sz w:val="24"/>
          <w:szCs w:val="24"/>
          <w:lang w:val="es-CO"/>
        </w:rPr>
        <w:t>Las</w:t>
      </w:r>
      <w:r w:rsidR="003F592F" w:rsidRPr="001C59BA">
        <w:rPr>
          <w:rFonts w:ascii="Arial" w:hAnsi="Arial" w:cs="Arial"/>
          <w:sz w:val="24"/>
          <w:szCs w:val="24"/>
          <w:lang w:val="es-CO"/>
        </w:rPr>
        <w:t xml:space="preserve"> restricciones</w:t>
      </w:r>
      <w:r>
        <w:rPr>
          <w:rFonts w:ascii="Arial" w:hAnsi="Arial" w:cs="Arial"/>
          <w:sz w:val="24"/>
          <w:szCs w:val="24"/>
          <w:lang w:val="es-CO"/>
        </w:rPr>
        <w:t xml:space="preserve"> que definen a un sistema REST son</w:t>
      </w:r>
      <w:r w:rsidR="003F592F" w:rsidRPr="001C59BA">
        <w:rPr>
          <w:rFonts w:ascii="Arial" w:hAnsi="Arial" w:cs="Arial"/>
          <w:sz w:val="24"/>
          <w:szCs w:val="24"/>
          <w:lang w:val="es-CO"/>
        </w:rPr>
        <w:t>:</w:t>
      </w:r>
    </w:p>
    <w:p w14:paraId="5F51D74F" w14:textId="365F85C0" w:rsidR="003F592F" w:rsidRPr="00354661" w:rsidRDefault="003F592F" w:rsidP="001C59BA">
      <w:pPr>
        <w:spacing w:line="360" w:lineRule="auto"/>
        <w:jc w:val="both"/>
        <w:rPr>
          <w:rFonts w:ascii="Arial" w:hAnsi="Arial" w:cs="Arial"/>
          <w:sz w:val="24"/>
          <w:szCs w:val="24"/>
          <w:lang w:val="es-CO"/>
        </w:rPr>
      </w:pPr>
      <w:r w:rsidRPr="001C59BA">
        <w:rPr>
          <w:rFonts w:ascii="Arial" w:hAnsi="Arial" w:cs="Arial"/>
          <w:sz w:val="24"/>
          <w:szCs w:val="24"/>
          <w:lang w:val="es-CO"/>
        </w:rPr>
        <w:t>Cliente-servidor: esta restricción mantiene al cliente y al servidor débilmente acoplados. Esto quiere decir que el cliente no necesita conocer los detalles de implementación del servidor  y el servidor se “despreocupa” de cómo son usados los datos que envía al cliente.</w:t>
      </w:r>
      <w:r w:rsidR="00354661">
        <w:rPr>
          <w:rFonts w:ascii="Arial" w:hAnsi="Arial" w:cs="Arial"/>
          <w:sz w:val="24"/>
          <w:szCs w:val="24"/>
          <w:lang w:val="es-CO"/>
        </w:rPr>
        <w:t xml:space="preserve"> </w:t>
      </w:r>
      <w:r w:rsidR="00354661" w:rsidRPr="001C59BA">
        <w:rPr>
          <w:rFonts w:ascii="Arial" w:hAnsi="Arial" w:cs="Arial"/>
          <w:sz w:val="24"/>
          <w:szCs w:val="24"/>
          <w:lang w:val="es-CO"/>
        </w:rPr>
        <w:t>https://www.idento.es/blog/desarrollo-web/</w:t>
      </w:r>
    </w:p>
    <w:p w14:paraId="099AF730" w14:textId="7A515AFE" w:rsidR="00354661" w:rsidRPr="001C59BA" w:rsidRDefault="003F592F" w:rsidP="00354661">
      <w:pPr>
        <w:spacing w:line="360" w:lineRule="auto"/>
        <w:jc w:val="both"/>
        <w:rPr>
          <w:rFonts w:ascii="Arial" w:hAnsi="Arial" w:cs="Arial"/>
          <w:sz w:val="24"/>
          <w:szCs w:val="24"/>
          <w:lang w:val="es-CO"/>
        </w:rPr>
      </w:pPr>
      <w:r w:rsidRPr="001C59BA">
        <w:rPr>
          <w:rFonts w:ascii="Arial" w:hAnsi="Arial" w:cs="Arial"/>
          <w:sz w:val="24"/>
          <w:szCs w:val="24"/>
          <w:lang w:val="es-CO"/>
        </w:rPr>
        <w:t>Sin estado: aquí decimos que cada petición que recibe el servidor debería ser independiente, es decir, no es necesario mantener sesiones.</w:t>
      </w:r>
      <w:r w:rsidR="00354661" w:rsidRPr="00354661">
        <w:rPr>
          <w:rFonts w:ascii="Arial" w:hAnsi="Arial" w:cs="Arial"/>
          <w:sz w:val="24"/>
          <w:szCs w:val="24"/>
          <w:lang w:val="es-CO"/>
        </w:rPr>
        <w:t xml:space="preserve"> </w:t>
      </w:r>
    </w:p>
    <w:p w14:paraId="4D0D5293" w14:textId="50A850B4" w:rsidR="003F592F" w:rsidRPr="001C59BA" w:rsidRDefault="00354661" w:rsidP="001C59BA">
      <w:pPr>
        <w:spacing w:line="360" w:lineRule="auto"/>
        <w:jc w:val="both"/>
        <w:rPr>
          <w:rFonts w:ascii="Arial" w:hAnsi="Arial" w:cs="Arial"/>
          <w:sz w:val="24"/>
          <w:szCs w:val="24"/>
          <w:lang w:val="es-CO"/>
        </w:rPr>
      </w:pPr>
      <w:r>
        <w:rPr>
          <w:rFonts w:ascii="Arial" w:hAnsi="Arial" w:cs="Arial"/>
          <w:sz w:val="24"/>
          <w:szCs w:val="24"/>
          <w:lang w:val="es-CO"/>
        </w:rPr>
        <w:t>Sin guardar datos en memoria Cache</w:t>
      </w:r>
      <w:r w:rsidR="003F592F" w:rsidRPr="001C59BA">
        <w:rPr>
          <w:rFonts w:ascii="Arial" w:hAnsi="Arial" w:cs="Arial"/>
          <w:sz w:val="24"/>
          <w:szCs w:val="24"/>
          <w:lang w:val="es-CO"/>
        </w:rPr>
        <w:t>:</w:t>
      </w:r>
      <w:r>
        <w:rPr>
          <w:rFonts w:ascii="Arial" w:hAnsi="Arial" w:cs="Arial"/>
          <w:sz w:val="24"/>
          <w:szCs w:val="24"/>
          <w:lang w:val="es-CO"/>
        </w:rPr>
        <w:t xml:space="preserve"> l</w:t>
      </w:r>
      <w:r w:rsidR="003F592F" w:rsidRPr="001C59BA">
        <w:rPr>
          <w:rFonts w:ascii="Arial" w:hAnsi="Arial" w:cs="Arial"/>
          <w:sz w:val="24"/>
          <w:szCs w:val="24"/>
          <w:lang w:val="es-CO"/>
        </w:rPr>
        <w:t>a infraestructura de red debe soportar una caché de varios niveles. Este almacenamiento evitará repetir varias conexiones entre el servidor y el cliente para recuperar un mismo recurso.</w:t>
      </w:r>
    </w:p>
    <w:p w14:paraId="1325B4D6" w14:textId="7F0A0886" w:rsidR="003F592F" w:rsidRPr="001C59BA" w:rsidRDefault="003F592F" w:rsidP="001C59BA">
      <w:pPr>
        <w:spacing w:line="360" w:lineRule="auto"/>
        <w:jc w:val="both"/>
        <w:rPr>
          <w:rFonts w:ascii="Arial" w:hAnsi="Arial" w:cs="Arial"/>
          <w:sz w:val="24"/>
          <w:szCs w:val="24"/>
          <w:lang w:val="es-CO"/>
        </w:rPr>
      </w:pPr>
      <w:r w:rsidRPr="001C59BA">
        <w:rPr>
          <w:rFonts w:ascii="Arial" w:hAnsi="Arial" w:cs="Arial"/>
          <w:sz w:val="24"/>
          <w:szCs w:val="24"/>
          <w:lang w:val="es-CO"/>
        </w:rPr>
        <w:t>Interfaz uniforme: define una interfaz genérica para administrar cada interacción que se produzca entre el cliente y el servidor de manera uniforme, lo cual simplifica y separa la arquitectura. Esta restricción indica que cada recurso del servicio REST debe tener una única dirección, “URI”.</w:t>
      </w:r>
      <w:r w:rsidR="00354661">
        <w:rPr>
          <w:rFonts w:ascii="Arial" w:hAnsi="Arial" w:cs="Arial"/>
          <w:sz w:val="24"/>
          <w:szCs w:val="24"/>
          <w:lang w:val="es-CO"/>
        </w:rPr>
        <w:t xml:space="preserve"> </w:t>
      </w:r>
      <w:r w:rsidR="00354661" w:rsidRPr="001C59BA">
        <w:rPr>
          <w:rFonts w:ascii="Arial" w:hAnsi="Arial" w:cs="Arial"/>
          <w:sz w:val="24"/>
          <w:szCs w:val="24"/>
          <w:lang w:val="es-CO"/>
        </w:rPr>
        <w:t>https://www.idento.es/blog/desarrollo-web/</w:t>
      </w:r>
    </w:p>
    <w:p w14:paraId="0D9F921C" w14:textId="77777777" w:rsidR="00E1710B" w:rsidRDefault="001B3A1C" w:rsidP="00E1710B">
      <w:pPr>
        <w:pStyle w:val="Ttulo3"/>
        <w:rPr>
          <w:lang w:val="es-CO"/>
        </w:rPr>
      </w:pPr>
      <w:bookmarkStart w:id="28" w:name="_Toc4098331"/>
      <w:r>
        <w:rPr>
          <w:lang w:val="es-CO"/>
        </w:rPr>
        <w:t>Ontología</w:t>
      </w:r>
      <w:bookmarkEnd w:id="28"/>
    </w:p>
    <w:p w14:paraId="1F3B1409" w14:textId="77777777" w:rsidR="00B92FB5" w:rsidRPr="00B92FB5" w:rsidRDefault="00B92FB5" w:rsidP="00B92FB5">
      <w:pPr>
        <w:rPr>
          <w:lang w:val="es-CO"/>
        </w:rPr>
      </w:pPr>
    </w:p>
    <w:p w14:paraId="38B15CA7" w14:textId="77777777" w:rsidR="00B92FB5" w:rsidRPr="00B92FB5" w:rsidRDefault="00B92FB5" w:rsidP="00B92FB5">
      <w:pPr>
        <w:spacing w:line="360" w:lineRule="auto"/>
        <w:jc w:val="both"/>
        <w:rPr>
          <w:rFonts w:ascii="Arial" w:hAnsi="Arial" w:cs="Arial"/>
          <w:sz w:val="24"/>
          <w:szCs w:val="24"/>
          <w:lang w:val="es-CO"/>
        </w:rPr>
      </w:pPr>
      <w:r w:rsidRPr="001B3A1C">
        <w:rPr>
          <w:rFonts w:ascii="Arial" w:hAnsi="Arial" w:cs="Arial"/>
          <w:sz w:val="24"/>
          <w:szCs w:val="24"/>
          <w:lang w:val="es-CO"/>
        </w:rPr>
        <w:t xml:space="preserve">Las ontologías son una pieza importante en la construcción de la web semántica pues permiten adicionarle semántica </w:t>
      </w:r>
      <w:r>
        <w:rPr>
          <w:rFonts w:ascii="Arial" w:hAnsi="Arial" w:cs="Arial"/>
          <w:sz w:val="24"/>
          <w:szCs w:val="24"/>
          <w:lang w:val="es-CO"/>
        </w:rPr>
        <w:t xml:space="preserve">a </w:t>
      </w:r>
      <w:r w:rsidRPr="001B3A1C">
        <w:rPr>
          <w:rFonts w:ascii="Arial" w:hAnsi="Arial" w:cs="Arial"/>
          <w:sz w:val="24"/>
          <w:szCs w:val="24"/>
          <w:lang w:val="es-CO"/>
        </w:rPr>
        <w:t xml:space="preserve">conceptos de un dominio del conocimiento y realizar </w:t>
      </w:r>
      <w:r>
        <w:rPr>
          <w:rFonts w:ascii="Arial" w:hAnsi="Arial" w:cs="Arial"/>
          <w:sz w:val="24"/>
          <w:szCs w:val="24"/>
          <w:lang w:val="es-CO"/>
        </w:rPr>
        <w:t xml:space="preserve">una </w:t>
      </w:r>
      <w:r w:rsidRPr="001B3A1C">
        <w:rPr>
          <w:rFonts w:ascii="Arial" w:hAnsi="Arial" w:cs="Arial"/>
          <w:sz w:val="24"/>
          <w:szCs w:val="24"/>
          <w:lang w:val="es-CO"/>
        </w:rPr>
        <w:t>jerarquía de conceptos. Las ont</w:t>
      </w:r>
      <w:r>
        <w:rPr>
          <w:rFonts w:ascii="Arial" w:hAnsi="Arial" w:cs="Arial"/>
          <w:sz w:val="24"/>
          <w:szCs w:val="24"/>
          <w:lang w:val="es-CO"/>
        </w:rPr>
        <w:t>ologías pueden ser definidas como</w:t>
      </w:r>
      <w:r w:rsidRPr="001B3A1C">
        <w:rPr>
          <w:rFonts w:ascii="Arial" w:hAnsi="Arial" w:cs="Arial"/>
          <w:sz w:val="24"/>
          <w:szCs w:val="24"/>
          <w:lang w:val="es-CO"/>
        </w:rPr>
        <w:t xml:space="preserve"> extensiones de la rama del RDF pero principalmente se utiliza el lenguaje OWL</w:t>
      </w:r>
      <w:r>
        <w:rPr>
          <w:rFonts w:ascii="Arial" w:hAnsi="Arial" w:cs="Arial"/>
          <w:sz w:val="24"/>
          <w:szCs w:val="24"/>
          <w:lang w:val="es-CO"/>
        </w:rPr>
        <w:t>,</w:t>
      </w:r>
      <w:r w:rsidRPr="001B3A1C">
        <w:rPr>
          <w:rFonts w:ascii="Arial" w:hAnsi="Arial" w:cs="Arial"/>
          <w:sz w:val="24"/>
          <w:szCs w:val="24"/>
          <w:lang w:val="es-CO"/>
        </w:rPr>
        <w:t xml:space="preserve"> </w:t>
      </w:r>
      <w:proofErr w:type="spellStart"/>
      <w:r w:rsidRPr="00B772D1">
        <w:rPr>
          <w:rFonts w:ascii="Arial" w:hAnsi="Arial" w:cs="Arial"/>
          <w:sz w:val="24"/>
          <w:szCs w:val="24"/>
          <w:lang w:val="es-CO"/>
        </w:rPr>
        <w:t>Ontology</w:t>
      </w:r>
      <w:proofErr w:type="spellEnd"/>
      <w:r w:rsidRPr="00B772D1">
        <w:rPr>
          <w:rFonts w:ascii="Arial" w:hAnsi="Arial" w:cs="Arial"/>
          <w:sz w:val="24"/>
          <w:szCs w:val="24"/>
          <w:lang w:val="es-CO"/>
        </w:rPr>
        <w:t xml:space="preserve"> Web </w:t>
      </w:r>
      <w:proofErr w:type="spellStart"/>
      <w:r w:rsidRPr="00B772D1">
        <w:rPr>
          <w:rFonts w:ascii="Arial" w:hAnsi="Arial" w:cs="Arial"/>
          <w:sz w:val="24"/>
          <w:szCs w:val="24"/>
          <w:lang w:val="es-CO"/>
        </w:rPr>
        <w:t>Language</w:t>
      </w:r>
      <w:proofErr w:type="spellEnd"/>
      <w:r w:rsidRPr="001B3A1C">
        <w:rPr>
          <w:rFonts w:ascii="Arial" w:hAnsi="Arial" w:cs="Arial"/>
          <w:sz w:val="24"/>
          <w:szCs w:val="24"/>
          <w:lang w:val="es-CO"/>
        </w:rPr>
        <w:t xml:space="preserve">. </w:t>
      </w:r>
      <w:r>
        <w:rPr>
          <w:rFonts w:ascii="Arial" w:hAnsi="Arial" w:cs="Arial"/>
          <w:sz w:val="24"/>
          <w:szCs w:val="24"/>
          <w:lang w:val="es-CO"/>
        </w:rPr>
        <w:t>(</w:t>
      </w:r>
      <w:r w:rsidRPr="00965205">
        <w:rPr>
          <w:rFonts w:ascii="Arial" w:hAnsi="Arial" w:cs="Arial"/>
          <w:sz w:val="24"/>
          <w:szCs w:val="24"/>
          <w:lang w:val="es-CO"/>
        </w:rPr>
        <w:t>M</w:t>
      </w:r>
      <w:r>
        <w:rPr>
          <w:rFonts w:ascii="Arial" w:hAnsi="Arial" w:cs="Arial"/>
          <w:sz w:val="24"/>
          <w:szCs w:val="24"/>
          <w:lang w:val="es-CO"/>
        </w:rPr>
        <w:t xml:space="preserve">. </w:t>
      </w:r>
      <w:proofErr w:type="spellStart"/>
      <w:r w:rsidRPr="00965205">
        <w:rPr>
          <w:rFonts w:ascii="Arial" w:hAnsi="Arial" w:cs="Arial"/>
          <w:sz w:val="24"/>
          <w:szCs w:val="24"/>
          <w:lang w:val="es-CO"/>
        </w:rPr>
        <w:t>Lamarca</w:t>
      </w:r>
      <w:proofErr w:type="spellEnd"/>
      <w:r>
        <w:rPr>
          <w:rFonts w:ascii="Arial" w:hAnsi="Arial" w:cs="Arial"/>
          <w:sz w:val="24"/>
          <w:szCs w:val="24"/>
          <w:lang w:val="es-CO"/>
        </w:rPr>
        <w:t>, 2012)</w:t>
      </w:r>
      <w:r w:rsidRPr="00965205">
        <w:rPr>
          <w:rFonts w:ascii="Arial" w:hAnsi="Arial" w:cs="Arial"/>
          <w:sz w:val="24"/>
          <w:szCs w:val="24"/>
          <w:lang w:val="es-CO"/>
        </w:rPr>
        <w:t>.</w:t>
      </w:r>
    </w:p>
    <w:p w14:paraId="465E6387" w14:textId="77777777" w:rsidR="00E1710B" w:rsidRDefault="00E1710B" w:rsidP="00E1710B">
      <w:pPr>
        <w:spacing w:line="360" w:lineRule="auto"/>
        <w:jc w:val="both"/>
        <w:rPr>
          <w:rFonts w:ascii="Arial" w:hAnsi="Arial" w:cs="Arial"/>
          <w:sz w:val="24"/>
          <w:szCs w:val="24"/>
          <w:lang w:val="es-CO"/>
        </w:rPr>
      </w:pPr>
      <w:r w:rsidRPr="00E1710B">
        <w:rPr>
          <w:rFonts w:ascii="Arial" w:hAnsi="Arial" w:cs="Arial"/>
          <w:sz w:val="24"/>
          <w:szCs w:val="24"/>
          <w:lang w:val="es-CO"/>
        </w:rPr>
        <w:t>Para construir la Web semántica se necesita poder representar el</w:t>
      </w:r>
      <w:r>
        <w:rPr>
          <w:rFonts w:ascii="Arial" w:hAnsi="Arial" w:cs="Arial"/>
          <w:sz w:val="24"/>
          <w:szCs w:val="24"/>
          <w:lang w:val="es-CO"/>
        </w:rPr>
        <w:t xml:space="preserve"> </w:t>
      </w:r>
      <w:r w:rsidRPr="00E1710B">
        <w:rPr>
          <w:rFonts w:ascii="Arial" w:hAnsi="Arial" w:cs="Arial"/>
          <w:sz w:val="24"/>
          <w:szCs w:val="24"/>
          <w:lang w:val="es-CO"/>
        </w:rPr>
        <w:t>conocimiento de forma que sea legible por los ordenadores, esté</w:t>
      </w:r>
      <w:r>
        <w:rPr>
          <w:rFonts w:ascii="Arial" w:hAnsi="Arial" w:cs="Arial"/>
          <w:sz w:val="24"/>
          <w:szCs w:val="24"/>
          <w:lang w:val="es-CO"/>
        </w:rPr>
        <w:t xml:space="preserve"> </w:t>
      </w:r>
      <w:r w:rsidRPr="00E1710B">
        <w:rPr>
          <w:rFonts w:ascii="Arial" w:hAnsi="Arial" w:cs="Arial"/>
          <w:sz w:val="24"/>
          <w:szCs w:val="24"/>
          <w:lang w:val="es-CO"/>
        </w:rPr>
        <w:t>consensuado, y sea reutilizable</w:t>
      </w:r>
      <w:r>
        <w:rPr>
          <w:rFonts w:ascii="Arial" w:hAnsi="Arial" w:cs="Arial"/>
          <w:sz w:val="24"/>
          <w:szCs w:val="24"/>
          <w:lang w:val="es-CO"/>
        </w:rPr>
        <w:t>,</w:t>
      </w:r>
      <w:r w:rsidRPr="00E1710B">
        <w:rPr>
          <w:rFonts w:ascii="Arial" w:hAnsi="Arial" w:cs="Arial"/>
          <w:sz w:val="24"/>
          <w:szCs w:val="24"/>
          <w:lang w:val="es-CO"/>
        </w:rPr>
        <w:t xml:space="preserve"> </w:t>
      </w:r>
      <w:r>
        <w:rPr>
          <w:rFonts w:ascii="Arial" w:hAnsi="Arial" w:cs="Arial"/>
          <w:sz w:val="24"/>
          <w:szCs w:val="24"/>
          <w:lang w:val="es-CO"/>
        </w:rPr>
        <w:t>l</w:t>
      </w:r>
      <w:r w:rsidRPr="00E1710B">
        <w:rPr>
          <w:rFonts w:ascii="Arial" w:hAnsi="Arial" w:cs="Arial"/>
          <w:sz w:val="24"/>
          <w:szCs w:val="24"/>
          <w:lang w:val="es-CO"/>
        </w:rPr>
        <w:t>as ontologías proporcionan la vía para</w:t>
      </w:r>
      <w:r w:rsidR="00B772D1">
        <w:rPr>
          <w:rFonts w:ascii="Arial" w:hAnsi="Arial" w:cs="Arial"/>
          <w:sz w:val="24"/>
          <w:szCs w:val="24"/>
          <w:lang w:val="es-CO"/>
        </w:rPr>
        <w:t xml:space="preserve"> representar este conocimiento, </w:t>
      </w:r>
      <w:r w:rsidRPr="00E1710B">
        <w:rPr>
          <w:rFonts w:ascii="Arial" w:hAnsi="Arial" w:cs="Arial"/>
          <w:sz w:val="24"/>
          <w:szCs w:val="24"/>
          <w:lang w:val="es-CO"/>
        </w:rPr>
        <w:t>permiten trabajar con concep</w:t>
      </w:r>
      <w:r w:rsidR="00ED4D36">
        <w:rPr>
          <w:rFonts w:ascii="Arial" w:hAnsi="Arial" w:cs="Arial"/>
          <w:sz w:val="24"/>
          <w:szCs w:val="24"/>
          <w:lang w:val="es-CO"/>
        </w:rPr>
        <w:t xml:space="preserve">tos, en lugar de palabras clave. </w:t>
      </w:r>
      <w:r w:rsidRPr="00E1710B">
        <w:rPr>
          <w:rFonts w:ascii="Arial" w:hAnsi="Arial" w:cs="Arial"/>
          <w:sz w:val="24"/>
          <w:szCs w:val="24"/>
          <w:lang w:val="es-CO"/>
        </w:rPr>
        <w:t>Desde el punto de vista de</w:t>
      </w:r>
      <w:r>
        <w:rPr>
          <w:rFonts w:ascii="Arial" w:hAnsi="Arial" w:cs="Arial"/>
          <w:sz w:val="24"/>
          <w:szCs w:val="24"/>
          <w:lang w:val="es-CO"/>
        </w:rPr>
        <w:t xml:space="preserve"> </w:t>
      </w:r>
      <w:r w:rsidRPr="00E1710B">
        <w:rPr>
          <w:rFonts w:ascii="Arial" w:hAnsi="Arial" w:cs="Arial"/>
          <w:sz w:val="24"/>
          <w:szCs w:val="24"/>
          <w:lang w:val="es-CO"/>
        </w:rPr>
        <w:t>las fuentes de información, éstas describen el contenido de los repositorios</w:t>
      </w:r>
      <w:r>
        <w:rPr>
          <w:rFonts w:ascii="Arial" w:hAnsi="Arial" w:cs="Arial"/>
          <w:sz w:val="24"/>
          <w:szCs w:val="24"/>
          <w:lang w:val="es-CO"/>
        </w:rPr>
        <w:t xml:space="preserve"> </w:t>
      </w:r>
      <w:r w:rsidRPr="00E1710B">
        <w:rPr>
          <w:rFonts w:ascii="Arial" w:hAnsi="Arial" w:cs="Arial"/>
          <w:sz w:val="24"/>
          <w:szCs w:val="24"/>
          <w:lang w:val="es-CO"/>
        </w:rPr>
        <w:t xml:space="preserve">de datos </w:t>
      </w:r>
      <w:r w:rsidRPr="00E1710B">
        <w:rPr>
          <w:rFonts w:ascii="Arial" w:hAnsi="Arial" w:cs="Arial"/>
          <w:sz w:val="24"/>
          <w:szCs w:val="24"/>
          <w:lang w:val="es-CO"/>
        </w:rPr>
        <w:lastRenderedPageBreak/>
        <w:t>independientemente de la representación sintáctica de los mismos,</w:t>
      </w:r>
      <w:r>
        <w:rPr>
          <w:rFonts w:ascii="Arial" w:hAnsi="Arial" w:cs="Arial"/>
          <w:sz w:val="24"/>
          <w:szCs w:val="24"/>
          <w:lang w:val="es-CO"/>
        </w:rPr>
        <w:t xml:space="preserve"> </w:t>
      </w:r>
      <w:r w:rsidRPr="00E1710B">
        <w:rPr>
          <w:rFonts w:ascii="Arial" w:hAnsi="Arial" w:cs="Arial"/>
          <w:sz w:val="24"/>
          <w:szCs w:val="24"/>
          <w:lang w:val="es-CO"/>
        </w:rPr>
        <w:t>posibilitando su integración semántica</w:t>
      </w:r>
      <w:r w:rsidR="00663EBF">
        <w:rPr>
          <w:rFonts w:ascii="Arial" w:hAnsi="Arial" w:cs="Arial"/>
          <w:sz w:val="24"/>
          <w:szCs w:val="24"/>
          <w:lang w:val="es-CO"/>
        </w:rPr>
        <w:t xml:space="preserve"> (S. Blanco, 2007)</w:t>
      </w:r>
      <w:r>
        <w:rPr>
          <w:rFonts w:ascii="Arial" w:hAnsi="Arial" w:cs="Arial"/>
          <w:sz w:val="24"/>
          <w:szCs w:val="24"/>
          <w:lang w:val="es-CO"/>
        </w:rPr>
        <w:t>.</w:t>
      </w:r>
    </w:p>
    <w:p w14:paraId="50A16BBF" w14:textId="77777777" w:rsidR="00356707" w:rsidRPr="00862003" w:rsidRDefault="00356707" w:rsidP="00356707">
      <w:pPr>
        <w:spacing w:line="360" w:lineRule="auto"/>
        <w:jc w:val="both"/>
        <w:rPr>
          <w:rFonts w:ascii="Arial" w:hAnsi="Arial" w:cs="Arial"/>
          <w:b/>
          <w:szCs w:val="24"/>
          <w:lang w:val="es-CO"/>
        </w:rPr>
      </w:pPr>
      <w:r w:rsidRPr="00862003">
        <w:rPr>
          <w:rFonts w:ascii="Arial" w:hAnsi="Arial" w:cs="Arial"/>
          <w:b/>
          <w:szCs w:val="24"/>
          <w:lang w:val="es-CO"/>
        </w:rPr>
        <w:t xml:space="preserve">Componentes de una Ontología </w:t>
      </w:r>
    </w:p>
    <w:p w14:paraId="280DAE96" w14:textId="77777777" w:rsidR="00356707" w:rsidRPr="00356707" w:rsidRDefault="00356707" w:rsidP="00356707">
      <w:pPr>
        <w:spacing w:line="360" w:lineRule="auto"/>
        <w:jc w:val="both"/>
        <w:rPr>
          <w:rFonts w:ascii="Arial" w:hAnsi="Arial" w:cs="Arial"/>
          <w:b/>
          <w:sz w:val="24"/>
          <w:szCs w:val="24"/>
          <w:lang w:val="es-CO"/>
        </w:rPr>
      </w:pPr>
      <w:proofErr w:type="spellStart"/>
      <w:r w:rsidRPr="00B772D1">
        <w:rPr>
          <w:rFonts w:ascii="Arial" w:hAnsi="Arial" w:cs="Arial"/>
          <w:sz w:val="24"/>
          <w:szCs w:val="24"/>
          <w:lang w:val="es-CO"/>
        </w:rPr>
        <w:t>Gruber</w:t>
      </w:r>
      <w:proofErr w:type="spellEnd"/>
      <w:r w:rsidRPr="00B772D1">
        <w:rPr>
          <w:rFonts w:ascii="Arial" w:hAnsi="Arial" w:cs="Arial"/>
          <w:sz w:val="24"/>
          <w:szCs w:val="24"/>
          <w:lang w:val="es-CO"/>
        </w:rPr>
        <w:t xml:space="preserve"> propuso cinco tipos de componentes que conforman una</w:t>
      </w:r>
      <w:r w:rsidR="0084546D">
        <w:rPr>
          <w:rFonts w:ascii="Arial" w:hAnsi="Arial" w:cs="Arial"/>
          <w:sz w:val="24"/>
          <w:szCs w:val="24"/>
          <w:lang w:val="es-CO"/>
        </w:rPr>
        <w:t xml:space="preserve"> ontología: clases, relaciones</w:t>
      </w:r>
      <w:r w:rsidRPr="00B772D1">
        <w:rPr>
          <w:rFonts w:ascii="Arial" w:hAnsi="Arial" w:cs="Arial"/>
          <w:sz w:val="24"/>
          <w:szCs w:val="24"/>
          <w:lang w:val="es-CO"/>
        </w:rPr>
        <w:t>, axiomas forma</w:t>
      </w:r>
      <w:r>
        <w:rPr>
          <w:rFonts w:ascii="Arial" w:hAnsi="Arial" w:cs="Arial"/>
          <w:sz w:val="24"/>
          <w:szCs w:val="24"/>
          <w:lang w:val="es-CO"/>
        </w:rPr>
        <w:t>les</w:t>
      </w:r>
      <w:r w:rsidR="0084546D">
        <w:rPr>
          <w:rFonts w:ascii="Arial" w:hAnsi="Arial" w:cs="Arial"/>
          <w:sz w:val="24"/>
          <w:szCs w:val="24"/>
          <w:lang w:val="es-CO"/>
        </w:rPr>
        <w:t xml:space="preserve">, </w:t>
      </w:r>
      <w:r>
        <w:rPr>
          <w:rFonts w:ascii="Arial" w:hAnsi="Arial" w:cs="Arial"/>
          <w:sz w:val="24"/>
          <w:szCs w:val="24"/>
          <w:lang w:val="es-CO"/>
        </w:rPr>
        <w:t xml:space="preserve">instancias </w:t>
      </w:r>
      <w:r w:rsidR="0084546D">
        <w:rPr>
          <w:rFonts w:ascii="Arial" w:hAnsi="Arial" w:cs="Arial"/>
          <w:sz w:val="24"/>
          <w:szCs w:val="24"/>
          <w:lang w:val="es-CO"/>
        </w:rPr>
        <w:t xml:space="preserve">y conceptos </w:t>
      </w:r>
      <w:r>
        <w:rPr>
          <w:rFonts w:ascii="Arial" w:hAnsi="Arial" w:cs="Arial"/>
          <w:sz w:val="24"/>
          <w:szCs w:val="24"/>
          <w:lang w:val="es-CO"/>
        </w:rPr>
        <w:t>(</w:t>
      </w:r>
      <w:proofErr w:type="spellStart"/>
      <w:r>
        <w:rPr>
          <w:rFonts w:ascii="Arial" w:hAnsi="Arial" w:cs="Arial"/>
          <w:sz w:val="24"/>
          <w:szCs w:val="24"/>
          <w:lang w:val="es-CO"/>
        </w:rPr>
        <w:t>Gruber</w:t>
      </w:r>
      <w:proofErr w:type="spellEnd"/>
      <w:r>
        <w:rPr>
          <w:rFonts w:ascii="Arial" w:hAnsi="Arial" w:cs="Arial"/>
          <w:sz w:val="24"/>
          <w:szCs w:val="24"/>
          <w:lang w:val="es-CO"/>
        </w:rPr>
        <w:t>, 1993)</w:t>
      </w:r>
      <w:r w:rsidRPr="00B772D1">
        <w:rPr>
          <w:rFonts w:ascii="Arial" w:hAnsi="Arial" w:cs="Arial"/>
          <w:sz w:val="24"/>
          <w:szCs w:val="24"/>
          <w:lang w:val="es-CO"/>
        </w:rPr>
        <w:t xml:space="preserve">. </w:t>
      </w:r>
    </w:p>
    <w:p w14:paraId="7A013A15" w14:textId="77777777" w:rsidR="00356707" w:rsidRPr="00E636C5" w:rsidRDefault="00356707" w:rsidP="00E636C5">
      <w:pPr>
        <w:spacing w:line="360" w:lineRule="auto"/>
        <w:jc w:val="both"/>
        <w:rPr>
          <w:rFonts w:ascii="Arial" w:hAnsi="Arial" w:cs="Arial"/>
          <w:sz w:val="24"/>
          <w:szCs w:val="24"/>
          <w:lang w:val="es-CO"/>
        </w:rPr>
      </w:pPr>
      <w:r w:rsidRPr="00E636C5">
        <w:rPr>
          <w:rFonts w:ascii="Arial" w:hAnsi="Arial" w:cs="Arial"/>
          <w:sz w:val="24"/>
          <w:szCs w:val="24"/>
          <w:lang w:val="es-CO"/>
        </w:rPr>
        <w:t xml:space="preserve">Clases: Las clases representan conceptos, las clases están normalmente organizadas en taxonomías a las que se les puede aplicar mecanismos de herencia, (Carrión Delgado, 2012). </w:t>
      </w:r>
    </w:p>
    <w:p w14:paraId="3FAE97DB" w14:textId="77777777" w:rsidR="00356707" w:rsidRPr="00E636C5" w:rsidRDefault="00356707" w:rsidP="00E636C5">
      <w:pPr>
        <w:spacing w:line="360" w:lineRule="auto"/>
        <w:ind w:left="66"/>
        <w:jc w:val="both"/>
        <w:rPr>
          <w:rFonts w:ascii="Arial" w:hAnsi="Arial" w:cs="Arial"/>
          <w:sz w:val="24"/>
          <w:szCs w:val="24"/>
          <w:lang w:val="es-CO"/>
        </w:rPr>
      </w:pPr>
      <w:r w:rsidRPr="00E636C5">
        <w:rPr>
          <w:rFonts w:ascii="Arial" w:hAnsi="Arial" w:cs="Arial"/>
          <w:sz w:val="24"/>
          <w:szCs w:val="24"/>
          <w:lang w:val="es-CO"/>
        </w:rPr>
        <w:t xml:space="preserve">Relaciones: </w:t>
      </w:r>
      <w:r w:rsidR="00862003" w:rsidRPr="00E636C5">
        <w:rPr>
          <w:rFonts w:ascii="Arial" w:hAnsi="Arial" w:cs="Arial"/>
          <w:sz w:val="24"/>
          <w:szCs w:val="24"/>
          <w:lang w:val="es-CO"/>
        </w:rPr>
        <w:t>r</w:t>
      </w:r>
      <w:r w:rsidRPr="00E636C5">
        <w:rPr>
          <w:rFonts w:ascii="Arial" w:hAnsi="Arial" w:cs="Arial"/>
          <w:sz w:val="24"/>
          <w:szCs w:val="24"/>
          <w:lang w:val="es-CO"/>
        </w:rPr>
        <w:t xml:space="preserve">epresentan un tipo de asociación entre los conceptos del dominio, las ontologías normalmente contienen relaciones binarias, cuyo primer argumento es el dominio de la relación, y el segundo es el rango. Las relaciones binarias se pueden utilizar para expresar atributos de conceptos conocidos como ranuras (slots), que se distinguen de las relaciones porque su rango es un tipo de datos como por ejemplo cadena de caracteres, número, etc., mientras que el rango de relaciones es un concepto” (Carrión Delgado, 2012). </w:t>
      </w:r>
    </w:p>
    <w:p w14:paraId="18CFDE28" w14:textId="77777777" w:rsidR="00356707" w:rsidRPr="00E636C5" w:rsidRDefault="00862003" w:rsidP="00E636C5">
      <w:pPr>
        <w:spacing w:line="360" w:lineRule="auto"/>
        <w:ind w:left="66"/>
        <w:jc w:val="both"/>
        <w:rPr>
          <w:rFonts w:ascii="Arial" w:hAnsi="Arial" w:cs="Arial"/>
          <w:sz w:val="24"/>
          <w:szCs w:val="24"/>
          <w:lang w:val="es-CO"/>
        </w:rPr>
      </w:pPr>
      <w:r w:rsidRPr="00E636C5">
        <w:rPr>
          <w:rFonts w:ascii="Arial" w:hAnsi="Arial" w:cs="Arial"/>
          <w:sz w:val="24"/>
          <w:szCs w:val="24"/>
          <w:lang w:val="es-CO"/>
        </w:rPr>
        <w:t xml:space="preserve">Axiomas: </w:t>
      </w:r>
      <w:r w:rsidR="00356707" w:rsidRPr="00E636C5">
        <w:rPr>
          <w:rFonts w:ascii="Arial" w:hAnsi="Arial" w:cs="Arial"/>
          <w:sz w:val="24"/>
          <w:szCs w:val="24"/>
          <w:lang w:val="es-CO"/>
        </w:rPr>
        <w:t>Los axiomas sirven para modelar afirmaciones que son siempre ciertas. Normalmente se utilizan para representar conocimiento que no puede ser formalmente definido por otros componentes. Además, los axiomas formales se utilizan para comprobar la consistencia de la ontología misma o del conocimiento almacenado en una base de conocimiento. Los axiomas formales son muy útiles para inferir conocimiento n</w:t>
      </w:r>
      <w:r w:rsidRPr="00E636C5">
        <w:rPr>
          <w:rFonts w:ascii="Arial" w:hAnsi="Arial" w:cs="Arial"/>
          <w:sz w:val="24"/>
          <w:szCs w:val="24"/>
          <w:lang w:val="es-CO"/>
        </w:rPr>
        <w:t>uevo.</w:t>
      </w:r>
      <w:r w:rsidR="00356707" w:rsidRPr="00E636C5">
        <w:rPr>
          <w:rFonts w:ascii="Arial" w:hAnsi="Arial" w:cs="Arial"/>
          <w:sz w:val="24"/>
          <w:szCs w:val="24"/>
          <w:lang w:val="es-CO"/>
        </w:rPr>
        <w:t xml:space="preserve"> (Carrión Delgado, 2012).</w:t>
      </w:r>
    </w:p>
    <w:p w14:paraId="277A45B9" w14:textId="77777777" w:rsidR="00356707" w:rsidRPr="00E636C5" w:rsidRDefault="00356707" w:rsidP="00E636C5">
      <w:pPr>
        <w:spacing w:line="360" w:lineRule="auto"/>
        <w:ind w:left="66"/>
        <w:jc w:val="both"/>
        <w:rPr>
          <w:rFonts w:ascii="Arial" w:hAnsi="Arial" w:cs="Arial"/>
          <w:sz w:val="24"/>
          <w:szCs w:val="24"/>
          <w:lang w:val="es-CO"/>
        </w:rPr>
      </w:pPr>
      <w:r w:rsidRPr="00E636C5">
        <w:rPr>
          <w:rFonts w:ascii="Arial" w:hAnsi="Arial" w:cs="Arial"/>
          <w:sz w:val="24"/>
          <w:szCs w:val="24"/>
          <w:lang w:val="es-CO"/>
        </w:rPr>
        <w:t>Instancias: se utilizan para representar elementos</w:t>
      </w:r>
      <w:r w:rsidR="00862003" w:rsidRPr="00E636C5">
        <w:rPr>
          <w:rFonts w:ascii="Arial" w:hAnsi="Arial" w:cs="Arial"/>
          <w:sz w:val="24"/>
          <w:szCs w:val="24"/>
          <w:lang w:val="es-CO"/>
        </w:rPr>
        <w:t xml:space="preserve"> o individuos en una ontología. </w:t>
      </w:r>
      <w:r w:rsidRPr="00E636C5">
        <w:rPr>
          <w:rFonts w:ascii="Arial" w:hAnsi="Arial" w:cs="Arial"/>
          <w:sz w:val="24"/>
          <w:szCs w:val="24"/>
          <w:lang w:val="es-CO"/>
        </w:rPr>
        <w:t>(</w:t>
      </w:r>
      <w:proofErr w:type="spellStart"/>
      <w:r w:rsidRPr="00E636C5">
        <w:rPr>
          <w:rFonts w:ascii="Arial" w:hAnsi="Arial" w:cs="Arial"/>
          <w:sz w:val="24"/>
          <w:szCs w:val="24"/>
          <w:lang w:val="es-CO"/>
        </w:rPr>
        <w:t>Gruber</w:t>
      </w:r>
      <w:proofErr w:type="spellEnd"/>
      <w:r w:rsidRPr="00E636C5">
        <w:rPr>
          <w:rFonts w:ascii="Arial" w:hAnsi="Arial" w:cs="Arial"/>
          <w:sz w:val="24"/>
          <w:szCs w:val="24"/>
          <w:lang w:val="es-CO"/>
        </w:rPr>
        <w:t xml:space="preserve">, 1993). </w:t>
      </w:r>
    </w:p>
    <w:p w14:paraId="5790FFFA" w14:textId="77777777" w:rsidR="00356707" w:rsidRDefault="00356707" w:rsidP="00E636C5">
      <w:pPr>
        <w:spacing w:line="360" w:lineRule="auto"/>
        <w:jc w:val="both"/>
        <w:rPr>
          <w:rFonts w:ascii="Arial" w:hAnsi="Arial" w:cs="Arial"/>
          <w:sz w:val="24"/>
          <w:szCs w:val="24"/>
          <w:lang w:val="es-CO"/>
        </w:rPr>
      </w:pPr>
      <w:r w:rsidRPr="00E636C5">
        <w:rPr>
          <w:rFonts w:ascii="Arial" w:hAnsi="Arial" w:cs="Arial"/>
          <w:sz w:val="24"/>
          <w:szCs w:val="24"/>
          <w:lang w:val="es-CO"/>
        </w:rPr>
        <w:t>Conceptos: son las ideas básicas que se intentan formalizar. Los conceptos pueden ser clases de objetos, métodos, planes, estrategias, procesos de razonamiento, etc.</w:t>
      </w:r>
      <w:r w:rsidR="00862003" w:rsidRPr="00862003">
        <w:t xml:space="preserve"> </w:t>
      </w:r>
      <w:r w:rsidR="00862003" w:rsidRPr="00E636C5">
        <w:rPr>
          <w:rFonts w:ascii="Arial" w:hAnsi="Arial" w:cs="Arial"/>
          <w:sz w:val="24"/>
          <w:szCs w:val="24"/>
          <w:lang w:val="es-CO"/>
        </w:rPr>
        <w:t>(</w:t>
      </w:r>
      <w:proofErr w:type="spellStart"/>
      <w:r w:rsidR="00862003" w:rsidRPr="00E636C5">
        <w:rPr>
          <w:rFonts w:ascii="Arial" w:hAnsi="Arial" w:cs="Arial"/>
          <w:sz w:val="24"/>
          <w:szCs w:val="24"/>
          <w:lang w:val="es-CO"/>
        </w:rPr>
        <w:t>Gruber</w:t>
      </w:r>
      <w:proofErr w:type="spellEnd"/>
      <w:r w:rsidR="00862003" w:rsidRPr="00E636C5">
        <w:rPr>
          <w:rFonts w:ascii="Arial" w:hAnsi="Arial" w:cs="Arial"/>
          <w:sz w:val="24"/>
          <w:szCs w:val="24"/>
          <w:lang w:val="es-CO"/>
        </w:rPr>
        <w:t>, 1993).</w:t>
      </w:r>
    </w:p>
    <w:p w14:paraId="02F1D2C8" w14:textId="77777777" w:rsidR="00F40F16" w:rsidRPr="00E636C5" w:rsidRDefault="00F40F16" w:rsidP="00E636C5">
      <w:pPr>
        <w:spacing w:line="360" w:lineRule="auto"/>
        <w:jc w:val="both"/>
        <w:rPr>
          <w:rFonts w:ascii="Arial" w:hAnsi="Arial" w:cs="Arial"/>
          <w:sz w:val="24"/>
          <w:szCs w:val="24"/>
          <w:lang w:val="es-CO"/>
        </w:rPr>
      </w:pPr>
    </w:p>
    <w:p w14:paraId="3D14DEE0" w14:textId="77777777" w:rsidR="00862003" w:rsidRPr="00862003" w:rsidRDefault="00862003" w:rsidP="00862003">
      <w:pPr>
        <w:spacing w:line="360" w:lineRule="auto"/>
        <w:jc w:val="both"/>
        <w:rPr>
          <w:rFonts w:ascii="Arial" w:hAnsi="Arial" w:cs="Arial"/>
          <w:b/>
          <w:sz w:val="24"/>
          <w:szCs w:val="24"/>
          <w:lang w:val="es-CO"/>
        </w:rPr>
      </w:pPr>
      <w:r>
        <w:rPr>
          <w:rFonts w:ascii="Arial" w:hAnsi="Arial" w:cs="Arial"/>
          <w:b/>
          <w:sz w:val="24"/>
          <w:szCs w:val="24"/>
          <w:lang w:val="es-CO"/>
        </w:rPr>
        <w:lastRenderedPageBreak/>
        <w:t>Metodologías para el diseño</w:t>
      </w:r>
      <w:r w:rsidRPr="00862003">
        <w:rPr>
          <w:rFonts w:ascii="Arial" w:hAnsi="Arial" w:cs="Arial"/>
          <w:b/>
          <w:sz w:val="24"/>
          <w:szCs w:val="24"/>
          <w:lang w:val="es-CO"/>
        </w:rPr>
        <w:t xml:space="preserve"> de una Ontología</w:t>
      </w:r>
    </w:p>
    <w:p w14:paraId="081E2B82" w14:textId="77777777" w:rsidR="00862003" w:rsidRPr="00B772D1" w:rsidRDefault="00862003" w:rsidP="00862003">
      <w:pPr>
        <w:spacing w:line="360" w:lineRule="auto"/>
        <w:jc w:val="both"/>
        <w:rPr>
          <w:rFonts w:ascii="Arial" w:hAnsi="Arial" w:cs="Arial"/>
          <w:sz w:val="24"/>
          <w:szCs w:val="24"/>
          <w:lang w:val="es-CO"/>
        </w:rPr>
      </w:pPr>
      <w:r w:rsidRPr="00B772D1">
        <w:rPr>
          <w:rFonts w:ascii="Arial" w:hAnsi="Arial" w:cs="Arial"/>
          <w:sz w:val="24"/>
          <w:szCs w:val="24"/>
          <w:lang w:val="es-CO"/>
        </w:rPr>
        <w:t>Existen diferentes metodologías que permiten diseñar, desar</w:t>
      </w:r>
      <w:r>
        <w:rPr>
          <w:rFonts w:ascii="Arial" w:hAnsi="Arial" w:cs="Arial"/>
          <w:sz w:val="24"/>
          <w:szCs w:val="24"/>
          <w:lang w:val="es-CO"/>
        </w:rPr>
        <w:t>rollar y gestionar ontologías, a</w:t>
      </w:r>
      <w:r w:rsidRPr="00B772D1">
        <w:rPr>
          <w:rFonts w:ascii="Arial" w:hAnsi="Arial" w:cs="Arial"/>
          <w:sz w:val="24"/>
          <w:szCs w:val="24"/>
          <w:lang w:val="es-CO"/>
        </w:rPr>
        <w:t xml:space="preserve"> continuación, se describen alguna</w:t>
      </w:r>
      <w:r>
        <w:rPr>
          <w:rFonts w:ascii="Arial" w:hAnsi="Arial" w:cs="Arial"/>
          <w:sz w:val="24"/>
          <w:szCs w:val="24"/>
          <w:lang w:val="es-CO"/>
        </w:rPr>
        <w:t>s de las propuestas existentes:</w:t>
      </w:r>
    </w:p>
    <w:p w14:paraId="741D605A" w14:textId="77777777" w:rsidR="00862003" w:rsidRPr="00ED4D36" w:rsidRDefault="00862003" w:rsidP="00935A0B">
      <w:pPr>
        <w:pStyle w:val="Prrafodelista"/>
        <w:numPr>
          <w:ilvl w:val="0"/>
          <w:numId w:val="5"/>
        </w:numPr>
        <w:spacing w:line="360" w:lineRule="auto"/>
        <w:jc w:val="both"/>
        <w:rPr>
          <w:rFonts w:ascii="Arial" w:hAnsi="Arial" w:cs="Arial"/>
          <w:sz w:val="24"/>
          <w:szCs w:val="24"/>
          <w:lang w:val="es-CO"/>
        </w:rPr>
      </w:pPr>
      <w:proofErr w:type="spellStart"/>
      <w:r w:rsidRPr="00ED4D36">
        <w:rPr>
          <w:rFonts w:ascii="Arial" w:hAnsi="Arial" w:cs="Arial"/>
          <w:sz w:val="24"/>
          <w:szCs w:val="24"/>
          <w:lang w:val="es-CO"/>
        </w:rPr>
        <w:t>Knowledge</w:t>
      </w:r>
      <w:proofErr w:type="spellEnd"/>
      <w:r w:rsidRPr="00ED4D36">
        <w:rPr>
          <w:rFonts w:ascii="Arial" w:hAnsi="Arial" w:cs="Arial"/>
          <w:sz w:val="24"/>
          <w:szCs w:val="24"/>
          <w:lang w:val="es-CO"/>
        </w:rPr>
        <w:t xml:space="preserve"> </w:t>
      </w:r>
      <w:proofErr w:type="spellStart"/>
      <w:r w:rsidRPr="00ED4D36">
        <w:rPr>
          <w:rFonts w:ascii="Arial" w:hAnsi="Arial" w:cs="Arial"/>
          <w:sz w:val="24"/>
          <w:szCs w:val="24"/>
          <w:lang w:val="es-CO"/>
        </w:rPr>
        <w:t>Engineering</w:t>
      </w:r>
      <w:proofErr w:type="spellEnd"/>
      <w:r w:rsidRPr="00ED4D36">
        <w:rPr>
          <w:rFonts w:ascii="Arial" w:hAnsi="Arial" w:cs="Arial"/>
          <w:sz w:val="24"/>
          <w:szCs w:val="24"/>
          <w:lang w:val="es-CO"/>
        </w:rPr>
        <w:t xml:space="preserve"> </w:t>
      </w:r>
      <w:proofErr w:type="spellStart"/>
      <w:r w:rsidRPr="00ED4D36">
        <w:rPr>
          <w:rFonts w:ascii="Arial" w:hAnsi="Arial" w:cs="Arial"/>
          <w:sz w:val="24"/>
          <w:szCs w:val="24"/>
          <w:lang w:val="es-CO"/>
        </w:rPr>
        <w:t>Methodology</w:t>
      </w:r>
      <w:proofErr w:type="spellEnd"/>
      <w:r w:rsidRPr="00ED4D36">
        <w:rPr>
          <w:rFonts w:ascii="Arial" w:hAnsi="Arial" w:cs="Arial"/>
          <w:sz w:val="24"/>
          <w:szCs w:val="24"/>
          <w:lang w:val="es-CO"/>
        </w:rPr>
        <w:t xml:space="preserve">, es una metodología propuesta por </w:t>
      </w:r>
      <w:proofErr w:type="spellStart"/>
      <w:r w:rsidRPr="00ED4D36">
        <w:rPr>
          <w:rFonts w:ascii="Arial" w:hAnsi="Arial" w:cs="Arial"/>
          <w:sz w:val="24"/>
          <w:szCs w:val="24"/>
          <w:lang w:val="es-CO"/>
        </w:rPr>
        <w:t>Uschold</w:t>
      </w:r>
      <w:proofErr w:type="spellEnd"/>
      <w:r w:rsidRPr="00ED4D36">
        <w:rPr>
          <w:rFonts w:ascii="Arial" w:hAnsi="Arial" w:cs="Arial"/>
          <w:sz w:val="24"/>
          <w:szCs w:val="24"/>
          <w:lang w:val="es-CO"/>
        </w:rPr>
        <w:t xml:space="preserve"> y King en el año 1995 y que surgió a través del desarrollo de una ontología sobre empresa (Enterprise </w:t>
      </w:r>
      <w:proofErr w:type="spellStart"/>
      <w:r w:rsidRPr="00ED4D36">
        <w:rPr>
          <w:rFonts w:ascii="Arial" w:hAnsi="Arial" w:cs="Arial"/>
          <w:sz w:val="24"/>
          <w:szCs w:val="24"/>
          <w:lang w:val="es-CO"/>
        </w:rPr>
        <w:t>Ontology</w:t>
      </w:r>
      <w:proofErr w:type="spellEnd"/>
      <w:r w:rsidRPr="00ED4D36">
        <w:rPr>
          <w:rFonts w:ascii="Arial" w:hAnsi="Arial" w:cs="Arial"/>
          <w:sz w:val="24"/>
          <w:szCs w:val="24"/>
          <w:lang w:val="es-CO"/>
        </w:rPr>
        <w:t xml:space="preserve">). La metodología propone que la ontología debe ser documentada y evaluada, y que se pueden utilizar otras ontologías como base para crear la nueva. </w:t>
      </w:r>
    </w:p>
    <w:p w14:paraId="2B66E2A7" w14:textId="77777777" w:rsidR="00862003" w:rsidRPr="00ED4D36" w:rsidRDefault="00862003" w:rsidP="00935A0B">
      <w:pPr>
        <w:pStyle w:val="Prrafodelista"/>
        <w:numPr>
          <w:ilvl w:val="0"/>
          <w:numId w:val="5"/>
        </w:numPr>
        <w:spacing w:line="360" w:lineRule="auto"/>
        <w:jc w:val="both"/>
        <w:rPr>
          <w:rFonts w:ascii="Arial" w:hAnsi="Arial" w:cs="Arial"/>
          <w:sz w:val="24"/>
          <w:szCs w:val="24"/>
          <w:lang w:val="es-CO"/>
        </w:rPr>
      </w:pPr>
      <w:r w:rsidRPr="00ED4D36">
        <w:rPr>
          <w:rFonts w:ascii="Arial" w:hAnsi="Arial" w:cs="Arial"/>
          <w:sz w:val="24"/>
          <w:szCs w:val="24"/>
          <w:lang w:val="es-CO"/>
        </w:rPr>
        <w:t xml:space="preserve">En el mismo año se propone la metodología de </w:t>
      </w:r>
      <w:proofErr w:type="spellStart"/>
      <w:r w:rsidRPr="00ED4D36">
        <w:rPr>
          <w:rFonts w:ascii="Arial" w:hAnsi="Arial" w:cs="Arial"/>
          <w:sz w:val="24"/>
          <w:szCs w:val="24"/>
          <w:lang w:val="es-CO"/>
        </w:rPr>
        <w:t>Grüninger</w:t>
      </w:r>
      <w:proofErr w:type="spellEnd"/>
      <w:r w:rsidRPr="00ED4D36">
        <w:rPr>
          <w:rFonts w:ascii="Arial" w:hAnsi="Arial" w:cs="Arial"/>
          <w:sz w:val="24"/>
          <w:szCs w:val="24"/>
          <w:lang w:val="es-CO"/>
        </w:rPr>
        <w:t xml:space="preserve"> y Fox, la cual fue usada en el proyecto TOVE (Toronto Virtual Enterprise) de la Universidad de Toronto, para desarrollar ontologías para empresas, usando lógica de primer orden. </w:t>
      </w:r>
    </w:p>
    <w:p w14:paraId="35B49FDE" w14:textId="77777777" w:rsidR="00862003" w:rsidRPr="00ED4D36" w:rsidRDefault="00862003" w:rsidP="00935A0B">
      <w:pPr>
        <w:pStyle w:val="Prrafodelista"/>
        <w:numPr>
          <w:ilvl w:val="0"/>
          <w:numId w:val="5"/>
        </w:numPr>
        <w:spacing w:line="360" w:lineRule="auto"/>
        <w:jc w:val="both"/>
        <w:rPr>
          <w:rFonts w:ascii="Arial" w:hAnsi="Arial" w:cs="Arial"/>
          <w:sz w:val="24"/>
          <w:szCs w:val="24"/>
          <w:lang w:val="es-CO"/>
        </w:rPr>
      </w:pPr>
      <w:proofErr w:type="spellStart"/>
      <w:r w:rsidRPr="00ED4D36">
        <w:rPr>
          <w:rFonts w:ascii="Arial" w:hAnsi="Arial" w:cs="Arial"/>
          <w:sz w:val="24"/>
          <w:szCs w:val="24"/>
          <w:lang w:val="es-CO"/>
        </w:rPr>
        <w:t>Kactus</w:t>
      </w:r>
      <w:proofErr w:type="spellEnd"/>
      <w:r w:rsidRPr="00ED4D36">
        <w:rPr>
          <w:rFonts w:ascii="Arial" w:hAnsi="Arial" w:cs="Arial"/>
          <w:sz w:val="24"/>
          <w:szCs w:val="24"/>
          <w:lang w:val="es-CO"/>
        </w:rPr>
        <w:t xml:space="preserve"> es una metodología producto del trabajo realizado en el proyecto Esprit KACTUS, en el cual se construyó una ontología sobre redes eléctricas. En esta metodología se investigó la posibilidad de rehúso de conocimiento en procesos técnicos complejos. </w:t>
      </w:r>
    </w:p>
    <w:p w14:paraId="7AF9A8C7" w14:textId="341E526B" w:rsidR="00862003" w:rsidRPr="00ED4D36" w:rsidRDefault="00862003" w:rsidP="00935A0B">
      <w:pPr>
        <w:pStyle w:val="Prrafodelista"/>
        <w:numPr>
          <w:ilvl w:val="0"/>
          <w:numId w:val="5"/>
        </w:numPr>
        <w:spacing w:line="360" w:lineRule="auto"/>
        <w:jc w:val="both"/>
        <w:rPr>
          <w:rFonts w:ascii="Arial" w:hAnsi="Arial" w:cs="Arial"/>
          <w:sz w:val="24"/>
          <w:szCs w:val="24"/>
          <w:lang w:val="es-CO"/>
        </w:rPr>
      </w:pPr>
      <w:r w:rsidRPr="00ED4D36">
        <w:rPr>
          <w:rFonts w:ascii="Arial" w:hAnsi="Arial" w:cs="Arial"/>
          <w:sz w:val="24"/>
          <w:szCs w:val="24"/>
          <w:lang w:val="es-CO"/>
        </w:rPr>
        <w:t xml:space="preserve">La metodología </w:t>
      </w:r>
      <w:proofErr w:type="spellStart"/>
      <w:r w:rsidRPr="00ED4D36">
        <w:rPr>
          <w:rFonts w:ascii="Arial" w:hAnsi="Arial" w:cs="Arial"/>
          <w:sz w:val="24"/>
          <w:szCs w:val="24"/>
          <w:lang w:val="es-CO"/>
        </w:rPr>
        <w:t>Methontology</w:t>
      </w:r>
      <w:proofErr w:type="spellEnd"/>
      <w:r w:rsidRPr="00ED4D36">
        <w:rPr>
          <w:rFonts w:ascii="Arial" w:hAnsi="Arial" w:cs="Arial"/>
          <w:sz w:val="24"/>
          <w:szCs w:val="24"/>
          <w:lang w:val="es-CO"/>
        </w:rPr>
        <w:t xml:space="preserve"> fue desarrollada por la Universidad Politécnica de Madrid y es una de las metodologías ontológicas más completas, debido a que crea las ontologías como un proyecto informático. Es una metodología que permite crear ontologías nuevas o reutilizar otras. </w:t>
      </w:r>
      <w:proofErr w:type="spellStart"/>
      <w:r w:rsidRPr="00ED4D36">
        <w:rPr>
          <w:rFonts w:ascii="Arial" w:hAnsi="Arial" w:cs="Arial"/>
          <w:sz w:val="24"/>
          <w:szCs w:val="24"/>
          <w:lang w:val="es-CO"/>
        </w:rPr>
        <w:t>Methontology</w:t>
      </w:r>
      <w:proofErr w:type="spellEnd"/>
      <w:r w:rsidRPr="00ED4D36">
        <w:rPr>
          <w:rFonts w:ascii="Arial" w:hAnsi="Arial" w:cs="Arial"/>
          <w:sz w:val="24"/>
          <w:szCs w:val="24"/>
          <w:lang w:val="es-CO"/>
        </w:rPr>
        <w:t xml:space="preserve"> está compuesta por actividades de gestión, desarrollo y soporte, y especifica cada una de las tareas y herramientas que se pueden utilizar en el proceso de desarrollo de la ontología. </w:t>
      </w:r>
    </w:p>
    <w:p w14:paraId="679C73D3" w14:textId="77777777" w:rsidR="00862003" w:rsidRPr="00ED4D36" w:rsidRDefault="00862003" w:rsidP="00935A0B">
      <w:pPr>
        <w:pStyle w:val="Prrafodelista"/>
        <w:numPr>
          <w:ilvl w:val="0"/>
          <w:numId w:val="5"/>
        </w:numPr>
        <w:spacing w:line="360" w:lineRule="auto"/>
        <w:jc w:val="both"/>
        <w:rPr>
          <w:rFonts w:ascii="Arial" w:hAnsi="Arial" w:cs="Arial"/>
          <w:sz w:val="24"/>
          <w:szCs w:val="24"/>
          <w:lang w:val="es-CO"/>
        </w:rPr>
      </w:pPr>
      <w:r w:rsidRPr="00ED4D36">
        <w:rPr>
          <w:rFonts w:ascii="Arial" w:hAnsi="Arial" w:cs="Arial"/>
          <w:sz w:val="24"/>
          <w:szCs w:val="24"/>
          <w:lang w:val="es-CO"/>
        </w:rPr>
        <w:t xml:space="preserve">La metodología </w:t>
      </w:r>
      <w:proofErr w:type="spellStart"/>
      <w:r w:rsidRPr="00ED4D36">
        <w:rPr>
          <w:rFonts w:ascii="Arial" w:hAnsi="Arial" w:cs="Arial"/>
          <w:sz w:val="24"/>
          <w:szCs w:val="24"/>
          <w:lang w:val="es-CO"/>
        </w:rPr>
        <w:t>On</w:t>
      </w:r>
      <w:proofErr w:type="spellEnd"/>
      <w:r w:rsidRPr="00ED4D36">
        <w:rPr>
          <w:rFonts w:ascii="Arial" w:hAnsi="Arial" w:cs="Arial"/>
          <w:sz w:val="24"/>
          <w:szCs w:val="24"/>
          <w:lang w:val="es-CO"/>
        </w:rPr>
        <w:t xml:space="preserve"> To </w:t>
      </w:r>
      <w:proofErr w:type="spellStart"/>
      <w:r w:rsidRPr="00ED4D36">
        <w:rPr>
          <w:rFonts w:ascii="Arial" w:hAnsi="Arial" w:cs="Arial"/>
          <w:sz w:val="24"/>
          <w:szCs w:val="24"/>
          <w:lang w:val="es-CO"/>
        </w:rPr>
        <w:t>Knowledge</w:t>
      </w:r>
      <w:proofErr w:type="spellEnd"/>
      <w:r w:rsidRPr="00ED4D36">
        <w:rPr>
          <w:rFonts w:ascii="Arial" w:hAnsi="Arial" w:cs="Arial"/>
          <w:sz w:val="24"/>
          <w:szCs w:val="24"/>
          <w:lang w:val="es-CO"/>
        </w:rPr>
        <w:t xml:space="preserve"> (OTK), aplica ontologías a la información electrónica disponible, para mejorar la calidad de la gestión del conocimiento en grandes organizaciones. OTK es resultado del proyecto desarrollado por la IST (Tecnologías de la Sociedad de la Información) y que lleva el mismo nombre. Es una metodología que se destaca por la contribución al desarrollo </w:t>
      </w:r>
      <w:r w:rsidRPr="00ED4D36">
        <w:rPr>
          <w:rFonts w:ascii="Arial" w:hAnsi="Arial" w:cs="Arial"/>
          <w:sz w:val="24"/>
          <w:szCs w:val="24"/>
          <w:lang w:val="es-CO"/>
        </w:rPr>
        <w:lastRenderedPageBreak/>
        <w:t xml:space="preserve">de herramientas y métodos que soporten la administración del conocimiento, basado en una ontología. </w:t>
      </w:r>
    </w:p>
    <w:p w14:paraId="684032A4" w14:textId="77777777" w:rsidR="00862003" w:rsidRDefault="00862003" w:rsidP="00862003">
      <w:pPr>
        <w:spacing w:line="360" w:lineRule="auto"/>
        <w:jc w:val="both"/>
        <w:rPr>
          <w:rFonts w:ascii="Arial" w:hAnsi="Arial" w:cs="Arial"/>
          <w:b/>
          <w:sz w:val="24"/>
          <w:szCs w:val="24"/>
          <w:lang w:val="es-CO"/>
        </w:rPr>
      </w:pPr>
      <w:r w:rsidRPr="00B772D1">
        <w:rPr>
          <w:rFonts w:ascii="Arial" w:hAnsi="Arial" w:cs="Arial"/>
          <w:b/>
          <w:sz w:val="24"/>
          <w:szCs w:val="24"/>
          <w:lang w:val="es-CO"/>
        </w:rPr>
        <w:t xml:space="preserve">Clasificación de las Ontologías </w:t>
      </w:r>
    </w:p>
    <w:p w14:paraId="3DA07C72" w14:textId="77777777" w:rsidR="00B3512D" w:rsidRPr="00B3512D" w:rsidRDefault="00B3512D" w:rsidP="00862003">
      <w:pPr>
        <w:spacing w:line="360" w:lineRule="auto"/>
        <w:jc w:val="both"/>
        <w:rPr>
          <w:rFonts w:ascii="Arial" w:hAnsi="Arial" w:cs="Arial"/>
          <w:sz w:val="24"/>
          <w:szCs w:val="24"/>
          <w:lang w:val="es-CO"/>
        </w:rPr>
      </w:pPr>
      <w:r w:rsidRPr="00965205">
        <w:rPr>
          <w:rFonts w:ascii="Arial" w:hAnsi="Arial" w:cs="Arial"/>
          <w:sz w:val="24"/>
          <w:szCs w:val="24"/>
          <w:lang w:val="es-CO"/>
        </w:rPr>
        <w:t xml:space="preserve">Las ontologías se dividen en tres tipos principales: las ontologías de un dominio, en las que se representa el conocimiento especializado pertinente de un dominio o </w:t>
      </w:r>
      <w:r>
        <w:rPr>
          <w:rFonts w:ascii="Arial" w:hAnsi="Arial" w:cs="Arial"/>
          <w:sz w:val="24"/>
          <w:szCs w:val="24"/>
          <w:lang w:val="es-CO"/>
        </w:rPr>
        <w:t xml:space="preserve">subdominio, como la matemática o </w:t>
      </w:r>
      <w:r w:rsidRPr="00965205">
        <w:rPr>
          <w:rFonts w:ascii="Arial" w:hAnsi="Arial" w:cs="Arial"/>
          <w:sz w:val="24"/>
          <w:szCs w:val="24"/>
          <w:lang w:val="es-CO"/>
        </w:rPr>
        <w:t>el comercio electrónico</w:t>
      </w:r>
      <w:r>
        <w:rPr>
          <w:rFonts w:ascii="Arial" w:hAnsi="Arial" w:cs="Arial"/>
          <w:sz w:val="24"/>
          <w:szCs w:val="24"/>
          <w:lang w:val="es-CO"/>
        </w:rPr>
        <w:t xml:space="preserve">, </w:t>
      </w:r>
      <w:r w:rsidRPr="00965205">
        <w:rPr>
          <w:rFonts w:ascii="Arial" w:hAnsi="Arial" w:cs="Arial"/>
          <w:sz w:val="24"/>
          <w:szCs w:val="24"/>
          <w:lang w:val="es-CO"/>
        </w:rPr>
        <w:t>las ontologías genéricas, en las que se representan conceptos generales y</w:t>
      </w:r>
      <w:r>
        <w:rPr>
          <w:rFonts w:ascii="Arial" w:hAnsi="Arial" w:cs="Arial"/>
          <w:sz w:val="24"/>
          <w:szCs w:val="24"/>
          <w:lang w:val="es-CO"/>
        </w:rPr>
        <w:t xml:space="preserve"> </w:t>
      </w:r>
      <w:r w:rsidRPr="00965205">
        <w:rPr>
          <w:rFonts w:ascii="Arial" w:hAnsi="Arial" w:cs="Arial"/>
          <w:sz w:val="24"/>
          <w:szCs w:val="24"/>
          <w:lang w:val="es-CO"/>
        </w:rPr>
        <w:t>funcionales del conocimiento como las estructuras parte/todo, la valoración, los procesos o las características de los objetos y por ultimo las ontologías de representación, en las que se explican las conceptualizaciones de los formalismos de representación del conocimiento</w:t>
      </w:r>
      <w:r>
        <w:rPr>
          <w:rFonts w:ascii="Arial" w:hAnsi="Arial" w:cs="Arial"/>
          <w:sz w:val="24"/>
          <w:szCs w:val="24"/>
          <w:lang w:val="es-CO"/>
        </w:rPr>
        <w:t xml:space="preserve"> (</w:t>
      </w:r>
      <w:r w:rsidRPr="00965205">
        <w:rPr>
          <w:rFonts w:ascii="Arial" w:hAnsi="Arial" w:cs="Arial"/>
          <w:sz w:val="24"/>
          <w:szCs w:val="24"/>
          <w:lang w:val="es-CO"/>
        </w:rPr>
        <w:t>M</w:t>
      </w:r>
      <w:r>
        <w:rPr>
          <w:rFonts w:ascii="Arial" w:hAnsi="Arial" w:cs="Arial"/>
          <w:sz w:val="24"/>
          <w:szCs w:val="24"/>
          <w:lang w:val="es-CO"/>
        </w:rPr>
        <w:t xml:space="preserve">. </w:t>
      </w:r>
      <w:proofErr w:type="spellStart"/>
      <w:r w:rsidRPr="00965205">
        <w:rPr>
          <w:rFonts w:ascii="Arial" w:hAnsi="Arial" w:cs="Arial"/>
          <w:sz w:val="24"/>
          <w:szCs w:val="24"/>
          <w:lang w:val="es-CO"/>
        </w:rPr>
        <w:t>Lamarca</w:t>
      </w:r>
      <w:proofErr w:type="spellEnd"/>
      <w:r>
        <w:rPr>
          <w:rFonts w:ascii="Arial" w:hAnsi="Arial" w:cs="Arial"/>
          <w:sz w:val="24"/>
          <w:szCs w:val="24"/>
          <w:lang w:val="es-CO"/>
        </w:rPr>
        <w:t>, 2012)</w:t>
      </w:r>
      <w:r w:rsidRPr="00965205">
        <w:rPr>
          <w:rFonts w:ascii="Arial" w:hAnsi="Arial" w:cs="Arial"/>
          <w:sz w:val="24"/>
          <w:szCs w:val="24"/>
          <w:lang w:val="es-CO"/>
        </w:rPr>
        <w:t>.</w:t>
      </w:r>
    </w:p>
    <w:p w14:paraId="50260743" w14:textId="77777777" w:rsidR="00862003" w:rsidRPr="00B772D1" w:rsidRDefault="00862003" w:rsidP="00862003">
      <w:pPr>
        <w:spacing w:line="360" w:lineRule="auto"/>
        <w:jc w:val="both"/>
        <w:rPr>
          <w:rFonts w:ascii="Arial" w:hAnsi="Arial" w:cs="Arial"/>
          <w:sz w:val="24"/>
          <w:szCs w:val="24"/>
          <w:lang w:val="es-CO"/>
        </w:rPr>
      </w:pPr>
      <w:r w:rsidRPr="00B772D1">
        <w:rPr>
          <w:rFonts w:ascii="Arial" w:hAnsi="Arial" w:cs="Arial"/>
          <w:sz w:val="24"/>
          <w:szCs w:val="24"/>
          <w:lang w:val="es-CO"/>
        </w:rPr>
        <w:t xml:space="preserve">Existen diferentes clasificaciones </w:t>
      </w:r>
      <w:r w:rsidR="00B3512D">
        <w:rPr>
          <w:rFonts w:ascii="Arial" w:hAnsi="Arial" w:cs="Arial"/>
          <w:sz w:val="24"/>
          <w:szCs w:val="24"/>
          <w:lang w:val="es-CO"/>
        </w:rPr>
        <w:t>en</w:t>
      </w:r>
      <w:r w:rsidRPr="00B772D1">
        <w:rPr>
          <w:rFonts w:ascii="Arial" w:hAnsi="Arial" w:cs="Arial"/>
          <w:sz w:val="24"/>
          <w:szCs w:val="24"/>
          <w:lang w:val="es-CO"/>
        </w:rPr>
        <w:t xml:space="preserve"> las ontologías, basadas en: el ámbito del conocimiento al que</w:t>
      </w:r>
      <w:r>
        <w:rPr>
          <w:rFonts w:ascii="Arial" w:hAnsi="Arial" w:cs="Arial"/>
          <w:sz w:val="24"/>
          <w:szCs w:val="24"/>
          <w:lang w:val="es-CO"/>
        </w:rPr>
        <w:t xml:space="preserve"> se aplican</w:t>
      </w:r>
      <w:r w:rsidRPr="00B772D1">
        <w:rPr>
          <w:rFonts w:ascii="Arial" w:hAnsi="Arial" w:cs="Arial"/>
          <w:sz w:val="24"/>
          <w:szCs w:val="24"/>
          <w:lang w:val="es-CO"/>
        </w:rPr>
        <w:t>, nivel de abst</w:t>
      </w:r>
      <w:r>
        <w:rPr>
          <w:rFonts w:ascii="Arial" w:hAnsi="Arial" w:cs="Arial"/>
          <w:sz w:val="24"/>
          <w:szCs w:val="24"/>
          <w:lang w:val="es-CO"/>
        </w:rPr>
        <w:t>racción, educación, entre otras,</w:t>
      </w:r>
      <w:r w:rsidRPr="00B772D1">
        <w:rPr>
          <w:rFonts w:ascii="Arial" w:hAnsi="Arial" w:cs="Arial"/>
          <w:sz w:val="24"/>
          <w:szCs w:val="24"/>
          <w:lang w:val="es-CO"/>
        </w:rPr>
        <w:t xml:space="preserve"> </w:t>
      </w:r>
      <w:r>
        <w:rPr>
          <w:rFonts w:ascii="Arial" w:hAnsi="Arial" w:cs="Arial"/>
          <w:sz w:val="24"/>
          <w:szCs w:val="24"/>
          <w:lang w:val="es-CO"/>
        </w:rPr>
        <w:t>a</w:t>
      </w:r>
      <w:r w:rsidRPr="00B772D1">
        <w:rPr>
          <w:rFonts w:ascii="Arial" w:hAnsi="Arial" w:cs="Arial"/>
          <w:sz w:val="24"/>
          <w:szCs w:val="24"/>
          <w:lang w:val="es-CO"/>
        </w:rPr>
        <w:t xml:space="preserve"> continuación, se muestra una clasificación de las ontologías basada en el campo de la educación: </w:t>
      </w:r>
    </w:p>
    <w:p w14:paraId="5DFBAB20" w14:textId="77777777" w:rsidR="00862003" w:rsidRPr="00B772D1" w:rsidRDefault="00862003" w:rsidP="00862003">
      <w:pPr>
        <w:spacing w:line="360" w:lineRule="auto"/>
        <w:jc w:val="both"/>
        <w:rPr>
          <w:rFonts w:ascii="Arial" w:hAnsi="Arial" w:cs="Arial"/>
          <w:sz w:val="24"/>
          <w:szCs w:val="24"/>
          <w:lang w:val="es-CO"/>
        </w:rPr>
      </w:pPr>
      <w:r w:rsidRPr="00B772D1">
        <w:rPr>
          <w:rFonts w:ascii="Arial" w:hAnsi="Arial" w:cs="Arial"/>
          <w:sz w:val="24"/>
          <w:szCs w:val="24"/>
          <w:lang w:val="es-CO"/>
        </w:rPr>
        <w:t>• Ontología de dominio: “Describe los conceptos esenciales, relaciones y teorías de los diferentes dominios</w:t>
      </w:r>
      <w:r>
        <w:rPr>
          <w:rFonts w:ascii="Arial" w:hAnsi="Arial" w:cs="Arial"/>
          <w:sz w:val="24"/>
          <w:szCs w:val="24"/>
          <w:lang w:val="es-CO"/>
        </w:rPr>
        <w:t xml:space="preserve"> de interés” (</w:t>
      </w:r>
      <w:proofErr w:type="spellStart"/>
      <w:r>
        <w:rPr>
          <w:rFonts w:ascii="Arial" w:hAnsi="Arial" w:cs="Arial"/>
          <w:sz w:val="24"/>
          <w:szCs w:val="24"/>
          <w:lang w:val="es-CO"/>
        </w:rPr>
        <w:t>Devedžić</w:t>
      </w:r>
      <w:proofErr w:type="spellEnd"/>
      <w:r>
        <w:rPr>
          <w:rFonts w:ascii="Arial" w:hAnsi="Arial" w:cs="Arial"/>
          <w:sz w:val="24"/>
          <w:szCs w:val="24"/>
          <w:lang w:val="es-CO"/>
        </w:rPr>
        <w:t xml:space="preserve">, 2006). </w:t>
      </w:r>
    </w:p>
    <w:p w14:paraId="743DDA8D" w14:textId="77777777" w:rsidR="00862003" w:rsidRPr="00B772D1" w:rsidRDefault="00862003" w:rsidP="00862003">
      <w:pPr>
        <w:spacing w:line="360" w:lineRule="auto"/>
        <w:jc w:val="both"/>
        <w:rPr>
          <w:rFonts w:ascii="Arial" w:hAnsi="Arial" w:cs="Arial"/>
          <w:sz w:val="24"/>
          <w:szCs w:val="24"/>
          <w:lang w:val="es-CO"/>
        </w:rPr>
      </w:pPr>
      <w:r w:rsidRPr="00B772D1">
        <w:rPr>
          <w:rFonts w:ascii="Arial" w:hAnsi="Arial" w:cs="Arial"/>
          <w:sz w:val="24"/>
          <w:szCs w:val="24"/>
          <w:lang w:val="es-CO"/>
        </w:rPr>
        <w:t>• Ontología de tareas: “Los conceptos y relaciones que se incluyen en este tipo de ontología pertenecen a los tipos de problemas, estructuras, partes, actividades y pasos a seguir en el proceso de solución d</w:t>
      </w:r>
      <w:r>
        <w:rPr>
          <w:rFonts w:ascii="Arial" w:hAnsi="Arial" w:cs="Arial"/>
          <w:sz w:val="24"/>
          <w:szCs w:val="24"/>
          <w:lang w:val="es-CO"/>
        </w:rPr>
        <w:t>e problemas” (</w:t>
      </w:r>
      <w:proofErr w:type="spellStart"/>
      <w:r>
        <w:rPr>
          <w:rFonts w:ascii="Arial" w:hAnsi="Arial" w:cs="Arial"/>
          <w:sz w:val="24"/>
          <w:szCs w:val="24"/>
          <w:lang w:val="es-CO"/>
        </w:rPr>
        <w:t>Devedžić</w:t>
      </w:r>
      <w:proofErr w:type="spellEnd"/>
      <w:r>
        <w:rPr>
          <w:rFonts w:ascii="Arial" w:hAnsi="Arial" w:cs="Arial"/>
          <w:sz w:val="24"/>
          <w:szCs w:val="24"/>
          <w:lang w:val="es-CO"/>
        </w:rPr>
        <w:t xml:space="preserve">, 2006). </w:t>
      </w:r>
    </w:p>
    <w:p w14:paraId="0477D16B" w14:textId="77777777" w:rsidR="00862003" w:rsidRPr="00B772D1" w:rsidRDefault="00862003" w:rsidP="00862003">
      <w:pPr>
        <w:spacing w:line="360" w:lineRule="auto"/>
        <w:jc w:val="both"/>
        <w:rPr>
          <w:rFonts w:ascii="Arial" w:hAnsi="Arial" w:cs="Arial"/>
          <w:sz w:val="24"/>
          <w:szCs w:val="24"/>
          <w:lang w:val="es-CO"/>
        </w:rPr>
      </w:pPr>
      <w:r w:rsidRPr="00B772D1">
        <w:rPr>
          <w:rFonts w:ascii="Arial" w:hAnsi="Arial" w:cs="Arial"/>
          <w:sz w:val="24"/>
          <w:szCs w:val="24"/>
          <w:lang w:val="es-CO"/>
        </w:rPr>
        <w:t>• Ontología de interfaz: “Especifica el comportamiento adaptativo y las técnicas en el nivel de interfaz</w:t>
      </w:r>
      <w:r>
        <w:rPr>
          <w:rFonts w:ascii="Arial" w:hAnsi="Arial" w:cs="Arial"/>
          <w:sz w:val="24"/>
          <w:szCs w:val="24"/>
          <w:lang w:val="es-CO"/>
        </w:rPr>
        <w:t xml:space="preserve"> de usuario” (</w:t>
      </w:r>
      <w:proofErr w:type="spellStart"/>
      <w:r>
        <w:rPr>
          <w:rFonts w:ascii="Arial" w:hAnsi="Arial" w:cs="Arial"/>
          <w:sz w:val="24"/>
          <w:szCs w:val="24"/>
          <w:lang w:val="es-CO"/>
        </w:rPr>
        <w:t>Devedžić</w:t>
      </w:r>
      <w:proofErr w:type="spellEnd"/>
      <w:r>
        <w:rPr>
          <w:rFonts w:ascii="Arial" w:hAnsi="Arial" w:cs="Arial"/>
          <w:sz w:val="24"/>
          <w:szCs w:val="24"/>
          <w:lang w:val="es-CO"/>
        </w:rPr>
        <w:t xml:space="preserve">, 2006). </w:t>
      </w:r>
    </w:p>
    <w:p w14:paraId="586EFB97" w14:textId="77777777" w:rsidR="00862003" w:rsidRDefault="00862003" w:rsidP="00862003">
      <w:pPr>
        <w:spacing w:line="360" w:lineRule="auto"/>
        <w:jc w:val="both"/>
        <w:rPr>
          <w:rFonts w:ascii="Arial" w:hAnsi="Arial" w:cs="Arial"/>
          <w:sz w:val="24"/>
          <w:szCs w:val="24"/>
          <w:lang w:val="es-CO"/>
        </w:rPr>
      </w:pPr>
      <w:r w:rsidRPr="00B772D1">
        <w:rPr>
          <w:rFonts w:ascii="Arial" w:hAnsi="Arial" w:cs="Arial"/>
          <w:sz w:val="24"/>
          <w:szCs w:val="24"/>
          <w:lang w:val="es-CO"/>
        </w:rPr>
        <w:t>• Ontología de comunicación: “Se utiliza en el intercambio de mensajes entre las diferentes plataformas, repositorios y servicios educativos. Define la semántica en que se basarán los mensajes, por ejemplo, el vocabulario de términos que se utilizarán en la c</w:t>
      </w:r>
      <w:r w:rsidR="00B3512D">
        <w:rPr>
          <w:rFonts w:ascii="Arial" w:hAnsi="Arial" w:cs="Arial"/>
          <w:sz w:val="24"/>
          <w:szCs w:val="24"/>
          <w:lang w:val="es-CO"/>
        </w:rPr>
        <w:t>omunicación” (</w:t>
      </w:r>
      <w:proofErr w:type="spellStart"/>
      <w:r w:rsidR="00B3512D">
        <w:rPr>
          <w:rFonts w:ascii="Arial" w:hAnsi="Arial" w:cs="Arial"/>
          <w:sz w:val="24"/>
          <w:szCs w:val="24"/>
          <w:lang w:val="es-CO"/>
        </w:rPr>
        <w:t>Devedžić</w:t>
      </w:r>
      <w:proofErr w:type="spellEnd"/>
      <w:r w:rsidR="00B3512D">
        <w:rPr>
          <w:rFonts w:ascii="Arial" w:hAnsi="Arial" w:cs="Arial"/>
          <w:sz w:val="24"/>
          <w:szCs w:val="24"/>
          <w:lang w:val="es-CO"/>
        </w:rPr>
        <w:t xml:space="preserve">, 2006). </w:t>
      </w:r>
    </w:p>
    <w:p w14:paraId="642CF1B0" w14:textId="77777777" w:rsidR="008A5754" w:rsidRPr="00862003" w:rsidRDefault="008A5754" w:rsidP="00862003">
      <w:pPr>
        <w:spacing w:line="360" w:lineRule="auto"/>
        <w:jc w:val="both"/>
        <w:rPr>
          <w:rFonts w:ascii="Arial" w:hAnsi="Arial" w:cs="Arial"/>
          <w:sz w:val="24"/>
          <w:szCs w:val="24"/>
          <w:lang w:val="es-CO"/>
        </w:rPr>
      </w:pPr>
    </w:p>
    <w:p w14:paraId="10FD5526" w14:textId="77777777" w:rsidR="00436069" w:rsidRDefault="00436069" w:rsidP="00436069">
      <w:pPr>
        <w:pStyle w:val="Ttulo2"/>
        <w:rPr>
          <w:sz w:val="24"/>
          <w:lang w:val="es-CO"/>
        </w:rPr>
      </w:pPr>
      <w:bookmarkStart w:id="29" w:name="_Toc4098332"/>
      <w:r w:rsidRPr="00436069">
        <w:rPr>
          <w:sz w:val="24"/>
          <w:lang w:val="es-CO"/>
        </w:rPr>
        <w:lastRenderedPageBreak/>
        <w:t>Marco Conceptual</w:t>
      </w:r>
      <w:bookmarkEnd w:id="29"/>
    </w:p>
    <w:p w14:paraId="17288363" w14:textId="77777777" w:rsidR="000A2071" w:rsidRDefault="007F00C0" w:rsidP="000A2071">
      <w:pPr>
        <w:pStyle w:val="Ttulo3"/>
        <w:rPr>
          <w:sz w:val="22"/>
          <w:lang w:val="es-CO"/>
        </w:rPr>
      </w:pPr>
      <w:bookmarkStart w:id="30" w:name="_Toc4098333"/>
      <w:r w:rsidRPr="00713F77">
        <w:rPr>
          <w:sz w:val="22"/>
          <w:lang w:val="es-CO"/>
        </w:rPr>
        <w:t>Investigación Cualitativa</w:t>
      </w:r>
      <w:bookmarkEnd w:id="30"/>
    </w:p>
    <w:p w14:paraId="42C6D796" w14:textId="77777777" w:rsidR="00327DA9" w:rsidRPr="00327DA9" w:rsidRDefault="00327DA9" w:rsidP="00327DA9">
      <w:pPr>
        <w:rPr>
          <w:lang w:val="es-CO"/>
        </w:rPr>
      </w:pPr>
    </w:p>
    <w:p w14:paraId="3BB72923" w14:textId="77777777" w:rsidR="007F00C0" w:rsidRPr="000A2071"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t>Esta metodología de investigación busca comprender  un fenómeno de estudio en su ambiente real, se basa en la recolección de datos no numéricos y el análisis de estos con el fin de ajustar las preguntas de investigación y abre la posibilidad de dar o no  solución a las hipótesis establecidas previamente, según (M. Weber, 1922) es importante considerar los significados subjetivos y el entendimiento en la descripción y medición de dichos fenómenos.</w:t>
      </w:r>
    </w:p>
    <w:p w14:paraId="4E33B4C9" w14:textId="77777777" w:rsidR="007F00C0" w:rsidRPr="000A2071"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t>Dentro de este enfoque las preguntas e hipótesis que surgen durante la investigación se mueve</w:t>
      </w:r>
      <w:r w:rsidR="00327DA9">
        <w:rPr>
          <w:rFonts w:ascii="Arial" w:hAnsi="Arial" w:cs="Arial"/>
          <w:sz w:val="24"/>
          <w:szCs w:val="24"/>
          <w:lang w:val="es-CO"/>
        </w:rPr>
        <w:t>n</w:t>
      </w:r>
      <w:r w:rsidRPr="000A2071">
        <w:rPr>
          <w:rFonts w:ascii="Arial" w:hAnsi="Arial" w:cs="Arial"/>
          <w:sz w:val="24"/>
          <w:szCs w:val="24"/>
          <w:lang w:val="es-CO"/>
        </w:rPr>
        <w:t xml:space="preserve"> en la interpretación del investigador, su propósito </w:t>
      </w:r>
      <w:r w:rsidR="00E60621">
        <w:rPr>
          <w:rFonts w:ascii="Arial" w:hAnsi="Arial" w:cs="Arial"/>
          <w:sz w:val="24"/>
          <w:szCs w:val="24"/>
          <w:lang w:val="es-CO"/>
        </w:rPr>
        <w:t>es</w:t>
      </w:r>
      <w:r w:rsidRPr="000A2071">
        <w:rPr>
          <w:rFonts w:ascii="Arial" w:hAnsi="Arial" w:cs="Arial"/>
          <w:sz w:val="24"/>
          <w:szCs w:val="24"/>
          <w:lang w:val="es-CO"/>
        </w:rPr>
        <w:t xml:space="preserve"> “reconstruir” la realidad tal com</w:t>
      </w:r>
      <w:r w:rsidR="00327DA9">
        <w:rPr>
          <w:rFonts w:ascii="Arial" w:hAnsi="Arial" w:cs="Arial"/>
          <w:sz w:val="24"/>
          <w:szCs w:val="24"/>
          <w:lang w:val="es-CO"/>
        </w:rPr>
        <w:t>o la ven los objetos de estudio, s</w:t>
      </w:r>
      <w:r w:rsidRPr="000A2071">
        <w:rPr>
          <w:rFonts w:ascii="Arial" w:hAnsi="Arial" w:cs="Arial"/>
          <w:sz w:val="24"/>
          <w:szCs w:val="24"/>
          <w:lang w:val="es-CO"/>
        </w:rPr>
        <w:t xml:space="preserve">egún </w:t>
      </w:r>
      <w:r w:rsidR="005446F6" w:rsidRPr="000A2071">
        <w:rPr>
          <w:rFonts w:ascii="Arial" w:hAnsi="Arial" w:cs="Arial"/>
          <w:sz w:val="24"/>
          <w:szCs w:val="24"/>
          <w:lang w:val="es-CO"/>
        </w:rPr>
        <w:t xml:space="preserve">(M. </w:t>
      </w:r>
      <w:proofErr w:type="spellStart"/>
      <w:r w:rsidR="005446F6" w:rsidRPr="000A2071">
        <w:rPr>
          <w:rFonts w:ascii="Arial" w:hAnsi="Arial" w:cs="Arial"/>
          <w:sz w:val="24"/>
          <w:szCs w:val="24"/>
          <w:lang w:val="es-CO"/>
        </w:rPr>
        <w:t>Rothery</w:t>
      </w:r>
      <w:proofErr w:type="spellEnd"/>
      <w:r w:rsidR="005446F6" w:rsidRPr="000A2071">
        <w:rPr>
          <w:rFonts w:ascii="Arial" w:hAnsi="Arial" w:cs="Arial"/>
          <w:sz w:val="24"/>
          <w:szCs w:val="24"/>
          <w:lang w:val="es-CO"/>
        </w:rPr>
        <w:t xml:space="preserve"> &amp; </w:t>
      </w:r>
      <w:proofErr w:type="spellStart"/>
      <w:r w:rsidR="005446F6" w:rsidRPr="000A2071">
        <w:rPr>
          <w:rFonts w:ascii="Arial" w:hAnsi="Arial" w:cs="Arial"/>
          <w:sz w:val="24"/>
          <w:szCs w:val="24"/>
          <w:lang w:val="es-CO"/>
        </w:rPr>
        <w:t>Grinnell</w:t>
      </w:r>
      <w:proofErr w:type="spellEnd"/>
      <w:r w:rsidR="005446F6" w:rsidRPr="000A2071">
        <w:rPr>
          <w:rFonts w:ascii="Arial" w:hAnsi="Arial" w:cs="Arial"/>
          <w:sz w:val="24"/>
          <w:szCs w:val="24"/>
          <w:lang w:val="es-CO"/>
        </w:rPr>
        <w:t xml:space="preserve">, 1997) </w:t>
      </w:r>
      <w:r w:rsidRPr="000A2071">
        <w:rPr>
          <w:rFonts w:ascii="Arial" w:hAnsi="Arial" w:cs="Arial"/>
          <w:sz w:val="24"/>
          <w:szCs w:val="24"/>
          <w:lang w:val="es-CO"/>
        </w:rPr>
        <w:t xml:space="preserve">los enfoques de investigación ya sea cuantitativo o cualitativo utilizan </w:t>
      </w:r>
      <w:r w:rsidR="00E60621">
        <w:rPr>
          <w:rFonts w:ascii="Arial" w:hAnsi="Arial" w:cs="Arial"/>
          <w:sz w:val="24"/>
          <w:szCs w:val="24"/>
          <w:lang w:val="es-CO"/>
        </w:rPr>
        <w:t>cuatro</w:t>
      </w:r>
      <w:r w:rsidRPr="000A2071">
        <w:rPr>
          <w:rFonts w:ascii="Arial" w:hAnsi="Arial" w:cs="Arial"/>
          <w:sz w:val="24"/>
          <w:szCs w:val="24"/>
          <w:lang w:val="es-CO"/>
        </w:rPr>
        <w:t xml:space="preserve"> fases relacionadas entre sí. </w:t>
      </w:r>
    </w:p>
    <w:p w14:paraId="021AFC86" w14:textId="77777777" w:rsidR="007F00C0" w:rsidRPr="000A2071"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t>Observación y evaluación de fenómenos.</w:t>
      </w:r>
    </w:p>
    <w:p w14:paraId="4E288913" w14:textId="77777777" w:rsidR="007F00C0" w:rsidRPr="000A2071"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t>Establecer suposiciones o ideas como consecuencia de la obs</w:t>
      </w:r>
      <w:r w:rsidR="00327DA9">
        <w:rPr>
          <w:rFonts w:ascii="Arial" w:hAnsi="Arial" w:cs="Arial"/>
          <w:sz w:val="24"/>
          <w:szCs w:val="24"/>
          <w:lang w:val="es-CO"/>
        </w:rPr>
        <w:t>ervación y evaluación realizada, para prob</w:t>
      </w:r>
      <w:r w:rsidRPr="000A2071">
        <w:rPr>
          <w:rFonts w:ascii="Arial" w:hAnsi="Arial" w:cs="Arial"/>
          <w:sz w:val="24"/>
          <w:szCs w:val="24"/>
          <w:lang w:val="es-CO"/>
        </w:rPr>
        <w:t>a</w:t>
      </w:r>
      <w:r w:rsidR="00327DA9">
        <w:rPr>
          <w:rFonts w:ascii="Arial" w:hAnsi="Arial" w:cs="Arial"/>
          <w:sz w:val="24"/>
          <w:szCs w:val="24"/>
          <w:lang w:val="es-CO"/>
        </w:rPr>
        <w:t>r</w:t>
      </w:r>
      <w:r w:rsidRPr="000A2071">
        <w:rPr>
          <w:rFonts w:ascii="Arial" w:hAnsi="Arial" w:cs="Arial"/>
          <w:sz w:val="24"/>
          <w:szCs w:val="24"/>
          <w:lang w:val="es-CO"/>
        </w:rPr>
        <w:t xml:space="preserve"> y </w:t>
      </w:r>
      <w:r w:rsidR="00327DA9">
        <w:rPr>
          <w:rFonts w:ascii="Arial" w:hAnsi="Arial" w:cs="Arial"/>
          <w:sz w:val="24"/>
          <w:szCs w:val="24"/>
          <w:lang w:val="es-CO"/>
        </w:rPr>
        <w:t>demostrar</w:t>
      </w:r>
      <w:r w:rsidRPr="000A2071">
        <w:rPr>
          <w:rFonts w:ascii="Arial" w:hAnsi="Arial" w:cs="Arial"/>
          <w:sz w:val="24"/>
          <w:szCs w:val="24"/>
          <w:lang w:val="es-CO"/>
        </w:rPr>
        <w:t xml:space="preserve"> el grado en que las suposic</w:t>
      </w:r>
      <w:r w:rsidR="00327DA9">
        <w:rPr>
          <w:rFonts w:ascii="Arial" w:hAnsi="Arial" w:cs="Arial"/>
          <w:sz w:val="24"/>
          <w:szCs w:val="24"/>
          <w:lang w:val="es-CO"/>
        </w:rPr>
        <w:t>iones o ideas tienen fundamento, revisar</w:t>
      </w:r>
      <w:r w:rsidRPr="000A2071">
        <w:rPr>
          <w:rFonts w:ascii="Arial" w:hAnsi="Arial" w:cs="Arial"/>
          <w:sz w:val="24"/>
          <w:szCs w:val="24"/>
          <w:lang w:val="es-CO"/>
        </w:rPr>
        <w:t xml:space="preserve"> tales suposiciones y evaluaciones para es</w:t>
      </w:r>
      <w:r w:rsidR="000A2071">
        <w:rPr>
          <w:rFonts w:ascii="Arial" w:hAnsi="Arial" w:cs="Arial"/>
          <w:sz w:val="24"/>
          <w:szCs w:val="24"/>
          <w:lang w:val="es-CO"/>
        </w:rPr>
        <w:t>tablecer, modificar, cimentar y</w:t>
      </w:r>
      <w:r w:rsidRPr="000A2071">
        <w:rPr>
          <w:rFonts w:ascii="Arial" w:hAnsi="Arial" w:cs="Arial"/>
          <w:sz w:val="24"/>
          <w:szCs w:val="24"/>
          <w:lang w:val="es-CO"/>
        </w:rPr>
        <w:t xml:space="preserve">  fundamentar las suposiciones e ideas e incluso generar otras.</w:t>
      </w:r>
    </w:p>
    <w:p w14:paraId="421FC848" w14:textId="77777777" w:rsidR="007F00C0" w:rsidRPr="000A2071"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t>Las investigaciones con enfoque cualitativo son guiadas por áreas o temas significativos, y pretenden no asociar la medición con números, por ello se utilizan instrumentos de levantamiento de información como la observación no estructurada, entrevistas abiertas, discusiones en grupo, discursos cotidianos e interacción con diversos grupos o comunidades</w:t>
      </w:r>
    </w:p>
    <w:p w14:paraId="4AEEEE1A" w14:textId="77777777" w:rsidR="007F00C0" w:rsidRPr="000A2071"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t>Según (R. Hernández, 2006) las meta de la investigación cualitativa es describir, comprender e interpretar los fenómenos a través de las percepciones y significados producidos por las experiencias de los participantes.</w:t>
      </w:r>
    </w:p>
    <w:p w14:paraId="3AE51E4E" w14:textId="77777777" w:rsidR="007F00C0" w:rsidRPr="000A2071"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lastRenderedPageBreak/>
        <w:t>El proceso de la investigación no exige que este se desarrolle de manera secuencial, de esta manera supone un diseño abierto donde el investigador se encarga de integrar y darle sentido  a todos los elementos que intervienen en la investigación, (A. Dávila, 1995) define lo anterior como un proceso estratégico donde el diseño de las actividades se desarrollan y ejecutan con base a los objetivos de la investigación.</w:t>
      </w:r>
    </w:p>
    <w:p w14:paraId="01822F34" w14:textId="77777777" w:rsidR="007F00C0"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t>En síntesis, el proceso cualitativo es abierto y flexible, toma sentido al finalizar la investigación, por tanto este proceso se ira complementando de manera simultánea,  (M. Krause, 1995)  grafica este proceso simultaneo donde establece tres áreas de decisión e  implementación del diseño que intervienen directamente con el problema de investigación y la construcción de los resultados, un diseño del estudio, la metodología y el análisis.</w:t>
      </w:r>
    </w:p>
    <w:p w14:paraId="6E1831B3" w14:textId="77777777" w:rsidR="000A2071" w:rsidRDefault="007F00C0" w:rsidP="000A2071">
      <w:pPr>
        <w:keepNext/>
        <w:jc w:val="center"/>
      </w:pPr>
      <w:r w:rsidRPr="00133CCE">
        <w:rPr>
          <w:noProof/>
          <w:szCs w:val="28"/>
          <w:lang w:val="es-CO" w:eastAsia="es-CO"/>
        </w:rPr>
        <w:drawing>
          <wp:inline distT="0" distB="0" distL="0" distR="0" wp14:anchorId="2C948656" wp14:editId="58F25C18">
            <wp:extent cx="4008730" cy="2317244"/>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581181.tmp"/>
                    <pic:cNvPicPr/>
                  </pic:nvPicPr>
                  <pic:blipFill rotWithShape="1">
                    <a:blip r:embed="rId12">
                      <a:extLst>
                        <a:ext uri="{28A0092B-C50C-407E-A947-70E740481C1C}">
                          <a14:useLocalDpi xmlns:a14="http://schemas.microsoft.com/office/drawing/2010/main" val="0"/>
                        </a:ext>
                      </a:extLst>
                    </a:blip>
                    <a:srcRect l="4838" t="27795"/>
                    <a:stretch/>
                  </pic:blipFill>
                  <pic:spPr bwMode="auto">
                    <a:xfrm>
                      <a:off x="0" y="0"/>
                      <a:ext cx="4053353" cy="2343038"/>
                    </a:xfrm>
                    <a:prstGeom prst="rect">
                      <a:avLst/>
                    </a:prstGeom>
                    <a:ln>
                      <a:noFill/>
                    </a:ln>
                    <a:extLst>
                      <a:ext uri="{53640926-AAD7-44D8-BBD7-CCE9431645EC}">
                        <a14:shadowObscured xmlns:a14="http://schemas.microsoft.com/office/drawing/2010/main"/>
                      </a:ext>
                    </a:extLst>
                  </pic:spPr>
                </pic:pic>
              </a:graphicData>
            </a:graphic>
          </wp:inline>
        </w:drawing>
      </w:r>
    </w:p>
    <w:p w14:paraId="12B16F88" w14:textId="77777777" w:rsidR="007F00C0" w:rsidRDefault="000A2071" w:rsidP="000A2071">
      <w:pPr>
        <w:jc w:val="center"/>
        <w:rPr>
          <w:szCs w:val="28"/>
        </w:rPr>
      </w:pPr>
      <w:bookmarkStart w:id="31" w:name="_Toc4097741"/>
      <w:r>
        <w:t xml:space="preserve">Figura </w:t>
      </w:r>
      <w:r>
        <w:fldChar w:fldCharType="begin"/>
      </w:r>
      <w:r>
        <w:instrText xml:space="preserve"> SEQ Figura \* ARABIC </w:instrText>
      </w:r>
      <w:r>
        <w:fldChar w:fldCharType="separate"/>
      </w:r>
      <w:r w:rsidR="00775CDB">
        <w:rPr>
          <w:noProof/>
        </w:rPr>
        <w:t>2</w:t>
      </w:r>
      <w:r>
        <w:fldChar w:fldCharType="end"/>
      </w:r>
      <w:r w:rsidRPr="000A2071">
        <w:rPr>
          <w:szCs w:val="28"/>
        </w:rPr>
        <w:t xml:space="preserve"> </w:t>
      </w:r>
      <w:r>
        <w:rPr>
          <w:szCs w:val="28"/>
        </w:rPr>
        <w:t xml:space="preserve">Proceso de Investigación Cualitativa,  Tomado de (M. Krause, </w:t>
      </w:r>
      <w:r w:rsidRPr="00133CCE">
        <w:rPr>
          <w:szCs w:val="28"/>
        </w:rPr>
        <w:t>1995)</w:t>
      </w:r>
      <w:bookmarkEnd w:id="31"/>
    </w:p>
    <w:p w14:paraId="54E11D2A" w14:textId="77777777" w:rsidR="00327DA9" w:rsidRDefault="00327DA9" w:rsidP="000A2071">
      <w:pPr>
        <w:jc w:val="center"/>
        <w:rPr>
          <w:szCs w:val="28"/>
        </w:rPr>
      </w:pPr>
    </w:p>
    <w:p w14:paraId="13481328" w14:textId="77777777" w:rsidR="00BA2BCB" w:rsidRPr="000A2071" w:rsidRDefault="00BA2BCB" w:rsidP="00BA2BCB">
      <w:pPr>
        <w:spacing w:line="360" w:lineRule="auto"/>
        <w:jc w:val="both"/>
        <w:rPr>
          <w:rFonts w:ascii="Arial" w:hAnsi="Arial" w:cs="Arial"/>
          <w:sz w:val="24"/>
          <w:szCs w:val="24"/>
          <w:lang w:val="es-CO"/>
        </w:rPr>
      </w:pPr>
      <w:r>
        <w:rPr>
          <w:rFonts w:ascii="Arial" w:hAnsi="Arial" w:cs="Arial"/>
          <w:sz w:val="24"/>
          <w:szCs w:val="24"/>
          <w:lang w:val="es-CO"/>
        </w:rPr>
        <w:t>Este proceso de investigación es muy importante en el presente trabajo, ya que para poder conocer las necesidades de los grupos musicales de la ciudad de Bogotá, se realizaran encuentras y entrevistas, de este estudio se realizara un análisis y a partir de ello se formularan los requerimientos para desarrollar el modelo web semántico.</w:t>
      </w:r>
    </w:p>
    <w:p w14:paraId="31126E5D" w14:textId="77777777" w:rsidR="00BA2BCB" w:rsidRDefault="00BA2BCB" w:rsidP="00327DA9">
      <w:pPr>
        <w:rPr>
          <w:szCs w:val="28"/>
        </w:rPr>
      </w:pPr>
    </w:p>
    <w:p w14:paraId="3451B692" w14:textId="77777777" w:rsidR="007F00C0" w:rsidRDefault="007F00C0" w:rsidP="007F00C0">
      <w:pPr>
        <w:pStyle w:val="Ttulo3"/>
      </w:pPr>
      <w:bookmarkStart w:id="32" w:name="_Toc4098334"/>
      <w:r>
        <w:lastRenderedPageBreak/>
        <w:t>Web 3.0</w:t>
      </w:r>
      <w:bookmarkEnd w:id="32"/>
    </w:p>
    <w:p w14:paraId="2DE403A5" w14:textId="77777777" w:rsidR="000A2071" w:rsidRPr="000A2071" w:rsidRDefault="000A2071" w:rsidP="000A2071"/>
    <w:p w14:paraId="07801AF3" w14:textId="77777777" w:rsidR="007F00C0" w:rsidRPr="000A2071"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t xml:space="preserve">La expresión Web 3.0 fue acuñada por John </w:t>
      </w:r>
      <w:proofErr w:type="spellStart"/>
      <w:r w:rsidRPr="000A2071">
        <w:rPr>
          <w:rFonts w:ascii="Arial" w:hAnsi="Arial" w:cs="Arial"/>
          <w:sz w:val="24"/>
          <w:szCs w:val="24"/>
          <w:lang w:val="es-CO"/>
        </w:rPr>
        <w:t>Markoff</w:t>
      </w:r>
      <w:proofErr w:type="spellEnd"/>
      <w:r w:rsidRPr="000A2071">
        <w:rPr>
          <w:rFonts w:ascii="Arial" w:hAnsi="Arial" w:cs="Arial"/>
          <w:sz w:val="24"/>
          <w:szCs w:val="24"/>
          <w:lang w:val="es-CO"/>
        </w:rPr>
        <w:t xml:space="preserve">, periodista que hace las veces de corresponsal del New York Times en </w:t>
      </w:r>
      <w:proofErr w:type="spellStart"/>
      <w:r w:rsidRPr="000A2071">
        <w:rPr>
          <w:rFonts w:ascii="Arial" w:hAnsi="Arial" w:cs="Arial"/>
          <w:sz w:val="24"/>
          <w:szCs w:val="24"/>
          <w:lang w:val="es-CO"/>
        </w:rPr>
        <w:t>Silicon</w:t>
      </w:r>
      <w:proofErr w:type="spellEnd"/>
      <w:r w:rsidRPr="000A2071">
        <w:rPr>
          <w:rFonts w:ascii="Arial" w:hAnsi="Arial" w:cs="Arial"/>
          <w:sz w:val="24"/>
          <w:szCs w:val="24"/>
          <w:lang w:val="es-CO"/>
        </w:rPr>
        <w:t xml:space="preserve"> Valley, en el año 2006. La expresión se refería a la futura tercera generación de servicios basados en Internet que podrían caracterizarse por una Web Inteligente y que incluirían algunos conceptos como la Web Semántica, las búsquedas en lenguaje natural, el aprendizaje de las máquinas, los agentes </w:t>
      </w:r>
      <w:proofErr w:type="spellStart"/>
      <w:r w:rsidRPr="000A2071">
        <w:rPr>
          <w:rFonts w:ascii="Arial" w:hAnsi="Arial" w:cs="Arial"/>
          <w:sz w:val="24"/>
          <w:szCs w:val="24"/>
          <w:lang w:val="es-CO"/>
        </w:rPr>
        <w:t>recomendadores</w:t>
      </w:r>
      <w:proofErr w:type="spellEnd"/>
      <w:r w:rsidRPr="000A2071">
        <w:rPr>
          <w:rFonts w:ascii="Arial" w:hAnsi="Arial" w:cs="Arial"/>
          <w:sz w:val="24"/>
          <w:szCs w:val="24"/>
          <w:lang w:val="es-CO"/>
        </w:rPr>
        <w:t xml:space="preserve"> y las tecnologías relacionadas con inteligencia  artificial. (E. Albalá 2011)</w:t>
      </w:r>
    </w:p>
    <w:p w14:paraId="709A6396" w14:textId="77777777" w:rsidR="007F00C0" w:rsidRPr="000A2071"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t>La base de esta interpretación de la Web 3.0 es que las máquinas podrán procesar la información de una forma más inteligente, dándonos mayor productividad y una experiencia de usuario más instintiva. (E. Albalá 2011)</w:t>
      </w:r>
    </w:p>
    <w:p w14:paraId="4AB64B81" w14:textId="77777777" w:rsidR="007F00C0" w:rsidRPr="000A2071"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t>De acuerdo a lo anteriormente expuesto, puede inferirse que la implementación de la Web 3.0 es aún una idea en desarrollo, por cuanto las tecnologías que involucra son variadas y complicadas en su aplicación y creación. No obstante, algunas tecnologías necesarias para el logro de este objetivo, como XML, RDF y las ontologías (Y. Ramírez &amp; J. Peña, 2011).</w:t>
      </w:r>
    </w:p>
    <w:p w14:paraId="2B4034AB" w14:textId="77777777" w:rsidR="00287505" w:rsidRDefault="007F00C0" w:rsidP="000A2071">
      <w:pPr>
        <w:spacing w:line="360" w:lineRule="auto"/>
        <w:jc w:val="both"/>
        <w:rPr>
          <w:rFonts w:ascii="Arial" w:hAnsi="Arial" w:cs="Arial"/>
          <w:sz w:val="24"/>
          <w:szCs w:val="24"/>
          <w:lang w:val="es-CO"/>
        </w:rPr>
      </w:pPr>
      <w:r w:rsidRPr="000A2071">
        <w:rPr>
          <w:rFonts w:ascii="Arial" w:hAnsi="Arial" w:cs="Arial"/>
          <w:sz w:val="24"/>
          <w:szCs w:val="24"/>
          <w:lang w:val="es-CO"/>
        </w:rPr>
        <w:t>Esta característica ha de favorecer sin duda, la actividad formativa, sobre todo en los entornos de enseñanza virtual; por cuanto la Web Semántica puede contribuir a mejorar las redes de aprendizaje en temas como: uso de unidades de aprendizaje, rol del estudiante y funcionalidades de navegación y búsqueda de información en función de los estilos de aprendizaje predominantes. En este orden de ideas, las unidades de aprendizaje, con el advenimiento de la Web 3.0, se podría contar con aplicaciones que creen, actualicen y usen estas unidades de aprendizaje o que ayuden a las personas a realizar estas tareas, (Y. Ramírez &amp; J. Peña, 2011)</w:t>
      </w:r>
      <w:r w:rsidR="000A32B0">
        <w:rPr>
          <w:rFonts w:ascii="Arial" w:hAnsi="Arial" w:cs="Arial"/>
          <w:sz w:val="24"/>
          <w:szCs w:val="24"/>
          <w:lang w:val="es-CO"/>
        </w:rPr>
        <w:t>.</w:t>
      </w:r>
    </w:p>
    <w:p w14:paraId="62431CDC" w14:textId="77777777" w:rsidR="000A32B0" w:rsidRDefault="000A32B0" w:rsidP="000A2071">
      <w:pPr>
        <w:spacing w:line="360" w:lineRule="auto"/>
        <w:jc w:val="both"/>
        <w:rPr>
          <w:rFonts w:ascii="Arial" w:hAnsi="Arial" w:cs="Arial"/>
          <w:sz w:val="24"/>
          <w:szCs w:val="24"/>
          <w:lang w:val="es-CO"/>
        </w:rPr>
      </w:pPr>
    </w:p>
    <w:p w14:paraId="49E398E2" w14:textId="77777777" w:rsidR="000A32B0" w:rsidRDefault="000A32B0" w:rsidP="000A2071">
      <w:pPr>
        <w:spacing w:line="360" w:lineRule="auto"/>
        <w:jc w:val="both"/>
        <w:rPr>
          <w:rFonts w:ascii="Arial" w:hAnsi="Arial" w:cs="Arial"/>
          <w:sz w:val="24"/>
          <w:szCs w:val="24"/>
          <w:lang w:val="es-CO"/>
        </w:rPr>
      </w:pPr>
    </w:p>
    <w:p w14:paraId="08D2B5B1" w14:textId="77777777" w:rsidR="00287505" w:rsidRDefault="00B772D1" w:rsidP="00287505">
      <w:pPr>
        <w:pStyle w:val="Ttulo3"/>
      </w:pPr>
      <w:bookmarkStart w:id="33" w:name="_Toc4098335"/>
      <w:r>
        <w:lastRenderedPageBreak/>
        <w:t>RDF</w:t>
      </w:r>
      <w:bookmarkEnd w:id="33"/>
    </w:p>
    <w:p w14:paraId="6FAF7284" w14:textId="77777777" w:rsidR="002835AE" w:rsidRPr="002835AE" w:rsidRDefault="002835AE" w:rsidP="002835AE"/>
    <w:p w14:paraId="6DDD6F60" w14:textId="37FFF8F3" w:rsidR="00287505" w:rsidRDefault="00287505" w:rsidP="002835AE">
      <w:pPr>
        <w:pStyle w:val="Default"/>
        <w:spacing w:line="360" w:lineRule="auto"/>
        <w:jc w:val="both"/>
        <w:rPr>
          <w:color w:val="auto"/>
        </w:rPr>
      </w:pPr>
      <w:r w:rsidRPr="002835AE">
        <w:rPr>
          <w:color w:val="auto"/>
        </w:rPr>
        <w:t xml:space="preserve">RDF (Framework de Descripción de Recursos) </w:t>
      </w:r>
      <w:r w:rsidRPr="00BA2BCB">
        <w:rPr>
          <w:color w:val="auto"/>
        </w:rPr>
        <w:t xml:space="preserve">La </w:t>
      </w:r>
      <w:proofErr w:type="spellStart"/>
      <w:r w:rsidRPr="00BA2BCB">
        <w:rPr>
          <w:color w:val="auto"/>
        </w:rPr>
        <w:t>World</w:t>
      </w:r>
      <w:proofErr w:type="spellEnd"/>
      <w:r w:rsidRPr="00BA2BCB">
        <w:rPr>
          <w:color w:val="auto"/>
        </w:rPr>
        <w:t xml:space="preserve"> Wide Web (W3C), desarrollo un modelo de datos llamado RDF, el cual permite representar la información que se implementa en los recursos Web. A continuación, s</w:t>
      </w:r>
      <w:r w:rsidR="002835AE">
        <w:rPr>
          <w:color w:val="auto"/>
        </w:rPr>
        <w:t xml:space="preserve">e muestra la definición de RDF. </w:t>
      </w:r>
      <w:r w:rsidRPr="00BA2BCB">
        <w:rPr>
          <w:color w:val="auto"/>
        </w:rPr>
        <w:t xml:space="preserve">(W3C </w:t>
      </w:r>
      <w:proofErr w:type="spellStart"/>
      <w:r w:rsidRPr="00BA2BCB">
        <w:rPr>
          <w:color w:val="auto"/>
        </w:rPr>
        <w:t>World</w:t>
      </w:r>
      <w:proofErr w:type="spellEnd"/>
      <w:r w:rsidRPr="00BA2BCB">
        <w:rPr>
          <w:color w:val="auto"/>
        </w:rPr>
        <w:t xml:space="preserve"> Wide Web </w:t>
      </w:r>
      <w:proofErr w:type="spellStart"/>
      <w:r w:rsidRPr="00BA2BCB">
        <w:rPr>
          <w:color w:val="auto"/>
        </w:rPr>
        <w:t>Consortium</w:t>
      </w:r>
      <w:proofErr w:type="spellEnd"/>
      <w:r w:rsidRPr="00BA2BCB">
        <w:rPr>
          <w:color w:val="auto"/>
        </w:rPr>
        <w:t xml:space="preserve">, 2014). </w:t>
      </w:r>
    </w:p>
    <w:p w14:paraId="3868793A" w14:textId="77777777" w:rsidR="002835AE" w:rsidRPr="00BA2BCB" w:rsidRDefault="002835AE" w:rsidP="002835AE">
      <w:pPr>
        <w:pStyle w:val="Default"/>
        <w:spacing w:line="360" w:lineRule="auto"/>
        <w:jc w:val="both"/>
        <w:rPr>
          <w:color w:val="auto"/>
        </w:rPr>
      </w:pPr>
    </w:p>
    <w:p w14:paraId="3DDF5D99" w14:textId="77777777" w:rsidR="00287505" w:rsidRDefault="00287505" w:rsidP="002835AE">
      <w:pPr>
        <w:spacing w:line="360" w:lineRule="auto"/>
        <w:jc w:val="both"/>
        <w:rPr>
          <w:rFonts w:ascii="Arial" w:hAnsi="Arial" w:cs="Arial"/>
          <w:sz w:val="24"/>
          <w:szCs w:val="24"/>
          <w:lang w:val="es-CO"/>
        </w:rPr>
      </w:pPr>
      <w:r w:rsidRPr="00BA2BCB">
        <w:rPr>
          <w:rFonts w:ascii="Arial" w:hAnsi="Arial" w:cs="Arial"/>
          <w:sz w:val="24"/>
          <w:szCs w:val="24"/>
          <w:lang w:val="es-CO"/>
        </w:rPr>
        <w:t>Para este trabajo, se propone la utilización del modelo de datos que define RDF, para la representación de la ontología (formato). Sin embargo, el proyecto se complementará a través del Lenguaje de Ontologías Web (OWL), debido a que RDF no permite modelar las propiedades y restricciones que se pueden dar entre clases.</w:t>
      </w:r>
    </w:p>
    <w:p w14:paraId="37139FED" w14:textId="77777777" w:rsidR="000A32B0" w:rsidRDefault="000A32B0" w:rsidP="000A32B0">
      <w:pPr>
        <w:pStyle w:val="Ttulo3"/>
        <w:rPr>
          <w:lang w:val="es-CO"/>
        </w:rPr>
      </w:pPr>
      <w:bookmarkStart w:id="34" w:name="_Toc4098336"/>
      <w:r>
        <w:rPr>
          <w:lang w:val="es-CO"/>
        </w:rPr>
        <w:t>OWL</w:t>
      </w:r>
      <w:bookmarkEnd w:id="34"/>
    </w:p>
    <w:p w14:paraId="4567F660" w14:textId="77777777" w:rsidR="00F40F16" w:rsidRPr="00F40F16" w:rsidRDefault="00F40F16" w:rsidP="00F40F16">
      <w:pPr>
        <w:rPr>
          <w:lang w:val="es-CO"/>
        </w:rPr>
      </w:pPr>
    </w:p>
    <w:p w14:paraId="2322E4F0" w14:textId="3D66B3BC" w:rsidR="00287505" w:rsidRPr="00BA2BCB" w:rsidRDefault="00287505" w:rsidP="002835AE">
      <w:pPr>
        <w:pStyle w:val="Default"/>
        <w:spacing w:line="360" w:lineRule="auto"/>
        <w:jc w:val="both"/>
        <w:rPr>
          <w:color w:val="auto"/>
        </w:rPr>
      </w:pPr>
      <w:r w:rsidRPr="00BA2BCB">
        <w:rPr>
          <w:color w:val="auto"/>
        </w:rPr>
        <w:t xml:space="preserve">OWL (Lenguaje de Ontologías Web) está diseñado para ser utilizado cuando la información contenida en los documentos necesita ser procesada por las aplicaciones, en comparación con situaciones en las que el contenido sólo necesita ser presentado a los seres humanos. OWL se puede utilizar para representar explícitamente el significado de los términos en vocabularios y las relaciones entre esos términos. Esta representación de términos y sus interrelaciones se denomina una ontología” (W3C, OWL Web </w:t>
      </w:r>
      <w:proofErr w:type="spellStart"/>
      <w:r w:rsidRPr="00BA2BCB">
        <w:rPr>
          <w:color w:val="auto"/>
        </w:rPr>
        <w:t>Ontology</w:t>
      </w:r>
      <w:proofErr w:type="spellEnd"/>
      <w:r w:rsidRPr="00BA2BCB">
        <w:rPr>
          <w:color w:val="auto"/>
        </w:rPr>
        <w:t xml:space="preserve"> </w:t>
      </w:r>
      <w:proofErr w:type="spellStart"/>
      <w:r w:rsidRPr="00BA2BCB">
        <w:rPr>
          <w:color w:val="auto"/>
        </w:rPr>
        <w:t>Language</w:t>
      </w:r>
      <w:proofErr w:type="spellEnd"/>
      <w:r w:rsidRPr="00BA2BCB">
        <w:rPr>
          <w:color w:val="auto"/>
        </w:rPr>
        <w:t xml:space="preserve"> </w:t>
      </w:r>
      <w:proofErr w:type="spellStart"/>
      <w:r w:rsidRPr="00BA2BCB">
        <w:rPr>
          <w:color w:val="auto"/>
        </w:rPr>
        <w:t>Overview</w:t>
      </w:r>
      <w:proofErr w:type="spellEnd"/>
      <w:r w:rsidRPr="00BA2BCB">
        <w:rPr>
          <w:color w:val="auto"/>
        </w:rPr>
        <w:t xml:space="preserve">, 2004). </w:t>
      </w:r>
    </w:p>
    <w:p w14:paraId="16287F21" w14:textId="77777777" w:rsidR="00287505" w:rsidRPr="00BA2BCB" w:rsidRDefault="00287505" w:rsidP="002835AE">
      <w:pPr>
        <w:pStyle w:val="Default"/>
        <w:spacing w:line="360" w:lineRule="auto"/>
        <w:jc w:val="both"/>
        <w:rPr>
          <w:color w:val="auto"/>
        </w:rPr>
      </w:pPr>
    </w:p>
    <w:p w14:paraId="4064E6EB" w14:textId="23BDF3DD" w:rsidR="00287505" w:rsidRDefault="00287505" w:rsidP="002835AE">
      <w:pPr>
        <w:spacing w:line="360" w:lineRule="auto"/>
        <w:jc w:val="both"/>
        <w:rPr>
          <w:rFonts w:ascii="Arial" w:hAnsi="Arial" w:cs="Arial"/>
          <w:sz w:val="24"/>
          <w:szCs w:val="24"/>
          <w:lang w:val="es-CO"/>
        </w:rPr>
      </w:pPr>
      <w:r w:rsidRPr="00BA2BCB">
        <w:rPr>
          <w:rFonts w:ascii="Arial" w:hAnsi="Arial" w:cs="Arial"/>
          <w:sz w:val="24"/>
          <w:szCs w:val="24"/>
          <w:lang w:val="es-CO"/>
        </w:rPr>
        <w:t>En este proyecto, se utilizará el lenguaje OWL para representar los componentes que hacen parte de la o</w:t>
      </w:r>
      <w:r w:rsidR="00F40F16">
        <w:rPr>
          <w:rFonts w:ascii="Arial" w:hAnsi="Arial" w:cs="Arial"/>
          <w:sz w:val="24"/>
          <w:szCs w:val="24"/>
          <w:lang w:val="es-CO"/>
        </w:rPr>
        <w:t xml:space="preserve">ntología. Se escoge OWL ya que </w:t>
      </w:r>
      <w:r w:rsidRPr="00BA2BCB">
        <w:rPr>
          <w:rFonts w:ascii="Arial" w:hAnsi="Arial" w:cs="Arial"/>
          <w:sz w:val="24"/>
          <w:szCs w:val="24"/>
          <w:lang w:val="es-CO"/>
        </w:rPr>
        <w:t>OWL toma como base lenguajes ya existentes tales como XML</w:t>
      </w:r>
      <w:r w:rsidR="00F40F16">
        <w:rPr>
          <w:rFonts w:ascii="Arial" w:hAnsi="Arial" w:cs="Arial"/>
          <w:sz w:val="24"/>
          <w:szCs w:val="24"/>
          <w:lang w:val="es-CO"/>
        </w:rPr>
        <w:t xml:space="preserve">, RDF </w:t>
      </w:r>
      <w:r w:rsidRPr="00BA2BCB">
        <w:rPr>
          <w:rFonts w:ascii="Arial" w:hAnsi="Arial" w:cs="Arial"/>
          <w:sz w:val="24"/>
          <w:szCs w:val="24"/>
          <w:lang w:val="es-CO"/>
        </w:rPr>
        <w:t xml:space="preserve"> incluye nuevas características para permitir crear ontologías: vocabulario para describir clases y propiedades, relaciones, restricciones, </w:t>
      </w:r>
      <w:proofErr w:type="spellStart"/>
      <w:r w:rsidRPr="00BA2BCB">
        <w:rPr>
          <w:rFonts w:ascii="Arial" w:hAnsi="Arial" w:cs="Arial"/>
          <w:sz w:val="24"/>
          <w:szCs w:val="24"/>
          <w:lang w:val="es-CO"/>
        </w:rPr>
        <w:t>cardinalidad</w:t>
      </w:r>
      <w:proofErr w:type="spellEnd"/>
      <w:r w:rsidRPr="00BA2BCB">
        <w:rPr>
          <w:rFonts w:ascii="Arial" w:hAnsi="Arial" w:cs="Arial"/>
          <w:sz w:val="24"/>
          <w:szCs w:val="24"/>
          <w:lang w:val="es-CO"/>
        </w:rPr>
        <w:t>, características de las propiedades, propiedades enumeradas, y otras” (</w:t>
      </w:r>
      <w:r w:rsidR="002835AE" w:rsidRPr="00BA2BCB">
        <w:rPr>
          <w:rFonts w:ascii="Arial" w:hAnsi="Arial" w:cs="Arial"/>
          <w:sz w:val="24"/>
          <w:szCs w:val="24"/>
          <w:lang w:val="es-CO"/>
        </w:rPr>
        <w:t>García</w:t>
      </w:r>
      <w:r w:rsidRPr="00BA2BCB">
        <w:rPr>
          <w:rFonts w:ascii="Arial" w:hAnsi="Arial" w:cs="Arial"/>
          <w:sz w:val="24"/>
          <w:szCs w:val="24"/>
          <w:lang w:val="es-CO"/>
        </w:rPr>
        <w:t>, Sánchez Alonso, &amp; Sicilia, 2008).</w:t>
      </w:r>
    </w:p>
    <w:p w14:paraId="49413336" w14:textId="77777777" w:rsidR="00F40F16" w:rsidRDefault="00F40F16" w:rsidP="002835AE">
      <w:pPr>
        <w:spacing w:line="360" w:lineRule="auto"/>
        <w:jc w:val="both"/>
        <w:rPr>
          <w:rFonts w:ascii="Arial" w:hAnsi="Arial" w:cs="Arial"/>
          <w:sz w:val="24"/>
          <w:szCs w:val="24"/>
          <w:lang w:val="es-CO"/>
        </w:rPr>
      </w:pPr>
    </w:p>
    <w:p w14:paraId="6F2E7E82" w14:textId="77777777" w:rsidR="000A32B0" w:rsidRDefault="000A32B0" w:rsidP="000A32B0">
      <w:pPr>
        <w:pStyle w:val="Ttulo3"/>
        <w:rPr>
          <w:lang w:val="es-CO"/>
        </w:rPr>
      </w:pPr>
      <w:bookmarkStart w:id="35" w:name="_Toc4098337"/>
      <w:r>
        <w:rPr>
          <w:lang w:val="es-CO"/>
        </w:rPr>
        <w:lastRenderedPageBreak/>
        <w:t>XML</w:t>
      </w:r>
      <w:bookmarkEnd w:id="35"/>
    </w:p>
    <w:p w14:paraId="5BE93A62" w14:textId="77777777" w:rsidR="000A32B0" w:rsidRPr="00E1710B" w:rsidRDefault="000A32B0" w:rsidP="000A32B0">
      <w:pPr>
        <w:rPr>
          <w:lang w:val="es-CO"/>
        </w:rPr>
      </w:pPr>
    </w:p>
    <w:p w14:paraId="37E04D49" w14:textId="77777777" w:rsidR="000A32B0" w:rsidRPr="00A52032" w:rsidRDefault="000A32B0" w:rsidP="000A32B0">
      <w:pPr>
        <w:spacing w:line="360" w:lineRule="auto"/>
        <w:jc w:val="both"/>
        <w:rPr>
          <w:rFonts w:ascii="Arial" w:hAnsi="Arial" w:cs="Arial"/>
          <w:sz w:val="24"/>
          <w:szCs w:val="24"/>
          <w:lang w:val="es-CO"/>
        </w:rPr>
      </w:pPr>
      <w:r w:rsidRPr="00A52032">
        <w:rPr>
          <w:rFonts w:ascii="Arial" w:hAnsi="Arial" w:cs="Arial"/>
          <w:sz w:val="24"/>
          <w:szCs w:val="24"/>
          <w:lang w:val="es-CO"/>
        </w:rPr>
        <w:t xml:space="preserve">XML es un protocolo para contener y administrar información, es una familia de tecnologías que pueden hacer todo, desde el formato de documentos hasta filtrar datos. Y en un nivel más alto, es una filosofía para el tratamiento de la información que busca la máxima utilidad y flexibilidad para los datos mediante el refinado a su forma más pura y más estructurada. (Erik T. </w:t>
      </w:r>
      <w:proofErr w:type="spellStart"/>
      <w:r w:rsidRPr="00A52032">
        <w:rPr>
          <w:rFonts w:ascii="Arial" w:hAnsi="Arial" w:cs="Arial"/>
          <w:sz w:val="24"/>
          <w:szCs w:val="24"/>
          <w:lang w:val="es-CO"/>
        </w:rPr>
        <w:t>Ray</w:t>
      </w:r>
      <w:proofErr w:type="spellEnd"/>
      <w:r w:rsidRPr="00A52032">
        <w:rPr>
          <w:rFonts w:ascii="Arial" w:hAnsi="Arial" w:cs="Arial"/>
          <w:sz w:val="24"/>
          <w:szCs w:val="24"/>
          <w:lang w:val="es-CO"/>
        </w:rPr>
        <w:t>, 2001)</w:t>
      </w:r>
    </w:p>
    <w:p w14:paraId="4F1683E6" w14:textId="77777777" w:rsidR="000A32B0" w:rsidRPr="00A52032" w:rsidRDefault="000A32B0" w:rsidP="000A32B0">
      <w:pPr>
        <w:spacing w:line="360" w:lineRule="auto"/>
        <w:jc w:val="both"/>
        <w:rPr>
          <w:rFonts w:ascii="Arial" w:hAnsi="Arial" w:cs="Arial"/>
          <w:sz w:val="24"/>
          <w:szCs w:val="24"/>
          <w:lang w:val="es-CO"/>
        </w:rPr>
      </w:pPr>
      <w:r w:rsidRPr="00A52032">
        <w:rPr>
          <w:rFonts w:ascii="Arial" w:hAnsi="Arial" w:cs="Arial"/>
          <w:sz w:val="24"/>
          <w:szCs w:val="24"/>
          <w:lang w:val="es-CO"/>
        </w:rPr>
        <w:t xml:space="preserve">La sintaxis y las reglas del lenguaje son muy simples y además lógicas, Los documentos XML deben contener un elemento raíz que es el padre de todos los demás elementos, el prólogo XML es opcional. Si existe, tiene que venir por primera vez en el documento, los documentos XML pueden contener caracteres internacionales, para evitar errores, se debe especificar la codificación utilizada, en XML, es ilegal omitir la etiqueta de cierre. Todos los elementos deben tener una etiqueta de cierre, todos los elementos deben estar correctamente anidados unos dentro de otros (Erik T. </w:t>
      </w:r>
      <w:proofErr w:type="spellStart"/>
      <w:r w:rsidRPr="00A52032">
        <w:rPr>
          <w:rFonts w:ascii="Arial" w:hAnsi="Arial" w:cs="Arial"/>
          <w:sz w:val="24"/>
          <w:szCs w:val="24"/>
          <w:lang w:val="es-CO"/>
        </w:rPr>
        <w:t>Ray</w:t>
      </w:r>
      <w:proofErr w:type="spellEnd"/>
      <w:r w:rsidRPr="00A52032">
        <w:rPr>
          <w:rFonts w:ascii="Arial" w:hAnsi="Arial" w:cs="Arial"/>
          <w:sz w:val="24"/>
          <w:szCs w:val="24"/>
          <w:lang w:val="es-CO"/>
        </w:rPr>
        <w:t>, 2001)</w:t>
      </w:r>
    </w:p>
    <w:p w14:paraId="0F7E86F7" w14:textId="5F487B7C" w:rsidR="000A32B0" w:rsidRPr="00A52032" w:rsidRDefault="000A32B0" w:rsidP="000A32B0">
      <w:pPr>
        <w:spacing w:line="360" w:lineRule="auto"/>
        <w:jc w:val="both"/>
        <w:rPr>
          <w:rFonts w:ascii="Arial" w:hAnsi="Arial" w:cs="Arial"/>
          <w:sz w:val="24"/>
          <w:szCs w:val="24"/>
          <w:lang w:val="es-CO"/>
        </w:rPr>
      </w:pPr>
      <w:r w:rsidRPr="00A52032">
        <w:rPr>
          <w:rFonts w:ascii="Arial" w:hAnsi="Arial" w:cs="Arial"/>
          <w:sz w:val="24"/>
          <w:szCs w:val="24"/>
          <w:lang w:val="es-CO"/>
        </w:rPr>
        <w:t>Para poder logar que un servicio Web se pueda consumir sin importar el tipo de sistema operativo o tipo de tecnología que tenga el usuario se utiliza del lenguaje XML el cual es transversal a todas las tecnologías además es sencillo de entender para ser más preciso en la definición XML es un formato simple basado en texto para representar información estructurada: documentos, datos, config</w:t>
      </w:r>
      <w:r w:rsidR="006D6ADE">
        <w:rPr>
          <w:rFonts w:ascii="Arial" w:hAnsi="Arial" w:cs="Arial"/>
          <w:sz w:val="24"/>
          <w:szCs w:val="24"/>
          <w:lang w:val="es-CO"/>
        </w:rPr>
        <w:t>uración, libros, transacciones.</w:t>
      </w:r>
      <w:r w:rsidR="00893160">
        <w:rPr>
          <w:rFonts w:ascii="Arial" w:hAnsi="Arial" w:cs="Arial"/>
          <w:sz w:val="24"/>
          <w:szCs w:val="24"/>
          <w:lang w:val="es-CO"/>
        </w:rPr>
        <w:t xml:space="preserve"> </w:t>
      </w:r>
      <w:r w:rsidRPr="00A52032">
        <w:rPr>
          <w:rFonts w:ascii="Arial" w:hAnsi="Arial" w:cs="Arial"/>
          <w:sz w:val="24"/>
          <w:szCs w:val="24"/>
          <w:lang w:val="es-CO"/>
        </w:rPr>
        <w:t>(V. Milutinovic &amp; S. Omerovic &amp; S.Tomazic, 2013).</w:t>
      </w:r>
    </w:p>
    <w:p w14:paraId="1FD5BF2B" w14:textId="655674DC" w:rsidR="000A32B0" w:rsidRDefault="000A32B0" w:rsidP="000A32B0">
      <w:pPr>
        <w:spacing w:line="360" w:lineRule="auto"/>
        <w:jc w:val="both"/>
        <w:rPr>
          <w:rFonts w:ascii="Arial" w:hAnsi="Arial" w:cs="Arial"/>
          <w:sz w:val="24"/>
          <w:szCs w:val="24"/>
          <w:lang w:val="es-CO"/>
        </w:rPr>
      </w:pPr>
      <w:r w:rsidRPr="00A52032">
        <w:rPr>
          <w:rFonts w:ascii="Arial" w:hAnsi="Arial" w:cs="Arial"/>
          <w:sz w:val="24"/>
          <w:szCs w:val="24"/>
          <w:lang w:val="es-CO"/>
        </w:rPr>
        <w:t>Muchos sistemas informáticos contienen datos en formatos incompatibles. Por tanto el intercambio de datos entre sistemas incompatibles es una tarea que consume tiempo para los desarrolladores web. Grandes cantidades de datos deben ser convertidos, y datos incompatibles a menudo se pierden, por tanto XML proporciona una forma en software y hardware independiente de almacenar, transportar y compartir datos además hace que sea más fácil de ampliar o actualizar a los nuevos sistemas operativos, nuevas aplicaciones o nuevos navegadores, sin perder datos, XML fue diseñado para enviar datos centrándose en que es lo que llevan los datos (</w:t>
      </w:r>
      <w:hyperlink r:id="rId13" w:history="1">
        <w:r w:rsidR="007665F9" w:rsidRPr="00AF625C">
          <w:rPr>
            <w:rStyle w:val="Hipervnculo"/>
            <w:rFonts w:ascii="Arial" w:hAnsi="Arial" w:cs="Arial"/>
            <w:sz w:val="24"/>
            <w:szCs w:val="24"/>
            <w:lang w:val="es-CO"/>
          </w:rPr>
          <w:t>www.w3schools.com/xml/xml_whatis.asp</w:t>
        </w:r>
      </w:hyperlink>
      <w:r w:rsidRPr="00A52032">
        <w:rPr>
          <w:rFonts w:ascii="Arial" w:hAnsi="Arial" w:cs="Arial"/>
          <w:sz w:val="24"/>
          <w:szCs w:val="24"/>
          <w:lang w:val="es-CO"/>
        </w:rPr>
        <w:t>).</w:t>
      </w:r>
    </w:p>
    <w:p w14:paraId="69C3C108" w14:textId="77777777" w:rsidR="00436069" w:rsidRDefault="00436069" w:rsidP="00436069">
      <w:pPr>
        <w:pStyle w:val="Ttulo2"/>
        <w:rPr>
          <w:sz w:val="24"/>
          <w:lang w:val="es-CO"/>
        </w:rPr>
      </w:pPr>
      <w:bookmarkStart w:id="36" w:name="_Toc4098338"/>
      <w:r w:rsidRPr="00436069">
        <w:rPr>
          <w:sz w:val="24"/>
          <w:lang w:val="es-CO"/>
        </w:rPr>
        <w:lastRenderedPageBreak/>
        <w:t>Estado del Arte</w:t>
      </w:r>
      <w:bookmarkEnd w:id="36"/>
    </w:p>
    <w:p w14:paraId="0B4020A7" w14:textId="77777777" w:rsidR="00227CD0" w:rsidRPr="00227CD0" w:rsidRDefault="00227CD0" w:rsidP="00227CD0">
      <w:pPr>
        <w:rPr>
          <w:lang w:val="es-CO"/>
        </w:rPr>
      </w:pPr>
    </w:p>
    <w:p w14:paraId="1DAAC90B" w14:textId="77777777" w:rsidR="00436069" w:rsidRPr="00E6708C" w:rsidRDefault="00436069" w:rsidP="00436069">
      <w:pPr>
        <w:spacing w:line="360" w:lineRule="auto"/>
        <w:jc w:val="both"/>
        <w:rPr>
          <w:rFonts w:ascii="Arial" w:hAnsi="Arial" w:cs="Arial"/>
          <w:sz w:val="24"/>
          <w:szCs w:val="24"/>
          <w:lang w:val="es-CO"/>
        </w:rPr>
      </w:pPr>
      <w:r>
        <w:rPr>
          <w:rFonts w:ascii="Arial" w:hAnsi="Arial" w:cs="Arial"/>
          <w:sz w:val="24"/>
          <w:szCs w:val="24"/>
          <w:lang w:val="es-CO"/>
        </w:rPr>
        <w:t xml:space="preserve">Para (J. Salazar, 2011) </w:t>
      </w:r>
      <w:r w:rsidRPr="00E6708C">
        <w:rPr>
          <w:rFonts w:ascii="Arial" w:hAnsi="Arial" w:cs="Arial"/>
          <w:sz w:val="24"/>
          <w:szCs w:val="24"/>
          <w:lang w:val="es-CO"/>
        </w:rPr>
        <w:t>la Web semántica define un nuevo modelo de Web, con una capacidad muy superior a la que conocemos actualmente, regido por los principios de las búsquedas semánticas y la inteligencia artificial, bajo este nuevo modelo, las páginas Web adquieren un significado propio, el cual tiene como objetivo primordial</w:t>
      </w:r>
      <w:r>
        <w:rPr>
          <w:rFonts w:ascii="Arial" w:hAnsi="Arial" w:cs="Arial"/>
          <w:sz w:val="24"/>
          <w:szCs w:val="24"/>
          <w:lang w:val="es-CO"/>
        </w:rPr>
        <w:t>:</w:t>
      </w:r>
      <w:r w:rsidRPr="00E6708C">
        <w:rPr>
          <w:rFonts w:ascii="Arial" w:hAnsi="Arial" w:cs="Arial"/>
          <w:sz w:val="24"/>
          <w:szCs w:val="24"/>
          <w:lang w:val="es-CO"/>
        </w:rPr>
        <w:t xml:space="preserve"> facilitar las búsquedas de información, ajustándose más a satisfacer los intereses de los usuarios que las realizan, ya que la información que contienen</w:t>
      </w:r>
      <w:r>
        <w:rPr>
          <w:rFonts w:ascii="Arial" w:hAnsi="Arial" w:cs="Arial"/>
          <w:sz w:val="24"/>
          <w:szCs w:val="24"/>
          <w:lang w:val="es-CO"/>
        </w:rPr>
        <w:t xml:space="preserve"> </w:t>
      </w:r>
      <w:r w:rsidRPr="00E6708C">
        <w:rPr>
          <w:rFonts w:ascii="Arial" w:hAnsi="Arial" w:cs="Arial"/>
          <w:sz w:val="24"/>
          <w:szCs w:val="24"/>
          <w:lang w:val="es-CO"/>
        </w:rPr>
        <w:t>actualmente las páginas de Internet, carece de una estructura preestablecida, lo que impide que las máquinas sean incapaces de procesar la información, como si se tratase de un ser humano, es decir, comprendiendo su significado.</w:t>
      </w:r>
    </w:p>
    <w:p w14:paraId="5925F275" w14:textId="49CCD4B2" w:rsidR="00436069" w:rsidRDefault="00BD3EFE" w:rsidP="00436069">
      <w:pPr>
        <w:spacing w:line="360" w:lineRule="auto"/>
        <w:jc w:val="both"/>
        <w:rPr>
          <w:rFonts w:ascii="Arial" w:hAnsi="Arial" w:cs="Arial"/>
          <w:sz w:val="24"/>
          <w:szCs w:val="24"/>
          <w:lang w:val="es-CO"/>
        </w:rPr>
      </w:pPr>
      <w:r>
        <w:rPr>
          <w:rFonts w:ascii="Arial" w:hAnsi="Arial" w:cs="Arial"/>
          <w:sz w:val="24"/>
          <w:szCs w:val="24"/>
          <w:lang w:val="es-CO"/>
        </w:rPr>
        <w:t>En ese orden de ideas se han realizado esfuerzos para utilizar estas ventajas</w:t>
      </w:r>
      <w:r w:rsidR="00C920E2">
        <w:rPr>
          <w:rFonts w:ascii="Arial" w:hAnsi="Arial" w:cs="Arial"/>
          <w:sz w:val="24"/>
          <w:szCs w:val="24"/>
          <w:lang w:val="es-CO"/>
        </w:rPr>
        <w:t xml:space="preserve"> y de esta manera solucionar problemáticas de una manera distinta, a continuación se mostrarán algunos estudios previos en el que se ha utilizado la web semántica.</w:t>
      </w:r>
    </w:p>
    <w:p w14:paraId="0A96CDD1" w14:textId="77777777" w:rsidR="00436069" w:rsidRDefault="00436069" w:rsidP="00436069">
      <w:pPr>
        <w:pStyle w:val="Ttulo3"/>
        <w:rPr>
          <w:lang w:val="es-CO"/>
        </w:rPr>
      </w:pPr>
      <w:bookmarkStart w:id="37" w:name="_Toc4098339"/>
      <w:r>
        <w:rPr>
          <w:lang w:val="es-CO"/>
        </w:rPr>
        <w:t>Estudios Previos</w:t>
      </w:r>
      <w:bookmarkEnd w:id="37"/>
    </w:p>
    <w:p w14:paraId="1D7B270A" w14:textId="77777777" w:rsidR="007F00C0" w:rsidRDefault="007F00C0" w:rsidP="007F00C0">
      <w:pPr>
        <w:rPr>
          <w:lang w:val="es-CO"/>
        </w:rPr>
      </w:pPr>
    </w:p>
    <w:p w14:paraId="7026B8D8" w14:textId="67725A88" w:rsidR="007F00C0" w:rsidRPr="00770562" w:rsidRDefault="007F00C0" w:rsidP="007F00C0">
      <w:pPr>
        <w:rPr>
          <w:rFonts w:ascii="Arial" w:hAnsi="Arial" w:cs="Arial"/>
          <w:i/>
          <w:sz w:val="24"/>
          <w:szCs w:val="24"/>
          <w:lang w:val="es-CO"/>
        </w:rPr>
      </w:pPr>
      <w:r w:rsidRPr="007A1C8C">
        <w:rPr>
          <w:rFonts w:ascii="Arial" w:hAnsi="Arial" w:cs="Arial"/>
          <w:b/>
          <w:i/>
          <w:szCs w:val="24"/>
          <w:lang w:val="es-CO"/>
        </w:rPr>
        <w:t xml:space="preserve">Web </w:t>
      </w:r>
      <w:r w:rsidR="007A1C8C">
        <w:rPr>
          <w:rFonts w:ascii="Arial" w:hAnsi="Arial" w:cs="Arial"/>
          <w:b/>
          <w:i/>
          <w:szCs w:val="24"/>
          <w:lang w:val="es-CO"/>
        </w:rPr>
        <w:t>semántica aplicada en la m</w:t>
      </w:r>
      <w:r w:rsidRPr="007A1C8C">
        <w:rPr>
          <w:rFonts w:ascii="Arial" w:hAnsi="Arial" w:cs="Arial"/>
          <w:b/>
          <w:i/>
          <w:szCs w:val="24"/>
          <w:lang w:val="es-CO"/>
        </w:rPr>
        <w:t>edicina</w:t>
      </w:r>
      <w:r w:rsidRPr="00770562">
        <w:rPr>
          <w:rFonts w:ascii="Arial" w:hAnsi="Arial" w:cs="Arial"/>
          <w:i/>
          <w:sz w:val="24"/>
          <w:szCs w:val="24"/>
          <w:lang w:val="es-CO"/>
        </w:rPr>
        <w:t>:</w:t>
      </w:r>
    </w:p>
    <w:p w14:paraId="6C5E074D" w14:textId="77777777" w:rsidR="007F00C0" w:rsidRDefault="007F00C0" w:rsidP="007F00C0">
      <w:pPr>
        <w:spacing w:line="360" w:lineRule="auto"/>
        <w:jc w:val="both"/>
        <w:rPr>
          <w:rFonts w:ascii="Arial" w:hAnsi="Arial" w:cs="Arial"/>
          <w:sz w:val="24"/>
          <w:szCs w:val="24"/>
          <w:lang w:val="es-CO"/>
        </w:rPr>
      </w:pPr>
      <w:r w:rsidRPr="00E6708C">
        <w:rPr>
          <w:rFonts w:ascii="Arial" w:hAnsi="Arial" w:cs="Arial"/>
          <w:sz w:val="24"/>
          <w:szCs w:val="24"/>
          <w:lang w:val="es-CO"/>
        </w:rPr>
        <w:t xml:space="preserve">En el sistema de salud </w:t>
      </w:r>
      <w:r>
        <w:rPr>
          <w:rFonts w:ascii="Arial" w:hAnsi="Arial" w:cs="Arial"/>
          <w:sz w:val="24"/>
          <w:szCs w:val="24"/>
          <w:lang w:val="es-CO"/>
        </w:rPr>
        <w:t>de la india cada</w:t>
      </w:r>
      <w:r w:rsidRPr="00E6708C">
        <w:rPr>
          <w:rFonts w:ascii="Arial" w:hAnsi="Arial" w:cs="Arial"/>
          <w:sz w:val="24"/>
          <w:szCs w:val="24"/>
          <w:lang w:val="es-CO"/>
        </w:rPr>
        <w:t xml:space="preserve"> </w:t>
      </w:r>
      <w:r>
        <w:rPr>
          <w:rFonts w:ascii="Arial" w:hAnsi="Arial" w:cs="Arial"/>
          <w:sz w:val="24"/>
          <w:szCs w:val="24"/>
          <w:lang w:val="es-CO"/>
        </w:rPr>
        <w:t>Hospital</w:t>
      </w:r>
      <w:r w:rsidRPr="00E6708C">
        <w:rPr>
          <w:rFonts w:ascii="Arial" w:hAnsi="Arial" w:cs="Arial"/>
          <w:sz w:val="24"/>
          <w:szCs w:val="24"/>
          <w:lang w:val="es-CO"/>
        </w:rPr>
        <w:t>,</w:t>
      </w:r>
      <w:r>
        <w:rPr>
          <w:rFonts w:ascii="Arial" w:hAnsi="Arial" w:cs="Arial"/>
          <w:sz w:val="24"/>
          <w:szCs w:val="24"/>
          <w:lang w:val="es-CO"/>
        </w:rPr>
        <w:t xml:space="preserve"> clínica o institución de salud</w:t>
      </w:r>
      <w:r w:rsidRPr="00E6708C">
        <w:rPr>
          <w:rFonts w:ascii="Arial" w:hAnsi="Arial" w:cs="Arial"/>
          <w:sz w:val="24"/>
          <w:szCs w:val="24"/>
          <w:lang w:val="es-CO"/>
        </w:rPr>
        <w:t xml:space="preserve"> tiene diferente información sobre sus usuarios</w:t>
      </w:r>
      <w:r>
        <w:rPr>
          <w:rFonts w:ascii="Arial" w:hAnsi="Arial" w:cs="Arial"/>
          <w:sz w:val="24"/>
          <w:szCs w:val="24"/>
          <w:lang w:val="es-CO"/>
        </w:rPr>
        <w:t>,</w:t>
      </w:r>
      <w:r w:rsidRPr="00E6708C">
        <w:rPr>
          <w:rFonts w:ascii="Arial" w:hAnsi="Arial" w:cs="Arial"/>
          <w:sz w:val="24"/>
          <w:szCs w:val="24"/>
          <w:lang w:val="es-CO"/>
        </w:rPr>
        <w:t xml:space="preserve"> con el fin de poder gestionar la información del paciente, </w:t>
      </w:r>
      <w:r>
        <w:rPr>
          <w:rFonts w:ascii="Arial" w:hAnsi="Arial" w:cs="Arial"/>
          <w:sz w:val="24"/>
          <w:szCs w:val="24"/>
          <w:lang w:val="es-CO"/>
        </w:rPr>
        <w:t xml:space="preserve">se </w:t>
      </w:r>
      <w:r w:rsidRPr="00E6708C">
        <w:rPr>
          <w:rFonts w:ascii="Arial" w:hAnsi="Arial" w:cs="Arial"/>
          <w:sz w:val="24"/>
          <w:szCs w:val="24"/>
          <w:lang w:val="es-CO"/>
        </w:rPr>
        <w:t>cre</w:t>
      </w:r>
      <w:r>
        <w:rPr>
          <w:rFonts w:ascii="Arial" w:hAnsi="Arial" w:cs="Arial"/>
          <w:sz w:val="24"/>
          <w:szCs w:val="24"/>
          <w:lang w:val="es-CO"/>
        </w:rPr>
        <w:t>ó</w:t>
      </w:r>
      <w:r w:rsidRPr="00E6708C">
        <w:rPr>
          <w:rFonts w:ascii="Arial" w:hAnsi="Arial" w:cs="Arial"/>
          <w:sz w:val="24"/>
          <w:szCs w:val="24"/>
          <w:lang w:val="es-CO"/>
        </w:rPr>
        <w:t xml:space="preserve"> un Framework para la interoperabilidad de los sistemas de salud mediante servicios web semánticos con el fin de evitar discrepancias en la historia clínica de los pacientes, dicho Framework está basado en reglas y usa </w:t>
      </w:r>
      <w:r>
        <w:rPr>
          <w:rFonts w:ascii="Arial" w:hAnsi="Arial" w:cs="Arial"/>
          <w:sz w:val="24"/>
          <w:szCs w:val="24"/>
          <w:lang w:val="es-CO"/>
        </w:rPr>
        <w:t>ontologías, d</w:t>
      </w:r>
      <w:r w:rsidRPr="00E6708C">
        <w:rPr>
          <w:rFonts w:ascii="Arial" w:hAnsi="Arial" w:cs="Arial"/>
          <w:sz w:val="24"/>
          <w:szCs w:val="24"/>
          <w:lang w:val="es-CO"/>
        </w:rPr>
        <w:t>ebido a esta heterogeneidad en los datos que se tiene sobre cada paciente, se tiene redun</w:t>
      </w:r>
      <w:r>
        <w:rPr>
          <w:rFonts w:ascii="Arial" w:hAnsi="Arial" w:cs="Arial"/>
          <w:sz w:val="24"/>
          <w:szCs w:val="24"/>
          <w:lang w:val="es-CO"/>
        </w:rPr>
        <w:t>dancia de información del mismo y</w:t>
      </w:r>
      <w:r w:rsidRPr="00E6708C">
        <w:rPr>
          <w:rFonts w:ascii="Arial" w:hAnsi="Arial" w:cs="Arial"/>
          <w:sz w:val="24"/>
          <w:szCs w:val="24"/>
          <w:lang w:val="es-CO"/>
        </w:rPr>
        <w:t xml:space="preserve"> cuando una institución necesita información sobre un paciente muchas veces se necesita consultar otras instituciones y el tiempo de espera es mayor, por ello se la neces</w:t>
      </w:r>
      <w:r>
        <w:rPr>
          <w:rFonts w:ascii="Arial" w:hAnsi="Arial" w:cs="Arial"/>
          <w:sz w:val="24"/>
          <w:szCs w:val="24"/>
          <w:lang w:val="es-CO"/>
        </w:rPr>
        <w:t>idad de un modelo web semántico</w:t>
      </w:r>
      <w:r w:rsidRPr="00E6708C">
        <w:rPr>
          <w:rFonts w:ascii="Arial" w:hAnsi="Arial" w:cs="Arial"/>
          <w:sz w:val="24"/>
          <w:szCs w:val="24"/>
          <w:lang w:val="es-CO"/>
        </w:rPr>
        <w:t>.</w:t>
      </w:r>
    </w:p>
    <w:p w14:paraId="4214C1C3" w14:textId="77777777" w:rsidR="007F00C0" w:rsidRDefault="007F00C0" w:rsidP="007F00C0">
      <w:pPr>
        <w:spacing w:line="360" w:lineRule="auto"/>
        <w:jc w:val="both"/>
        <w:rPr>
          <w:rFonts w:ascii="Arial" w:hAnsi="Arial" w:cs="Arial"/>
          <w:sz w:val="24"/>
          <w:szCs w:val="24"/>
          <w:lang w:val="es-CO"/>
        </w:rPr>
      </w:pPr>
      <w:r w:rsidRPr="00E6708C">
        <w:rPr>
          <w:rFonts w:ascii="Arial" w:hAnsi="Arial" w:cs="Arial"/>
          <w:sz w:val="24"/>
          <w:szCs w:val="24"/>
          <w:lang w:val="es-CO"/>
        </w:rPr>
        <w:t xml:space="preserve">La gran ventaja que tiene el emplear este Framework es que es muy flexible y en caso que llegue a fallar un servicio de una institución los otros servicios pueden </w:t>
      </w:r>
      <w:r w:rsidRPr="00E6708C">
        <w:rPr>
          <w:rFonts w:ascii="Arial" w:hAnsi="Arial" w:cs="Arial"/>
          <w:sz w:val="24"/>
          <w:szCs w:val="24"/>
          <w:lang w:val="es-CO"/>
        </w:rPr>
        <w:lastRenderedPageBreak/>
        <w:t>seguir funcionando y cada consulta y proceso se ejecuta con datos atómicos y parámetros que son puntuales lo cual hace que la b</w:t>
      </w:r>
      <w:r>
        <w:rPr>
          <w:rFonts w:ascii="Arial" w:hAnsi="Arial" w:cs="Arial"/>
          <w:sz w:val="24"/>
          <w:szCs w:val="24"/>
          <w:lang w:val="es-CO"/>
        </w:rPr>
        <w:t xml:space="preserve">úsqueda sea precisa e integra. </w:t>
      </w:r>
      <w:r w:rsidRPr="001552FE">
        <w:rPr>
          <w:rFonts w:ascii="Arial" w:hAnsi="Arial" w:cs="Arial"/>
          <w:sz w:val="24"/>
          <w:szCs w:val="24"/>
          <w:lang w:val="es-CO"/>
        </w:rPr>
        <w:t xml:space="preserve">(A. </w:t>
      </w:r>
      <w:proofErr w:type="spellStart"/>
      <w:r w:rsidRPr="001552FE">
        <w:rPr>
          <w:rFonts w:ascii="Arial" w:hAnsi="Arial" w:cs="Arial"/>
          <w:sz w:val="24"/>
          <w:szCs w:val="24"/>
          <w:lang w:val="es-CO"/>
        </w:rPr>
        <w:t>Suphachoke</w:t>
      </w:r>
      <w:proofErr w:type="spellEnd"/>
      <w:r w:rsidRPr="001552FE">
        <w:rPr>
          <w:rFonts w:ascii="Arial" w:hAnsi="Arial" w:cs="Arial"/>
          <w:sz w:val="24"/>
          <w:szCs w:val="24"/>
          <w:lang w:val="es-CO"/>
        </w:rPr>
        <w:t xml:space="preserve">, &amp; A. </w:t>
      </w:r>
      <w:proofErr w:type="spellStart"/>
      <w:r w:rsidRPr="001552FE">
        <w:rPr>
          <w:rFonts w:ascii="Arial" w:hAnsi="Arial" w:cs="Arial"/>
          <w:sz w:val="24"/>
          <w:szCs w:val="24"/>
          <w:lang w:val="es-CO"/>
        </w:rPr>
        <w:t>Ngamnij</w:t>
      </w:r>
      <w:proofErr w:type="spellEnd"/>
      <w:r w:rsidRPr="001552FE">
        <w:rPr>
          <w:rFonts w:ascii="Arial" w:hAnsi="Arial" w:cs="Arial"/>
          <w:sz w:val="24"/>
          <w:szCs w:val="24"/>
          <w:lang w:val="es-CO"/>
        </w:rPr>
        <w:t xml:space="preserve"> 2012).</w:t>
      </w:r>
    </w:p>
    <w:p w14:paraId="76C3792A" w14:textId="5A81161F" w:rsidR="007F00C0" w:rsidRPr="007A1C8C" w:rsidRDefault="007A1C8C" w:rsidP="007F00C0">
      <w:pPr>
        <w:rPr>
          <w:rFonts w:ascii="Arial" w:hAnsi="Arial" w:cs="Arial"/>
          <w:b/>
          <w:i/>
          <w:szCs w:val="24"/>
          <w:lang w:val="es-CO"/>
        </w:rPr>
      </w:pPr>
      <w:r>
        <w:rPr>
          <w:rFonts w:ascii="Arial" w:hAnsi="Arial" w:cs="Arial"/>
          <w:b/>
          <w:i/>
          <w:szCs w:val="24"/>
          <w:lang w:val="es-CO"/>
        </w:rPr>
        <w:t>Web s</w:t>
      </w:r>
      <w:r w:rsidR="007F00C0" w:rsidRPr="007A1C8C">
        <w:rPr>
          <w:rFonts w:ascii="Arial" w:hAnsi="Arial" w:cs="Arial"/>
          <w:b/>
          <w:i/>
          <w:szCs w:val="24"/>
          <w:lang w:val="es-CO"/>
        </w:rPr>
        <w:t>emántica aplicada en la transmi</w:t>
      </w:r>
      <w:r>
        <w:rPr>
          <w:rFonts w:ascii="Arial" w:hAnsi="Arial" w:cs="Arial"/>
          <w:b/>
          <w:i/>
          <w:szCs w:val="24"/>
          <w:lang w:val="es-CO"/>
        </w:rPr>
        <w:t>sión de noticias deportivas de f</w:t>
      </w:r>
      <w:r w:rsidR="007F00C0" w:rsidRPr="007A1C8C">
        <w:rPr>
          <w:rFonts w:ascii="Arial" w:hAnsi="Arial" w:cs="Arial"/>
          <w:b/>
          <w:i/>
          <w:szCs w:val="24"/>
          <w:lang w:val="es-CO"/>
        </w:rPr>
        <w:t>utbol:</w:t>
      </w:r>
    </w:p>
    <w:p w14:paraId="2D585BA9" w14:textId="30EA3017" w:rsidR="007F00C0" w:rsidRPr="00E6708C" w:rsidRDefault="007F00C0" w:rsidP="007F00C0">
      <w:pPr>
        <w:spacing w:line="360" w:lineRule="auto"/>
        <w:jc w:val="both"/>
        <w:rPr>
          <w:rFonts w:ascii="Arial" w:hAnsi="Arial" w:cs="Arial"/>
          <w:sz w:val="24"/>
          <w:szCs w:val="24"/>
          <w:lang w:val="es-CO"/>
        </w:rPr>
      </w:pPr>
      <w:r w:rsidRPr="00E6708C">
        <w:rPr>
          <w:rFonts w:ascii="Arial" w:hAnsi="Arial" w:cs="Arial"/>
          <w:sz w:val="24"/>
          <w:szCs w:val="24"/>
          <w:lang w:val="es-CO"/>
        </w:rPr>
        <w:t xml:space="preserve">La Web semántica también se puede implementar en las noticias deportivas, en este caso los autores proponen un algoritmo para obtener, mostrar información e inducir semántica sobre noticias de Futbol </w:t>
      </w:r>
      <w:r w:rsidR="007A1C8C">
        <w:rPr>
          <w:rFonts w:ascii="Arial" w:hAnsi="Arial" w:cs="Arial"/>
          <w:sz w:val="24"/>
          <w:szCs w:val="24"/>
          <w:lang w:val="es-CO"/>
        </w:rPr>
        <w:t>como</w:t>
      </w:r>
      <w:r w:rsidRPr="00E6708C">
        <w:rPr>
          <w:rFonts w:ascii="Arial" w:hAnsi="Arial" w:cs="Arial"/>
          <w:sz w:val="24"/>
          <w:szCs w:val="24"/>
          <w:lang w:val="es-CO"/>
        </w:rPr>
        <w:t xml:space="preserve"> noticias sobre </w:t>
      </w:r>
      <w:r w:rsidR="007A1C8C">
        <w:rPr>
          <w:rFonts w:ascii="Arial" w:hAnsi="Arial" w:cs="Arial"/>
          <w:sz w:val="24"/>
          <w:szCs w:val="24"/>
          <w:lang w:val="es-CO"/>
        </w:rPr>
        <w:t>j</w:t>
      </w:r>
      <w:r w:rsidRPr="00E6708C">
        <w:rPr>
          <w:rFonts w:ascii="Arial" w:hAnsi="Arial" w:cs="Arial"/>
          <w:sz w:val="24"/>
          <w:szCs w:val="24"/>
          <w:lang w:val="es-CO"/>
        </w:rPr>
        <w:t>ugador</w:t>
      </w:r>
      <w:r w:rsidR="007A1C8C">
        <w:rPr>
          <w:rFonts w:ascii="Arial" w:hAnsi="Arial" w:cs="Arial"/>
          <w:sz w:val="24"/>
          <w:szCs w:val="24"/>
          <w:lang w:val="es-CO"/>
        </w:rPr>
        <w:t>es</w:t>
      </w:r>
      <w:r w:rsidRPr="00E6708C">
        <w:rPr>
          <w:rFonts w:ascii="Arial" w:hAnsi="Arial" w:cs="Arial"/>
          <w:sz w:val="24"/>
          <w:szCs w:val="24"/>
          <w:lang w:val="es-CO"/>
        </w:rPr>
        <w:t xml:space="preserve"> que cambia</w:t>
      </w:r>
      <w:r w:rsidR="007A1C8C">
        <w:rPr>
          <w:rFonts w:ascii="Arial" w:hAnsi="Arial" w:cs="Arial"/>
          <w:sz w:val="24"/>
          <w:szCs w:val="24"/>
          <w:lang w:val="es-CO"/>
        </w:rPr>
        <w:t>n de club, nuevas contrataciones y cambios de formaciones en las plantillas de los equipos</w:t>
      </w:r>
      <w:r w:rsidRPr="00E6708C">
        <w:rPr>
          <w:rFonts w:ascii="Arial" w:hAnsi="Arial" w:cs="Arial"/>
          <w:sz w:val="24"/>
          <w:szCs w:val="24"/>
          <w:lang w:val="es-CO"/>
        </w:rPr>
        <w:t>.</w:t>
      </w:r>
      <w:r>
        <w:rPr>
          <w:rFonts w:ascii="Arial" w:hAnsi="Arial" w:cs="Arial"/>
          <w:sz w:val="24"/>
          <w:szCs w:val="24"/>
          <w:lang w:val="es-CO"/>
        </w:rPr>
        <w:t xml:space="preserve"> (</w:t>
      </w:r>
      <w:r w:rsidRPr="00770562">
        <w:rPr>
          <w:rFonts w:ascii="Arial" w:hAnsi="Arial" w:cs="Arial"/>
          <w:sz w:val="24"/>
          <w:szCs w:val="24"/>
          <w:lang w:val="es-CO"/>
        </w:rPr>
        <w:t xml:space="preserve">N. </w:t>
      </w:r>
      <w:proofErr w:type="spellStart"/>
      <w:r w:rsidRPr="00770562">
        <w:rPr>
          <w:rFonts w:ascii="Arial" w:hAnsi="Arial" w:cs="Arial"/>
          <w:sz w:val="24"/>
          <w:szCs w:val="24"/>
          <w:lang w:val="es-CO"/>
        </w:rPr>
        <w:t>Quang</w:t>
      </w:r>
      <w:proofErr w:type="spellEnd"/>
      <w:r w:rsidRPr="00770562">
        <w:rPr>
          <w:rFonts w:ascii="Arial" w:hAnsi="Arial" w:cs="Arial"/>
          <w:sz w:val="24"/>
          <w:szCs w:val="24"/>
          <w:lang w:val="es-CO"/>
        </w:rPr>
        <w:t xml:space="preserve"> &amp; C. </w:t>
      </w:r>
      <w:proofErr w:type="spellStart"/>
      <w:r w:rsidRPr="00770562">
        <w:rPr>
          <w:rFonts w:ascii="Arial" w:hAnsi="Arial" w:cs="Arial"/>
          <w:sz w:val="24"/>
          <w:szCs w:val="24"/>
          <w:lang w:val="es-CO"/>
        </w:rPr>
        <w:t>Tuan</w:t>
      </w:r>
      <w:proofErr w:type="spellEnd"/>
      <w:r w:rsidRPr="00770562">
        <w:rPr>
          <w:rFonts w:ascii="Arial" w:hAnsi="Arial" w:cs="Arial"/>
          <w:sz w:val="24"/>
          <w:szCs w:val="24"/>
          <w:lang w:val="es-CO"/>
        </w:rPr>
        <w:t xml:space="preserve"> &amp; N. </w:t>
      </w:r>
      <w:proofErr w:type="spellStart"/>
      <w:r w:rsidRPr="00770562">
        <w:rPr>
          <w:rFonts w:ascii="Arial" w:hAnsi="Arial" w:cs="Arial"/>
          <w:sz w:val="24"/>
          <w:szCs w:val="24"/>
          <w:lang w:val="es-CO"/>
        </w:rPr>
        <w:t>Than</w:t>
      </w:r>
      <w:proofErr w:type="spellEnd"/>
      <w:r w:rsidRPr="00770562">
        <w:rPr>
          <w:rFonts w:ascii="Arial" w:hAnsi="Arial" w:cs="Arial"/>
          <w:sz w:val="24"/>
          <w:szCs w:val="24"/>
          <w:lang w:val="es-CO"/>
        </w:rPr>
        <w:t>, 2014).</w:t>
      </w:r>
    </w:p>
    <w:p w14:paraId="11117005" w14:textId="07BC1D27" w:rsidR="007F00C0" w:rsidRDefault="007F00C0" w:rsidP="007F00C0">
      <w:pPr>
        <w:spacing w:line="360" w:lineRule="auto"/>
        <w:jc w:val="both"/>
        <w:rPr>
          <w:rFonts w:ascii="Arial" w:hAnsi="Arial" w:cs="Arial"/>
          <w:sz w:val="24"/>
          <w:szCs w:val="24"/>
          <w:lang w:val="es-CO"/>
        </w:rPr>
      </w:pPr>
      <w:r w:rsidRPr="00E6708C">
        <w:rPr>
          <w:rFonts w:ascii="Arial" w:hAnsi="Arial" w:cs="Arial"/>
          <w:sz w:val="24"/>
          <w:szCs w:val="24"/>
          <w:lang w:val="es-CO"/>
        </w:rPr>
        <w:t>Un método adecuado para extraer semántica y enriquecer los metadatos de las noticias es el sistema BK Sport el cual crearon los autores; este sistema realiza  anotaciones semánticas de información que obtiene de un portal de noticias, donde se capturaran tripletas semánticas populares que representan hechos y acontecimientos de fútbol. Sobre esta base de datos se  modela y mediante ontologías se crean reglas de extracción conocimiento usando el vocabulario de la ontología. Para mejorar los resultados del proceso de anotación semántica semiautomático, se usa  reglas</w:t>
      </w:r>
      <w:r>
        <w:rPr>
          <w:rFonts w:ascii="Arial" w:hAnsi="Arial" w:cs="Arial"/>
          <w:sz w:val="24"/>
          <w:szCs w:val="24"/>
          <w:lang w:val="es-CO"/>
        </w:rPr>
        <w:t xml:space="preserve"> con patrón de reconocimiento por </w:t>
      </w:r>
      <w:r w:rsidRPr="00E6708C">
        <w:rPr>
          <w:rFonts w:ascii="Arial" w:hAnsi="Arial" w:cs="Arial"/>
          <w:sz w:val="24"/>
          <w:szCs w:val="24"/>
          <w:lang w:val="es-CO"/>
        </w:rPr>
        <w:t>nombre</w:t>
      </w:r>
      <w:r w:rsidR="007A1C8C">
        <w:rPr>
          <w:rFonts w:ascii="Arial" w:hAnsi="Arial" w:cs="Arial"/>
          <w:sz w:val="24"/>
          <w:szCs w:val="24"/>
          <w:lang w:val="es-CO"/>
        </w:rPr>
        <w:t>.</w:t>
      </w:r>
    </w:p>
    <w:p w14:paraId="4F904CB7" w14:textId="77777777" w:rsidR="007F00C0" w:rsidRDefault="007F00C0" w:rsidP="007F00C0">
      <w:pPr>
        <w:keepNext/>
        <w:spacing w:line="360" w:lineRule="auto"/>
        <w:jc w:val="center"/>
      </w:pPr>
      <w:r>
        <w:rPr>
          <w:noProof/>
          <w:lang w:val="es-CO" w:eastAsia="es-CO"/>
        </w:rPr>
        <w:drawing>
          <wp:inline distT="0" distB="0" distL="0" distR="0" wp14:anchorId="64C3F02A" wp14:editId="4BE0BBD6">
            <wp:extent cx="2743200" cy="296046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888" r="4542"/>
                    <a:stretch/>
                  </pic:blipFill>
                  <pic:spPr bwMode="auto">
                    <a:xfrm>
                      <a:off x="0" y="0"/>
                      <a:ext cx="2831741" cy="3056018"/>
                    </a:xfrm>
                    <a:prstGeom prst="rect">
                      <a:avLst/>
                    </a:prstGeom>
                    <a:ln>
                      <a:noFill/>
                    </a:ln>
                    <a:extLst>
                      <a:ext uri="{53640926-AAD7-44D8-BBD7-CCE9431645EC}">
                        <a14:shadowObscured xmlns:a14="http://schemas.microsoft.com/office/drawing/2010/main"/>
                      </a:ext>
                    </a:extLst>
                  </pic:spPr>
                </pic:pic>
              </a:graphicData>
            </a:graphic>
          </wp:inline>
        </w:drawing>
      </w:r>
    </w:p>
    <w:p w14:paraId="7CA36830" w14:textId="456A7492" w:rsidR="007F00C0" w:rsidRPr="00BA2738" w:rsidRDefault="007F00C0" w:rsidP="007F00C0">
      <w:pPr>
        <w:spacing w:line="360" w:lineRule="auto"/>
        <w:jc w:val="center"/>
        <w:rPr>
          <w:iCs/>
          <w:szCs w:val="18"/>
        </w:rPr>
      </w:pPr>
      <w:bookmarkStart w:id="38" w:name="_Toc4097742"/>
      <w:r w:rsidRPr="00BA2738">
        <w:rPr>
          <w:iCs/>
          <w:szCs w:val="18"/>
        </w:rPr>
        <w:t xml:space="preserve">Figura </w:t>
      </w:r>
      <w:r w:rsidRPr="00BA2738">
        <w:rPr>
          <w:iCs/>
          <w:szCs w:val="18"/>
        </w:rPr>
        <w:fldChar w:fldCharType="begin"/>
      </w:r>
      <w:r w:rsidRPr="00BA2738">
        <w:rPr>
          <w:iCs/>
          <w:szCs w:val="18"/>
        </w:rPr>
        <w:instrText xml:space="preserve"> SEQ Figura \* ARABIC </w:instrText>
      </w:r>
      <w:r w:rsidRPr="00BA2738">
        <w:rPr>
          <w:iCs/>
          <w:szCs w:val="18"/>
        </w:rPr>
        <w:fldChar w:fldCharType="separate"/>
      </w:r>
      <w:r w:rsidR="00775CDB">
        <w:rPr>
          <w:iCs/>
          <w:noProof/>
          <w:szCs w:val="18"/>
        </w:rPr>
        <w:t>3</w:t>
      </w:r>
      <w:r w:rsidRPr="00BA2738">
        <w:rPr>
          <w:iCs/>
          <w:szCs w:val="18"/>
        </w:rPr>
        <w:fldChar w:fldCharType="end"/>
      </w:r>
      <w:r w:rsidR="00700D02">
        <w:rPr>
          <w:iCs/>
          <w:szCs w:val="18"/>
        </w:rPr>
        <w:t xml:space="preserve"> </w:t>
      </w:r>
      <w:r w:rsidRPr="00BA2738">
        <w:rPr>
          <w:iCs/>
          <w:szCs w:val="18"/>
        </w:rPr>
        <w:t xml:space="preserve">Sistema BK Sport </w:t>
      </w:r>
      <w:r w:rsidR="000D0C07">
        <w:rPr>
          <w:iCs/>
          <w:szCs w:val="18"/>
        </w:rPr>
        <w:t xml:space="preserve">para </w:t>
      </w:r>
      <w:r w:rsidRPr="00BA2738">
        <w:rPr>
          <w:iCs/>
          <w:szCs w:val="18"/>
        </w:rPr>
        <w:t xml:space="preserve">la transmisión de noticias de Futbol (N. </w:t>
      </w:r>
      <w:proofErr w:type="spellStart"/>
      <w:r w:rsidRPr="00BA2738">
        <w:rPr>
          <w:iCs/>
          <w:szCs w:val="18"/>
        </w:rPr>
        <w:t>Quang</w:t>
      </w:r>
      <w:proofErr w:type="spellEnd"/>
      <w:r w:rsidRPr="00BA2738">
        <w:rPr>
          <w:iCs/>
          <w:szCs w:val="18"/>
        </w:rPr>
        <w:t xml:space="preserve"> &amp; N. </w:t>
      </w:r>
      <w:proofErr w:type="spellStart"/>
      <w:r w:rsidRPr="00BA2738">
        <w:rPr>
          <w:iCs/>
          <w:szCs w:val="18"/>
        </w:rPr>
        <w:t>Than</w:t>
      </w:r>
      <w:proofErr w:type="spellEnd"/>
      <w:r w:rsidRPr="00BA2738">
        <w:rPr>
          <w:iCs/>
          <w:szCs w:val="18"/>
        </w:rPr>
        <w:t>, 2014).</w:t>
      </w:r>
      <w:bookmarkEnd w:id="38"/>
    </w:p>
    <w:p w14:paraId="06971CD3" w14:textId="77777777" w:rsidR="007F00C0" w:rsidRPr="00E6708C" w:rsidRDefault="007F00C0" w:rsidP="007F00C0">
      <w:pPr>
        <w:pStyle w:val="Descripcin"/>
        <w:jc w:val="center"/>
        <w:rPr>
          <w:rFonts w:ascii="Arial" w:hAnsi="Arial" w:cs="Arial"/>
          <w:sz w:val="24"/>
          <w:szCs w:val="24"/>
          <w:lang w:val="es-CO"/>
        </w:rPr>
      </w:pPr>
    </w:p>
    <w:p w14:paraId="44055871" w14:textId="68D17235" w:rsidR="007F00C0" w:rsidRPr="00E6708C" w:rsidRDefault="005F5BFF" w:rsidP="007F00C0">
      <w:pPr>
        <w:spacing w:line="360" w:lineRule="auto"/>
        <w:jc w:val="both"/>
        <w:rPr>
          <w:rFonts w:ascii="Arial" w:hAnsi="Arial" w:cs="Arial"/>
          <w:sz w:val="24"/>
          <w:szCs w:val="24"/>
          <w:lang w:val="es-CO"/>
        </w:rPr>
      </w:pPr>
      <w:r>
        <w:rPr>
          <w:rFonts w:ascii="Arial" w:hAnsi="Arial" w:cs="Arial"/>
          <w:sz w:val="24"/>
          <w:szCs w:val="24"/>
          <w:lang w:val="es-CO"/>
        </w:rPr>
        <w:t>En la figura 3</w:t>
      </w:r>
      <w:r w:rsidR="007F00C0" w:rsidRPr="00E6708C">
        <w:rPr>
          <w:rFonts w:ascii="Arial" w:hAnsi="Arial" w:cs="Arial"/>
          <w:sz w:val="24"/>
          <w:szCs w:val="24"/>
          <w:lang w:val="es-CO"/>
        </w:rPr>
        <w:t xml:space="preserve"> se observa la forma en la que se extrae la información deportiva usando una base de conocimiento capaz de identificar y de clasificar</w:t>
      </w:r>
      <w:r w:rsidR="00893160">
        <w:rPr>
          <w:rFonts w:ascii="Arial" w:hAnsi="Arial" w:cs="Arial"/>
          <w:sz w:val="24"/>
          <w:szCs w:val="24"/>
          <w:lang w:val="es-CO"/>
        </w:rPr>
        <w:t xml:space="preserve"> el tipo de noticia</w:t>
      </w:r>
      <w:r w:rsidR="007F00C0" w:rsidRPr="00E6708C">
        <w:rPr>
          <w:rFonts w:ascii="Arial" w:hAnsi="Arial" w:cs="Arial"/>
          <w:sz w:val="24"/>
          <w:szCs w:val="24"/>
          <w:lang w:val="es-CO"/>
        </w:rPr>
        <w:t>, para ello se apoya en la ontología BK y después de realizar una limpieza de datos se obtienen tripletas que representan hechos y acontecimientos sobre fútbol.</w:t>
      </w:r>
    </w:p>
    <w:p w14:paraId="7712240E" w14:textId="73CDE892" w:rsidR="007F00C0" w:rsidRDefault="007F00C0" w:rsidP="007F00C0">
      <w:pPr>
        <w:spacing w:line="360" w:lineRule="auto"/>
        <w:jc w:val="both"/>
        <w:rPr>
          <w:rFonts w:ascii="Arial" w:hAnsi="Arial" w:cs="Arial"/>
          <w:sz w:val="24"/>
          <w:szCs w:val="24"/>
          <w:lang w:val="es-CO"/>
        </w:rPr>
      </w:pPr>
      <w:r w:rsidRPr="00E6708C">
        <w:rPr>
          <w:rFonts w:ascii="Arial" w:hAnsi="Arial" w:cs="Arial"/>
          <w:sz w:val="24"/>
          <w:szCs w:val="24"/>
          <w:lang w:val="es-CO"/>
        </w:rPr>
        <w:t xml:space="preserve">Lo más importante de esta aplicación es que si se implementa por ejemplo en una página Web concurrida o un portal deportivo, los autores estiman que al publicar información que tiene una gran calidad </w:t>
      </w:r>
      <w:r w:rsidR="00893160">
        <w:rPr>
          <w:rFonts w:ascii="Arial" w:hAnsi="Arial" w:cs="Arial"/>
          <w:sz w:val="24"/>
          <w:szCs w:val="24"/>
          <w:lang w:val="es-CO"/>
        </w:rPr>
        <w:t xml:space="preserve">de información de </w:t>
      </w:r>
      <w:r w:rsidRPr="00E6708C">
        <w:rPr>
          <w:rFonts w:ascii="Arial" w:hAnsi="Arial" w:cs="Arial"/>
          <w:sz w:val="24"/>
          <w:szCs w:val="24"/>
          <w:lang w:val="es-CO"/>
        </w:rPr>
        <w:t xml:space="preserve">futbol </w:t>
      </w:r>
      <w:r w:rsidR="00893160">
        <w:rPr>
          <w:rFonts w:ascii="Arial" w:hAnsi="Arial" w:cs="Arial"/>
          <w:sz w:val="24"/>
          <w:szCs w:val="24"/>
          <w:lang w:val="es-CO"/>
        </w:rPr>
        <w:t xml:space="preserve">y con ello </w:t>
      </w:r>
      <w:r w:rsidRPr="00E6708C">
        <w:rPr>
          <w:rFonts w:ascii="Arial" w:hAnsi="Arial" w:cs="Arial"/>
          <w:sz w:val="24"/>
          <w:szCs w:val="24"/>
          <w:lang w:val="es-CO"/>
        </w:rPr>
        <w:t>se incrementara un 10% la cantidad de visitas del sitio</w:t>
      </w:r>
      <w:r>
        <w:rPr>
          <w:rFonts w:ascii="Arial" w:hAnsi="Arial" w:cs="Arial"/>
          <w:sz w:val="24"/>
          <w:szCs w:val="24"/>
          <w:lang w:val="es-CO"/>
        </w:rPr>
        <w:t xml:space="preserve"> </w:t>
      </w:r>
      <w:r w:rsidR="00893160">
        <w:rPr>
          <w:rFonts w:ascii="Arial" w:hAnsi="Arial" w:cs="Arial"/>
          <w:sz w:val="24"/>
          <w:szCs w:val="24"/>
          <w:lang w:val="es-CO"/>
        </w:rPr>
        <w:t>como a su vez ganará</w:t>
      </w:r>
      <w:r w:rsidRPr="00E6708C">
        <w:rPr>
          <w:rFonts w:ascii="Arial" w:hAnsi="Arial" w:cs="Arial"/>
          <w:sz w:val="24"/>
          <w:szCs w:val="24"/>
          <w:lang w:val="es-CO"/>
        </w:rPr>
        <w:t xml:space="preserve"> posicionamiento en el mercado</w:t>
      </w:r>
      <w:r>
        <w:rPr>
          <w:rFonts w:ascii="Arial" w:hAnsi="Arial" w:cs="Arial"/>
          <w:sz w:val="24"/>
          <w:szCs w:val="24"/>
          <w:lang w:val="es-CO"/>
        </w:rPr>
        <w:t>.</w:t>
      </w:r>
    </w:p>
    <w:p w14:paraId="6699486D" w14:textId="2B9CB28C" w:rsidR="007F00C0" w:rsidRPr="00770562" w:rsidRDefault="00893160" w:rsidP="007F00C0">
      <w:pPr>
        <w:spacing w:line="360" w:lineRule="auto"/>
        <w:jc w:val="both"/>
        <w:rPr>
          <w:rFonts w:ascii="Arial" w:hAnsi="Arial" w:cs="Arial"/>
          <w:i/>
          <w:sz w:val="24"/>
          <w:szCs w:val="24"/>
          <w:lang w:val="es-CO"/>
        </w:rPr>
      </w:pPr>
      <w:r w:rsidRPr="00893160">
        <w:rPr>
          <w:rFonts w:ascii="Arial" w:hAnsi="Arial" w:cs="Arial"/>
          <w:b/>
          <w:i/>
          <w:szCs w:val="24"/>
          <w:lang w:val="es-CO"/>
        </w:rPr>
        <w:t>Web s</w:t>
      </w:r>
      <w:r w:rsidR="007F00C0" w:rsidRPr="00893160">
        <w:rPr>
          <w:rFonts w:ascii="Arial" w:hAnsi="Arial" w:cs="Arial"/>
          <w:b/>
          <w:i/>
          <w:szCs w:val="24"/>
          <w:lang w:val="es-CO"/>
        </w:rPr>
        <w:t>emántica aplicada a enfermedades cardiovasculares</w:t>
      </w:r>
      <w:r w:rsidR="007F00C0" w:rsidRPr="00770562">
        <w:rPr>
          <w:i/>
          <w:lang w:val="es-CO"/>
        </w:rPr>
        <w:t>.</w:t>
      </w:r>
    </w:p>
    <w:p w14:paraId="49F24837" w14:textId="77777777" w:rsidR="007F00C0" w:rsidRPr="00BB0676" w:rsidRDefault="007F00C0" w:rsidP="007F00C0">
      <w:pPr>
        <w:spacing w:line="360" w:lineRule="auto"/>
        <w:jc w:val="both"/>
        <w:rPr>
          <w:rFonts w:ascii="Arial" w:hAnsi="Arial" w:cs="Arial"/>
          <w:sz w:val="24"/>
          <w:szCs w:val="24"/>
          <w:lang w:val="es-CO"/>
        </w:rPr>
      </w:pPr>
      <w:r w:rsidRPr="00E6708C">
        <w:rPr>
          <w:rFonts w:ascii="Arial" w:hAnsi="Arial" w:cs="Arial"/>
          <w:sz w:val="24"/>
          <w:szCs w:val="24"/>
          <w:lang w:val="es-CO"/>
        </w:rPr>
        <w:t xml:space="preserve">Las enfermedades cardiovasculares son uno de los problemas más críticos de salud en China, por tal motivo </w:t>
      </w:r>
      <w:r w:rsidRPr="00BB0676">
        <w:rPr>
          <w:rFonts w:ascii="Arial" w:hAnsi="Arial" w:cs="Arial"/>
          <w:sz w:val="24"/>
          <w:szCs w:val="24"/>
          <w:lang w:val="es-CO"/>
        </w:rPr>
        <w:t>(Q. Pan &amp; P. Yang, 2012)</w:t>
      </w:r>
      <w:r>
        <w:rPr>
          <w:rFonts w:ascii="Arial" w:hAnsi="Arial" w:cs="Arial"/>
          <w:sz w:val="24"/>
          <w:szCs w:val="24"/>
          <w:lang w:val="es-CO"/>
        </w:rPr>
        <w:t xml:space="preserve"> </w:t>
      </w:r>
      <w:r w:rsidRPr="00E6708C">
        <w:rPr>
          <w:rFonts w:ascii="Arial" w:hAnsi="Arial" w:cs="Arial"/>
          <w:sz w:val="24"/>
          <w:szCs w:val="24"/>
          <w:lang w:val="es-CO"/>
        </w:rPr>
        <w:t xml:space="preserve">proponen </w:t>
      </w:r>
      <w:r>
        <w:rPr>
          <w:rFonts w:ascii="Arial" w:hAnsi="Arial" w:cs="Arial"/>
          <w:sz w:val="24"/>
          <w:szCs w:val="24"/>
          <w:lang w:val="es-CO"/>
        </w:rPr>
        <w:t xml:space="preserve">usar </w:t>
      </w:r>
      <w:r w:rsidRPr="00E6708C">
        <w:rPr>
          <w:rFonts w:ascii="Arial" w:hAnsi="Arial" w:cs="Arial"/>
          <w:sz w:val="24"/>
          <w:szCs w:val="24"/>
          <w:lang w:val="es-CO"/>
        </w:rPr>
        <w:t>dispositivos móviles para detectar tempranamente los posibles problemas del corazón usando un instrumento que mide</w:t>
      </w:r>
      <w:r>
        <w:rPr>
          <w:rFonts w:ascii="Arial" w:hAnsi="Arial" w:cs="Arial"/>
          <w:sz w:val="24"/>
          <w:szCs w:val="24"/>
          <w:lang w:val="es-CO"/>
        </w:rPr>
        <w:t xml:space="preserve"> y envía</w:t>
      </w:r>
      <w:r w:rsidRPr="00E6708C">
        <w:rPr>
          <w:rFonts w:ascii="Arial" w:hAnsi="Arial" w:cs="Arial"/>
          <w:sz w:val="24"/>
          <w:szCs w:val="24"/>
          <w:lang w:val="es-CO"/>
        </w:rPr>
        <w:t xml:space="preserve"> informa</w:t>
      </w:r>
      <w:r>
        <w:rPr>
          <w:rFonts w:ascii="Arial" w:hAnsi="Arial" w:cs="Arial"/>
          <w:sz w:val="24"/>
          <w:szCs w:val="24"/>
          <w:lang w:val="es-CO"/>
        </w:rPr>
        <w:t>ción relacionada con el corazón a un centro médico</w:t>
      </w:r>
      <w:r w:rsidRPr="00E6708C">
        <w:rPr>
          <w:rFonts w:ascii="Arial" w:hAnsi="Arial" w:cs="Arial"/>
          <w:sz w:val="24"/>
          <w:szCs w:val="24"/>
          <w:lang w:val="es-CO"/>
        </w:rPr>
        <w:t xml:space="preserve">. </w:t>
      </w:r>
    </w:p>
    <w:p w14:paraId="61F481B3" w14:textId="77777777" w:rsidR="007F00C0" w:rsidRPr="00E6708C" w:rsidRDefault="007F00C0" w:rsidP="007F00C0">
      <w:pPr>
        <w:spacing w:line="360" w:lineRule="auto"/>
        <w:jc w:val="both"/>
        <w:rPr>
          <w:rFonts w:ascii="Arial" w:hAnsi="Arial" w:cs="Arial"/>
          <w:sz w:val="24"/>
          <w:szCs w:val="24"/>
          <w:lang w:val="es-CO"/>
        </w:rPr>
      </w:pPr>
      <w:r w:rsidRPr="00E6708C">
        <w:rPr>
          <w:rFonts w:ascii="Arial" w:hAnsi="Arial" w:cs="Arial"/>
          <w:sz w:val="24"/>
          <w:szCs w:val="24"/>
          <w:lang w:val="es-CO"/>
        </w:rPr>
        <w:t>El instrumento que toma las medidas de salud como el pulso, ritmo y frecuen</w:t>
      </w:r>
      <w:r>
        <w:rPr>
          <w:rFonts w:ascii="Arial" w:hAnsi="Arial" w:cs="Arial"/>
          <w:sz w:val="24"/>
          <w:szCs w:val="24"/>
          <w:lang w:val="es-CO"/>
        </w:rPr>
        <w:t xml:space="preserve">cia cardiaca y presión sanguínea, </w:t>
      </w:r>
      <w:r w:rsidRPr="00E6708C">
        <w:rPr>
          <w:rFonts w:ascii="Arial" w:hAnsi="Arial" w:cs="Arial"/>
          <w:sz w:val="24"/>
          <w:szCs w:val="24"/>
          <w:lang w:val="es-CO"/>
        </w:rPr>
        <w:t xml:space="preserve">los datos capturados son enviados </w:t>
      </w:r>
      <w:r>
        <w:rPr>
          <w:rFonts w:ascii="Arial" w:hAnsi="Arial" w:cs="Arial"/>
          <w:sz w:val="24"/>
          <w:szCs w:val="24"/>
          <w:lang w:val="es-CO"/>
        </w:rPr>
        <w:t>a un centro médico donde los</w:t>
      </w:r>
      <w:r w:rsidRPr="00E6708C">
        <w:rPr>
          <w:rFonts w:ascii="Arial" w:hAnsi="Arial" w:cs="Arial"/>
          <w:sz w:val="24"/>
          <w:szCs w:val="24"/>
          <w:lang w:val="es-CO"/>
        </w:rPr>
        <w:t xml:space="preserve"> datos </w:t>
      </w:r>
      <w:r>
        <w:rPr>
          <w:rFonts w:ascii="Arial" w:hAnsi="Arial" w:cs="Arial"/>
          <w:sz w:val="24"/>
          <w:szCs w:val="24"/>
          <w:lang w:val="es-CO"/>
        </w:rPr>
        <w:t>son o</w:t>
      </w:r>
      <w:r w:rsidRPr="00E6708C">
        <w:rPr>
          <w:rFonts w:ascii="Arial" w:hAnsi="Arial" w:cs="Arial"/>
          <w:sz w:val="24"/>
          <w:szCs w:val="24"/>
          <w:lang w:val="es-CO"/>
        </w:rPr>
        <w:t>bserv</w:t>
      </w:r>
      <w:r>
        <w:rPr>
          <w:rFonts w:ascii="Arial" w:hAnsi="Arial" w:cs="Arial"/>
          <w:sz w:val="24"/>
          <w:szCs w:val="24"/>
          <w:lang w:val="es-CO"/>
        </w:rPr>
        <w:t>ados</w:t>
      </w:r>
      <w:r w:rsidRPr="00E6708C">
        <w:rPr>
          <w:rFonts w:ascii="Arial" w:hAnsi="Arial" w:cs="Arial"/>
          <w:sz w:val="24"/>
          <w:szCs w:val="24"/>
          <w:lang w:val="es-CO"/>
        </w:rPr>
        <w:t xml:space="preserve"> </w:t>
      </w:r>
      <w:r>
        <w:rPr>
          <w:rFonts w:ascii="Arial" w:hAnsi="Arial" w:cs="Arial"/>
          <w:sz w:val="24"/>
          <w:szCs w:val="24"/>
          <w:lang w:val="es-CO"/>
        </w:rPr>
        <w:t xml:space="preserve"> por médicos.</w:t>
      </w:r>
    </w:p>
    <w:p w14:paraId="7C9C06BC" w14:textId="0B127CC0" w:rsidR="007F00C0" w:rsidRDefault="007F00C0" w:rsidP="007F00C0">
      <w:pPr>
        <w:spacing w:line="360" w:lineRule="auto"/>
        <w:jc w:val="both"/>
        <w:rPr>
          <w:rFonts w:ascii="Arial" w:hAnsi="Arial" w:cs="Arial"/>
          <w:sz w:val="24"/>
          <w:szCs w:val="24"/>
          <w:lang w:val="es-CO"/>
        </w:rPr>
      </w:pPr>
      <w:r>
        <w:rPr>
          <w:rFonts w:ascii="Arial" w:hAnsi="Arial" w:cs="Arial"/>
          <w:sz w:val="24"/>
          <w:szCs w:val="24"/>
          <w:lang w:val="es-CO"/>
        </w:rPr>
        <w:t xml:space="preserve">Gracias al uso de una ontología que hace inferencia de los datos capturados en una base de conocimiento le ayudan al médico a </w:t>
      </w:r>
      <w:r w:rsidRPr="00E6708C">
        <w:rPr>
          <w:rFonts w:ascii="Arial" w:hAnsi="Arial" w:cs="Arial"/>
          <w:sz w:val="24"/>
          <w:szCs w:val="24"/>
          <w:lang w:val="es-CO"/>
        </w:rPr>
        <w:t xml:space="preserve"> tomar medidas al respecto y con ello detectar tempranamente enfermedades, en caso tal que los datos analizados sean de urgencia se envían notificaciones tanto al usuario como al centro médico para tomar</w:t>
      </w:r>
      <w:r>
        <w:rPr>
          <w:rFonts w:ascii="Arial" w:hAnsi="Arial" w:cs="Arial"/>
          <w:sz w:val="24"/>
          <w:szCs w:val="24"/>
          <w:lang w:val="es-CO"/>
        </w:rPr>
        <w:t xml:space="preserve"> las acciones correspondientes, </w:t>
      </w:r>
      <w:r w:rsidRPr="00E6708C">
        <w:rPr>
          <w:rFonts w:ascii="Arial" w:hAnsi="Arial" w:cs="Arial"/>
          <w:sz w:val="24"/>
          <w:szCs w:val="24"/>
          <w:lang w:val="es-CO"/>
        </w:rPr>
        <w:t>de esta manera se reduc</w:t>
      </w:r>
      <w:r>
        <w:rPr>
          <w:rFonts w:ascii="Arial" w:hAnsi="Arial" w:cs="Arial"/>
          <w:sz w:val="24"/>
          <w:szCs w:val="24"/>
          <w:lang w:val="es-CO"/>
        </w:rPr>
        <w:t>en costos y esfuerzos médico</w:t>
      </w:r>
      <w:r w:rsidR="00893160">
        <w:rPr>
          <w:rFonts w:ascii="Arial" w:hAnsi="Arial" w:cs="Arial"/>
          <w:sz w:val="24"/>
          <w:szCs w:val="24"/>
          <w:lang w:val="es-CO"/>
        </w:rPr>
        <w:t>s, ya que los pacientes deberán ir inmediatamente al hospital y tener la atención que requiere.</w:t>
      </w:r>
    </w:p>
    <w:p w14:paraId="1B91BC0A" w14:textId="77777777" w:rsidR="00C9675C" w:rsidRDefault="00C9675C" w:rsidP="007F00C0">
      <w:pPr>
        <w:spacing w:line="360" w:lineRule="auto"/>
        <w:jc w:val="both"/>
        <w:rPr>
          <w:rFonts w:ascii="Arial" w:hAnsi="Arial" w:cs="Arial"/>
          <w:sz w:val="24"/>
          <w:szCs w:val="24"/>
          <w:lang w:val="es-CO"/>
        </w:rPr>
      </w:pPr>
    </w:p>
    <w:p w14:paraId="40E79DC1" w14:textId="77777777" w:rsidR="00C9675C" w:rsidRDefault="00C9675C" w:rsidP="007F00C0">
      <w:pPr>
        <w:spacing w:line="360" w:lineRule="auto"/>
        <w:jc w:val="both"/>
        <w:rPr>
          <w:rFonts w:ascii="Arial" w:hAnsi="Arial" w:cs="Arial"/>
          <w:sz w:val="24"/>
          <w:szCs w:val="24"/>
          <w:lang w:val="es-CO"/>
        </w:rPr>
      </w:pPr>
    </w:p>
    <w:p w14:paraId="35F538D3" w14:textId="248A6E6E" w:rsidR="00C9675C" w:rsidRPr="00770562" w:rsidRDefault="00C9675C" w:rsidP="00C9675C">
      <w:pPr>
        <w:spacing w:line="360" w:lineRule="auto"/>
        <w:jc w:val="both"/>
        <w:rPr>
          <w:rFonts w:ascii="Arial" w:hAnsi="Arial" w:cs="Arial"/>
          <w:i/>
          <w:sz w:val="24"/>
          <w:szCs w:val="24"/>
          <w:lang w:val="es-CO"/>
        </w:rPr>
      </w:pPr>
      <w:r w:rsidRPr="00893160">
        <w:rPr>
          <w:rFonts w:ascii="Arial" w:hAnsi="Arial" w:cs="Arial"/>
          <w:b/>
          <w:i/>
          <w:szCs w:val="24"/>
          <w:lang w:val="es-CO"/>
        </w:rPr>
        <w:lastRenderedPageBreak/>
        <w:t>Web s</w:t>
      </w:r>
      <w:r>
        <w:rPr>
          <w:rFonts w:ascii="Arial" w:hAnsi="Arial" w:cs="Arial"/>
          <w:b/>
          <w:i/>
          <w:szCs w:val="24"/>
          <w:lang w:val="es-CO"/>
        </w:rPr>
        <w:t xml:space="preserve">emántica utilizada para prevenir el </w:t>
      </w:r>
      <w:r w:rsidRPr="00C9675C">
        <w:rPr>
          <w:rFonts w:ascii="Arial" w:hAnsi="Arial" w:cs="Arial"/>
          <w:b/>
          <w:i/>
          <w:szCs w:val="24"/>
          <w:lang w:val="es-CO"/>
        </w:rPr>
        <w:t>Alzheimer</w:t>
      </w:r>
      <w:r w:rsidRPr="00770562">
        <w:rPr>
          <w:i/>
          <w:lang w:val="es-CO"/>
        </w:rPr>
        <w:t>.</w:t>
      </w:r>
    </w:p>
    <w:p w14:paraId="774C0F79" w14:textId="6280043E" w:rsidR="00A30E5B" w:rsidRDefault="00C9675C" w:rsidP="00C9675C">
      <w:pPr>
        <w:spacing w:line="360" w:lineRule="auto"/>
        <w:jc w:val="both"/>
        <w:rPr>
          <w:rFonts w:ascii="Arial" w:hAnsi="Arial" w:cs="Arial"/>
          <w:sz w:val="24"/>
          <w:szCs w:val="24"/>
          <w:lang w:val="es-CO"/>
        </w:rPr>
      </w:pPr>
      <w:r>
        <w:rPr>
          <w:rFonts w:ascii="Arial" w:hAnsi="Arial" w:cs="Arial"/>
          <w:sz w:val="24"/>
          <w:szCs w:val="24"/>
          <w:lang w:val="es-CO"/>
        </w:rPr>
        <w:t>En esta ocasión</w:t>
      </w:r>
      <w:r w:rsidRPr="00C9675C">
        <w:rPr>
          <w:rFonts w:ascii="Arial" w:hAnsi="Arial" w:cs="Arial"/>
          <w:sz w:val="24"/>
          <w:szCs w:val="24"/>
          <w:lang w:val="es-CO"/>
        </w:rPr>
        <w:t xml:space="preserve"> </w:t>
      </w:r>
      <w:r>
        <w:rPr>
          <w:rFonts w:ascii="Arial" w:hAnsi="Arial" w:cs="Arial"/>
          <w:sz w:val="24"/>
          <w:szCs w:val="24"/>
          <w:lang w:val="es-CO"/>
        </w:rPr>
        <w:t xml:space="preserve">los autores desarrollaron una </w:t>
      </w:r>
      <w:r w:rsidRPr="00C9675C">
        <w:rPr>
          <w:rFonts w:ascii="Arial" w:hAnsi="Arial" w:cs="Arial"/>
          <w:sz w:val="24"/>
          <w:szCs w:val="24"/>
          <w:lang w:val="es-CO"/>
        </w:rPr>
        <w:t xml:space="preserve">investigación </w:t>
      </w:r>
      <w:r w:rsidR="00A30E5B">
        <w:rPr>
          <w:rFonts w:ascii="Arial" w:hAnsi="Arial" w:cs="Arial"/>
          <w:sz w:val="24"/>
          <w:szCs w:val="24"/>
          <w:lang w:val="es-CO"/>
        </w:rPr>
        <w:t xml:space="preserve">la cual </w:t>
      </w:r>
      <w:r w:rsidRPr="00C9675C">
        <w:rPr>
          <w:rFonts w:ascii="Arial" w:hAnsi="Arial" w:cs="Arial"/>
          <w:sz w:val="24"/>
          <w:szCs w:val="24"/>
          <w:lang w:val="es-CO"/>
        </w:rPr>
        <w:t>presenta un método totalmente automático para construir</w:t>
      </w:r>
      <w:r>
        <w:rPr>
          <w:rFonts w:ascii="Arial" w:hAnsi="Arial" w:cs="Arial"/>
          <w:sz w:val="24"/>
          <w:szCs w:val="24"/>
          <w:lang w:val="es-CO"/>
        </w:rPr>
        <w:t xml:space="preserve"> </w:t>
      </w:r>
      <w:r w:rsidRPr="00C9675C">
        <w:rPr>
          <w:rFonts w:ascii="Arial" w:hAnsi="Arial" w:cs="Arial"/>
          <w:sz w:val="24"/>
          <w:szCs w:val="24"/>
          <w:lang w:val="es-CO"/>
        </w:rPr>
        <w:t>ontología</w:t>
      </w:r>
      <w:r w:rsidR="00A30E5B">
        <w:rPr>
          <w:rFonts w:ascii="Arial" w:hAnsi="Arial" w:cs="Arial"/>
          <w:sz w:val="24"/>
          <w:szCs w:val="24"/>
          <w:lang w:val="es-CO"/>
        </w:rPr>
        <w:t>s</w:t>
      </w:r>
      <w:r w:rsidRPr="00C9675C">
        <w:rPr>
          <w:rFonts w:ascii="Arial" w:hAnsi="Arial" w:cs="Arial"/>
          <w:sz w:val="24"/>
          <w:szCs w:val="24"/>
          <w:lang w:val="es-CO"/>
        </w:rPr>
        <w:t xml:space="preserve"> de dominio </w:t>
      </w:r>
      <w:r w:rsidR="0006059D">
        <w:rPr>
          <w:rFonts w:ascii="Arial" w:hAnsi="Arial" w:cs="Arial"/>
          <w:sz w:val="24"/>
          <w:szCs w:val="24"/>
          <w:lang w:val="es-CO"/>
        </w:rPr>
        <w:t xml:space="preserve">a </w:t>
      </w:r>
      <w:r w:rsidRPr="00C9675C">
        <w:rPr>
          <w:rFonts w:ascii="Arial" w:hAnsi="Arial" w:cs="Arial"/>
          <w:sz w:val="24"/>
          <w:szCs w:val="24"/>
          <w:lang w:val="es-CO"/>
        </w:rPr>
        <w:t>partir de cuerpos de texto y p</w:t>
      </w:r>
      <w:r w:rsidR="00A30E5B">
        <w:rPr>
          <w:rFonts w:ascii="Arial" w:hAnsi="Arial" w:cs="Arial"/>
          <w:sz w:val="24"/>
          <w:szCs w:val="24"/>
          <w:lang w:val="es-CO"/>
        </w:rPr>
        <w:t xml:space="preserve">atrones de diseño </w:t>
      </w:r>
      <w:r w:rsidR="00C4555D">
        <w:rPr>
          <w:rFonts w:ascii="Arial" w:hAnsi="Arial" w:cs="Arial"/>
          <w:sz w:val="24"/>
          <w:szCs w:val="24"/>
          <w:lang w:val="es-CO"/>
        </w:rPr>
        <w:t xml:space="preserve">sobre el Alzheimer, la cual se alimenta automáticamente de biografía y construye una base de conocimiento, </w:t>
      </w:r>
      <w:r w:rsidR="00BC106A">
        <w:rPr>
          <w:rFonts w:ascii="Arial" w:hAnsi="Arial" w:cs="Arial"/>
          <w:sz w:val="24"/>
          <w:szCs w:val="24"/>
          <w:lang w:val="es-CO"/>
        </w:rPr>
        <w:t>la cual está a disposición de médicos quienes lo utilizan para mejorar el diagnóstico y medicación.</w:t>
      </w:r>
    </w:p>
    <w:p w14:paraId="7CC8324A" w14:textId="4332DE6F" w:rsidR="00933167" w:rsidRDefault="0006059D" w:rsidP="00C9675C">
      <w:pPr>
        <w:spacing w:line="360" w:lineRule="auto"/>
        <w:jc w:val="both"/>
        <w:rPr>
          <w:rFonts w:ascii="Arial" w:hAnsi="Arial" w:cs="Arial"/>
          <w:sz w:val="24"/>
          <w:szCs w:val="24"/>
          <w:lang w:val="es-CO"/>
        </w:rPr>
      </w:pPr>
      <w:r>
        <w:rPr>
          <w:rFonts w:ascii="Arial" w:hAnsi="Arial" w:cs="Arial"/>
          <w:sz w:val="24"/>
          <w:szCs w:val="24"/>
          <w:lang w:val="es-CO"/>
        </w:rPr>
        <w:t xml:space="preserve">Para que la </w:t>
      </w:r>
      <w:r w:rsidR="00C9675C" w:rsidRPr="00C9675C">
        <w:rPr>
          <w:rFonts w:ascii="Arial" w:hAnsi="Arial" w:cs="Arial"/>
          <w:sz w:val="24"/>
          <w:szCs w:val="24"/>
          <w:lang w:val="es-CO"/>
        </w:rPr>
        <w:t xml:space="preserve">ontología </w:t>
      </w:r>
      <w:r>
        <w:rPr>
          <w:rFonts w:ascii="Arial" w:hAnsi="Arial" w:cs="Arial"/>
          <w:sz w:val="24"/>
          <w:szCs w:val="24"/>
          <w:lang w:val="es-CO"/>
        </w:rPr>
        <w:t>pudiera</w:t>
      </w:r>
      <w:r w:rsidR="00C9675C" w:rsidRPr="00C9675C">
        <w:rPr>
          <w:rFonts w:ascii="Arial" w:hAnsi="Arial" w:cs="Arial"/>
          <w:sz w:val="24"/>
          <w:szCs w:val="24"/>
          <w:lang w:val="es-CO"/>
        </w:rPr>
        <w:t xml:space="preserve"> aprende</w:t>
      </w:r>
      <w:r>
        <w:rPr>
          <w:rFonts w:ascii="Arial" w:hAnsi="Arial" w:cs="Arial"/>
          <w:sz w:val="24"/>
          <w:szCs w:val="24"/>
          <w:lang w:val="es-CO"/>
        </w:rPr>
        <w:t>r</w:t>
      </w:r>
      <w:r w:rsidR="00C9675C" w:rsidRPr="00C9675C">
        <w:rPr>
          <w:rFonts w:ascii="Arial" w:hAnsi="Arial" w:cs="Arial"/>
          <w:sz w:val="24"/>
          <w:szCs w:val="24"/>
          <w:lang w:val="es-CO"/>
        </w:rPr>
        <w:t xml:space="preserve"> de textos</w:t>
      </w:r>
      <w:r>
        <w:rPr>
          <w:rFonts w:ascii="Arial" w:hAnsi="Arial" w:cs="Arial"/>
          <w:sz w:val="24"/>
          <w:szCs w:val="24"/>
          <w:lang w:val="es-CO"/>
        </w:rPr>
        <w:t xml:space="preserve"> se crearon </w:t>
      </w:r>
      <w:r w:rsidR="00C9675C" w:rsidRPr="00C9675C">
        <w:rPr>
          <w:rFonts w:ascii="Arial" w:hAnsi="Arial" w:cs="Arial"/>
          <w:sz w:val="24"/>
          <w:szCs w:val="24"/>
          <w:lang w:val="es-CO"/>
        </w:rPr>
        <w:t xml:space="preserve">seis pasos: </w:t>
      </w:r>
      <w:r>
        <w:rPr>
          <w:rFonts w:ascii="Arial" w:hAnsi="Arial" w:cs="Arial"/>
          <w:sz w:val="24"/>
          <w:szCs w:val="24"/>
          <w:lang w:val="es-CO"/>
        </w:rPr>
        <w:t>e</w:t>
      </w:r>
      <w:r w:rsidR="00C9675C" w:rsidRPr="00C9675C">
        <w:rPr>
          <w:rFonts w:ascii="Arial" w:hAnsi="Arial" w:cs="Arial"/>
          <w:sz w:val="24"/>
          <w:szCs w:val="24"/>
          <w:lang w:val="es-CO"/>
        </w:rPr>
        <w:t>xtr</w:t>
      </w:r>
      <w:r>
        <w:rPr>
          <w:rFonts w:ascii="Arial" w:hAnsi="Arial" w:cs="Arial"/>
          <w:sz w:val="24"/>
          <w:szCs w:val="24"/>
          <w:lang w:val="es-CO"/>
        </w:rPr>
        <w:t>acción de términos y relaciones, co</w:t>
      </w:r>
      <w:r w:rsidR="00C9675C" w:rsidRPr="00C9675C">
        <w:rPr>
          <w:rFonts w:ascii="Arial" w:hAnsi="Arial" w:cs="Arial"/>
          <w:sz w:val="24"/>
          <w:szCs w:val="24"/>
          <w:lang w:val="es-CO"/>
        </w:rPr>
        <w:t>incidencia con el glosario del Alzheimer</w:t>
      </w:r>
      <w:r>
        <w:rPr>
          <w:rFonts w:ascii="Arial" w:hAnsi="Arial" w:cs="Arial"/>
          <w:sz w:val="24"/>
          <w:szCs w:val="24"/>
          <w:lang w:val="es-CO"/>
        </w:rPr>
        <w:t>,</w:t>
      </w:r>
      <w:r w:rsidR="00C9675C" w:rsidRPr="00C9675C">
        <w:rPr>
          <w:rFonts w:ascii="Arial" w:hAnsi="Arial" w:cs="Arial"/>
          <w:sz w:val="24"/>
          <w:szCs w:val="24"/>
          <w:lang w:val="es-CO"/>
        </w:rPr>
        <w:t xml:space="preserve"> </w:t>
      </w:r>
      <w:r>
        <w:rPr>
          <w:rFonts w:ascii="Arial" w:hAnsi="Arial" w:cs="Arial"/>
          <w:sz w:val="24"/>
          <w:szCs w:val="24"/>
          <w:lang w:val="es-CO"/>
        </w:rPr>
        <w:t>c</w:t>
      </w:r>
      <w:r w:rsidR="00C9675C" w:rsidRPr="00C9675C">
        <w:rPr>
          <w:rFonts w:ascii="Arial" w:hAnsi="Arial" w:cs="Arial"/>
          <w:sz w:val="24"/>
          <w:szCs w:val="24"/>
          <w:lang w:val="es-CO"/>
        </w:rPr>
        <w:t xml:space="preserve">oincidencia con los patrones de diseño de </w:t>
      </w:r>
      <w:r>
        <w:rPr>
          <w:rFonts w:ascii="Arial" w:hAnsi="Arial" w:cs="Arial"/>
          <w:sz w:val="24"/>
          <w:szCs w:val="24"/>
          <w:lang w:val="es-CO"/>
        </w:rPr>
        <w:t>ontología, t</w:t>
      </w:r>
      <w:r w:rsidR="00C9675C" w:rsidRPr="00C9675C">
        <w:rPr>
          <w:rFonts w:ascii="Arial" w:hAnsi="Arial" w:cs="Arial"/>
          <w:sz w:val="24"/>
          <w:szCs w:val="24"/>
          <w:lang w:val="es-CO"/>
        </w:rPr>
        <w:t>érmino</w:t>
      </w:r>
      <w:r>
        <w:rPr>
          <w:rFonts w:ascii="Arial" w:hAnsi="Arial" w:cs="Arial"/>
          <w:sz w:val="24"/>
          <w:szCs w:val="24"/>
          <w:lang w:val="es-CO"/>
        </w:rPr>
        <w:t>s</w:t>
      </w:r>
      <w:r w:rsidR="00C9675C" w:rsidRPr="00C9675C">
        <w:rPr>
          <w:rFonts w:ascii="Arial" w:hAnsi="Arial" w:cs="Arial"/>
          <w:sz w:val="24"/>
          <w:szCs w:val="24"/>
          <w:lang w:val="es-CO"/>
        </w:rPr>
        <w:t xml:space="preserve"> de similitud de cálc</w:t>
      </w:r>
      <w:r>
        <w:rPr>
          <w:rFonts w:ascii="Arial" w:hAnsi="Arial" w:cs="Arial"/>
          <w:sz w:val="24"/>
          <w:szCs w:val="24"/>
          <w:lang w:val="es-CO"/>
        </w:rPr>
        <w:t>ulo de puntuación y relación, construcción de ontologías</w:t>
      </w:r>
      <w:r w:rsidR="00C06B9C">
        <w:rPr>
          <w:rFonts w:ascii="Arial" w:hAnsi="Arial" w:cs="Arial"/>
          <w:sz w:val="24"/>
          <w:szCs w:val="24"/>
          <w:lang w:val="es-CO"/>
        </w:rPr>
        <w:t xml:space="preserve">, por último la </w:t>
      </w:r>
      <w:r>
        <w:rPr>
          <w:rFonts w:ascii="Arial" w:hAnsi="Arial" w:cs="Arial"/>
          <w:sz w:val="24"/>
          <w:szCs w:val="24"/>
          <w:lang w:val="es-CO"/>
        </w:rPr>
        <w:t>e</w:t>
      </w:r>
      <w:r w:rsidR="00C9675C" w:rsidRPr="00C9675C">
        <w:rPr>
          <w:rFonts w:ascii="Arial" w:hAnsi="Arial" w:cs="Arial"/>
          <w:sz w:val="24"/>
          <w:szCs w:val="24"/>
          <w:lang w:val="es-CO"/>
        </w:rPr>
        <w:t>valuación de ontologías.</w:t>
      </w:r>
      <w:r w:rsidR="00933167">
        <w:rPr>
          <w:rFonts w:ascii="Arial" w:hAnsi="Arial" w:cs="Arial"/>
          <w:sz w:val="24"/>
          <w:szCs w:val="24"/>
          <w:lang w:val="es-CO"/>
        </w:rPr>
        <w:t xml:space="preserve"> (D</w:t>
      </w:r>
      <w:r w:rsidR="00933167" w:rsidRPr="00BB0676">
        <w:rPr>
          <w:rFonts w:ascii="Arial" w:hAnsi="Arial" w:cs="Arial"/>
          <w:sz w:val="24"/>
          <w:szCs w:val="24"/>
          <w:lang w:val="es-CO"/>
        </w:rPr>
        <w:t xml:space="preserve">. </w:t>
      </w:r>
      <w:proofErr w:type="spellStart"/>
      <w:r w:rsidR="00933167">
        <w:rPr>
          <w:rFonts w:ascii="Arial" w:hAnsi="Arial" w:cs="Arial"/>
          <w:sz w:val="24"/>
          <w:szCs w:val="24"/>
          <w:lang w:val="es-CO"/>
        </w:rPr>
        <w:t>Cahyani</w:t>
      </w:r>
      <w:proofErr w:type="spellEnd"/>
      <w:r w:rsidR="00933167">
        <w:rPr>
          <w:rFonts w:ascii="Arial" w:hAnsi="Arial" w:cs="Arial"/>
          <w:sz w:val="24"/>
          <w:szCs w:val="24"/>
          <w:lang w:val="es-CO"/>
        </w:rPr>
        <w:t xml:space="preserve"> &amp; I</w:t>
      </w:r>
      <w:r w:rsidR="00933167" w:rsidRPr="00BB0676">
        <w:rPr>
          <w:rFonts w:ascii="Arial" w:hAnsi="Arial" w:cs="Arial"/>
          <w:sz w:val="24"/>
          <w:szCs w:val="24"/>
          <w:lang w:val="es-CO"/>
        </w:rPr>
        <w:t xml:space="preserve">. </w:t>
      </w:r>
      <w:proofErr w:type="spellStart"/>
      <w:r w:rsidR="00933167">
        <w:rPr>
          <w:rFonts w:ascii="Arial" w:hAnsi="Arial" w:cs="Arial"/>
          <w:sz w:val="24"/>
          <w:szCs w:val="24"/>
          <w:lang w:val="es-CO"/>
        </w:rPr>
        <w:t>Wasito</w:t>
      </w:r>
      <w:proofErr w:type="spellEnd"/>
      <w:r w:rsidR="00933167" w:rsidRPr="00BB0676">
        <w:rPr>
          <w:rFonts w:ascii="Arial" w:hAnsi="Arial" w:cs="Arial"/>
          <w:sz w:val="24"/>
          <w:szCs w:val="24"/>
          <w:lang w:val="es-CO"/>
        </w:rPr>
        <w:t>, 201</w:t>
      </w:r>
      <w:r w:rsidR="00933167">
        <w:rPr>
          <w:rFonts w:ascii="Arial" w:hAnsi="Arial" w:cs="Arial"/>
          <w:sz w:val="24"/>
          <w:szCs w:val="24"/>
          <w:lang w:val="es-CO"/>
        </w:rPr>
        <w:t>7</w:t>
      </w:r>
      <w:r w:rsidR="00933167" w:rsidRPr="00BB0676">
        <w:rPr>
          <w:rFonts w:ascii="Arial" w:hAnsi="Arial" w:cs="Arial"/>
          <w:sz w:val="24"/>
          <w:szCs w:val="24"/>
          <w:lang w:val="es-CO"/>
        </w:rPr>
        <w:t>)</w:t>
      </w:r>
    </w:p>
    <w:p w14:paraId="102E2004" w14:textId="6BCB2EA4" w:rsidR="00C9675C" w:rsidRDefault="00C9675C" w:rsidP="00C9675C">
      <w:pPr>
        <w:spacing w:line="360" w:lineRule="auto"/>
        <w:jc w:val="both"/>
        <w:rPr>
          <w:rFonts w:ascii="Arial" w:hAnsi="Arial" w:cs="Arial"/>
          <w:sz w:val="24"/>
          <w:szCs w:val="24"/>
          <w:lang w:val="es-CO"/>
        </w:rPr>
      </w:pPr>
      <w:r w:rsidRPr="00C9675C">
        <w:rPr>
          <w:rFonts w:ascii="Arial" w:hAnsi="Arial" w:cs="Arial"/>
          <w:sz w:val="24"/>
          <w:szCs w:val="24"/>
          <w:lang w:val="es-CO"/>
        </w:rPr>
        <w:t>El resultado de la ontol</w:t>
      </w:r>
      <w:r w:rsidR="00933167">
        <w:rPr>
          <w:rFonts w:ascii="Arial" w:hAnsi="Arial" w:cs="Arial"/>
          <w:sz w:val="24"/>
          <w:szCs w:val="24"/>
          <w:lang w:val="es-CO"/>
        </w:rPr>
        <w:t>ogía se compone de 381 términos,</w:t>
      </w:r>
      <w:r w:rsidRPr="00C9675C">
        <w:rPr>
          <w:rFonts w:ascii="Arial" w:hAnsi="Arial" w:cs="Arial"/>
          <w:sz w:val="24"/>
          <w:szCs w:val="24"/>
          <w:lang w:val="es-CO"/>
        </w:rPr>
        <w:t xml:space="preserve"> se agregaron 184 relaciones con 200 nuevos términos y 4</w:t>
      </w:r>
      <w:r w:rsidR="00933167">
        <w:rPr>
          <w:rFonts w:ascii="Arial" w:hAnsi="Arial" w:cs="Arial"/>
          <w:sz w:val="24"/>
          <w:szCs w:val="24"/>
          <w:lang w:val="es-CO"/>
        </w:rPr>
        <w:t>2 nuevas relaciones., l</w:t>
      </w:r>
      <w:r w:rsidRPr="00C9675C">
        <w:rPr>
          <w:rFonts w:ascii="Arial" w:hAnsi="Arial" w:cs="Arial"/>
          <w:sz w:val="24"/>
          <w:szCs w:val="24"/>
          <w:lang w:val="es-CO"/>
        </w:rPr>
        <w:t xml:space="preserve">a construcción </w:t>
      </w:r>
      <w:r w:rsidR="005A388B">
        <w:rPr>
          <w:rFonts w:ascii="Arial" w:hAnsi="Arial" w:cs="Arial"/>
          <w:sz w:val="24"/>
          <w:szCs w:val="24"/>
          <w:lang w:val="es-CO"/>
        </w:rPr>
        <w:t xml:space="preserve">es </w:t>
      </w:r>
      <w:r w:rsidR="00172FCB">
        <w:rPr>
          <w:rFonts w:ascii="Arial" w:hAnsi="Arial" w:cs="Arial"/>
          <w:sz w:val="24"/>
          <w:szCs w:val="24"/>
          <w:lang w:val="es-CO"/>
        </w:rPr>
        <w:t>más</w:t>
      </w:r>
      <w:r w:rsidR="005A388B">
        <w:rPr>
          <w:rFonts w:ascii="Arial" w:hAnsi="Arial" w:cs="Arial"/>
          <w:sz w:val="24"/>
          <w:szCs w:val="24"/>
          <w:lang w:val="es-CO"/>
        </w:rPr>
        <w:t xml:space="preserve"> rápida, y posee</w:t>
      </w:r>
      <w:r w:rsidRPr="00C9675C">
        <w:rPr>
          <w:rFonts w:ascii="Arial" w:hAnsi="Arial" w:cs="Arial"/>
          <w:sz w:val="24"/>
          <w:szCs w:val="24"/>
          <w:lang w:val="es-CO"/>
        </w:rPr>
        <w:t xml:space="preserve"> mayor complejidad, menor tiempo y reduce el rol del conocimiento experto para </w:t>
      </w:r>
      <w:r w:rsidR="005A388B">
        <w:rPr>
          <w:rFonts w:ascii="Arial" w:hAnsi="Arial" w:cs="Arial"/>
          <w:sz w:val="24"/>
          <w:szCs w:val="24"/>
          <w:lang w:val="es-CO"/>
        </w:rPr>
        <w:t>diagnosticar,</w:t>
      </w:r>
      <w:r>
        <w:rPr>
          <w:rFonts w:ascii="Arial" w:hAnsi="Arial" w:cs="Arial"/>
          <w:sz w:val="24"/>
          <w:szCs w:val="24"/>
          <w:lang w:val="es-CO"/>
        </w:rPr>
        <w:t xml:space="preserve"> </w:t>
      </w:r>
      <w:r w:rsidRPr="00C9675C">
        <w:rPr>
          <w:rFonts w:ascii="Arial" w:hAnsi="Arial" w:cs="Arial"/>
          <w:sz w:val="24"/>
          <w:szCs w:val="24"/>
          <w:lang w:val="es-CO"/>
        </w:rPr>
        <w:t>también utiliza el glosario de la enfermedad de Alzheimer para filtrar las palabras ex</w:t>
      </w:r>
      <w:r w:rsidR="009B1E87">
        <w:rPr>
          <w:rFonts w:ascii="Arial" w:hAnsi="Arial" w:cs="Arial"/>
          <w:sz w:val="24"/>
          <w:szCs w:val="24"/>
          <w:lang w:val="es-CO"/>
        </w:rPr>
        <w:t>traídas de repositorios, con información sobre esta enfermedad</w:t>
      </w:r>
      <w:r w:rsidRPr="00C9675C">
        <w:rPr>
          <w:rFonts w:ascii="Arial" w:hAnsi="Arial" w:cs="Arial"/>
          <w:sz w:val="24"/>
          <w:szCs w:val="24"/>
          <w:lang w:val="es-CO"/>
        </w:rPr>
        <w:t>.</w:t>
      </w:r>
      <w:r w:rsidR="00172FCB" w:rsidRPr="00172FCB">
        <w:rPr>
          <w:rFonts w:ascii="Arial" w:hAnsi="Arial" w:cs="Arial"/>
          <w:sz w:val="24"/>
          <w:szCs w:val="24"/>
          <w:lang w:val="es-CO"/>
        </w:rPr>
        <w:t xml:space="preserve"> </w:t>
      </w:r>
      <w:r w:rsidR="00172FCB">
        <w:rPr>
          <w:rFonts w:ascii="Arial" w:hAnsi="Arial" w:cs="Arial"/>
          <w:sz w:val="24"/>
          <w:szCs w:val="24"/>
          <w:lang w:val="es-CO"/>
        </w:rPr>
        <w:t>(D</w:t>
      </w:r>
      <w:r w:rsidR="00172FCB" w:rsidRPr="00BB0676">
        <w:rPr>
          <w:rFonts w:ascii="Arial" w:hAnsi="Arial" w:cs="Arial"/>
          <w:sz w:val="24"/>
          <w:szCs w:val="24"/>
          <w:lang w:val="es-CO"/>
        </w:rPr>
        <w:t xml:space="preserve">. </w:t>
      </w:r>
      <w:proofErr w:type="spellStart"/>
      <w:r w:rsidR="00172FCB">
        <w:rPr>
          <w:rFonts w:ascii="Arial" w:hAnsi="Arial" w:cs="Arial"/>
          <w:sz w:val="24"/>
          <w:szCs w:val="24"/>
          <w:lang w:val="es-CO"/>
        </w:rPr>
        <w:t>Cahyani</w:t>
      </w:r>
      <w:proofErr w:type="spellEnd"/>
      <w:r w:rsidR="00172FCB">
        <w:rPr>
          <w:rFonts w:ascii="Arial" w:hAnsi="Arial" w:cs="Arial"/>
          <w:sz w:val="24"/>
          <w:szCs w:val="24"/>
          <w:lang w:val="es-CO"/>
        </w:rPr>
        <w:t xml:space="preserve"> &amp; I</w:t>
      </w:r>
      <w:r w:rsidR="00172FCB" w:rsidRPr="00BB0676">
        <w:rPr>
          <w:rFonts w:ascii="Arial" w:hAnsi="Arial" w:cs="Arial"/>
          <w:sz w:val="24"/>
          <w:szCs w:val="24"/>
          <w:lang w:val="es-CO"/>
        </w:rPr>
        <w:t xml:space="preserve">. </w:t>
      </w:r>
      <w:proofErr w:type="spellStart"/>
      <w:r w:rsidR="00172FCB">
        <w:rPr>
          <w:rFonts w:ascii="Arial" w:hAnsi="Arial" w:cs="Arial"/>
          <w:sz w:val="24"/>
          <w:szCs w:val="24"/>
          <w:lang w:val="es-CO"/>
        </w:rPr>
        <w:t>Wasito</w:t>
      </w:r>
      <w:proofErr w:type="spellEnd"/>
      <w:r w:rsidR="00172FCB" w:rsidRPr="00BB0676">
        <w:rPr>
          <w:rFonts w:ascii="Arial" w:hAnsi="Arial" w:cs="Arial"/>
          <w:sz w:val="24"/>
          <w:szCs w:val="24"/>
          <w:lang w:val="es-CO"/>
        </w:rPr>
        <w:t>, 201</w:t>
      </w:r>
      <w:r w:rsidR="00172FCB">
        <w:rPr>
          <w:rFonts w:ascii="Arial" w:hAnsi="Arial" w:cs="Arial"/>
          <w:sz w:val="24"/>
          <w:szCs w:val="24"/>
          <w:lang w:val="es-CO"/>
        </w:rPr>
        <w:t>7</w:t>
      </w:r>
      <w:r w:rsidR="00172FCB" w:rsidRPr="00BB0676">
        <w:rPr>
          <w:rFonts w:ascii="Arial" w:hAnsi="Arial" w:cs="Arial"/>
          <w:sz w:val="24"/>
          <w:szCs w:val="24"/>
          <w:lang w:val="es-CO"/>
        </w:rPr>
        <w:t>)</w:t>
      </w:r>
    </w:p>
    <w:p w14:paraId="47913569" w14:textId="374578D2" w:rsidR="00D608CD" w:rsidRPr="00C9675C" w:rsidRDefault="00FC7C6A" w:rsidP="00C9675C">
      <w:pPr>
        <w:spacing w:line="360" w:lineRule="auto"/>
        <w:jc w:val="both"/>
        <w:rPr>
          <w:rFonts w:ascii="Arial" w:hAnsi="Arial" w:cs="Arial"/>
          <w:sz w:val="24"/>
          <w:szCs w:val="24"/>
          <w:lang w:val="es-CO"/>
        </w:rPr>
      </w:pPr>
      <w:r>
        <w:rPr>
          <w:rFonts w:ascii="Arial" w:hAnsi="Arial" w:cs="Arial"/>
          <w:sz w:val="24"/>
          <w:szCs w:val="24"/>
          <w:lang w:val="es-CO"/>
        </w:rPr>
        <w:t xml:space="preserve">Gracias a esa investigación </w:t>
      </w:r>
      <w:r w:rsidR="00D608CD">
        <w:rPr>
          <w:rFonts w:ascii="Arial" w:hAnsi="Arial" w:cs="Arial"/>
          <w:sz w:val="24"/>
          <w:szCs w:val="24"/>
          <w:lang w:val="es-CO"/>
        </w:rPr>
        <w:t xml:space="preserve">se puede dar un mejor </w:t>
      </w:r>
      <w:r w:rsidR="0083673B">
        <w:rPr>
          <w:rFonts w:ascii="Arial" w:hAnsi="Arial" w:cs="Arial"/>
          <w:sz w:val="24"/>
          <w:szCs w:val="24"/>
          <w:lang w:val="es-CO"/>
        </w:rPr>
        <w:t>diagnóstico</w:t>
      </w:r>
      <w:r w:rsidR="009B1E87">
        <w:rPr>
          <w:rFonts w:ascii="Arial" w:hAnsi="Arial" w:cs="Arial"/>
          <w:sz w:val="24"/>
          <w:szCs w:val="24"/>
          <w:lang w:val="es-CO"/>
        </w:rPr>
        <w:t xml:space="preserve">, </w:t>
      </w:r>
      <w:r w:rsidR="00D608CD">
        <w:rPr>
          <w:rFonts w:ascii="Arial" w:hAnsi="Arial" w:cs="Arial"/>
          <w:sz w:val="24"/>
          <w:szCs w:val="24"/>
          <w:lang w:val="es-CO"/>
        </w:rPr>
        <w:t>tratamiento</w:t>
      </w:r>
      <w:r w:rsidR="009B1E87">
        <w:rPr>
          <w:rFonts w:ascii="Arial" w:hAnsi="Arial" w:cs="Arial"/>
          <w:sz w:val="24"/>
          <w:szCs w:val="24"/>
          <w:lang w:val="es-CO"/>
        </w:rPr>
        <w:t xml:space="preserve"> y medicación</w:t>
      </w:r>
      <w:r>
        <w:rPr>
          <w:rFonts w:ascii="Arial" w:hAnsi="Arial" w:cs="Arial"/>
          <w:sz w:val="24"/>
          <w:szCs w:val="24"/>
          <w:lang w:val="es-CO"/>
        </w:rPr>
        <w:t xml:space="preserve"> a los pacientes, de igual manera</w:t>
      </w:r>
      <w:r w:rsidR="00D608CD">
        <w:rPr>
          <w:rFonts w:ascii="Arial" w:hAnsi="Arial" w:cs="Arial"/>
          <w:sz w:val="24"/>
          <w:szCs w:val="24"/>
          <w:lang w:val="es-CO"/>
        </w:rPr>
        <w:t xml:space="preserve"> los médicos </w:t>
      </w:r>
      <w:r>
        <w:rPr>
          <w:rFonts w:ascii="Arial" w:hAnsi="Arial" w:cs="Arial"/>
          <w:sz w:val="24"/>
          <w:szCs w:val="24"/>
          <w:lang w:val="es-CO"/>
        </w:rPr>
        <w:t xml:space="preserve">y personal, </w:t>
      </w:r>
      <w:r w:rsidR="00D608CD">
        <w:rPr>
          <w:rFonts w:ascii="Arial" w:hAnsi="Arial" w:cs="Arial"/>
          <w:sz w:val="24"/>
          <w:szCs w:val="24"/>
          <w:lang w:val="es-CO"/>
        </w:rPr>
        <w:t>cuent</w:t>
      </w:r>
      <w:r>
        <w:rPr>
          <w:rFonts w:ascii="Arial" w:hAnsi="Arial" w:cs="Arial"/>
          <w:sz w:val="24"/>
          <w:szCs w:val="24"/>
          <w:lang w:val="es-CO"/>
        </w:rPr>
        <w:t>an con una potente herramienta.</w:t>
      </w:r>
      <w:r w:rsidR="00D608CD">
        <w:rPr>
          <w:rFonts w:ascii="Arial" w:hAnsi="Arial" w:cs="Arial"/>
          <w:sz w:val="24"/>
          <w:szCs w:val="24"/>
          <w:lang w:val="es-CO"/>
        </w:rPr>
        <w:t xml:space="preserve"> </w:t>
      </w:r>
    </w:p>
    <w:p w14:paraId="100D8412" w14:textId="0D28A7FF" w:rsidR="001D5170" w:rsidRDefault="00546746" w:rsidP="00965205">
      <w:pPr>
        <w:spacing w:line="360" w:lineRule="auto"/>
        <w:jc w:val="both"/>
        <w:rPr>
          <w:rFonts w:ascii="Arial" w:hAnsi="Arial" w:cs="Arial"/>
          <w:sz w:val="24"/>
          <w:szCs w:val="24"/>
          <w:lang w:val="es-CO"/>
        </w:rPr>
        <w:sectPr w:rsidR="001D5170" w:rsidSect="00C87183">
          <w:footerReference w:type="default" r:id="rId15"/>
          <w:pgSz w:w="12240" w:h="15840" w:code="1"/>
          <w:pgMar w:top="1134" w:right="1701" w:bottom="1701" w:left="1701" w:header="709" w:footer="709" w:gutter="0"/>
          <w:cols w:space="708"/>
          <w:docGrid w:linePitch="360"/>
        </w:sectPr>
      </w:pPr>
      <w:r>
        <w:rPr>
          <w:rFonts w:ascii="Arial" w:hAnsi="Arial" w:cs="Arial"/>
          <w:sz w:val="24"/>
          <w:szCs w:val="24"/>
          <w:lang w:val="es-CO"/>
        </w:rPr>
        <w:t>En este orden de ideas la presente investigación también utilizará esta tecnología y propone la creación de un portal web para grupos musicales</w:t>
      </w:r>
      <w:r w:rsidR="0075032A">
        <w:rPr>
          <w:rFonts w:ascii="Arial" w:hAnsi="Arial" w:cs="Arial"/>
          <w:sz w:val="24"/>
          <w:szCs w:val="24"/>
          <w:lang w:val="es-CO"/>
        </w:rPr>
        <w:t>, la creación e implementación tiene como fecha</w:t>
      </w:r>
      <w:r w:rsidR="00A2728C">
        <w:rPr>
          <w:rFonts w:ascii="Arial" w:hAnsi="Arial" w:cs="Arial"/>
          <w:sz w:val="24"/>
          <w:szCs w:val="24"/>
          <w:lang w:val="es-CO"/>
        </w:rPr>
        <w:t xml:space="preserve"> de entrega</w:t>
      </w:r>
      <w:r w:rsidR="0075032A">
        <w:rPr>
          <w:rFonts w:ascii="Arial" w:hAnsi="Arial" w:cs="Arial"/>
          <w:sz w:val="24"/>
          <w:szCs w:val="24"/>
          <w:lang w:val="es-CO"/>
        </w:rPr>
        <w:t xml:space="preserve"> final el primer semestre del año 2019</w:t>
      </w:r>
      <w:r w:rsidR="00A2728C">
        <w:rPr>
          <w:rFonts w:ascii="Arial" w:hAnsi="Arial" w:cs="Arial"/>
          <w:sz w:val="24"/>
          <w:szCs w:val="24"/>
          <w:lang w:val="es-CO"/>
        </w:rPr>
        <w:t xml:space="preserve">, </w:t>
      </w:r>
      <w:r w:rsidR="00002C8D">
        <w:rPr>
          <w:rFonts w:ascii="Arial" w:hAnsi="Arial" w:cs="Arial"/>
          <w:sz w:val="24"/>
          <w:szCs w:val="24"/>
          <w:lang w:val="es-CO"/>
        </w:rPr>
        <w:t xml:space="preserve">en la </w:t>
      </w:r>
      <w:r w:rsidR="00396214">
        <w:rPr>
          <w:rFonts w:ascii="Arial" w:hAnsi="Arial" w:cs="Arial"/>
          <w:sz w:val="24"/>
          <w:szCs w:val="24"/>
          <w:lang w:val="es-CO"/>
        </w:rPr>
        <w:t xml:space="preserve">figura 4 </w:t>
      </w:r>
      <w:r w:rsidR="00002C8D">
        <w:rPr>
          <w:rFonts w:ascii="Arial" w:hAnsi="Arial" w:cs="Arial"/>
          <w:sz w:val="24"/>
          <w:szCs w:val="24"/>
          <w:lang w:val="es-CO"/>
        </w:rPr>
        <w:t>se muestra una línea de tiempo con los desarrollos creados previamente y el propuesto en el presente trabajo.</w:t>
      </w:r>
      <w:r w:rsidR="001D5170">
        <w:rPr>
          <w:rFonts w:ascii="Arial" w:hAnsi="Arial" w:cs="Arial"/>
          <w:sz w:val="24"/>
          <w:szCs w:val="24"/>
          <w:lang w:val="es-CO"/>
        </w:rPr>
        <w:t xml:space="preserve">    </w:t>
      </w:r>
    </w:p>
    <w:p w14:paraId="4D0A7865" w14:textId="25363E51" w:rsidR="001D5170" w:rsidRDefault="001D5170" w:rsidP="001D5170">
      <w:pPr>
        <w:spacing w:line="360" w:lineRule="auto"/>
        <w:jc w:val="both"/>
        <w:sectPr w:rsidR="001D5170" w:rsidSect="001D5170">
          <w:pgSz w:w="15840" w:h="12240" w:orient="landscape" w:code="1"/>
          <w:pgMar w:top="1701" w:right="1701" w:bottom="1701" w:left="1134" w:header="709" w:footer="709" w:gutter="0"/>
          <w:cols w:space="708"/>
          <w:docGrid w:linePitch="360"/>
        </w:sectPr>
      </w:pPr>
      <w:r>
        <w:rPr>
          <w:rFonts w:ascii="Arial" w:hAnsi="Arial" w:cs="Arial"/>
          <w:noProof/>
          <w:sz w:val="24"/>
          <w:szCs w:val="24"/>
          <w:lang w:val="es-CO" w:eastAsia="es-CO"/>
        </w:rPr>
        <w:lastRenderedPageBreak/>
        <w:drawing>
          <wp:anchor distT="0" distB="0" distL="114300" distR="114300" simplePos="0" relativeHeight="251661312" behindDoc="0" locked="0" layoutInCell="1" allowOverlap="1" wp14:anchorId="28A5934B" wp14:editId="1DD2E52D">
            <wp:simplePos x="0" y="0"/>
            <wp:positionH relativeFrom="margin">
              <wp:posOffset>167014</wp:posOffset>
            </wp:positionH>
            <wp:positionV relativeFrom="paragraph">
              <wp:posOffset>230050</wp:posOffset>
            </wp:positionV>
            <wp:extent cx="8813800" cy="3362287"/>
            <wp:effectExtent l="38100" t="0" r="6350" b="0"/>
            <wp:wrapNone/>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r>
        <w:rPr>
          <w:noProof/>
          <w:lang w:val="es-CO" w:eastAsia="es-CO"/>
        </w:rPr>
        <mc:AlternateContent>
          <mc:Choice Requires="wps">
            <w:drawing>
              <wp:anchor distT="0" distB="0" distL="114300" distR="114300" simplePos="0" relativeHeight="251663360" behindDoc="0" locked="0" layoutInCell="1" allowOverlap="1" wp14:anchorId="40D58061" wp14:editId="2D0167B1">
                <wp:simplePos x="0" y="0"/>
                <wp:positionH relativeFrom="margin">
                  <wp:align>center</wp:align>
                </wp:positionH>
                <wp:positionV relativeFrom="paragraph">
                  <wp:posOffset>3742261</wp:posOffset>
                </wp:positionV>
                <wp:extent cx="6686550" cy="635"/>
                <wp:effectExtent l="0" t="0" r="0" b="3810"/>
                <wp:wrapNone/>
                <wp:docPr id="20" name="Cuadro de texto 20"/>
                <wp:cNvGraphicFramePr/>
                <a:graphic xmlns:a="http://schemas.openxmlformats.org/drawingml/2006/main">
                  <a:graphicData uri="http://schemas.microsoft.com/office/word/2010/wordprocessingShape">
                    <wps:wsp>
                      <wps:cNvSpPr txBox="1"/>
                      <wps:spPr>
                        <a:xfrm>
                          <a:off x="0" y="0"/>
                          <a:ext cx="6686550" cy="635"/>
                        </a:xfrm>
                        <a:prstGeom prst="rect">
                          <a:avLst/>
                        </a:prstGeom>
                        <a:solidFill>
                          <a:prstClr val="white"/>
                        </a:solidFill>
                        <a:ln>
                          <a:noFill/>
                        </a:ln>
                        <a:effectLst/>
                      </wps:spPr>
                      <wps:txbx>
                        <w:txbxContent>
                          <w:p w14:paraId="591C2545" w14:textId="7D4B9229" w:rsidR="0002603D" w:rsidRPr="009E062D" w:rsidRDefault="0002603D" w:rsidP="00775CDB">
                            <w:pPr>
                              <w:pStyle w:val="Descripcin"/>
                              <w:jc w:val="center"/>
                              <w:rPr>
                                <w:rFonts w:ascii="Arial" w:hAnsi="Arial" w:cs="Arial"/>
                                <w:noProof/>
                                <w:color w:val="000000" w:themeColor="text1"/>
                                <w:sz w:val="32"/>
                                <w:szCs w:val="24"/>
                              </w:rPr>
                            </w:pPr>
                            <w:bookmarkStart w:id="39" w:name="_Toc4097743"/>
                            <w:r w:rsidRPr="009E062D">
                              <w:rPr>
                                <w:color w:val="000000" w:themeColor="text1"/>
                                <w:sz w:val="22"/>
                              </w:rPr>
                              <w:t xml:space="preserve">Figura </w:t>
                            </w:r>
                            <w:r w:rsidRPr="009E062D">
                              <w:rPr>
                                <w:color w:val="000000" w:themeColor="text1"/>
                                <w:sz w:val="22"/>
                              </w:rPr>
                              <w:fldChar w:fldCharType="begin"/>
                            </w:r>
                            <w:r w:rsidRPr="009E062D">
                              <w:rPr>
                                <w:color w:val="000000" w:themeColor="text1"/>
                                <w:sz w:val="22"/>
                              </w:rPr>
                              <w:instrText xml:space="preserve"> SEQ Figura \* ARABIC </w:instrText>
                            </w:r>
                            <w:r w:rsidRPr="009E062D">
                              <w:rPr>
                                <w:color w:val="000000" w:themeColor="text1"/>
                                <w:sz w:val="22"/>
                              </w:rPr>
                              <w:fldChar w:fldCharType="separate"/>
                            </w:r>
                            <w:r w:rsidRPr="009E062D">
                              <w:rPr>
                                <w:noProof/>
                                <w:color w:val="000000" w:themeColor="text1"/>
                                <w:sz w:val="22"/>
                              </w:rPr>
                              <w:t>4</w:t>
                            </w:r>
                            <w:r w:rsidRPr="009E062D">
                              <w:rPr>
                                <w:color w:val="000000" w:themeColor="text1"/>
                                <w:sz w:val="22"/>
                              </w:rPr>
                              <w:fldChar w:fldCharType="end"/>
                            </w:r>
                            <w:r w:rsidRPr="009E062D">
                              <w:rPr>
                                <w:color w:val="000000" w:themeColor="text1"/>
                                <w:sz w:val="22"/>
                              </w:rPr>
                              <w:t xml:space="preserve"> </w:t>
                            </w:r>
                            <w:r>
                              <w:rPr>
                                <w:color w:val="000000" w:themeColor="text1"/>
                                <w:sz w:val="22"/>
                              </w:rPr>
                              <w:t>Implementación</w:t>
                            </w:r>
                            <w:r w:rsidRPr="009E062D">
                              <w:rPr>
                                <w:color w:val="000000" w:themeColor="text1"/>
                                <w:sz w:val="22"/>
                              </w:rPr>
                              <w:t xml:space="preserve"> de la web semántica a través del tiempo.</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D58061" id="_x0000_t202" coordsize="21600,21600" o:spt="202" path="m,l,21600r21600,l21600,xe">
                <v:stroke joinstyle="miter"/>
                <v:path gradientshapeok="t" o:connecttype="rect"/>
              </v:shapetype>
              <v:shape id="Cuadro de texto 20" o:spid="_x0000_s1026" type="#_x0000_t202" style="position:absolute;left:0;text-align:left;margin-left:0;margin-top:294.65pt;width:526.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" stroked="f">
                <v:textbox style="mso-fit-shape-to-text:t" inset="0,0,0,0">
                  <w:txbxContent>
                    <w:p w14:paraId="591C2545" w14:textId="7D4B9229" w:rsidR="0002603D" w:rsidRPr="009E062D" w:rsidRDefault="0002603D" w:rsidP="00775CDB">
                      <w:pPr>
                        <w:pStyle w:val="Descripcin"/>
                        <w:jc w:val="center"/>
                        <w:rPr>
                          <w:rFonts w:ascii="Arial" w:hAnsi="Arial" w:cs="Arial"/>
                          <w:noProof/>
                          <w:color w:val="000000" w:themeColor="text1"/>
                          <w:sz w:val="32"/>
                          <w:szCs w:val="24"/>
                        </w:rPr>
                      </w:pPr>
                      <w:bookmarkStart w:id="40" w:name="_Toc4097743"/>
                      <w:r w:rsidRPr="009E062D">
                        <w:rPr>
                          <w:color w:val="000000" w:themeColor="text1"/>
                          <w:sz w:val="22"/>
                        </w:rPr>
                        <w:t xml:space="preserve">Figura </w:t>
                      </w:r>
                      <w:r w:rsidRPr="009E062D">
                        <w:rPr>
                          <w:color w:val="000000" w:themeColor="text1"/>
                          <w:sz w:val="22"/>
                        </w:rPr>
                        <w:fldChar w:fldCharType="begin"/>
                      </w:r>
                      <w:r w:rsidRPr="009E062D">
                        <w:rPr>
                          <w:color w:val="000000" w:themeColor="text1"/>
                          <w:sz w:val="22"/>
                        </w:rPr>
                        <w:instrText xml:space="preserve"> SEQ Figura \* ARABIC </w:instrText>
                      </w:r>
                      <w:r w:rsidRPr="009E062D">
                        <w:rPr>
                          <w:color w:val="000000" w:themeColor="text1"/>
                          <w:sz w:val="22"/>
                        </w:rPr>
                        <w:fldChar w:fldCharType="separate"/>
                      </w:r>
                      <w:r w:rsidRPr="009E062D">
                        <w:rPr>
                          <w:noProof/>
                          <w:color w:val="000000" w:themeColor="text1"/>
                          <w:sz w:val="22"/>
                        </w:rPr>
                        <w:t>4</w:t>
                      </w:r>
                      <w:r w:rsidRPr="009E062D">
                        <w:rPr>
                          <w:color w:val="000000" w:themeColor="text1"/>
                          <w:sz w:val="22"/>
                        </w:rPr>
                        <w:fldChar w:fldCharType="end"/>
                      </w:r>
                      <w:r w:rsidRPr="009E062D">
                        <w:rPr>
                          <w:color w:val="000000" w:themeColor="text1"/>
                          <w:sz w:val="22"/>
                        </w:rPr>
                        <w:t xml:space="preserve"> </w:t>
                      </w:r>
                      <w:r>
                        <w:rPr>
                          <w:color w:val="000000" w:themeColor="text1"/>
                          <w:sz w:val="22"/>
                        </w:rPr>
                        <w:t>Implementación</w:t>
                      </w:r>
                      <w:r w:rsidRPr="009E062D">
                        <w:rPr>
                          <w:color w:val="000000" w:themeColor="text1"/>
                          <w:sz w:val="22"/>
                        </w:rPr>
                        <w:t xml:space="preserve"> de la web semántica a través del tiempo.</w:t>
                      </w:r>
                      <w:bookmarkEnd w:id="40"/>
                    </w:p>
                  </w:txbxContent>
                </v:textbox>
                <w10:wrap anchorx="margin"/>
              </v:shape>
            </w:pict>
          </mc:Fallback>
        </mc:AlternateContent>
      </w:r>
    </w:p>
    <w:p w14:paraId="4B68FFB1" w14:textId="71906F4B" w:rsidR="006726D8" w:rsidRDefault="006726D8" w:rsidP="00436069">
      <w:pPr>
        <w:pStyle w:val="Ttulo1"/>
      </w:pPr>
      <w:bookmarkStart w:id="41" w:name="_Toc4098340"/>
      <w:r w:rsidRPr="00436069">
        <w:lastRenderedPageBreak/>
        <w:t>Metodología</w:t>
      </w:r>
      <w:bookmarkEnd w:id="41"/>
    </w:p>
    <w:p w14:paraId="5696A734" w14:textId="77777777" w:rsidR="007C3208" w:rsidRPr="007C3208" w:rsidRDefault="007C3208" w:rsidP="007C3208"/>
    <w:p w14:paraId="13FDA2BE" w14:textId="45BDDAFE" w:rsidR="007C3208" w:rsidRDefault="007C3208" w:rsidP="007C3208">
      <w:pPr>
        <w:spacing w:line="360" w:lineRule="auto"/>
        <w:jc w:val="both"/>
      </w:pPr>
      <w:r>
        <w:rPr>
          <w:rFonts w:ascii="Arial" w:hAnsi="Arial" w:cs="Arial"/>
          <w:sz w:val="24"/>
          <w:szCs w:val="24"/>
          <w:lang w:val="es-CO"/>
        </w:rPr>
        <w:t xml:space="preserve">Para el desarrollo de la presente investigación se abordó la problemática </w:t>
      </w:r>
      <w:r w:rsidR="00F91092">
        <w:rPr>
          <w:rFonts w:ascii="Arial" w:hAnsi="Arial" w:cs="Arial"/>
          <w:sz w:val="24"/>
          <w:szCs w:val="24"/>
          <w:lang w:val="es-CO"/>
        </w:rPr>
        <w:t>tomando el enfoque que brinda la</w:t>
      </w:r>
      <w:r w:rsidR="00F248DD">
        <w:rPr>
          <w:rFonts w:ascii="Arial" w:hAnsi="Arial" w:cs="Arial"/>
          <w:sz w:val="24"/>
          <w:szCs w:val="24"/>
          <w:lang w:val="es-CO"/>
        </w:rPr>
        <w:t xml:space="preserve"> investigación cuantitativa, la cual </w:t>
      </w:r>
      <w:r w:rsidR="00F91092">
        <w:rPr>
          <w:rFonts w:ascii="Arial" w:hAnsi="Arial" w:cs="Arial"/>
          <w:sz w:val="24"/>
          <w:szCs w:val="24"/>
          <w:lang w:val="es-CO"/>
        </w:rPr>
        <w:t xml:space="preserve">propone realizar el planteamiento de una hipótesis, </w:t>
      </w:r>
      <w:r w:rsidR="00E30887">
        <w:rPr>
          <w:rFonts w:ascii="Arial" w:hAnsi="Arial" w:cs="Arial"/>
          <w:sz w:val="24"/>
          <w:szCs w:val="24"/>
          <w:lang w:val="es-CO"/>
        </w:rPr>
        <w:t>analizar datos</w:t>
      </w:r>
      <w:r w:rsidR="00F91092">
        <w:rPr>
          <w:rFonts w:ascii="Arial" w:hAnsi="Arial" w:cs="Arial"/>
          <w:sz w:val="24"/>
          <w:szCs w:val="24"/>
          <w:lang w:val="es-CO"/>
        </w:rPr>
        <w:t xml:space="preserve"> de lo general a lo especifico y hace</w:t>
      </w:r>
      <w:r w:rsidR="00E30887">
        <w:rPr>
          <w:rFonts w:ascii="Arial" w:hAnsi="Arial" w:cs="Arial"/>
          <w:sz w:val="24"/>
          <w:szCs w:val="24"/>
          <w:lang w:val="es-CO"/>
        </w:rPr>
        <w:t>r</w:t>
      </w:r>
      <w:r w:rsidR="00F91092">
        <w:rPr>
          <w:rFonts w:ascii="Arial" w:hAnsi="Arial" w:cs="Arial"/>
          <w:sz w:val="24"/>
          <w:szCs w:val="24"/>
          <w:lang w:val="es-CO"/>
        </w:rPr>
        <w:t xml:space="preserve"> un estudio de datos a partir de</w:t>
      </w:r>
      <w:r w:rsidR="00E30887">
        <w:rPr>
          <w:rFonts w:ascii="Arial" w:hAnsi="Arial" w:cs="Arial"/>
          <w:sz w:val="24"/>
          <w:szCs w:val="24"/>
          <w:lang w:val="es-CO"/>
        </w:rPr>
        <w:t xml:space="preserve"> mediciones que</w:t>
      </w:r>
      <w:r w:rsidR="00F91092">
        <w:rPr>
          <w:rFonts w:ascii="Arial" w:hAnsi="Arial" w:cs="Arial"/>
          <w:sz w:val="24"/>
          <w:szCs w:val="24"/>
          <w:lang w:val="es-CO"/>
        </w:rPr>
        <w:t xml:space="preserve"> utiliza estadística, para realizar a cabo esta investigación se plantearon tres fases las cuales son descritas a continuación.</w:t>
      </w:r>
    </w:p>
    <w:p w14:paraId="4B20723F" w14:textId="77777777" w:rsidR="00FF63F6" w:rsidRDefault="00B76E3F" w:rsidP="00AB0428">
      <w:pPr>
        <w:pStyle w:val="Ttulo2"/>
        <w:ind w:left="567"/>
        <w:rPr>
          <w:sz w:val="24"/>
        </w:rPr>
      </w:pPr>
      <w:bookmarkStart w:id="42" w:name="_Toc4098341"/>
      <w:r w:rsidRPr="00540D67">
        <w:rPr>
          <w:sz w:val="24"/>
        </w:rPr>
        <w:t>Primera Fase</w:t>
      </w:r>
      <w:bookmarkEnd w:id="42"/>
    </w:p>
    <w:p w14:paraId="7544570A" w14:textId="77777777" w:rsidR="00E30887" w:rsidRPr="00E30887" w:rsidRDefault="00E30887" w:rsidP="00E30887"/>
    <w:p w14:paraId="6176B3F8" w14:textId="4DC3111C" w:rsidR="00EC5B98" w:rsidRPr="00C25250" w:rsidRDefault="00F91092" w:rsidP="0041391D">
      <w:pPr>
        <w:spacing w:line="360" w:lineRule="auto"/>
        <w:jc w:val="both"/>
        <w:rPr>
          <w:rFonts w:ascii="Arial" w:hAnsi="Arial" w:cs="Arial"/>
          <w:sz w:val="24"/>
          <w:szCs w:val="24"/>
          <w:lang w:val="es-CO"/>
        </w:rPr>
      </w:pPr>
      <w:r>
        <w:rPr>
          <w:rFonts w:ascii="Arial" w:hAnsi="Arial" w:cs="Arial"/>
          <w:sz w:val="24"/>
          <w:szCs w:val="24"/>
          <w:lang w:val="es-CO"/>
        </w:rPr>
        <w:t>P</w:t>
      </w:r>
      <w:r w:rsidR="00C25250" w:rsidRPr="00C25250">
        <w:rPr>
          <w:rFonts w:ascii="Arial" w:hAnsi="Arial" w:cs="Arial"/>
          <w:sz w:val="24"/>
          <w:szCs w:val="24"/>
          <w:lang w:val="es-CO"/>
        </w:rPr>
        <w:t xml:space="preserve">ara la primera fase </w:t>
      </w:r>
      <w:r w:rsidR="00EC5B98" w:rsidRPr="00C25250">
        <w:rPr>
          <w:rFonts w:ascii="Arial" w:hAnsi="Arial" w:cs="Arial"/>
          <w:sz w:val="24"/>
          <w:szCs w:val="24"/>
          <w:lang w:val="es-CO"/>
        </w:rPr>
        <w:t>se busca l</w:t>
      </w:r>
      <w:r w:rsidR="00C21116">
        <w:rPr>
          <w:rFonts w:ascii="Arial" w:hAnsi="Arial" w:cs="Arial"/>
          <w:sz w:val="24"/>
          <w:szCs w:val="24"/>
          <w:lang w:val="es-CO"/>
        </w:rPr>
        <w:t xml:space="preserve">a recolección de información </w:t>
      </w:r>
      <w:r>
        <w:rPr>
          <w:rFonts w:ascii="Arial" w:hAnsi="Arial" w:cs="Arial"/>
          <w:sz w:val="24"/>
          <w:szCs w:val="24"/>
          <w:lang w:val="es-CO"/>
        </w:rPr>
        <w:t>en</w:t>
      </w:r>
      <w:r w:rsidR="00EC5B98" w:rsidRPr="00C25250">
        <w:rPr>
          <w:rFonts w:ascii="Arial" w:hAnsi="Arial" w:cs="Arial"/>
          <w:sz w:val="24"/>
          <w:szCs w:val="24"/>
          <w:lang w:val="es-CO"/>
        </w:rPr>
        <w:t xml:space="preserve"> fuentes primarias, se</w:t>
      </w:r>
      <w:r w:rsidR="00214320">
        <w:rPr>
          <w:rFonts w:ascii="Arial" w:hAnsi="Arial" w:cs="Arial"/>
          <w:sz w:val="24"/>
          <w:szCs w:val="24"/>
          <w:lang w:val="es-CO"/>
        </w:rPr>
        <w:t>cundarias y referentes teóricos, una vez obtenida dicha información se le realizará una limpieza y un análisis para entender rápidamente las necesidades de los grupos musicales y usuarios, entender como es la dinámica del mercado act</w:t>
      </w:r>
      <w:r w:rsidR="00EC53DF">
        <w:rPr>
          <w:rFonts w:ascii="Arial" w:hAnsi="Arial" w:cs="Arial"/>
          <w:sz w:val="24"/>
          <w:szCs w:val="24"/>
          <w:lang w:val="es-CO"/>
        </w:rPr>
        <w:t xml:space="preserve">ual, </w:t>
      </w:r>
      <w:r w:rsidR="00214320">
        <w:rPr>
          <w:rFonts w:ascii="Arial" w:hAnsi="Arial" w:cs="Arial"/>
          <w:sz w:val="24"/>
          <w:szCs w:val="24"/>
          <w:lang w:val="es-CO"/>
        </w:rPr>
        <w:t xml:space="preserve">con ello </w:t>
      </w:r>
      <w:r w:rsidR="00EC5B98" w:rsidRPr="00C25250">
        <w:rPr>
          <w:rFonts w:ascii="Arial" w:hAnsi="Arial" w:cs="Arial"/>
          <w:sz w:val="24"/>
          <w:szCs w:val="24"/>
          <w:lang w:val="es-CO"/>
        </w:rPr>
        <w:t xml:space="preserve">investigar la posibilidad de </w:t>
      </w:r>
      <w:r>
        <w:rPr>
          <w:rFonts w:ascii="Arial" w:hAnsi="Arial" w:cs="Arial"/>
          <w:sz w:val="24"/>
          <w:szCs w:val="24"/>
          <w:lang w:val="es-CO"/>
        </w:rPr>
        <w:t>desarrollar</w:t>
      </w:r>
      <w:r w:rsidR="00EC5B98" w:rsidRPr="00C25250">
        <w:rPr>
          <w:rFonts w:ascii="Arial" w:hAnsi="Arial" w:cs="Arial"/>
          <w:sz w:val="24"/>
          <w:szCs w:val="24"/>
          <w:lang w:val="es-CO"/>
        </w:rPr>
        <w:t xml:space="preserve"> un </w:t>
      </w:r>
      <w:r>
        <w:rPr>
          <w:rFonts w:ascii="Arial" w:hAnsi="Arial" w:cs="Arial"/>
          <w:sz w:val="24"/>
          <w:szCs w:val="24"/>
          <w:lang w:val="es-CO"/>
        </w:rPr>
        <w:t>portal web</w:t>
      </w:r>
      <w:r w:rsidR="00EC5B98" w:rsidRPr="00C25250">
        <w:rPr>
          <w:rFonts w:ascii="Arial" w:hAnsi="Arial" w:cs="Arial"/>
          <w:sz w:val="24"/>
          <w:szCs w:val="24"/>
          <w:lang w:val="es-CO"/>
        </w:rPr>
        <w:t xml:space="preserve"> </w:t>
      </w:r>
      <w:r w:rsidR="00F06662">
        <w:rPr>
          <w:rFonts w:ascii="Arial" w:hAnsi="Arial" w:cs="Arial"/>
          <w:sz w:val="24"/>
          <w:szCs w:val="24"/>
          <w:lang w:val="es-CO"/>
        </w:rPr>
        <w:t>en el</w:t>
      </w:r>
      <w:r w:rsidR="00EC5B98" w:rsidRPr="00C25250">
        <w:rPr>
          <w:rFonts w:ascii="Arial" w:hAnsi="Arial" w:cs="Arial"/>
          <w:sz w:val="24"/>
          <w:szCs w:val="24"/>
          <w:lang w:val="es-CO"/>
        </w:rPr>
        <w:t xml:space="preserve"> </w:t>
      </w:r>
      <w:r w:rsidR="009A11A1">
        <w:rPr>
          <w:rFonts w:ascii="Arial" w:hAnsi="Arial" w:cs="Arial"/>
          <w:sz w:val="24"/>
          <w:szCs w:val="24"/>
          <w:lang w:val="es-CO"/>
        </w:rPr>
        <w:t>que las personas</w:t>
      </w:r>
      <w:r>
        <w:rPr>
          <w:rFonts w:ascii="Arial" w:hAnsi="Arial" w:cs="Arial"/>
          <w:sz w:val="24"/>
          <w:szCs w:val="24"/>
          <w:lang w:val="es-CO"/>
        </w:rPr>
        <w:t xml:space="preserve"> </w:t>
      </w:r>
      <w:r w:rsidR="00E30887">
        <w:rPr>
          <w:rFonts w:ascii="Arial" w:hAnsi="Arial" w:cs="Arial"/>
          <w:sz w:val="24"/>
          <w:szCs w:val="24"/>
          <w:lang w:val="es-CO"/>
        </w:rPr>
        <w:t>puedan</w:t>
      </w:r>
      <w:r>
        <w:rPr>
          <w:rFonts w:ascii="Arial" w:hAnsi="Arial" w:cs="Arial"/>
          <w:sz w:val="24"/>
          <w:szCs w:val="24"/>
          <w:lang w:val="es-CO"/>
        </w:rPr>
        <w:t xml:space="preserve"> realizar búsquedas de grupos musicales </w:t>
      </w:r>
      <w:r w:rsidR="00EC5B98" w:rsidRPr="00C25250">
        <w:rPr>
          <w:rFonts w:ascii="Arial" w:hAnsi="Arial" w:cs="Arial"/>
          <w:sz w:val="24"/>
          <w:szCs w:val="24"/>
          <w:lang w:val="es-CO"/>
        </w:rPr>
        <w:t>en la ciudad de Bogotá</w:t>
      </w:r>
      <w:r w:rsidR="009A11A1">
        <w:rPr>
          <w:rFonts w:ascii="Arial" w:hAnsi="Arial" w:cs="Arial"/>
          <w:sz w:val="24"/>
          <w:szCs w:val="24"/>
          <w:lang w:val="es-CO"/>
        </w:rPr>
        <w:t xml:space="preserve"> y </w:t>
      </w:r>
      <w:r w:rsidR="00EC53DF">
        <w:rPr>
          <w:rFonts w:ascii="Arial" w:hAnsi="Arial" w:cs="Arial"/>
          <w:sz w:val="24"/>
          <w:szCs w:val="24"/>
          <w:lang w:val="es-CO"/>
        </w:rPr>
        <w:t>a su vez</w:t>
      </w:r>
      <w:r w:rsidR="009A11A1">
        <w:rPr>
          <w:rFonts w:ascii="Arial" w:hAnsi="Arial" w:cs="Arial"/>
          <w:sz w:val="24"/>
          <w:szCs w:val="24"/>
          <w:lang w:val="es-CO"/>
        </w:rPr>
        <w:t xml:space="preserve"> </w:t>
      </w:r>
      <w:r w:rsidR="00EC53DF">
        <w:rPr>
          <w:rFonts w:ascii="Arial" w:hAnsi="Arial" w:cs="Arial"/>
          <w:sz w:val="24"/>
          <w:szCs w:val="24"/>
          <w:lang w:val="es-CO"/>
        </w:rPr>
        <w:t>dichas</w:t>
      </w:r>
      <w:r w:rsidR="009A11A1">
        <w:rPr>
          <w:rFonts w:ascii="Arial" w:hAnsi="Arial" w:cs="Arial"/>
          <w:sz w:val="24"/>
          <w:szCs w:val="24"/>
          <w:lang w:val="es-CO"/>
        </w:rPr>
        <w:t xml:space="preserve"> búsquedas se ajusten a las necesidades del cliente</w:t>
      </w:r>
      <w:r w:rsidR="00EC5B98" w:rsidRPr="00C25250">
        <w:rPr>
          <w:rFonts w:ascii="Arial" w:hAnsi="Arial" w:cs="Arial"/>
          <w:sz w:val="24"/>
          <w:szCs w:val="24"/>
          <w:lang w:val="es-CO"/>
        </w:rPr>
        <w:t xml:space="preserve">, con el fin de facilitar </w:t>
      </w:r>
      <w:r w:rsidR="009A11A1">
        <w:rPr>
          <w:rFonts w:ascii="Arial" w:hAnsi="Arial" w:cs="Arial"/>
          <w:sz w:val="24"/>
          <w:szCs w:val="24"/>
          <w:lang w:val="es-CO"/>
        </w:rPr>
        <w:t xml:space="preserve">el contacto para </w:t>
      </w:r>
      <w:r w:rsidR="00214320">
        <w:rPr>
          <w:rFonts w:ascii="Arial" w:hAnsi="Arial" w:cs="Arial"/>
          <w:sz w:val="24"/>
          <w:szCs w:val="24"/>
          <w:lang w:val="es-CO"/>
        </w:rPr>
        <w:t>la prestación</w:t>
      </w:r>
      <w:r w:rsidR="009A11A1">
        <w:rPr>
          <w:rFonts w:ascii="Arial" w:hAnsi="Arial" w:cs="Arial"/>
          <w:sz w:val="24"/>
          <w:szCs w:val="24"/>
          <w:lang w:val="es-CO"/>
        </w:rPr>
        <w:t xml:space="preserve"> </w:t>
      </w:r>
      <w:r w:rsidR="00214320">
        <w:rPr>
          <w:rFonts w:ascii="Arial" w:hAnsi="Arial" w:cs="Arial"/>
          <w:sz w:val="24"/>
          <w:szCs w:val="24"/>
          <w:lang w:val="es-CO"/>
        </w:rPr>
        <w:t xml:space="preserve">de </w:t>
      </w:r>
      <w:r w:rsidR="009A11A1">
        <w:rPr>
          <w:rFonts w:ascii="Arial" w:hAnsi="Arial" w:cs="Arial"/>
          <w:sz w:val="24"/>
          <w:szCs w:val="24"/>
          <w:lang w:val="es-CO"/>
        </w:rPr>
        <w:t>sus</w:t>
      </w:r>
      <w:r w:rsidR="00EC5B98" w:rsidRPr="00C25250">
        <w:rPr>
          <w:rFonts w:ascii="Arial" w:hAnsi="Arial" w:cs="Arial"/>
          <w:sz w:val="24"/>
          <w:szCs w:val="24"/>
          <w:lang w:val="es-CO"/>
        </w:rPr>
        <w:t xml:space="preserve"> servicio</w:t>
      </w:r>
      <w:r w:rsidR="009A11A1">
        <w:rPr>
          <w:rFonts w:ascii="Arial" w:hAnsi="Arial" w:cs="Arial"/>
          <w:sz w:val="24"/>
          <w:szCs w:val="24"/>
          <w:lang w:val="es-CO"/>
        </w:rPr>
        <w:t>s</w:t>
      </w:r>
      <w:r w:rsidR="00E30887">
        <w:rPr>
          <w:rFonts w:ascii="Arial" w:hAnsi="Arial" w:cs="Arial"/>
          <w:sz w:val="24"/>
          <w:szCs w:val="24"/>
          <w:lang w:val="es-CO"/>
        </w:rPr>
        <w:t>.</w:t>
      </w:r>
    </w:p>
    <w:p w14:paraId="48EF8A1B" w14:textId="66E000AD" w:rsidR="00E86A84" w:rsidRDefault="00EC5B98" w:rsidP="0041391D">
      <w:pPr>
        <w:spacing w:line="360" w:lineRule="auto"/>
        <w:jc w:val="both"/>
        <w:rPr>
          <w:rFonts w:ascii="Arial" w:hAnsi="Arial" w:cs="Arial"/>
          <w:sz w:val="24"/>
          <w:szCs w:val="24"/>
          <w:lang w:val="es-CO"/>
        </w:rPr>
      </w:pPr>
      <w:r w:rsidRPr="00C25250">
        <w:rPr>
          <w:rFonts w:ascii="Arial" w:hAnsi="Arial" w:cs="Arial"/>
          <w:sz w:val="24"/>
          <w:szCs w:val="24"/>
          <w:lang w:val="es-CO"/>
        </w:rPr>
        <w:t>Participantes y Muestreo</w:t>
      </w:r>
      <w:r w:rsidR="00BA40B5">
        <w:rPr>
          <w:rFonts w:ascii="Arial" w:hAnsi="Arial" w:cs="Arial"/>
          <w:sz w:val="24"/>
          <w:szCs w:val="24"/>
          <w:lang w:val="es-CO"/>
        </w:rPr>
        <w:t>: s</w:t>
      </w:r>
      <w:r w:rsidRPr="00C25250">
        <w:rPr>
          <w:rFonts w:ascii="Arial" w:hAnsi="Arial" w:cs="Arial"/>
          <w:sz w:val="24"/>
          <w:szCs w:val="24"/>
          <w:lang w:val="es-CO"/>
        </w:rPr>
        <w:t xml:space="preserve">e tomarán como participantes </w:t>
      </w:r>
      <w:r w:rsidR="00E86A84">
        <w:rPr>
          <w:rFonts w:ascii="Arial" w:hAnsi="Arial" w:cs="Arial"/>
          <w:sz w:val="24"/>
          <w:szCs w:val="24"/>
          <w:lang w:val="es-CO"/>
        </w:rPr>
        <w:t>usuarios que contactan a grupos musicales</w:t>
      </w:r>
      <w:r w:rsidRPr="00C25250">
        <w:rPr>
          <w:rFonts w:ascii="Arial" w:hAnsi="Arial" w:cs="Arial"/>
          <w:sz w:val="24"/>
          <w:szCs w:val="24"/>
          <w:lang w:val="es-CO"/>
        </w:rPr>
        <w:t xml:space="preserve">, integrantes </w:t>
      </w:r>
      <w:r w:rsidR="00E86A84">
        <w:rPr>
          <w:rFonts w:ascii="Arial" w:hAnsi="Arial" w:cs="Arial"/>
          <w:sz w:val="24"/>
          <w:szCs w:val="24"/>
          <w:lang w:val="es-CO"/>
        </w:rPr>
        <w:t>que conforman los</w:t>
      </w:r>
      <w:r w:rsidR="00D42BD1">
        <w:rPr>
          <w:rFonts w:ascii="Arial" w:hAnsi="Arial" w:cs="Arial"/>
          <w:sz w:val="24"/>
          <w:szCs w:val="24"/>
          <w:lang w:val="es-CO"/>
        </w:rPr>
        <w:t xml:space="preserve"> grupos musicales y estudios previos donde se halla utilizado la web semántica para la solución de problemas.</w:t>
      </w:r>
    </w:p>
    <w:p w14:paraId="0E3ED78A" w14:textId="3DBD307C" w:rsidR="00EC5B98" w:rsidRPr="00C25250" w:rsidRDefault="00EC5B98" w:rsidP="0041391D">
      <w:pPr>
        <w:spacing w:line="360" w:lineRule="auto"/>
        <w:jc w:val="both"/>
        <w:rPr>
          <w:rFonts w:ascii="Arial" w:hAnsi="Arial" w:cs="Arial"/>
          <w:sz w:val="24"/>
          <w:szCs w:val="24"/>
          <w:lang w:val="es-CO"/>
        </w:rPr>
      </w:pPr>
      <w:r w:rsidRPr="00C25250">
        <w:rPr>
          <w:rFonts w:ascii="Arial" w:hAnsi="Arial" w:cs="Arial"/>
          <w:sz w:val="24"/>
          <w:szCs w:val="24"/>
          <w:lang w:val="es-CO"/>
        </w:rPr>
        <w:t>Técnicas e Instrumentos de Recolección de Datos</w:t>
      </w:r>
      <w:r w:rsidR="00BA40B5">
        <w:rPr>
          <w:rFonts w:ascii="Arial" w:hAnsi="Arial" w:cs="Arial"/>
          <w:sz w:val="24"/>
          <w:szCs w:val="24"/>
          <w:lang w:val="es-CO"/>
        </w:rPr>
        <w:t>: a</w:t>
      </w:r>
      <w:r w:rsidRPr="00C25250">
        <w:rPr>
          <w:rFonts w:ascii="Arial" w:hAnsi="Arial" w:cs="Arial"/>
          <w:sz w:val="24"/>
          <w:szCs w:val="24"/>
          <w:lang w:val="es-CO"/>
        </w:rPr>
        <w:t xml:space="preserve"> través de fuentes primarias y fuentes secundarias.</w:t>
      </w:r>
      <w:r w:rsidR="005F3A6E">
        <w:rPr>
          <w:rFonts w:ascii="Arial" w:hAnsi="Arial" w:cs="Arial"/>
          <w:sz w:val="24"/>
          <w:szCs w:val="24"/>
          <w:lang w:val="es-CO"/>
        </w:rPr>
        <w:t xml:space="preserve">            </w:t>
      </w:r>
    </w:p>
    <w:p w14:paraId="081394DA" w14:textId="77777777" w:rsidR="00B0578A" w:rsidRDefault="007147F3" w:rsidP="007147F3">
      <w:pPr>
        <w:spacing w:line="360" w:lineRule="auto"/>
        <w:jc w:val="both"/>
        <w:rPr>
          <w:rFonts w:ascii="Arial" w:hAnsi="Arial" w:cs="Arial"/>
          <w:sz w:val="24"/>
          <w:szCs w:val="24"/>
          <w:lang w:val="es-CO"/>
        </w:rPr>
      </w:pPr>
      <w:r w:rsidRPr="007147F3">
        <w:rPr>
          <w:rFonts w:ascii="Arial" w:hAnsi="Arial" w:cs="Arial"/>
          <w:sz w:val="24"/>
          <w:szCs w:val="24"/>
          <w:lang w:val="es-CO"/>
        </w:rPr>
        <w:t>Fuentes Primarias: para el desarrollo del trabajo, se aplicarán encuestas  a integrantes de grupos musicales</w:t>
      </w:r>
      <w:r w:rsidR="00F24A33">
        <w:rPr>
          <w:rFonts w:ascii="Arial" w:hAnsi="Arial" w:cs="Arial"/>
          <w:sz w:val="24"/>
          <w:szCs w:val="24"/>
          <w:lang w:val="es-CO"/>
        </w:rPr>
        <w:t>.</w:t>
      </w:r>
    </w:p>
    <w:p w14:paraId="06230607" w14:textId="356A06E3" w:rsidR="007147F3" w:rsidRPr="0021288B" w:rsidRDefault="00F24A33" w:rsidP="007147F3">
      <w:pPr>
        <w:spacing w:line="360" w:lineRule="auto"/>
        <w:jc w:val="both"/>
        <w:rPr>
          <w:rFonts w:ascii="Arial" w:hAnsi="Arial" w:cs="Arial"/>
          <w:color w:val="31849B" w:themeColor="accent5" w:themeShade="BF"/>
          <w:sz w:val="24"/>
          <w:szCs w:val="24"/>
          <w:lang w:val="es-CO"/>
        </w:rPr>
      </w:pPr>
      <w:r>
        <w:rPr>
          <w:rFonts w:ascii="Arial" w:hAnsi="Arial" w:cs="Arial"/>
          <w:sz w:val="24"/>
          <w:szCs w:val="24"/>
          <w:lang w:val="es-CO"/>
        </w:rPr>
        <w:t>Fuentes secundarias</w:t>
      </w:r>
      <w:r w:rsidR="00872EB4">
        <w:rPr>
          <w:rFonts w:ascii="Arial" w:hAnsi="Arial" w:cs="Arial"/>
          <w:sz w:val="24"/>
          <w:szCs w:val="24"/>
          <w:lang w:val="es-CO"/>
        </w:rPr>
        <w:t xml:space="preserve"> y referentes teóricos</w:t>
      </w:r>
      <w:r>
        <w:rPr>
          <w:rFonts w:ascii="Arial" w:hAnsi="Arial" w:cs="Arial"/>
          <w:sz w:val="24"/>
          <w:szCs w:val="24"/>
          <w:lang w:val="es-CO"/>
        </w:rPr>
        <w:t xml:space="preserve">: se buscará literatura </w:t>
      </w:r>
      <w:r w:rsidR="00FD1A52">
        <w:rPr>
          <w:rFonts w:ascii="Arial" w:hAnsi="Arial" w:cs="Arial"/>
          <w:sz w:val="24"/>
          <w:szCs w:val="24"/>
          <w:lang w:val="es-CO"/>
        </w:rPr>
        <w:t>donde se observe como se ha utilizado la web semántica para la s</w:t>
      </w:r>
      <w:r w:rsidR="001D5B42">
        <w:rPr>
          <w:rFonts w:ascii="Arial" w:hAnsi="Arial" w:cs="Arial"/>
          <w:sz w:val="24"/>
          <w:szCs w:val="24"/>
          <w:lang w:val="es-CO"/>
        </w:rPr>
        <w:t xml:space="preserve">olución de diferentes problemas, se realizaran entrevistas a personas que hayan trabajado previamente esta tecnología </w:t>
      </w:r>
      <w:r w:rsidR="001D5B42">
        <w:rPr>
          <w:rFonts w:ascii="Arial" w:hAnsi="Arial" w:cs="Arial"/>
          <w:sz w:val="24"/>
          <w:szCs w:val="24"/>
          <w:lang w:val="es-CO"/>
        </w:rPr>
        <w:lastRenderedPageBreak/>
        <w:t>para tener en cuenta un listado de lecciones aprendidas y de esta manera no incurrir en errores y agilizar el desarrollo de la investigación.</w:t>
      </w:r>
      <w:r w:rsidR="007147F3" w:rsidRPr="0021288B">
        <w:rPr>
          <w:rFonts w:ascii="Arial" w:hAnsi="Arial" w:cs="Arial"/>
          <w:color w:val="31849B" w:themeColor="accent5" w:themeShade="BF"/>
          <w:sz w:val="24"/>
          <w:szCs w:val="24"/>
          <w:lang w:val="es-CO"/>
        </w:rPr>
        <w:t xml:space="preserve"> </w:t>
      </w:r>
    </w:p>
    <w:p w14:paraId="32F18237" w14:textId="21879104" w:rsidR="00B76E3F" w:rsidRPr="00540D67" w:rsidRDefault="00B76E3F" w:rsidP="00AB0428">
      <w:pPr>
        <w:pStyle w:val="Ttulo2"/>
        <w:ind w:left="426" w:hanging="426"/>
        <w:rPr>
          <w:sz w:val="24"/>
        </w:rPr>
      </w:pPr>
      <w:bookmarkStart w:id="43" w:name="_Toc4098342"/>
      <w:r w:rsidRPr="00540D67">
        <w:rPr>
          <w:sz w:val="24"/>
        </w:rPr>
        <w:t>Segunda Fase</w:t>
      </w:r>
      <w:bookmarkEnd w:id="43"/>
    </w:p>
    <w:p w14:paraId="675E05EE" w14:textId="77777777" w:rsidR="0029253C" w:rsidRPr="0029253C" w:rsidRDefault="0029253C" w:rsidP="0029253C"/>
    <w:p w14:paraId="4DADEE58" w14:textId="141CA7F4" w:rsidR="00C25250" w:rsidRDefault="00C25250" w:rsidP="0029253C">
      <w:pPr>
        <w:spacing w:line="360" w:lineRule="auto"/>
        <w:jc w:val="both"/>
        <w:rPr>
          <w:rFonts w:ascii="Arial" w:hAnsi="Arial" w:cs="Arial"/>
          <w:sz w:val="24"/>
          <w:szCs w:val="24"/>
          <w:lang w:val="es-CO"/>
        </w:rPr>
      </w:pPr>
      <w:r w:rsidRPr="00C25250">
        <w:rPr>
          <w:rFonts w:ascii="Arial" w:hAnsi="Arial" w:cs="Arial"/>
          <w:sz w:val="24"/>
          <w:szCs w:val="24"/>
          <w:lang w:val="es-CO"/>
        </w:rPr>
        <w:t xml:space="preserve">En la segunda fase, se </w:t>
      </w:r>
      <w:r w:rsidR="004B5C77">
        <w:rPr>
          <w:rFonts w:ascii="Arial" w:hAnsi="Arial" w:cs="Arial"/>
          <w:sz w:val="24"/>
          <w:szCs w:val="24"/>
          <w:lang w:val="es-CO"/>
        </w:rPr>
        <w:t>realizará</w:t>
      </w:r>
      <w:r w:rsidR="003821F2">
        <w:rPr>
          <w:rFonts w:ascii="Arial" w:hAnsi="Arial" w:cs="Arial"/>
          <w:sz w:val="24"/>
          <w:szCs w:val="24"/>
          <w:lang w:val="es-CO"/>
        </w:rPr>
        <w:t xml:space="preserve"> el diseño e implementación de la ontología, para </w:t>
      </w:r>
      <w:r w:rsidR="004B5C77">
        <w:rPr>
          <w:rFonts w:ascii="Arial" w:hAnsi="Arial" w:cs="Arial"/>
          <w:sz w:val="24"/>
          <w:szCs w:val="24"/>
          <w:lang w:val="es-CO"/>
        </w:rPr>
        <w:t xml:space="preserve">el desarrollo de la misma </w:t>
      </w:r>
      <w:r w:rsidR="003821F2">
        <w:rPr>
          <w:rFonts w:ascii="Arial" w:hAnsi="Arial" w:cs="Arial"/>
          <w:sz w:val="24"/>
          <w:szCs w:val="24"/>
          <w:lang w:val="es-CO"/>
        </w:rPr>
        <w:t>e</w:t>
      </w:r>
      <w:r w:rsidR="003821F2" w:rsidRPr="00B772D1">
        <w:rPr>
          <w:rFonts w:ascii="Arial" w:hAnsi="Arial" w:cs="Arial"/>
          <w:sz w:val="24"/>
          <w:szCs w:val="24"/>
          <w:lang w:val="es-CO"/>
        </w:rPr>
        <w:t xml:space="preserve">xisten diferentes </w:t>
      </w:r>
      <w:r w:rsidR="004B5C77">
        <w:rPr>
          <w:rFonts w:ascii="Arial" w:hAnsi="Arial" w:cs="Arial"/>
          <w:sz w:val="24"/>
          <w:szCs w:val="24"/>
          <w:lang w:val="es-CO"/>
        </w:rPr>
        <w:t xml:space="preserve">tipos de </w:t>
      </w:r>
      <w:r w:rsidR="003821F2" w:rsidRPr="00B772D1">
        <w:rPr>
          <w:rFonts w:ascii="Arial" w:hAnsi="Arial" w:cs="Arial"/>
          <w:sz w:val="24"/>
          <w:szCs w:val="24"/>
          <w:lang w:val="es-CO"/>
        </w:rPr>
        <w:t>metodologías</w:t>
      </w:r>
      <w:r w:rsidR="003821F2">
        <w:rPr>
          <w:rFonts w:ascii="Arial" w:hAnsi="Arial" w:cs="Arial"/>
          <w:sz w:val="24"/>
          <w:szCs w:val="24"/>
          <w:lang w:val="es-CO"/>
        </w:rPr>
        <w:t>,</w:t>
      </w:r>
      <w:r w:rsidR="004B5C77">
        <w:rPr>
          <w:rFonts w:ascii="Arial" w:hAnsi="Arial" w:cs="Arial"/>
          <w:sz w:val="24"/>
          <w:szCs w:val="24"/>
          <w:lang w:val="es-CO"/>
        </w:rPr>
        <w:t xml:space="preserve"> sin embargo para la presente investigación se </w:t>
      </w:r>
      <w:r w:rsidR="004B5C77" w:rsidRPr="00B772D1">
        <w:rPr>
          <w:rFonts w:ascii="Arial" w:hAnsi="Arial" w:cs="Arial"/>
          <w:sz w:val="24"/>
          <w:szCs w:val="24"/>
          <w:lang w:val="es-CO"/>
        </w:rPr>
        <w:t xml:space="preserve">escoge la metodología </w:t>
      </w:r>
      <w:proofErr w:type="spellStart"/>
      <w:r w:rsidR="004B5C77" w:rsidRPr="00B772D1">
        <w:rPr>
          <w:rFonts w:ascii="Arial" w:hAnsi="Arial" w:cs="Arial"/>
          <w:sz w:val="24"/>
          <w:szCs w:val="24"/>
          <w:lang w:val="es-CO"/>
        </w:rPr>
        <w:t>Methontology</w:t>
      </w:r>
      <w:proofErr w:type="spellEnd"/>
      <w:r w:rsidR="004B5C77" w:rsidRPr="00B772D1">
        <w:rPr>
          <w:rFonts w:ascii="Arial" w:hAnsi="Arial" w:cs="Arial"/>
          <w:sz w:val="24"/>
          <w:szCs w:val="24"/>
          <w:lang w:val="es-CO"/>
        </w:rPr>
        <w:t xml:space="preserve">, ya que aporta un conjunto de técnicas y métodos detallados, para la creación de una ontología nueva. </w:t>
      </w:r>
    </w:p>
    <w:p w14:paraId="67380D81" w14:textId="77777777" w:rsidR="00A80D80" w:rsidRDefault="00A80D80" w:rsidP="00A80D80">
      <w:pPr>
        <w:spacing w:line="360" w:lineRule="auto"/>
        <w:jc w:val="both"/>
        <w:rPr>
          <w:rFonts w:ascii="Arial" w:hAnsi="Arial" w:cs="Arial"/>
          <w:sz w:val="24"/>
          <w:szCs w:val="24"/>
          <w:lang w:val="es-CO"/>
        </w:rPr>
      </w:pPr>
      <w:r w:rsidRPr="00A80D80">
        <w:rPr>
          <w:rFonts w:ascii="Arial" w:hAnsi="Arial" w:cs="Arial"/>
          <w:sz w:val="24"/>
          <w:szCs w:val="24"/>
          <w:lang w:val="es-CO"/>
        </w:rPr>
        <w:t xml:space="preserve">La metodología </w:t>
      </w:r>
      <w:proofErr w:type="spellStart"/>
      <w:r w:rsidRPr="00A80D80">
        <w:rPr>
          <w:rFonts w:ascii="Arial" w:hAnsi="Arial" w:cs="Arial"/>
          <w:sz w:val="24"/>
          <w:szCs w:val="24"/>
          <w:lang w:val="es-CO"/>
        </w:rPr>
        <w:t>Methontology</w:t>
      </w:r>
      <w:proofErr w:type="spellEnd"/>
      <w:r w:rsidRPr="00A80D80">
        <w:rPr>
          <w:rFonts w:ascii="Arial" w:hAnsi="Arial" w:cs="Arial"/>
          <w:sz w:val="24"/>
          <w:szCs w:val="24"/>
          <w:lang w:val="es-CO"/>
        </w:rPr>
        <w:t xml:space="preserve"> fue desarrollada por la Universidad Politécnica de Madrid y es una de las metodologías ontológicas más completas, debido a que crea las ontologías como un proyecto informático. </w:t>
      </w:r>
    </w:p>
    <w:p w14:paraId="600EB2FC" w14:textId="2EA65540" w:rsidR="00A80D80" w:rsidRDefault="00700BFC" w:rsidP="00700BFC">
      <w:pPr>
        <w:autoSpaceDE w:val="0"/>
        <w:autoSpaceDN w:val="0"/>
        <w:adjustRightInd w:val="0"/>
        <w:spacing w:after="0" w:line="360" w:lineRule="auto"/>
        <w:jc w:val="both"/>
        <w:rPr>
          <w:rFonts w:ascii="Arial" w:hAnsi="Arial" w:cs="Arial"/>
          <w:sz w:val="24"/>
          <w:szCs w:val="24"/>
          <w:lang w:val="es-CO"/>
        </w:rPr>
      </w:pPr>
      <w:proofErr w:type="spellStart"/>
      <w:r w:rsidRPr="00A80D80">
        <w:rPr>
          <w:rFonts w:ascii="Arial" w:hAnsi="Arial" w:cs="Arial"/>
          <w:sz w:val="24"/>
          <w:szCs w:val="24"/>
          <w:lang w:val="es-CO"/>
        </w:rPr>
        <w:t>Methontology</w:t>
      </w:r>
      <w:proofErr w:type="spellEnd"/>
      <w:r w:rsidRPr="00A80D80">
        <w:rPr>
          <w:rFonts w:ascii="Arial" w:hAnsi="Arial" w:cs="Arial"/>
          <w:sz w:val="24"/>
          <w:szCs w:val="24"/>
          <w:lang w:val="es-CO"/>
        </w:rPr>
        <w:t xml:space="preserve"> </w:t>
      </w:r>
      <w:r w:rsidRPr="00700BFC">
        <w:rPr>
          <w:rFonts w:ascii="Arial" w:hAnsi="Arial" w:cs="Arial"/>
          <w:sz w:val="24"/>
          <w:szCs w:val="24"/>
          <w:lang w:val="es-CO"/>
        </w:rPr>
        <w:t>proporciona guías sobre cómo llevar a cabo el desarrollo de la ontología a través de las actividades de especificación, conceptualización, formalización,</w:t>
      </w:r>
      <w:r>
        <w:rPr>
          <w:rFonts w:ascii="Arial" w:hAnsi="Arial" w:cs="Arial"/>
          <w:sz w:val="24"/>
          <w:szCs w:val="24"/>
          <w:lang w:val="es-CO"/>
        </w:rPr>
        <w:t xml:space="preserve"> implementación y mantenimiento.</w:t>
      </w:r>
    </w:p>
    <w:p w14:paraId="3E213EE8" w14:textId="77777777" w:rsidR="00700BFC" w:rsidRDefault="00700BFC" w:rsidP="00700BFC">
      <w:pPr>
        <w:autoSpaceDE w:val="0"/>
        <w:autoSpaceDN w:val="0"/>
        <w:adjustRightInd w:val="0"/>
        <w:spacing w:after="0" w:line="360" w:lineRule="auto"/>
        <w:jc w:val="both"/>
        <w:rPr>
          <w:rFonts w:ascii="Arial" w:hAnsi="Arial" w:cs="Arial"/>
          <w:sz w:val="24"/>
          <w:szCs w:val="24"/>
          <w:lang w:val="es-CO"/>
        </w:rPr>
      </w:pPr>
    </w:p>
    <w:p w14:paraId="1C772F23" w14:textId="634CDE3C" w:rsidR="00700BFC" w:rsidRDefault="00700BFC" w:rsidP="00700BFC">
      <w:pPr>
        <w:autoSpaceDE w:val="0"/>
        <w:autoSpaceDN w:val="0"/>
        <w:adjustRightInd w:val="0"/>
        <w:spacing w:after="0" w:line="360" w:lineRule="auto"/>
        <w:jc w:val="both"/>
        <w:rPr>
          <w:rFonts w:ascii="Arial" w:hAnsi="Arial" w:cs="Arial"/>
          <w:sz w:val="24"/>
          <w:szCs w:val="24"/>
          <w:lang w:val="es-CO"/>
        </w:rPr>
      </w:pPr>
      <w:r w:rsidRPr="00700BFC">
        <w:rPr>
          <w:rFonts w:ascii="Arial" w:hAnsi="Arial" w:cs="Arial"/>
          <w:sz w:val="24"/>
          <w:szCs w:val="24"/>
          <w:lang w:val="es-CO"/>
        </w:rPr>
        <w:t>La actividad de especificación permite determinar por qué se construye la ontología, cuál será su uso, y  quiénes serán sus usuarios finales.</w:t>
      </w:r>
      <w:r w:rsidR="00D531C6" w:rsidRPr="00D531C6">
        <w:rPr>
          <w:rStyle w:val="Hipervnculo"/>
          <w:rFonts w:ascii="Arial" w:hAnsi="Arial" w:cs="Arial"/>
          <w:color w:val="auto"/>
          <w:sz w:val="24"/>
          <w:szCs w:val="24"/>
          <w:u w:val="none"/>
          <w:lang w:val="es-CO"/>
        </w:rPr>
        <w:t xml:space="preserve"> </w:t>
      </w:r>
      <w:r w:rsidR="00D531C6">
        <w:rPr>
          <w:rStyle w:val="Hipervnculo"/>
          <w:rFonts w:ascii="Arial" w:hAnsi="Arial" w:cs="Arial"/>
          <w:color w:val="auto"/>
          <w:sz w:val="24"/>
          <w:szCs w:val="24"/>
          <w:u w:val="none"/>
          <w:lang w:val="es-CO"/>
        </w:rPr>
        <w:t xml:space="preserve">(F. </w:t>
      </w:r>
      <w:r w:rsidR="00D531C6" w:rsidRPr="00456D20">
        <w:rPr>
          <w:rStyle w:val="Hipervnculo"/>
          <w:rFonts w:ascii="Arial" w:hAnsi="Arial" w:cs="Arial"/>
          <w:color w:val="auto"/>
          <w:sz w:val="24"/>
          <w:szCs w:val="24"/>
          <w:u w:val="none"/>
          <w:lang w:val="es-CO"/>
        </w:rPr>
        <w:t>Gómez</w:t>
      </w:r>
      <w:r w:rsidR="00D531C6">
        <w:rPr>
          <w:rStyle w:val="Hipervnculo"/>
          <w:rFonts w:ascii="Arial" w:hAnsi="Arial" w:cs="Arial"/>
          <w:color w:val="auto"/>
          <w:sz w:val="24"/>
          <w:szCs w:val="24"/>
          <w:u w:val="none"/>
          <w:lang w:val="es-CO"/>
        </w:rPr>
        <w:t xml:space="preserve">,  </w:t>
      </w:r>
      <w:r w:rsidR="00D531C6" w:rsidRPr="00456D20">
        <w:rPr>
          <w:rStyle w:val="Hipervnculo"/>
          <w:rFonts w:ascii="Arial" w:hAnsi="Arial" w:cs="Arial"/>
          <w:color w:val="auto"/>
          <w:sz w:val="24"/>
          <w:szCs w:val="24"/>
          <w:u w:val="none"/>
          <w:lang w:val="es-CO"/>
        </w:rPr>
        <w:t>Construcción de ontologías legales con la metodología</w:t>
      </w:r>
      <w:r w:rsidR="00D531C6">
        <w:rPr>
          <w:rStyle w:val="Hipervnculo"/>
          <w:rFonts w:ascii="Arial" w:hAnsi="Arial" w:cs="Arial"/>
          <w:color w:val="auto"/>
          <w:sz w:val="24"/>
          <w:szCs w:val="24"/>
          <w:u w:val="none"/>
          <w:lang w:val="es-CO"/>
        </w:rPr>
        <w:t xml:space="preserve"> </w:t>
      </w:r>
      <w:proofErr w:type="spellStart"/>
      <w:r w:rsidR="00D531C6" w:rsidRPr="00456D20">
        <w:rPr>
          <w:rStyle w:val="Hipervnculo"/>
          <w:rFonts w:ascii="Arial" w:hAnsi="Arial" w:cs="Arial"/>
          <w:color w:val="auto"/>
          <w:sz w:val="24"/>
          <w:szCs w:val="24"/>
          <w:u w:val="none"/>
          <w:lang w:val="es-CO"/>
        </w:rPr>
        <w:t>Methontology</w:t>
      </w:r>
      <w:proofErr w:type="spellEnd"/>
      <w:r w:rsidR="00D531C6" w:rsidRPr="00456D20">
        <w:rPr>
          <w:rStyle w:val="Hipervnculo"/>
          <w:rFonts w:ascii="Arial" w:hAnsi="Arial" w:cs="Arial"/>
          <w:color w:val="auto"/>
          <w:sz w:val="24"/>
          <w:szCs w:val="24"/>
          <w:u w:val="none"/>
          <w:lang w:val="es-CO"/>
        </w:rPr>
        <w:t xml:space="preserve"> y la herramienta Web</w:t>
      </w:r>
      <w:r w:rsidR="00D531C6">
        <w:rPr>
          <w:rStyle w:val="Hipervnculo"/>
          <w:rFonts w:ascii="Arial" w:hAnsi="Arial" w:cs="Arial"/>
          <w:color w:val="auto"/>
          <w:sz w:val="24"/>
          <w:szCs w:val="24"/>
          <w:u w:val="none"/>
          <w:lang w:val="es-CO"/>
        </w:rPr>
        <w:t xml:space="preserve"> </w:t>
      </w:r>
      <w:r w:rsidR="00D531C6" w:rsidRPr="00456D20">
        <w:rPr>
          <w:rStyle w:val="Hipervnculo"/>
          <w:rFonts w:ascii="Arial" w:hAnsi="Arial" w:cs="Arial"/>
          <w:color w:val="auto"/>
          <w:sz w:val="24"/>
          <w:szCs w:val="24"/>
          <w:u w:val="none"/>
          <w:lang w:val="es-CO"/>
        </w:rPr>
        <w:t>ODE</w:t>
      </w:r>
      <w:r w:rsidR="00D531C6">
        <w:rPr>
          <w:rStyle w:val="Hipervnculo"/>
          <w:rFonts w:ascii="Arial" w:hAnsi="Arial" w:cs="Arial"/>
          <w:color w:val="auto"/>
          <w:sz w:val="24"/>
          <w:szCs w:val="24"/>
          <w:u w:val="none"/>
          <w:lang w:val="es-CO"/>
        </w:rPr>
        <w:t>)</w:t>
      </w:r>
    </w:p>
    <w:p w14:paraId="059A9A25" w14:textId="77777777" w:rsidR="00700BFC" w:rsidRPr="00700BFC" w:rsidRDefault="00700BFC" w:rsidP="00700BFC">
      <w:pPr>
        <w:autoSpaceDE w:val="0"/>
        <w:autoSpaceDN w:val="0"/>
        <w:adjustRightInd w:val="0"/>
        <w:spacing w:after="0" w:line="360" w:lineRule="auto"/>
        <w:jc w:val="both"/>
        <w:rPr>
          <w:rFonts w:ascii="Arial" w:hAnsi="Arial" w:cs="Arial"/>
          <w:sz w:val="24"/>
          <w:szCs w:val="24"/>
          <w:lang w:val="es-CO"/>
        </w:rPr>
      </w:pPr>
    </w:p>
    <w:p w14:paraId="31666136" w14:textId="03A3925D" w:rsidR="00D531C6" w:rsidRDefault="00700BFC" w:rsidP="00D531C6">
      <w:pPr>
        <w:autoSpaceDE w:val="0"/>
        <w:autoSpaceDN w:val="0"/>
        <w:adjustRightInd w:val="0"/>
        <w:spacing w:after="0" w:line="360" w:lineRule="auto"/>
        <w:jc w:val="both"/>
        <w:rPr>
          <w:rFonts w:ascii="Arial" w:hAnsi="Arial" w:cs="Arial"/>
          <w:sz w:val="24"/>
          <w:szCs w:val="24"/>
          <w:lang w:val="es-CO"/>
        </w:rPr>
      </w:pPr>
      <w:r w:rsidRPr="00700BFC">
        <w:rPr>
          <w:rFonts w:ascii="Arial" w:hAnsi="Arial" w:cs="Arial"/>
          <w:sz w:val="24"/>
          <w:szCs w:val="24"/>
          <w:lang w:val="es-CO"/>
        </w:rPr>
        <w:t>La actividad de conceptualización se encarga de organizar y convertir una percepción informal del dom</w:t>
      </w:r>
      <w:r w:rsidR="002B383D">
        <w:rPr>
          <w:rFonts w:ascii="Arial" w:hAnsi="Arial" w:cs="Arial"/>
          <w:sz w:val="24"/>
          <w:szCs w:val="24"/>
          <w:lang w:val="es-CO"/>
        </w:rPr>
        <w:t xml:space="preserve">inio en una especificación no </w:t>
      </w:r>
      <w:r w:rsidRPr="00700BFC">
        <w:rPr>
          <w:rFonts w:ascii="Arial" w:hAnsi="Arial" w:cs="Arial"/>
          <w:sz w:val="24"/>
          <w:szCs w:val="24"/>
          <w:lang w:val="es-CO"/>
        </w:rPr>
        <w:t>formal, para lo cual utiliza un conjunto d</w:t>
      </w:r>
      <w:r w:rsidR="002B383D">
        <w:rPr>
          <w:rFonts w:ascii="Arial" w:hAnsi="Arial" w:cs="Arial"/>
          <w:sz w:val="24"/>
          <w:szCs w:val="24"/>
          <w:lang w:val="es-CO"/>
        </w:rPr>
        <w:t>e representaciones intermedias</w:t>
      </w:r>
      <w:r w:rsidRPr="00700BFC">
        <w:rPr>
          <w:rFonts w:ascii="Arial" w:hAnsi="Arial" w:cs="Arial"/>
          <w:sz w:val="24"/>
          <w:szCs w:val="24"/>
          <w:lang w:val="es-CO"/>
        </w:rPr>
        <w:t>, basadas en notaciones tabulares y gráficas, que pueden ser fácilmente comprendidas por los expertos de</w:t>
      </w:r>
      <w:r w:rsidR="002B383D">
        <w:rPr>
          <w:rFonts w:ascii="Arial" w:hAnsi="Arial" w:cs="Arial"/>
          <w:sz w:val="24"/>
          <w:szCs w:val="24"/>
          <w:lang w:val="es-CO"/>
        </w:rPr>
        <w:t xml:space="preserve">  </w:t>
      </w:r>
      <w:r w:rsidRPr="00700BFC">
        <w:rPr>
          <w:rFonts w:ascii="Arial" w:hAnsi="Arial" w:cs="Arial"/>
          <w:sz w:val="24"/>
          <w:szCs w:val="24"/>
          <w:lang w:val="es-CO"/>
        </w:rPr>
        <w:t>dominio y los desarrolladores de ontologías. El resultado de esta actividad es el modelo conceptual de la ontología.</w:t>
      </w:r>
      <w:r w:rsidR="00D531C6" w:rsidRPr="00D531C6">
        <w:rPr>
          <w:rFonts w:ascii="Arial" w:hAnsi="Arial" w:cs="Arial"/>
          <w:sz w:val="24"/>
          <w:szCs w:val="24"/>
          <w:lang w:val="es-CO"/>
        </w:rPr>
        <w:t xml:space="preserve"> </w:t>
      </w:r>
      <w:r w:rsidR="00D531C6">
        <w:rPr>
          <w:rStyle w:val="Hipervnculo"/>
          <w:rFonts w:ascii="Arial" w:hAnsi="Arial" w:cs="Arial"/>
          <w:color w:val="auto"/>
          <w:sz w:val="24"/>
          <w:szCs w:val="24"/>
          <w:u w:val="none"/>
          <w:lang w:val="es-CO"/>
        </w:rPr>
        <w:t xml:space="preserve">(F. </w:t>
      </w:r>
      <w:r w:rsidR="00D531C6" w:rsidRPr="00456D20">
        <w:rPr>
          <w:rStyle w:val="Hipervnculo"/>
          <w:rFonts w:ascii="Arial" w:hAnsi="Arial" w:cs="Arial"/>
          <w:color w:val="auto"/>
          <w:sz w:val="24"/>
          <w:szCs w:val="24"/>
          <w:u w:val="none"/>
          <w:lang w:val="es-CO"/>
        </w:rPr>
        <w:t>Gómez</w:t>
      </w:r>
      <w:r w:rsidR="00D531C6">
        <w:rPr>
          <w:rStyle w:val="Hipervnculo"/>
          <w:rFonts w:ascii="Arial" w:hAnsi="Arial" w:cs="Arial"/>
          <w:color w:val="auto"/>
          <w:sz w:val="24"/>
          <w:szCs w:val="24"/>
          <w:u w:val="none"/>
          <w:lang w:val="es-CO"/>
        </w:rPr>
        <w:t xml:space="preserve">,  </w:t>
      </w:r>
      <w:r w:rsidR="00D531C6" w:rsidRPr="00456D20">
        <w:rPr>
          <w:rStyle w:val="Hipervnculo"/>
          <w:rFonts w:ascii="Arial" w:hAnsi="Arial" w:cs="Arial"/>
          <w:color w:val="auto"/>
          <w:sz w:val="24"/>
          <w:szCs w:val="24"/>
          <w:u w:val="none"/>
          <w:lang w:val="es-CO"/>
        </w:rPr>
        <w:t>Construcción de ontologías legales con la metodología</w:t>
      </w:r>
      <w:r w:rsidR="00D531C6">
        <w:rPr>
          <w:rStyle w:val="Hipervnculo"/>
          <w:rFonts w:ascii="Arial" w:hAnsi="Arial" w:cs="Arial"/>
          <w:color w:val="auto"/>
          <w:sz w:val="24"/>
          <w:szCs w:val="24"/>
          <w:u w:val="none"/>
          <w:lang w:val="es-CO"/>
        </w:rPr>
        <w:t xml:space="preserve"> </w:t>
      </w:r>
      <w:proofErr w:type="spellStart"/>
      <w:r w:rsidR="00D531C6" w:rsidRPr="00456D20">
        <w:rPr>
          <w:rStyle w:val="Hipervnculo"/>
          <w:rFonts w:ascii="Arial" w:hAnsi="Arial" w:cs="Arial"/>
          <w:color w:val="auto"/>
          <w:sz w:val="24"/>
          <w:szCs w:val="24"/>
          <w:u w:val="none"/>
          <w:lang w:val="es-CO"/>
        </w:rPr>
        <w:t>Methontology</w:t>
      </w:r>
      <w:proofErr w:type="spellEnd"/>
      <w:r w:rsidR="00D531C6" w:rsidRPr="00456D20">
        <w:rPr>
          <w:rStyle w:val="Hipervnculo"/>
          <w:rFonts w:ascii="Arial" w:hAnsi="Arial" w:cs="Arial"/>
          <w:color w:val="auto"/>
          <w:sz w:val="24"/>
          <w:szCs w:val="24"/>
          <w:u w:val="none"/>
          <w:lang w:val="es-CO"/>
        </w:rPr>
        <w:t xml:space="preserve"> y la herramienta Web</w:t>
      </w:r>
      <w:r w:rsidR="00D531C6">
        <w:rPr>
          <w:rStyle w:val="Hipervnculo"/>
          <w:rFonts w:ascii="Arial" w:hAnsi="Arial" w:cs="Arial"/>
          <w:color w:val="auto"/>
          <w:sz w:val="24"/>
          <w:szCs w:val="24"/>
          <w:u w:val="none"/>
          <w:lang w:val="es-CO"/>
        </w:rPr>
        <w:t xml:space="preserve"> </w:t>
      </w:r>
      <w:r w:rsidR="00D531C6" w:rsidRPr="00456D20">
        <w:rPr>
          <w:rStyle w:val="Hipervnculo"/>
          <w:rFonts w:ascii="Arial" w:hAnsi="Arial" w:cs="Arial"/>
          <w:color w:val="auto"/>
          <w:sz w:val="24"/>
          <w:szCs w:val="24"/>
          <w:u w:val="none"/>
          <w:lang w:val="es-CO"/>
        </w:rPr>
        <w:t>ODE</w:t>
      </w:r>
      <w:r w:rsidR="00D531C6">
        <w:rPr>
          <w:rStyle w:val="Hipervnculo"/>
          <w:rFonts w:ascii="Arial" w:hAnsi="Arial" w:cs="Arial"/>
          <w:color w:val="auto"/>
          <w:sz w:val="24"/>
          <w:szCs w:val="24"/>
          <w:u w:val="none"/>
          <w:lang w:val="es-CO"/>
        </w:rPr>
        <w:t>)</w:t>
      </w:r>
    </w:p>
    <w:p w14:paraId="17183604" w14:textId="77777777" w:rsidR="00700BFC" w:rsidRPr="00700BFC" w:rsidRDefault="00700BFC" w:rsidP="00700BFC">
      <w:pPr>
        <w:autoSpaceDE w:val="0"/>
        <w:autoSpaceDN w:val="0"/>
        <w:adjustRightInd w:val="0"/>
        <w:spacing w:after="0" w:line="360" w:lineRule="auto"/>
        <w:jc w:val="both"/>
        <w:rPr>
          <w:rFonts w:ascii="Arial" w:hAnsi="Arial" w:cs="Arial"/>
          <w:sz w:val="24"/>
          <w:szCs w:val="24"/>
          <w:lang w:val="es-CO"/>
        </w:rPr>
      </w:pPr>
    </w:p>
    <w:p w14:paraId="0ADF292A" w14:textId="1C8E5B0C" w:rsidR="002B383D" w:rsidRDefault="00700BFC" w:rsidP="00D531C6">
      <w:pPr>
        <w:autoSpaceDE w:val="0"/>
        <w:autoSpaceDN w:val="0"/>
        <w:adjustRightInd w:val="0"/>
        <w:spacing w:after="0" w:line="360" w:lineRule="auto"/>
        <w:jc w:val="both"/>
        <w:rPr>
          <w:rFonts w:ascii="Arial" w:hAnsi="Arial" w:cs="Arial"/>
          <w:sz w:val="24"/>
          <w:szCs w:val="24"/>
          <w:lang w:val="es-CO"/>
        </w:rPr>
      </w:pPr>
      <w:r w:rsidRPr="00700BFC">
        <w:rPr>
          <w:rFonts w:ascii="Arial" w:hAnsi="Arial" w:cs="Arial"/>
          <w:sz w:val="24"/>
          <w:szCs w:val="24"/>
          <w:lang w:val="es-CO"/>
        </w:rPr>
        <w:t>La actividad de formalización se encarga de la transformación de dicho modelo conceptual en un modelo formal o computable.</w:t>
      </w:r>
      <w:r w:rsidR="00161784">
        <w:rPr>
          <w:rFonts w:ascii="Arial" w:hAnsi="Arial" w:cs="Arial"/>
          <w:sz w:val="24"/>
          <w:szCs w:val="24"/>
          <w:lang w:val="es-CO"/>
        </w:rPr>
        <w:t xml:space="preserve"> (RDF </w:t>
      </w:r>
      <w:proofErr w:type="spellStart"/>
      <w:r w:rsidR="00161784">
        <w:rPr>
          <w:rFonts w:ascii="Arial" w:hAnsi="Arial" w:cs="Arial"/>
          <w:sz w:val="24"/>
          <w:szCs w:val="24"/>
          <w:lang w:val="es-CO"/>
        </w:rPr>
        <w:t>Schema</w:t>
      </w:r>
      <w:proofErr w:type="spellEnd"/>
      <w:r w:rsidR="00161784">
        <w:rPr>
          <w:rFonts w:ascii="Arial" w:hAnsi="Arial" w:cs="Arial"/>
          <w:sz w:val="24"/>
          <w:szCs w:val="24"/>
          <w:lang w:val="es-CO"/>
        </w:rPr>
        <w:t>, OWL, etc.).</w:t>
      </w:r>
      <w:r w:rsidR="00161784" w:rsidRPr="00161784">
        <w:rPr>
          <w:rStyle w:val="Hipervnculo"/>
          <w:rFonts w:ascii="Arial" w:hAnsi="Arial" w:cs="Arial"/>
          <w:color w:val="auto"/>
          <w:sz w:val="24"/>
          <w:szCs w:val="24"/>
          <w:u w:val="none"/>
          <w:lang w:val="es-CO"/>
        </w:rPr>
        <w:t xml:space="preserve"> </w:t>
      </w:r>
      <w:r w:rsidR="00161784">
        <w:rPr>
          <w:rStyle w:val="Hipervnculo"/>
          <w:rFonts w:ascii="Arial" w:hAnsi="Arial" w:cs="Arial"/>
          <w:color w:val="auto"/>
          <w:sz w:val="24"/>
          <w:szCs w:val="24"/>
          <w:u w:val="none"/>
          <w:lang w:val="es-CO"/>
        </w:rPr>
        <w:t xml:space="preserve">(F. </w:t>
      </w:r>
      <w:r w:rsidR="00161784" w:rsidRPr="00456D20">
        <w:rPr>
          <w:rStyle w:val="Hipervnculo"/>
          <w:rFonts w:ascii="Arial" w:hAnsi="Arial" w:cs="Arial"/>
          <w:color w:val="auto"/>
          <w:sz w:val="24"/>
          <w:szCs w:val="24"/>
          <w:u w:val="none"/>
          <w:lang w:val="es-CO"/>
        </w:rPr>
        <w:lastRenderedPageBreak/>
        <w:t>Gómez</w:t>
      </w:r>
      <w:r w:rsidR="00161784">
        <w:rPr>
          <w:rStyle w:val="Hipervnculo"/>
          <w:rFonts w:ascii="Arial" w:hAnsi="Arial" w:cs="Arial"/>
          <w:color w:val="auto"/>
          <w:sz w:val="24"/>
          <w:szCs w:val="24"/>
          <w:u w:val="none"/>
          <w:lang w:val="es-CO"/>
        </w:rPr>
        <w:t xml:space="preserve">,  </w:t>
      </w:r>
      <w:r w:rsidR="00161784" w:rsidRPr="00456D20">
        <w:rPr>
          <w:rStyle w:val="Hipervnculo"/>
          <w:rFonts w:ascii="Arial" w:hAnsi="Arial" w:cs="Arial"/>
          <w:color w:val="auto"/>
          <w:sz w:val="24"/>
          <w:szCs w:val="24"/>
          <w:u w:val="none"/>
          <w:lang w:val="es-CO"/>
        </w:rPr>
        <w:t>Construcción de ontologías legales con la metodología</w:t>
      </w:r>
      <w:r w:rsidR="00161784">
        <w:rPr>
          <w:rStyle w:val="Hipervnculo"/>
          <w:rFonts w:ascii="Arial" w:hAnsi="Arial" w:cs="Arial"/>
          <w:color w:val="auto"/>
          <w:sz w:val="24"/>
          <w:szCs w:val="24"/>
          <w:u w:val="none"/>
          <w:lang w:val="es-CO"/>
        </w:rPr>
        <w:t xml:space="preserve"> </w:t>
      </w:r>
      <w:proofErr w:type="spellStart"/>
      <w:r w:rsidR="00161784" w:rsidRPr="00456D20">
        <w:rPr>
          <w:rStyle w:val="Hipervnculo"/>
          <w:rFonts w:ascii="Arial" w:hAnsi="Arial" w:cs="Arial"/>
          <w:color w:val="auto"/>
          <w:sz w:val="24"/>
          <w:szCs w:val="24"/>
          <w:u w:val="none"/>
          <w:lang w:val="es-CO"/>
        </w:rPr>
        <w:t>Methontology</w:t>
      </w:r>
      <w:proofErr w:type="spellEnd"/>
      <w:r w:rsidR="00161784" w:rsidRPr="00456D20">
        <w:rPr>
          <w:rStyle w:val="Hipervnculo"/>
          <w:rFonts w:ascii="Arial" w:hAnsi="Arial" w:cs="Arial"/>
          <w:color w:val="auto"/>
          <w:sz w:val="24"/>
          <w:szCs w:val="24"/>
          <w:u w:val="none"/>
          <w:lang w:val="es-CO"/>
        </w:rPr>
        <w:t xml:space="preserve"> y la herramienta Web</w:t>
      </w:r>
      <w:r w:rsidR="00161784">
        <w:rPr>
          <w:rStyle w:val="Hipervnculo"/>
          <w:rFonts w:ascii="Arial" w:hAnsi="Arial" w:cs="Arial"/>
          <w:color w:val="auto"/>
          <w:sz w:val="24"/>
          <w:szCs w:val="24"/>
          <w:u w:val="none"/>
          <w:lang w:val="es-CO"/>
        </w:rPr>
        <w:t xml:space="preserve"> </w:t>
      </w:r>
      <w:r w:rsidR="00161784" w:rsidRPr="00456D20">
        <w:rPr>
          <w:rStyle w:val="Hipervnculo"/>
          <w:rFonts w:ascii="Arial" w:hAnsi="Arial" w:cs="Arial"/>
          <w:color w:val="auto"/>
          <w:sz w:val="24"/>
          <w:szCs w:val="24"/>
          <w:u w:val="none"/>
          <w:lang w:val="es-CO"/>
        </w:rPr>
        <w:t>ODE</w:t>
      </w:r>
      <w:r w:rsidR="00161784">
        <w:rPr>
          <w:rStyle w:val="Hipervnculo"/>
          <w:rFonts w:ascii="Arial" w:hAnsi="Arial" w:cs="Arial"/>
          <w:color w:val="auto"/>
          <w:sz w:val="24"/>
          <w:szCs w:val="24"/>
          <w:u w:val="none"/>
          <w:lang w:val="es-CO"/>
        </w:rPr>
        <w:t>)</w:t>
      </w:r>
    </w:p>
    <w:p w14:paraId="26F715AC" w14:textId="77777777" w:rsidR="002B383D" w:rsidRDefault="002B383D" w:rsidP="00D531C6">
      <w:pPr>
        <w:autoSpaceDE w:val="0"/>
        <w:autoSpaceDN w:val="0"/>
        <w:adjustRightInd w:val="0"/>
        <w:spacing w:after="0" w:line="360" w:lineRule="auto"/>
        <w:jc w:val="both"/>
        <w:rPr>
          <w:rFonts w:ascii="Arial" w:hAnsi="Arial" w:cs="Arial"/>
          <w:sz w:val="24"/>
          <w:szCs w:val="24"/>
          <w:lang w:val="es-CO"/>
        </w:rPr>
      </w:pPr>
    </w:p>
    <w:p w14:paraId="4ACFB810" w14:textId="5949CABD" w:rsidR="00D531C6" w:rsidRDefault="00700BFC" w:rsidP="00D531C6">
      <w:pPr>
        <w:autoSpaceDE w:val="0"/>
        <w:autoSpaceDN w:val="0"/>
        <w:adjustRightInd w:val="0"/>
        <w:spacing w:after="0" w:line="360" w:lineRule="auto"/>
        <w:jc w:val="both"/>
        <w:rPr>
          <w:rFonts w:ascii="Arial" w:hAnsi="Arial" w:cs="Arial"/>
          <w:sz w:val="24"/>
          <w:szCs w:val="24"/>
          <w:lang w:val="es-CO"/>
        </w:rPr>
      </w:pPr>
      <w:r w:rsidRPr="00700BFC">
        <w:rPr>
          <w:rFonts w:ascii="Arial" w:hAnsi="Arial" w:cs="Arial"/>
          <w:sz w:val="24"/>
          <w:szCs w:val="24"/>
          <w:lang w:val="es-CO"/>
        </w:rPr>
        <w:t>La actividad de implementación construye modelos computables en un lenguaje de ontologías La mayor parte de las herramientas de ontologías permiten llevar a cabo esta actividad de manera automática.</w:t>
      </w:r>
      <w:r w:rsidR="002B383D">
        <w:rPr>
          <w:rFonts w:ascii="Arial" w:hAnsi="Arial" w:cs="Arial"/>
          <w:sz w:val="24"/>
          <w:szCs w:val="24"/>
          <w:lang w:val="es-CO"/>
        </w:rPr>
        <w:t xml:space="preserve"> </w:t>
      </w:r>
      <w:r w:rsidR="00D531C6">
        <w:rPr>
          <w:rStyle w:val="Hipervnculo"/>
          <w:rFonts w:ascii="Arial" w:hAnsi="Arial" w:cs="Arial"/>
          <w:color w:val="auto"/>
          <w:sz w:val="24"/>
          <w:szCs w:val="24"/>
          <w:u w:val="none"/>
          <w:lang w:val="es-CO"/>
        </w:rPr>
        <w:t xml:space="preserve">(F. </w:t>
      </w:r>
      <w:r w:rsidR="00D531C6" w:rsidRPr="00456D20">
        <w:rPr>
          <w:rStyle w:val="Hipervnculo"/>
          <w:rFonts w:ascii="Arial" w:hAnsi="Arial" w:cs="Arial"/>
          <w:color w:val="auto"/>
          <w:sz w:val="24"/>
          <w:szCs w:val="24"/>
          <w:u w:val="none"/>
          <w:lang w:val="es-CO"/>
        </w:rPr>
        <w:t>Gómez</w:t>
      </w:r>
      <w:r w:rsidR="00D531C6">
        <w:rPr>
          <w:rStyle w:val="Hipervnculo"/>
          <w:rFonts w:ascii="Arial" w:hAnsi="Arial" w:cs="Arial"/>
          <w:color w:val="auto"/>
          <w:sz w:val="24"/>
          <w:szCs w:val="24"/>
          <w:u w:val="none"/>
          <w:lang w:val="es-CO"/>
        </w:rPr>
        <w:t xml:space="preserve">,  </w:t>
      </w:r>
      <w:r w:rsidR="00D531C6" w:rsidRPr="00456D20">
        <w:rPr>
          <w:rStyle w:val="Hipervnculo"/>
          <w:rFonts w:ascii="Arial" w:hAnsi="Arial" w:cs="Arial"/>
          <w:color w:val="auto"/>
          <w:sz w:val="24"/>
          <w:szCs w:val="24"/>
          <w:u w:val="none"/>
          <w:lang w:val="es-CO"/>
        </w:rPr>
        <w:t>Construcción de ontologías legales con la metodología</w:t>
      </w:r>
      <w:r w:rsidR="00D531C6">
        <w:rPr>
          <w:rStyle w:val="Hipervnculo"/>
          <w:rFonts w:ascii="Arial" w:hAnsi="Arial" w:cs="Arial"/>
          <w:color w:val="auto"/>
          <w:sz w:val="24"/>
          <w:szCs w:val="24"/>
          <w:u w:val="none"/>
          <w:lang w:val="es-CO"/>
        </w:rPr>
        <w:t xml:space="preserve"> </w:t>
      </w:r>
      <w:proofErr w:type="spellStart"/>
      <w:r w:rsidR="00D531C6" w:rsidRPr="00456D20">
        <w:rPr>
          <w:rStyle w:val="Hipervnculo"/>
          <w:rFonts w:ascii="Arial" w:hAnsi="Arial" w:cs="Arial"/>
          <w:color w:val="auto"/>
          <w:sz w:val="24"/>
          <w:szCs w:val="24"/>
          <w:u w:val="none"/>
          <w:lang w:val="es-CO"/>
        </w:rPr>
        <w:t>Methontology</w:t>
      </w:r>
      <w:proofErr w:type="spellEnd"/>
      <w:r w:rsidR="00D531C6" w:rsidRPr="00456D20">
        <w:rPr>
          <w:rStyle w:val="Hipervnculo"/>
          <w:rFonts w:ascii="Arial" w:hAnsi="Arial" w:cs="Arial"/>
          <w:color w:val="auto"/>
          <w:sz w:val="24"/>
          <w:szCs w:val="24"/>
          <w:u w:val="none"/>
          <w:lang w:val="es-CO"/>
        </w:rPr>
        <w:t xml:space="preserve"> y la herramienta Web</w:t>
      </w:r>
      <w:r w:rsidR="00D531C6">
        <w:rPr>
          <w:rStyle w:val="Hipervnculo"/>
          <w:rFonts w:ascii="Arial" w:hAnsi="Arial" w:cs="Arial"/>
          <w:color w:val="auto"/>
          <w:sz w:val="24"/>
          <w:szCs w:val="24"/>
          <w:u w:val="none"/>
          <w:lang w:val="es-CO"/>
        </w:rPr>
        <w:t xml:space="preserve"> </w:t>
      </w:r>
      <w:r w:rsidR="00D531C6" w:rsidRPr="00456D20">
        <w:rPr>
          <w:rStyle w:val="Hipervnculo"/>
          <w:rFonts w:ascii="Arial" w:hAnsi="Arial" w:cs="Arial"/>
          <w:color w:val="auto"/>
          <w:sz w:val="24"/>
          <w:szCs w:val="24"/>
          <w:u w:val="none"/>
          <w:lang w:val="es-CO"/>
        </w:rPr>
        <w:t>ODE</w:t>
      </w:r>
      <w:r w:rsidR="00D531C6">
        <w:rPr>
          <w:rStyle w:val="Hipervnculo"/>
          <w:rFonts w:ascii="Arial" w:hAnsi="Arial" w:cs="Arial"/>
          <w:color w:val="auto"/>
          <w:sz w:val="24"/>
          <w:szCs w:val="24"/>
          <w:u w:val="none"/>
          <w:lang w:val="es-CO"/>
        </w:rPr>
        <w:t>)</w:t>
      </w:r>
    </w:p>
    <w:p w14:paraId="16DCF040" w14:textId="77777777" w:rsidR="00700BFC" w:rsidRPr="00700BFC" w:rsidRDefault="00700BFC" w:rsidP="00700BFC">
      <w:pPr>
        <w:autoSpaceDE w:val="0"/>
        <w:autoSpaceDN w:val="0"/>
        <w:adjustRightInd w:val="0"/>
        <w:spacing w:after="0" w:line="360" w:lineRule="auto"/>
        <w:jc w:val="both"/>
        <w:rPr>
          <w:rFonts w:ascii="Arial" w:hAnsi="Arial" w:cs="Arial"/>
          <w:sz w:val="24"/>
          <w:szCs w:val="24"/>
          <w:lang w:val="es-CO"/>
        </w:rPr>
      </w:pPr>
    </w:p>
    <w:p w14:paraId="16156F85" w14:textId="4F63FDB5" w:rsidR="00D531C6" w:rsidRDefault="00700BFC" w:rsidP="00D531C6">
      <w:pPr>
        <w:autoSpaceDE w:val="0"/>
        <w:autoSpaceDN w:val="0"/>
        <w:adjustRightInd w:val="0"/>
        <w:spacing w:after="0" w:line="360" w:lineRule="auto"/>
        <w:jc w:val="both"/>
        <w:rPr>
          <w:rFonts w:ascii="Arial" w:hAnsi="Arial" w:cs="Arial"/>
          <w:sz w:val="24"/>
          <w:szCs w:val="24"/>
          <w:lang w:val="es-CO"/>
        </w:rPr>
      </w:pPr>
      <w:r w:rsidRPr="00700BFC">
        <w:rPr>
          <w:rFonts w:ascii="Arial" w:hAnsi="Arial" w:cs="Arial"/>
          <w:sz w:val="24"/>
          <w:szCs w:val="24"/>
          <w:lang w:val="es-CO"/>
        </w:rPr>
        <w:t xml:space="preserve">La actividad de mantenimiento se encarga de la actualización y/o corrección de la ontología, en caso </w:t>
      </w:r>
      <w:r w:rsidR="00D531C6">
        <w:rPr>
          <w:rFonts w:ascii="Arial" w:hAnsi="Arial" w:cs="Arial"/>
          <w:sz w:val="24"/>
          <w:szCs w:val="24"/>
          <w:lang w:val="es-CO"/>
        </w:rPr>
        <w:t xml:space="preserve">de ser </w:t>
      </w:r>
      <w:r w:rsidRPr="00700BFC">
        <w:rPr>
          <w:rFonts w:ascii="Arial" w:hAnsi="Arial" w:cs="Arial"/>
          <w:sz w:val="24"/>
          <w:szCs w:val="24"/>
          <w:lang w:val="es-CO"/>
        </w:rPr>
        <w:t>necesario</w:t>
      </w:r>
      <w:r w:rsidR="00D531C6">
        <w:rPr>
          <w:rFonts w:ascii="Arial" w:hAnsi="Arial" w:cs="Arial"/>
          <w:sz w:val="24"/>
          <w:szCs w:val="24"/>
          <w:lang w:val="es-CO"/>
        </w:rPr>
        <w:t>.</w:t>
      </w:r>
      <w:r w:rsidR="00D531C6" w:rsidRPr="00D531C6">
        <w:rPr>
          <w:rFonts w:ascii="Arial" w:hAnsi="Arial" w:cs="Arial"/>
          <w:sz w:val="24"/>
          <w:szCs w:val="24"/>
          <w:lang w:val="es-CO"/>
        </w:rPr>
        <w:t xml:space="preserve"> </w:t>
      </w:r>
      <w:r w:rsidR="00D531C6" w:rsidRPr="00700BFC">
        <w:rPr>
          <w:rFonts w:ascii="Arial" w:hAnsi="Arial" w:cs="Arial"/>
          <w:sz w:val="24"/>
          <w:szCs w:val="24"/>
          <w:lang w:val="es-CO"/>
        </w:rPr>
        <w:t>.</w:t>
      </w:r>
      <w:r w:rsidR="00D531C6" w:rsidRPr="00D531C6">
        <w:rPr>
          <w:rStyle w:val="Hipervnculo"/>
          <w:rFonts w:ascii="Arial" w:hAnsi="Arial" w:cs="Arial"/>
          <w:color w:val="auto"/>
          <w:sz w:val="24"/>
          <w:szCs w:val="24"/>
          <w:u w:val="none"/>
          <w:lang w:val="es-CO"/>
        </w:rPr>
        <w:t xml:space="preserve"> </w:t>
      </w:r>
      <w:r w:rsidR="00D531C6">
        <w:rPr>
          <w:rStyle w:val="Hipervnculo"/>
          <w:rFonts w:ascii="Arial" w:hAnsi="Arial" w:cs="Arial"/>
          <w:color w:val="auto"/>
          <w:sz w:val="24"/>
          <w:szCs w:val="24"/>
          <w:u w:val="none"/>
          <w:lang w:val="es-CO"/>
        </w:rPr>
        <w:t xml:space="preserve">(F. </w:t>
      </w:r>
      <w:r w:rsidR="00D531C6" w:rsidRPr="00456D20">
        <w:rPr>
          <w:rStyle w:val="Hipervnculo"/>
          <w:rFonts w:ascii="Arial" w:hAnsi="Arial" w:cs="Arial"/>
          <w:color w:val="auto"/>
          <w:sz w:val="24"/>
          <w:szCs w:val="24"/>
          <w:u w:val="none"/>
          <w:lang w:val="es-CO"/>
        </w:rPr>
        <w:t>Gómez</w:t>
      </w:r>
      <w:r w:rsidR="00D531C6">
        <w:rPr>
          <w:rStyle w:val="Hipervnculo"/>
          <w:rFonts w:ascii="Arial" w:hAnsi="Arial" w:cs="Arial"/>
          <w:color w:val="auto"/>
          <w:sz w:val="24"/>
          <w:szCs w:val="24"/>
          <w:u w:val="none"/>
          <w:lang w:val="es-CO"/>
        </w:rPr>
        <w:t xml:space="preserve">,  </w:t>
      </w:r>
      <w:r w:rsidR="00D531C6" w:rsidRPr="00456D20">
        <w:rPr>
          <w:rStyle w:val="Hipervnculo"/>
          <w:rFonts w:ascii="Arial" w:hAnsi="Arial" w:cs="Arial"/>
          <w:color w:val="auto"/>
          <w:sz w:val="24"/>
          <w:szCs w:val="24"/>
          <w:u w:val="none"/>
          <w:lang w:val="es-CO"/>
        </w:rPr>
        <w:t>Construcción de ontologías legales con la metodología</w:t>
      </w:r>
      <w:r w:rsidR="00D531C6">
        <w:rPr>
          <w:rStyle w:val="Hipervnculo"/>
          <w:rFonts w:ascii="Arial" w:hAnsi="Arial" w:cs="Arial"/>
          <w:color w:val="auto"/>
          <w:sz w:val="24"/>
          <w:szCs w:val="24"/>
          <w:u w:val="none"/>
          <w:lang w:val="es-CO"/>
        </w:rPr>
        <w:t xml:space="preserve"> </w:t>
      </w:r>
      <w:proofErr w:type="spellStart"/>
      <w:r w:rsidR="00D531C6" w:rsidRPr="00456D20">
        <w:rPr>
          <w:rStyle w:val="Hipervnculo"/>
          <w:rFonts w:ascii="Arial" w:hAnsi="Arial" w:cs="Arial"/>
          <w:color w:val="auto"/>
          <w:sz w:val="24"/>
          <w:szCs w:val="24"/>
          <w:u w:val="none"/>
          <w:lang w:val="es-CO"/>
        </w:rPr>
        <w:t>Methontology</w:t>
      </w:r>
      <w:proofErr w:type="spellEnd"/>
      <w:r w:rsidR="00D531C6" w:rsidRPr="00456D20">
        <w:rPr>
          <w:rStyle w:val="Hipervnculo"/>
          <w:rFonts w:ascii="Arial" w:hAnsi="Arial" w:cs="Arial"/>
          <w:color w:val="auto"/>
          <w:sz w:val="24"/>
          <w:szCs w:val="24"/>
          <w:u w:val="none"/>
          <w:lang w:val="es-CO"/>
        </w:rPr>
        <w:t xml:space="preserve"> y la herramienta Web</w:t>
      </w:r>
      <w:r w:rsidR="00D531C6">
        <w:rPr>
          <w:rStyle w:val="Hipervnculo"/>
          <w:rFonts w:ascii="Arial" w:hAnsi="Arial" w:cs="Arial"/>
          <w:color w:val="auto"/>
          <w:sz w:val="24"/>
          <w:szCs w:val="24"/>
          <w:u w:val="none"/>
          <w:lang w:val="es-CO"/>
        </w:rPr>
        <w:t xml:space="preserve"> </w:t>
      </w:r>
      <w:r w:rsidR="00D531C6" w:rsidRPr="00456D20">
        <w:rPr>
          <w:rStyle w:val="Hipervnculo"/>
          <w:rFonts w:ascii="Arial" w:hAnsi="Arial" w:cs="Arial"/>
          <w:color w:val="auto"/>
          <w:sz w:val="24"/>
          <w:szCs w:val="24"/>
          <w:u w:val="none"/>
          <w:lang w:val="es-CO"/>
        </w:rPr>
        <w:t>ODE</w:t>
      </w:r>
      <w:r w:rsidR="00D531C6">
        <w:rPr>
          <w:rStyle w:val="Hipervnculo"/>
          <w:rFonts w:ascii="Arial" w:hAnsi="Arial" w:cs="Arial"/>
          <w:color w:val="auto"/>
          <w:sz w:val="24"/>
          <w:szCs w:val="24"/>
          <w:u w:val="none"/>
          <w:lang w:val="es-CO"/>
        </w:rPr>
        <w:t>)</w:t>
      </w:r>
    </w:p>
    <w:p w14:paraId="7BD50FAA" w14:textId="1F1D2C15" w:rsidR="00C25250" w:rsidRPr="00540D67" w:rsidRDefault="00B76E3F" w:rsidP="00AB0428">
      <w:pPr>
        <w:pStyle w:val="Ttulo2"/>
        <w:ind w:left="426" w:hanging="426"/>
        <w:rPr>
          <w:sz w:val="24"/>
        </w:rPr>
      </w:pPr>
      <w:bookmarkStart w:id="44" w:name="_Toc4098343"/>
      <w:r w:rsidRPr="00540D67">
        <w:rPr>
          <w:sz w:val="24"/>
        </w:rPr>
        <w:t>Tercera Fase</w:t>
      </w:r>
      <w:bookmarkEnd w:id="44"/>
      <w:r w:rsidRPr="00540D67">
        <w:rPr>
          <w:sz w:val="24"/>
        </w:rPr>
        <w:t xml:space="preserve"> </w:t>
      </w:r>
    </w:p>
    <w:p w14:paraId="2FC17F8B" w14:textId="77777777" w:rsidR="00152FC8" w:rsidRPr="00152FC8" w:rsidRDefault="00152FC8" w:rsidP="00152FC8"/>
    <w:p w14:paraId="1F2DE8D4" w14:textId="680078F9" w:rsidR="00C25250" w:rsidRPr="00C25250" w:rsidRDefault="00C25250" w:rsidP="00152FC8">
      <w:pPr>
        <w:spacing w:line="360" w:lineRule="auto"/>
        <w:jc w:val="both"/>
        <w:rPr>
          <w:rFonts w:ascii="Arial" w:hAnsi="Arial" w:cs="Arial"/>
          <w:sz w:val="24"/>
          <w:szCs w:val="24"/>
          <w:lang w:val="es-CO"/>
        </w:rPr>
      </w:pPr>
      <w:r w:rsidRPr="00C25250">
        <w:rPr>
          <w:rFonts w:ascii="Arial" w:hAnsi="Arial" w:cs="Arial"/>
          <w:sz w:val="24"/>
          <w:szCs w:val="24"/>
          <w:lang w:val="es-CO"/>
        </w:rPr>
        <w:t xml:space="preserve">Para el desarrollo del modelo Web Semántico y la forma en que se va a validar el mismo se usara la metodología </w:t>
      </w:r>
      <w:r w:rsidR="0014473C">
        <w:rPr>
          <w:rFonts w:ascii="Arial" w:hAnsi="Arial" w:cs="Arial"/>
          <w:sz w:val="24"/>
          <w:szCs w:val="24"/>
          <w:lang w:val="es-CO"/>
        </w:rPr>
        <w:t xml:space="preserve">de desarrollo </w:t>
      </w:r>
      <w:r w:rsidRPr="00C25250">
        <w:rPr>
          <w:rFonts w:ascii="Arial" w:hAnsi="Arial" w:cs="Arial"/>
          <w:sz w:val="24"/>
          <w:szCs w:val="24"/>
          <w:lang w:val="es-CO"/>
        </w:rPr>
        <w:t xml:space="preserve">RUP, por sus siglas en inglés el cual implementa el </w:t>
      </w:r>
      <w:r w:rsidR="001F3591">
        <w:rPr>
          <w:rFonts w:ascii="Arial" w:hAnsi="Arial" w:cs="Arial"/>
          <w:sz w:val="24"/>
          <w:szCs w:val="24"/>
          <w:lang w:val="es-CO"/>
        </w:rPr>
        <w:t xml:space="preserve">Lenguaje Unificado de Modelado </w:t>
      </w:r>
      <w:r w:rsidRPr="00C25250">
        <w:rPr>
          <w:rFonts w:ascii="Arial" w:hAnsi="Arial" w:cs="Arial"/>
          <w:sz w:val="24"/>
          <w:szCs w:val="24"/>
          <w:lang w:val="es-CO"/>
        </w:rPr>
        <w:t xml:space="preserve"> UML, para constituir la metodología estándar más utilizada para el análisis, diseño, implementación y documentación de software. (G. </w:t>
      </w:r>
      <w:proofErr w:type="spellStart"/>
      <w:r w:rsidRPr="00C25250">
        <w:rPr>
          <w:rFonts w:ascii="Arial" w:hAnsi="Arial" w:cs="Arial"/>
          <w:sz w:val="24"/>
          <w:szCs w:val="24"/>
          <w:lang w:val="es-CO"/>
        </w:rPr>
        <w:t>Booch</w:t>
      </w:r>
      <w:proofErr w:type="spellEnd"/>
      <w:r w:rsidRPr="00C25250">
        <w:rPr>
          <w:rFonts w:ascii="Arial" w:hAnsi="Arial" w:cs="Arial"/>
          <w:sz w:val="24"/>
          <w:szCs w:val="24"/>
          <w:lang w:val="es-CO"/>
        </w:rPr>
        <w:t xml:space="preserve"> &amp; J. </w:t>
      </w:r>
      <w:proofErr w:type="spellStart"/>
      <w:r w:rsidRPr="00C25250">
        <w:rPr>
          <w:rFonts w:ascii="Arial" w:hAnsi="Arial" w:cs="Arial"/>
          <w:sz w:val="24"/>
          <w:szCs w:val="24"/>
          <w:lang w:val="es-CO"/>
        </w:rPr>
        <w:t>Rumbaugh</w:t>
      </w:r>
      <w:proofErr w:type="spellEnd"/>
      <w:r w:rsidRPr="00C25250">
        <w:rPr>
          <w:rFonts w:ascii="Arial" w:hAnsi="Arial" w:cs="Arial"/>
          <w:sz w:val="24"/>
          <w:szCs w:val="24"/>
          <w:lang w:val="es-CO"/>
        </w:rPr>
        <w:t xml:space="preserve"> &amp; I. Jacobson, 2006)</w:t>
      </w:r>
    </w:p>
    <w:p w14:paraId="47B0F83E" w14:textId="77777777" w:rsidR="00B81CEC" w:rsidRPr="00B81CEC" w:rsidRDefault="00B81CEC" w:rsidP="00B81CEC">
      <w:pPr>
        <w:spacing w:line="360" w:lineRule="auto"/>
        <w:jc w:val="both"/>
        <w:rPr>
          <w:rFonts w:ascii="Arial" w:hAnsi="Arial" w:cs="Arial"/>
          <w:sz w:val="24"/>
          <w:szCs w:val="24"/>
          <w:lang w:val="es-CO"/>
        </w:rPr>
      </w:pPr>
      <w:r>
        <w:rPr>
          <w:rFonts w:ascii="Arial" w:hAnsi="Arial" w:cs="Arial"/>
          <w:sz w:val="24"/>
          <w:szCs w:val="24"/>
          <w:lang w:val="es-CO"/>
        </w:rPr>
        <w:t>Las</w:t>
      </w:r>
      <w:r w:rsidRPr="00B81CEC">
        <w:rPr>
          <w:rFonts w:ascii="Arial" w:hAnsi="Arial" w:cs="Arial"/>
          <w:sz w:val="24"/>
          <w:szCs w:val="24"/>
          <w:lang w:val="es-CO"/>
        </w:rPr>
        <w:t xml:space="preserve"> características principales </w:t>
      </w:r>
      <w:r>
        <w:rPr>
          <w:rFonts w:ascii="Arial" w:hAnsi="Arial" w:cs="Arial"/>
          <w:sz w:val="24"/>
          <w:szCs w:val="24"/>
          <w:lang w:val="es-CO"/>
        </w:rPr>
        <w:t>de esta metodología son</w:t>
      </w:r>
      <w:r w:rsidRPr="00B81CEC">
        <w:rPr>
          <w:rFonts w:ascii="Arial" w:hAnsi="Arial" w:cs="Arial"/>
          <w:sz w:val="24"/>
          <w:szCs w:val="24"/>
          <w:lang w:val="es-CO"/>
        </w:rPr>
        <w:t xml:space="preserve">: </w:t>
      </w:r>
    </w:p>
    <w:p w14:paraId="68EE9EA0" w14:textId="5DF32FCF" w:rsidR="00B81CEC" w:rsidRPr="00B81CEC" w:rsidRDefault="00B81CEC" w:rsidP="00B81CEC">
      <w:pPr>
        <w:spacing w:line="360" w:lineRule="auto"/>
        <w:jc w:val="both"/>
        <w:rPr>
          <w:rFonts w:ascii="Arial" w:hAnsi="Arial" w:cs="Arial"/>
          <w:sz w:val="24"/>
          <w:szCs w:val="24"/>
          <w:lang w:val="es-CO"/>
        </w:rPr>
      </w:pPr>
      <w:r w:rsidRPr="00B81CEC">
        <w:rPr>
          <w:rFonts w:ascii="Arial" w:hAnsi="Arial" w:cs="Arial"/>
          <w:sz w:val="24"/>
          <w:szCs w:val="24"/>
          <w:lang w:val="es-CO"/>
        </w:rPr>
        <w:t>Está dirigid</w:t>
      </w:r>
      <w:r>
        <w:rPr>
          <w:rFonts w:ascii="Arial" w:hAnsi="Arial" w:cs="Arial"/>
          <w:sz w:val="24"/>
          <w:szCs w:val="24"/>
          <w:lang w:val="es-CO"/>
        </w:rPr>
        <w:t>a</w:t>
      </w:r>
      <w:r w:rsidR="001F3591">
        <w:rPr>
          <w:rFonts w:ascii="Arial" w:hAnsi="Arial" w:cs="Arial"/>
          <w:sz w:val="24"/>
          <w:szCs w:val="24"/>
          <w:lang w:val="es-CO"/>
        </w:rPr>
        <w:t xml:space="preserve"> por los casos de uso, u</w:t>
      </w:r>
      <w:r w:rsidRPr="00B81CEC">
        <w:rPr>
          <w:rFonts w:ascii="Arial" w:hAnsi="Arial" w:cs="Arial"/>
          <w:sz w:val="24"/>
          <w:szCs w:val="24"/>
          <w:lang w:val="es-CO"/>
        </w:rPr>
        <w:t xml:space="preserve">n caso de uso es una secuencia de acciones entre </w:t>
      </w:r>
      <w:r w:rsidR="00216C95">
        <w:rPr>
          <w:rFonts w:ascii="Arial" w:hAnsi="Arial" w:cs="Arial"/>
          <w:sz w:val="24"/>
          <w:szCs w:val="24"/>
          <w:lang w:val="es-CO"/>
        </w:rPr>
        <w:t>e</w:t>
      </w:r>
      <w:r w:rsidR="00216C95" w:rsidRPr="00B81CEC">
        <w:rPr>
          <w:rFonts w:ascii="Arial" w:hAnsi="Arial" w:cs="Arial"/>
          <w:sz w:val="24"/>
          <w:szCs w:val="24"/>
          <w:lang w:val="es-CO"/>
        </w:rPr>
        <w:t>l</w:t>
      </w:r>
      <w:r w:rsidRPr="00B81CEC">
        <w:rPr>
          <w:rFonts w:ascii="Arial" w:hAnsi="Arial" w:cs="Arial"/>
          <w:sz w:val="24"/>
          <w:szCs w:val="24"/>
          <w:lang w:val="es-CO"/>
        </w:rPr>
        <w:t xml:space="preserve"> sistema y el usuario, que proporciona un resultado de valor para el </w:t>
      </w:r>
      <w:r>
        <w:rPr>
          <w:rFonts w:ascii="Arial" w:hAnsi="Arial" w:cs="Arial"/>
          <w:sz w:val="24"/>
          <w:szCs w:val="24"/>
          <w:lang w:val="es-CO"/>
        </w:rPr>
        <w:t>ú</w:t>
      </w:r>
      <w:r w:rsidRPr="00B81CEC">
        <w:rPr>
          <w:rFonts w:ascii="Arial" w:hAnsi="Arial" w:cs="Arial"/>
          <w:sz w:val="24"/>
          <w:szCs w:val="24"/>
          <w:lang w:val="es-CO"/>
        </w:rPr>
        <w:t>ltimo. Representan los requisitos funcional</w:t>
      </w:r>
      <w:r>
        <w:rPr>
          <w:rFonts w:ascii="Arial" w:hAnsi="Arial" w:cs="Arial"/>
          <w:sz w:val="24"/>
          <w:szCs w:val="24"/>
          <w:lang w:val="es-CO"/>
        </w:rPr>
        <w:t>es del sistema, por lo tanto, su</w:t>
      </w:r>
      <w:r w:rsidRPr="00B81CEC">
        <w:rPr>
          <w:rFonts w:ascii="Arial" w:hAnsi="Arial" w:cs="Arial"/>
          <w:sz w:val="24"/>
          <w:szCs w:val="24"/>
          <w:lang w:val="es-CO"/>
        </w:rPr>
        <w:t xml:space="preserve"> identifica</w:t>
      </w:r>
      <w:r>
        <w:rPr>
          <w:rFonts w:ascii="Arial" w:hAnsi="Arial" w:cs="Arial"/>
          <w:sz w:val="24"/>
          <w:szCs w:val="24"/>
          <w:lang w:val="es-CO"/>
        </w:rPr>
        <w:t>ción</w:t>
      </w:r>
      <w:r w:rsidRPr="00B81CEC">
        <w:rPr>
          <w:rFonts w:ascii="Arial" w:hAnsi="Arial" w:cs="Arial"/>
          <w:sz w:val="24"/>
          <w:szCs w:val="24"/>
          <w:lang w:val="es-CO"/>
        </w:rPr>
        <w:t xml:space="preserve"> y posterior modelado suponen una de las tareas más importantes y complejas del proceso. Extraer y comprender las necesidades del usuario es un punto esencial de cualquier proyecto software</w:t>
      </w:r>
      <w:r w:rsidR="00716902">
        <w:rPr>
          <w:rFonts w:ascii="Arial" w:hAnsi="Arial" w:cs="Arial"/>
          <w:sz w:val="24"/>
          <w:szCs w:val="24"/>
          <w:lang w:val="es-CO"/>
        </w:rPr>
        <w:t xml:space="preserve"> (N. Arcos &amp; L. Castro ,2015)</w:t>
      </w:r>
      <w:r w:rsidRPr="00B81CEC">
        <w:rPr>
          <w:rFonts w:ascii="Arial" w:hAnsi="Arial" w:cs="Arial"/>
          <w:sz w:val="24"/>
          <w:szCs w:val="24"/>
          <w:lang w:val="es-CO"/>
        </w:rPr>
        <w:t xml:space="preserve">. </w:t>
      </w:r>
    </w:p>
    <w:p w14:paraId="002AD2F4" w14:textId="77777777" w:rsidR="00B81CEC" w:rsidRPr="00B81CEC" w:rsidRDefault="00216C95" w:rsidP="00B81CEC">
      <w:pPr>
        <w:spacing w:line="360" w:lineRule="auto"/>
        <w:jc w:val="both"/>
        <w:rPr>
          <w:rFonts w:ascii="Arial" w:hAnsi="Arial" w:cs="Arial"/>
          <w:sz w:val="24"/>
          <w:szCs w:val="24"/>
          <w:lang w:val="es-CO"/>
        </w:rPr>
      </w:pPr>
      <w:r w:rsidRPr="00B81CEC">
        <w:rPr>
          <w:rFonts w:ascii="Arial" w:hAnsi="Arial" w:cs="Arial"/>
          <w:sz w:val="24"/>
          <w:szCs w:val="24"/>
          <w:lang w:val="es-CO"/>
        </w:rPr>
        <w:t>Está</w:t>
      </w:r>
      <w:r w:rsidR="00B81CEC" w:rsidRPr="00B81CEC">
        <w:rPr>
          <w:rFonts w:ascii="Arial" w:hAnsi="Arial" w:cs="Arial"/>
          <w:sz w:val="24"/>
          <w:szCs w:val="24"/>
          <w:lang w:val="es-CO"/>
        </w:rPr>
        <w:t xml:space="preserve"> centrado en la arquitectura. El proceso se centra en establecer al principio una arquitectura software que guie el desarrollo del sistema. </w:t>
      </w:r>
    </w:p>
    <w:p w14:paraId="347B4911" w14:textId="2BC122EC" w:rsidR="00EC385A" w:rsidRDefault="00B81CEC" w:rsidP="00B81CEC">
      <w:pPr>
        <w:spacing w:line="360" w:lineRule="auto"/>
        <w:jc w:val="both"/>
        <w:rPr>
          <w:rFonts w:ascii="Arial" w:hAnsi="Arial" w:cs="Arial"/>
          <w:sz w:val="24"/>
          <w:szCs w:val="24"/>
          <w:lang w:val="es-CO"/>
        </w:rPr>
      </w:pPr>
      <w:r w:rsidRPr="00B81CEC">
        <w:rPr>
          <w:rFonts w:ascii="Arial" w:hAnsi="Arial" w:cs="Arial"/>
          <w:sz w:val="24"/>
          <w:szCs w:val="24"/>
          <w:lang w:val="es-CO"/>
        </w:rPr>
        <w:lastRenderedPageBreak/>
        <w:t>Es un proces</w:t>
      </w:r>
      <w:r>
        <w:rPr>
          <w:rFonts w:ascii="Arial" w:hAnsi="Arial" w:cs="Arial"/>
          <w:sz w:val="24"/>
          <w:szCs w:val="24"/>
          <w:lang w:val="es-CO"/>
        </w:rPr>
        <w:t>o iterativo e incremental. El pr</w:t>
      </w:r>
      <w:r w:rsidRPr="00B81CEC">
        <w:rPr>
          <w:rFonts w:ascii="Arial" w:hAnsi="Arial" w:cs="Arial"/>
          <w:sz w:val="24"/>
          <w:szCs w:val="24"/>
          <w:lang w:val="es-CO"/>
        </w:rPr>
        <w:t>oceso unificado consta de cuatro fases principales dentro de las cuales se producen iteraciones en los flujos de trabajo</w:t>
      </w:r>
      <w:r w:rsidR="001F3591">
        <w:rPr>
          <w:rFonts w:ascii="Arial" w:hAnsi="Arial" w:cs="Arial"/>
          <w:sz w:val="24"/>
          <w:szCs w:val="24"/>
          <w:lang w:val="es-CO"/>
        </w:rPr>
        <w:t>, las cuales son:</w:t>
      </w:r>
    </w:p>
    <w:p w14:paraId="34EF28A6" w14:textId="1327EFEE" w:rsidR="00C25250" w:rsidRPr="00C25250" w:rsidRDefault="00C25250" w:rsidP="00152FC8">
      <w:pPr>
        <w:spacing w:line="360" w:lineRule="auto"/>
        <w:jc w:val="both"/>
        <w:rPr>
          <w:rFonts w:ascii="Arial" w:hAnsi="Arial" w:cs="Arial"/>
          <w:sz w:val="24"/>
          <w:szCs w:val="24"/>
          <w:lang w:val="es-CO"/>
        </w:rPr>
      </w:pPr>
      <w:r w:rsidRPr="00C25250">
        <w:rPr>
          <w:rFonts w:ascii="Arial" w:hAnsi="Arial" w:cs="Arial"/>
          <w:sz w:val="24"/>
          <w:szCs w:val="24"/>
          <w:lang w:val="es-CO"/>
        </w:rPr>
        <w:t>Fase de Inicio</w:t>
      </w:r>
      <w:r w:rsidR="005B146B">
        <w:rPr>
          <w:rFonts w:ascii="Arial" w:hAnsi="Arial" w:cs="Arial"/>
          <w:sz w:val="24"/>
          <w:szCs w:val="24"/>
          <w:lang w:val="es-CO"/>
        </w:rPr>
        <w:t>: e</w:t>
      </w:r>
      <w:r w:rsidRPr="00C25250">
        <w:rPr>
          <w:rFonts w:ascii="Arial" w:hAnsi="Arial" w:cs="Arial"/>
          <w:sz w:val="24"/>
          <w:szCs w:val="24"/>
          <w:lang w:val="es-CO"/>
        </w:rPr>
        <w:t>sta fase tiene como propósito definir y acordar el alcance del proyecto para esta fase será fundamental los resultados que arroje el</w:t>
      </w:r>
      <w:r w:rsidR="00EC385A">
        <w:rPr>
          <w:rFonts w:ascii="Arial" w:hAnsi="Arial" w:cs="Arial"/>
          <w:sz w:val="24"/>
          <w:szCs w:val="24"/>
          <w:lang w:val="es-CO"/>
        </w:rPr>
        <w:t xml:space="preserve"> estudio exploratorio y </w:t>
      </w:r>
      <w:r w:rsidRPr="00C25250">
        <w:rPr>
          <w:rFonts w:ascii="Arial" w:hAnsi="Arial" w:cs="Arial"/>
          <w:sz w:val="24"/>
          <w:szCs w:val="24"/>
          <w:lang w:val="es-CO"/>
        </w:rPr>
        <w:t>con ello se identifican los riesgos asociados al proyecto y  se podrá saber las po</w:t>
      </w:r>
      <w:r w:rsidR="001F3591">
        <w:rPr>
          <w:rFonts w:ascii="Arial" w:hAnsi="Arial" w:cs="Arial"/>
          <w:sz w:val="24"/>
          <w:szCs w:val="24"/>
          <w:lang w:val="es-CO"/>
        </w:rPr>
        <w:t>sibles iteraciones posteriores.</w:t>
      </w:r>
    </w:p>
    <w:p w14:paraId="74AF58E9" w14:textId="24ACD885" w:rsidR="00EC385A" w:rsidRPr="00C25250" w:rsidRDefault="00C25250" w:rsidP="00152FC8">
      <w:pPr>
        <w:spacing w:line="360" w:lineRule="auto"/>
        <w:jc w:val="both"/>
        <w:rPr>
          <w:rFonts w:ascii="Arial" w:hAnsi="Arial" w:cs="Arial"/>
          <w:sz w:val="24"/>
          <w:szCs w:val="24"/>
          <w:lang w:val="es-CO"/>
        </w:rPr>
      </w:pPr>
      <w:r w:rsidRPr="00C25250">
        <w:rPr>
          <w:rFonts w:ascii="Arial" w:hAnsi="Arial" w:cs="Arial"/>
          <w:sz w:val="24"/>
          <w:szCs w:val="24"/>
          <w:lang w:val="es-CO"/>
        </w:rPr>
        <w:t>Fase de Elaboración</w:t>
      </w:r>
      <w:r w:rsidR="005B146B">
        <w:rPr>
          <w:rFonts w:ascii="Arial" w:hAnsi="Arial" w:cs="Arial"/>
          <w:sz w:val="24"/>
          <w:szCs w:val="24"/>
          <w:lang w:val="es-CO"/>
        </w:rPr>
        <w:t>: e</w:t>
      </w:r>
      <w:r w:rsidRPr="00C25250">
        <w:rPr>
          <w:rFonts w:ascii="Arial" w:hAnsi="Arial" w:cs="Arial"/>
          <w:sz w:val="24"/>
          <w:szCs w:val="24"/>
          <w:lang w:val="es-CO"/>
        </w:rPr>
        <w:t>n la fase de elaboración se seleccionan los casos de uso que permiten tener una idea sencilla y clara de cómo se realizara el modelo Web Semántico y que acciones puede o no realizar el usuario además se realizara un análisis del dominio del problema y se diseñara la solución preliminar.</w:t>
      </w:r>
    </w:p>
    <w:p w14:paraId="3A87111C" w14:textId="36D9024E" w:rsidR="00C25250" w:rsidRPr="00C25250" w:rsidRDefault="00C25250" w:rsidP="00152FC8">
      <w:pPr>
        <w:spacing w:line="360" w:lineRule="auto"/>
        <w:jc w:val="both"/>
        <w:rPr>
          <w:rFonts w:ascii="Arial" w:hAnsi="Arial" w:cs="Arial"/>
          <w:sz w:val="24"/>
          <w:szCs w:val="24"/>
          <w:lang w:val="es-CO"/>
        </w:rPr>
      </w:pPr>
      <w:r w:rsidRPr="00C25250">
        <w:rPr>
          <w:rFonts w:ascii="Arial" w:hAnsi="Arial" w:cs="Arial"/>
          <w:sz w:val="24"/>
          <w:szCs w:val="24"/>
          <w:lang w:val="es-CO"/>
        </w:rPr>
        <w:t>Fase de Construcción</w:t>
      </w:r>
      <w:r w:rsidR="005B146B">
        <w:rPr>
          <w:rFonts w:ascii="Arial" w:hAnsi="Arial" w:cs="Arial"/>
          <w:sz w:val="24"/>
          <w:szCs w:val="24"/>
          <w:lang w:val="es-CO"/>
        </w:rPr>
        <w:t xml:space="preserve"> e</w:t>
      </w:r>
      <w:r w:rsidRPr="00C25250">
        <w:rPr>
          <w:rFonts w:ascii="Arial" w:hAnsi="Arial" w:cs="Arial"/>
          <w:sz w:val="24"/>
          <w:szCs w:val="24"/>
          <w:lang w:val="es-CO"/>
        </w:rPr>
        <w:t xml:space="preserve">l propósito de esta fase es completar la funcionalidad del sistema, para ello se deben clarificar los </w:t>
      </w:r>
      <w:r w:rsidR="00EC385A">
        <w:rPr>
          <w:rFonts w:ascii="Arial" w:hAnsi="Arial" w:cs="Arial"/>
          <w:sz w:val="24"/>
          <w:szCs w:val="24"/>
          <w:lang w:val="es-CO"/>
        </w:rPr>
        <w:t>requerimientos</w:t>
      </w:r>
      <w:r w:rsidRPr="00C25250">
        <w:rPr>
          <w:rFonts w:ascii="Arial" w:hAnsi="Arial" w:cs="Arial"/>
          <w:sz w:val="24"/>
          <w:szCs w:val="24"/>
          <w:lang w:val="es-CO"/>
        </w:rPr>
        <w:t xml:space="preserve"> pendientes, administrar los cambios de acuerdo a las evaluaciones</w:t>
      </w:r>
      <w:r w:rsidR="00EC385A">
        <w:rPr>
          <w:rFonts w:ascii="Arial" w:hAnsi="Arial" w:cs="Arial"/>
          <w:sz w:val="24"/>
          <w:szCs w:val="24"/>
          <w:lang w:val="es-CO"/>
        </w:rPr>
        <w:t xml:space="preserve"> realizados por los usuarios y </w:t>
      </w:r>
      <w:r w:rsidRPr="00C25250">
        <w:rPr>
          <w:rFonts w:ascii="Arial" w:hAnsi="Arial" w:cs="Arial"/>
          <w:sz w:val="24"/>
          <w:szCs w:val="24"/>
          <w:lang w:val="es-CO"/>
        </w:rPr>
        <w:t>realiza</w:t>
      </w:r>
      <w:r w:rsidR="00EC385A">
        <w:rPr>
          <w:rFonts w:ascii="Arial" w:hAnsi="Arial" w:cs="Arial"/>
          <w:sz w:val="24"/>
          <w:szCs w:val="24"/>
          <w:lang w:val="es-CO"/>
        </w:rPr>
        <w:t>r</w:t>
      </w:r>
      <w:r w:rsidRPr="00C25250">
        <w:rPr>
          <w:rFonts w:ascii="Arial" w:hAnsi="Arial" w:cs="Arial"/>
          <w:sz w:val="24"/>
          <w:szCs w:val="24"/>
          <w:lang w:val="es-CO"/>
        </w:rPr>
        <w:t xml:space="preserve"> las mejoras </w:t>
      </w:r>
      <w:r w:rsidR="00EC385A">
        <w:rPr>
          <w:rFonts w:ascii="Arial" w:hAnsi="Arial" w:cs="Arial"/>
          <w:sz w:val="24"/>
          <w:szCs w:val="24"/>
          <w:lang w:val="es-CO"/>
        </w:rPr>
        <w:t>de errores y dallas de</w:t>
      </w:r>
      <w:r w:rsidRPr="00C25250">
        <w:rPr>
          <w:rFonts w:ascii="Arial" w:hAnsi="Arial" w:cs="Arial"/>
          <w:sz w:val="24"/>
          <w:szCs w:val="24"/>
          <w:lang w:val="es-CO"/>
        </w:rPr>
        <w:t xml:space="preserve">l proyecto (G. </w:t>
      </w:r>
      <w:proofErr w:type="spellStart"/>
      <w:r w:rsidRPr="00C25250">
        <w:rPr>
          <w:rFonts w:ascii="Arial" w:hAnsi="Arial" w:cs="Arial"/>
          <w:sz w:val="24"/>
          <w:szCs w:val="24"/>
          <w:lang w:val="es-CO"/>
        </w:rPr>
        <w:t>Booch</w:t>
      </w:r>
      <w:proofErr w:type="spellEnd"/>
      <w:r w:rsidRPr="00C25250">
        <w:rPr>
          <w:rFonts w:ascii="Arial" w:hAnsi="Arial" w:cs="Arial"/>
          <w:sz w:val="24"/>
          <w:szCs w:val="24"/>
          <w:lang w:val="es-CO"/>
        </w:rPr>
        <w:t xml:space="preserve"> &amp; J. </w:t>
      </w:r>
      <w:proofErr w:type="spellStart"/>
      <w:r w:rsidRPr="00C25250">
        <w:rPr>
          <w:rFonts w:ascii="Arial" w:hAnsi="Arial" w:cs="Arial"/>
          <w:sz w:val="24"/>
          <w:szCs w:val="24"/>
          <w:lang w:val="es-CO"/>
        </w:rPr>
        <w:t>Rumbaugh</w:t>
      </w:r>
      <w:proofErr w:type="spellEnd"/>
      <w:r w:rsidRPr="00C25250">
        <w:rPr>
          <w:rFonts w:ascii="Arial" w:hAnsi="Arial" w:cs="Arial"/>
          <w:sz w:val="24"/>
          <w:szCs w:val="24"/>
          <w:lang w:val="es-CO"/>
        </w:rPr>
        <w:t xml:space="preserve"> &amp; I. Jacobson, 2006).</w:t>
      </w:r>
    </w:p>
    <w:p w14:paraId="07D4B959" w14:textId="63C604FD" w:rsidR="00C25250" w:rsidRPr="00C25250" w:rsidRDefault="00C25250" w:rsidP="00152FC8">
      <w:pPr>
        <w:spacing w:line="360" w:lineRule="auto"/>
        <w:jc w:val="both"/>
        <w:rPr>
          <w:rFonts w:ascii="Arial" w:hAnsi="Arial" w:cs="Arial"/>
          <w:sz w:val="24"/>
          <w:szCs w:val="24"/>
          <w:lang w:val="es-CO"/>
        </w:rPr>
      </w:pPr>
      <w:r w:rsidRPr="00C25250">
        <w:rPr>
          <w:rFonts w:ascii="Arial" w:hAnsi="Arial" w:cs="Arial"/>
          <w:sz w:val="24"/>
          <w:szCs w:val="24"/>
          <w:lang w:val="es-CO"/>
        </w:rPr>
        <w:t>Fase de Transición</w:t>
      </w:r>
      <w:r w:rsidR="005B146B">
        <w:rPr>
          <w:rFonts w:ascii="Arial" w:hAnsi="Arial" w:cs="Arial"/>
          <w:sz w:val="24"/>
          <w:szCs w:val="24"/>
          <w:lang w:val="es-CO"/>
        </w:rPr>
        <w:t>: e</w:t>
      </w:r>
      <w:r w:rsidRPr="00C25250">
        <w:rPr>
          <w:rFonts w:ascii="Arial" w:hAnsi="Arial" w:cs="Arial"/>
          <w:sz w:val="24"/>
          <w:szCs w:val="24"/>
          <w:lang w:val="es-CO"/>
        </w:rPr>
        <w:t xml:space="preserve">l propósito de esta fase es asegurar que el software esté disponible para los usuarios finales, ajustar los errores y defectos encontrados en las pruebas de aceptación, capacitar a los usuarios y proveer el soporte técnico necesario. Se debe verificar que el producto cumpla con las especificaciones entregadas por las personas involucradas en el proyecto (G. </w:t>
      </w:r>
      <w:proofErr w:type="spellStart"/>
      <w:r w:rsidRPr="00C25250">
        <w:rPr>
          <w:rFonts w:ascii="Arial" w:hAnsi="Arial" w:cs="Arial"/>
          <w:sz w:val="24"/>
          <w:szCs w:val="24"/>
          <w:lang w:val="es-CO"/>
        </w:rPr>
        <w:t>Booch</w:t>
      </w:r>
      <w:proofErr w:type="spellEnd"/>
      <w:r w:rsidRPr="00C25250">
        <w:rPr>
          <w:rFonts w:ascii="Arial" w:hAnsi="Arial" w:cs="Arial"/>
          <w:sz w:val="24"/>
          <w:szCs w:val="24"/>
          <w:lang w:val="es-CO"/>
        </w:rPr>
        <w:t xml:space="preserve"> &amp; J. </w:t>
      </w:r>
      <w:proofErr w:type="spellStart"/>
      <w:r w:rsidRPr="00C25250">
        <w:rPr>
          <w:rFonts w:ascii="Arial" w:hAnsi="Arial" w:cs="Arial"/>
          <w:sz w:val="24"/>
          <w:szCs w:val="24"/>
          <w:lang w:val="es-CO"/>
        </w:rPr>
        <w:t>Rumbaugh</w:t>
      </w:r>
      <w:proofErr w:type="spellEnd"/>
      <w:r w:rsidRPr="00C25250">
        <w:rPr>
          <w:rFonts w:ascii="Arial" w:hAnsi="Arial" w:cs="Arial"/>
          <w:sz w:val="24"/>
          <w:szCs w:val="24"/>
          <w:lang w:val="es-CO"/>
        </w:rPr>
        <w:t xml:space="preserve"> &amp; I. Jacobson, 2006).</w:t>
      </w:r>
    </w:p>
    <w:p w14:paraId="1C950DF8" w14:textId="77777777" w:rsidR="00607EDE" w:rsidRDefault="00EC385A" w:rsidP="00761B50">
      <w:pPr>
        <w:spacing w:line="360" w:lineRule="auto"/>
        <w:jc w:val="both"/>
        <w:rPr>
          <w:rFonts w:ascii="Arial" w:hAnsi="Arial" w:cs="Arial"/>
          <w:sz w:val="24"/>
          <w:szCs w:val="24"/>
          <w:lang w:val="es-CO"/>
        </w:rPr>
      </w:pPr>
      <w:r w:rsidRPr="00EC385A">
        <w:rPr>
          <w:rFonts w:ascii="Arial" w:hAnsi="Arial" w:cs="Arial"/>
          <w:sz w:val="24"/>
          <w:szCs w:val="24"/>
          <w:lang w:val="es-CO"/>
        </w:rPr>
        <w:t>Flujos de trabajo: RUP define cinco f</w:t>
      </w:r>
      <w:r>
        <w:rPr>
          <w:rFonts w:ascii="Arial" w:hAnsi="Arial" w:cs="Arial"/>
          <w:sz w:val="24"/>
          <w:szCs w:val="24"/>
          <w:lang w:val="es-CO"/>
        </w:rPr>
        <w:t>lujos de trabajo fundamentales, c</w:t>
      </w:r>
      <w:r w:rsidRPr="00EC385A">
        <w:rPr>
          <w:rFonts w:ascii="Arial" w:hAnsi="Arial" w:cs="Arial"/>
          <w:sz w:val="24"/>
          <w:szCs w:val="24"/>
          <w:lang w:val="es-CO"/>
        </w:rPr>
        <w:t>ada flujo de trabajo genera como resultado uno o varios modelos que ayudan a comprender el s</w:t>
      </w:r>
      <w:r w:rsidR="00496DF2">
        <w:rPr>
          <w:rFonts w:ascii="Arial" w:hAnsi="Arial" w:cs="Arial"/>
          <w:sz w:val="24"/>
          <w:szCs w:val="24"/>
          <w:lang w:val="es-CO"/>
        </w:rPr>
        <w:t>istema que se está construyendo</w:t>
      </w:r>
      <w:r w:rsidR="00940817">
        <w:rPr>
          <w:rFonts w:ascii="Arial" w:hAnsi="Arial" w:cs="Arial"/>
          <w:sz w:val="24"/>
          <w:szCs w:val="24"/>
          <w:lang w:val="es-CO"/>
        </w:rPr>
        <w:t xml:space="preserve"> (N. Arcos &amp; L. Castro ,2015)</w:t>
      </w:r>
      <w:r w:rsidR="00940817" w:rsidRPr="00B81CEC">
        <w:rPr>
          <w:rFonts w:ascii="Arial" w:hAnsi="Arial" w:cs="Arial"/>
          <w:sz w:val="24"/>
          <w:szCs w:val="24"/>
          <w:lang w:val="es-CO"/>
        </w:rPr>
        <w:t>.</w:t>
      </w:r>
      <w:r w:rsidR="00607EDE">
        <w:rPr>
          <w:rFonts w:ascii="Arial" w:hAnsi="Arial" w:cs="Arial"/>
          <w:sz w:val="24"/>
          <w:szCs w:val="24"/>
          <w:lang w:val="es-CO"/>
        </w:rPr>
        <w:t xml:space="preserve"> </w:t>
      </w:r>
    </w:p>
    <w:p w14:paraId="49353E31" w14:textId="1177932C" w:rsidR="00EC385A" w:rsidRPr="00EC385A" w:rsidRDefault="00EC385A" w:rsidP="00761B50">
      <w:pPr>
        <w:spacing w:line="360" w:lineRule="auto"/>
        <w:jc w:val="both"/>
        <w:rPr>
          <w:rFonts w:ascii="Arial" w:hAnsi="Arial" w:cs="Arial"/>
          <w:sz w:val="24"/>
          <w:szCs w:val="24"/>
          <w:lang w:val="es-CO"/>
        </w:rPr>
      </w:pPr>
      <w:r w:rsidRPr="00EC385A">
        <w:rPr>
          <w:rFonts w:ascii="Arial" w:hAnsi="Arial" w:cs="Arial"/>
          <w:sz w:val="24"/>
          <w:szCs w:val="24"/>
          <w:lang w:val="es-CO"/>
        </w:rPr>
        <w:t xml:space="preserve">Flujo de trabajo de Requisitos. El objetivo de esta fase es desarrollar un modelo del sistema que se va a construir mediante un modelo de casos de uso. </w:t>
      </w:r>
    </w:p>
    <w:p w14:paraId="3F392865" w14:textId="76CF39A1" w:rsidR="00B76E3F" w:rsidRPr="00C25250" w:rsidRDefault="00EC385A" w:rsidP="00761B50">
      <w:pPr>
        <w:spacing w:line="360" w:lineRule="auto"/>
        <w:jc w:val="both"/>
        <w:rPr>
          <w:rFonts w:ascii="Arial" w:hAnsi="Arial" w:cs="Arial"/>
          <w:sz w:val="24"/>
          <w:szCs w:val="24"/>
          <w:lang w:val="es-CO"/>
        </w:rPr>
      </w:pPr>
      <w:r w:rsidRPr="00EC385A">
        <w:rPr>
          <w:rFonts w:ascii="Arial" w:hAnsi="Arial" w:cs="Arial"/>
          <w:sz w:val="24"/>
          <w:szCs w:val="24"/>
          <w:lang w:val="es-CO"/>
        </w:rPr>
        <w:lastRenderedPageBreak/>
        <w:t xml:space="preserve">Flujo de trabajo de </w:t>
      </w:r>
      <w:r w:rsidR="00496DF2">
        <w:rPr>
          <w:rFonts w:ascii="Arial" w:hAnsi="Arial" w:cs="Arial"/>
          <w:sz w:val="24"/>
          <w:szCs w:val="24"/>
          <w:lang w:val="es-CO"/>
        </w:rPr>
        <w:t xml:space="preserve">Análisis. </w:t>
      </w:r>
      <w:r w:rsidRPr="00EC385A">
        <w:rPr>
          <w:rFonts w:ascii="Arial" w:hAnsi="Arial" w:cs="Arial"/>
          <w:sz w:val="24"/>
          <w:szCs w:val="24"/>
          <w:lang w:val="es-CO"/>
        </w:rPr>
        <w:t xml:space="preserve">El flujo de trabajo del </w:t>
      </w:r>
      <w:r w:rsidR="00496DF2" w:rsidRPr="00EC385A">
        <w:rPr>
          <w:rFonts w:ascii="Arial" w:hAnsi="Arial" w:cs="Arial"/>
          <w:sz w:val="24"/>
          <w:szCs w:val="24"/>
          <w:lang w:val="es-CO"/>
        </w:rPr>
        <w:t>análisis</w:t>
      </w:r>
      <w:r w:rsidRPr="00EC385A">
        <w:rPr>
          <w:rFonts w:ascii="Arial" w:hAnsi="Arial" w:cs="Arial"/>
          <w:sz w:val="24"/>
          <w:szCs w:val="24"/>
          <w:lang w:val="es-CO"/>
        </w:rPr>
        <w:t xml:space="preserve"> pretende obtener una </w:t>
      </w:r>
      <w:r w:rsidR="00496DF2" w:rsidRPr="00EC385A">
        <w:rPr>
          <w:rFonts w:ascii="Arial" w:hAnsi="Arial" w:cs="Arial"/>
          <w:sz w:val="24"/>
          <w:szCs w:val="24"/>
          <w:lang w:val="es-CO"/>
        </w:rPr>
        <w:t>comprensión</w:t>
      </w:r>
      <w:r w:rsidRPr="00EC385A">
        <w:rPr>
          <w:rFonts w:ascii="Arial" w:hAnsi="Arial" w:cs="Arial"/>
          <w:sz w:val="24"/>
          <w:szCs w:val="24"/>
          <w:lang w:val="es-CO"/>
        </w:rPr>
        <w:t xml:space="preserve"> </w:t>
      </w:r>
      <w:r w:rsidR="00496DF2" w:rsidRPr="00EC385A">
        <w:rPr>
          <w:rFonts w:ascii="Arial" w:hAnsi="Arial" w:cs="Arial"/>
          <w:sz w:val="24"/>
          <w:szCs w:val="24"/>
          <w:lang w:val="es-CO"/>
        </w:rPr>
        <w:t>m</w:t>
      </w:r>
      <w:r w:rsidR="00496DF2">
        <w:rPr>
          <w:rFonts w:ascii="Arial" w:hAnsi="Arial" w:cs="Arial"/>
          <w:sz w:val="24"/>
          <w:szCs w:val="24"/>
          <w:lang w:val="es-CO"/>
        </w:rPr>
        <w:t>á</w:t>
      </w:r>
      <w:r w:rsidR="00496DF2" w:rsidRPr="00EC385A">
        <w:rPr>
          <w:rFonts w:ascii="Arial" w:hAnsi="Arial" w:cs="Arial"/>
          <w:sz w:val="24"/>
          <w:szCs w:val="24"/>
          <w:lang w:val="es-CO"/>
        </w:rPr>
        <w:t>s</w:t>
      </w:r>
      <w:r w:rsidRPr="00EC385A">
        <w:rPr>
          <w:rFonts w:ascii="Arial" w:hAnsi="Arial" w:cs="Arial"/>
          <w:sz w:val="24"/>
          <w:szCs w:val="24"/>
          <w:lang w:val="es-CO"/>
        </w:rPr>
        <w:t xml:space="preserve"> precisa de los requisitos. Si los artefactos generados en el flujo anterior deben ser comprendidos tanto por los miembros del equipo de desarrollo como por los clientes, se trata de obtener una </w:t>
      </w:r>
      <w:r w:rsidR="00496DF2" w:rsidRPr="00EC385A">
        <w:rPr>
          <w:rFonts w:ascii="Arial" w:hAnsi="Arial" w:cs="Arial"/>
          <w:sz w:val="24"/>
          <w:szCs w:val="24"/>
          <w:lang w:val="es-CO"/>
        </w:rPr>
        <w:t>descripci</w:t>
      </w:r>
      <w:r w:rsidR="00496DF2">
        <w:rPr>
          <w:rFonts w:ascii="Arial" w:hAnsi="Arial" w:cs="Arial"/>
          <w:sz w:val="24"/>
          <w:szCs w:val="24"/>
          <w:lang w:val="es-CO"/>
        </w:rPr>
        <w:t>ó</w:t>
      </w:r>
      <w:r w:rsidR="00496DF2" w:rsidRPr="00EC385A">
        <w:rPr>
          <w:rFonts w:ascii="Arial" w:hAnsi="Arial" w:cs="Arial"/>
          <w:sz w:val="24"/>
          <w:szCs w:val="24"/>
          <w:lang w:val="es-CO"/>
        </w:rPr>
        <w:t>n</w:t>
      </w:r>
      <w:r w:rsidRPr="00EC385A">
        <w:rPr>
          <w:rFonts w:ascii="Arial" w:hAnsi="Arial" w:cs="Arial"/>
          <w:sz w:val="24"/>
          <w:szCs w:val="24"/>
          <w:lang w:val="es-CO"/>
        </w:rPr>
        <w:t xml:space="preserve"> del sistema </w:t>
      </w:r>
      <w:r w:rsidR="00496DF2" w:rsidRPr="00EC385A">
        <w:rPr>
          <w:rFonts w:ascii="Arial" w:hAnsi="Arial" w:cs="Arial"/>
          <w:sz w:val="24"/>
          <w:szCs w:val="24"/>
          <w:lang w:val="es-CO"/>
        </w:rPr>
        <w:t>más</w:t>
      </w:r>
      <w:r w:rsidRPr="00EC385A">
        <w:rPr>
          <w:rFonts w:ascii="Arial" w:hAnsi="Arial" w:cs="Arial"/>
          <w:sz w:val="24"/>
          <w:szCs w:val="24"/>
          <w:lang w:val="es-CO"/>
        </w:rPr>
        <w:t xml:space="preserve"> centrada en el equipo de desarrollo</w:t>
      </w:r>
      <w:r w:rsidR="00496DF2">
        <w:rPr>
          <w:rFonts w:ascii="Arial" w:hAnsi="Arial" w:cs="Arial"/>
          <w:sz w:val="24"/>
          <w:szCs w:val="24"/>
          <w:lang w:val="es-CO"/>
        </w:rPr>
        <w:t xml:space="preserve"> de Software</w:t>
      </w:r>
      <w:r w:rsidRPr="00EC385A">
        <w:rPr>
          <w:rFonts w:ascii="Arial" w:hAnsi="Arial" w:cs="Arial"/>
          <w:sz w:val="24"/>
          <w:szCs w:val="24"/>
          <w:lang w:val="es-CO"/>
        </w:rPr>
        <w:t>.</w:t>
      </w:r>
      <w:r w:rsidR="00496DF2">
        <w:rPr>
          <w:rFonts w:ascii="Arial" w:hAnsi="Arial" w:cs="Arial"/>
          <w:sz w:val="24"/>
          <w:szCs w:val="24"/>
          <w:lang w:val="es-CO"/>
        </w:rPr>
        <w:t xml:space="preserve"> </w:t>
      </w:r>
    </w:p>
    <w:p w14:paraId="7F10EB91" w14:textId="079BDA59" w:rsidR="00B969BE" w:rsidRPr="00B969BE" w:rsidRDefault="00B969BE" w:rsidP="00761B50">
      <w:pPr>
        <w:spacing w:line="360" w:lineRule="auto"/>
        <w:jc w:val="both"/>
        <w:rPr>
          <w:rFonts w:ascii="Arial" w:hAnsi="Arial" w:cs="Arial"/>
          <w:sz w:val="24"/>
          <w:szCs w:val="24"/>
          <w:lang w:val="es-CO"/>
        </w:rPr>
      </w:pPr>
      <w:r w:rsidRPr="00B969BE">
        <w:rPr>
          <w:rFonts w:ascii="Arial" w:hAnsi="Arial" w:cs="Arial"/>
          <w:sz w:val="24"/>
          <w:szCs w:val="24"/>
          <w:lang w:val="es-CO"/>
        </w:rPr>
        <w:t>Flujo de trabajo de Dise</w:t>
      </w:r>
      <w:r>
        <w:rPr>
          <w:rFonts w:ascii="Arial" w:hAnsi="Arial" w:cs="Arial"/>
          <w:sz w:val="24"/>
          <w:szCs w:val="24"/>
          <w:lang w:val="es-CO"/>
        </w:rPr>
        <w:t>ñ</w:t>
      </w:r>
      <w:r w:rsidRPr="00B969BE">
        <w:rPr>
          <w:rFonts w:ascii="Arial" w:hAnsi="Arial" w:cs="Arial"/>
          <w:sz w:val="24"/>
          <w:szCs w:val="24"/>
          <w:lang w:val="es-CO"/>
        </w:rPr>
        <w:t xml:space="preserve">o. En el </w:t>
      </w:r>
      <w:r>
        <w:rPr>
          <w:rFonts w:ascii="Arial" w:hAnsi="Arial" w:cs="Arial"/>
          <w:sz w:val="24"/>
          <w:szCs w:val="24"/>
          <w:lang w:val="es-CO"/>
        </w:rPr>
        <w:t>diseño</w:t>
      </w:r>
      <w:r w:rsidRPr="00B969BE">
        <w:rPr>
          <w:rFonts w:ascii="Arial" w:hAnsi="Arial" w:cs="Arial"/>
          <w:sz w:val="24"/>
          <w:szCs w:val="24"/>
          <w:lang w:val="es-CO"/>
        </w:rPr>
        <w:t xml:space="preserve"> </w:t>
      </w:r>
      <w:r>
        <w:rPr>
          <w:rFonts w:ascii="Arial" w:hAnsi="Arial" w:cs="Arial"/>
          <w:sz w:val="24"/>
          <w:szCs w:val="24"/>
          <w:lang w:val="es-CO"/>
        </w:rPr>
        <w:t>se modela</w:t>
      </w:r>
      <w:r w:rsidRPr="00B969BE">
        <w:rPr>
          <w:rFonts w:ascii="Arial" w:hAnsi="Arial" w:cs="Arial"/>
          <w:sz w:val="24"/>
          <w:szCs w:val="24"/>
          <w:lang w:val="es-CO"/>
        </w:rPr>
        <w:t xml:space="preserve"> el sistema y </w:t>
      </w:r>
      <w:r>
        <w:rPr>
          <w:rFonts w:ascii="Arial" w:hAnsi="Arial" w:cs="Arial"/>
          <w:sz w:val="24"/>
          <w:szCs w:val="24"/>
          <w:lang w:val="es-CO"/>
        </w:rPr>
        <w:t xml:space="preserve">se encuéntrala </w:t>
      </w:r>
      <w:r w:rsidRPr="00B969BE">
        <w:rPr>
          <w:rFonts w:ascii="Arial" w:hAnsi="Arial" w:cs="Arial"/>
          <w:sz w:val="24"/>
          <w:szCs w:val="24"/>
          <w:lang w:val="es-CO"/>
        </w:rPr>
        <w:t xml:space="preserve"> forma para que soporte todos los requisitos y restricciones del proyecto. El </w:t>
      </w:r>
      <w:r>
        <w:rPr>
          <w:rFonts w:ascii="Arial" w:hAnsi="Arial" w:cs="Arial"/>
          <w:sz w:val="24"/>
          <w:szCs w:val="24"/>
          <w:lang w:val="es-CO"/>
        </w:rPr>
        <w:t>diseño</w:t>
      </w:r>
      <w:r w:rsidRPr="00B969BE">
        <w:rPr>
          <w:rFonts w:ascii="Arial" w:hAnsi="Arial" w:cs="Arial"/>
          <w:sz w:val="24"/>
          <w:szCs w:val="24"/>
          <w:lang w:val="es-CO"/>
        </w:rPr>
        <w:t xml:space="preserve"> es un p</w:t>
      </w:r>
      <w:r>
        <w:rPr>
          <w:rFonts w:ascii="Arial" w:hAnsi="Arial" w:cs="Arial"/>
          <w:sz w:val="24"/>
          <w:szCs w:val="24"/>
          <w:lang w:val="es-CO"/>
        </w:rPr>
        <w:t>l</w:t>
      </w:r>
      <w:r w:rsidRPr="00B969BE">
        <w:rPr>
          <w:rFonts w:ascii="Arial" w:hAnsi="Arial" w:cs="Arial"/>
          <w:sz w:val="24"/>
          <w:szCs w:val="24"/>
          <w:lang w:val="es-CO"/>
        </w:rPr>
        <w:t>ano de la implementación</w:t>
      </w:r>
      <w:r>
        <w:rPr>
          <w:rFonts w:ascii="Arial" w:hAnsi="Arial" w:cs="Arial"/>
          <w:sz w:val="24"/>
          <w:szCs w:val="24"/>
          <w:lang w:val="es-CO"/>
        </w:rPr>
        <w:t xml:space="preserve">. Este </w:t>
      </w:r>
      <w:r w:rsidRPr="00B969BE">
        <w:rPr>
          <w:rFonts w:ascii="Arial" w:hAnsi="Arial" w:cs="Arial"/>
          <w:sz w:val="24"/>
          <w:szCs w:val="24"/>
          <w:lang w:val="es-CO"/>
        </w:rPr>
        <w:t>flujo produce dos modelos: el modelo de dise</w:t>
      </w:r>
      <w:r>
        <w:rPr>
          <w:rFonts w:ascii="Arial" w:hAnsi="Arial" w:cs="Arial"/>
          <w:sz w:val="24"/>
          <w:szCs w:val="24"/>
          <w:lang w:val="es-CO"/>
        </w:rPr>
        <w:t>ñ</w:t>
      </w:r>
      <w:r w:rsidRPr="00B969BE">
        <w:rPr>
          <w:rFonts w:ascii="Arial" w:hAnsi="Arial" w:cs="Arial"/>
          <w:sz w:val="24"/>
          <w:szCs w:val="24"/>
          <w:lang w:val="es-CO"/>
        </w:rPr>
        <w:t xml:space="preserve">o y el modelo de despliegue. El modelo de </w:t>
      </w:r>
      <w:r>
        <w:rPr>
          <w:rFonts w:ascii="Arial" w:hAnsi="Arial" w:cs="Arial"/>
          <w:sz w:val="24"/>
          <w:szCs w:val="24"/>
          <w:lang w:val="es-CO"/>
        </w:rPr>
        <w:t>diseño</w:t>
      </w:r>
      <w:r w:rsidRPr="00B969BE">
        <w:rPr>
          <w:rFonts w:ascii="Arial" w:hAnsi="Arial" w:cs="Arial"/>
          <w:sz w:val="24"/>
          <w:szCs w:val="24"/>
          <w:lang w:val="es-CO"/>
        </w:rPr>
        <w:t xml:space="preserve"> muestra la realización física de los casos de uso</w:t>
      </w:r>
      <w:r>
        <w:rPr>
          <w:rFonts w:ascii="Arial" w:hAnsi="Arial" w:cs="Arial"/>
          <w:sz w:val="24"/>
          <w:szCs w:val="24"/>
          <w:lang w:val="es-CO"/>
        </w:rPr>
        <w:t>, p</w:t>
      </w:r>
      <w:r w:rsidRPr="00B969BE">
        <w:rPr>
          <w:rFonts w:ascii="Arial" w:hAnsi="Arial" w:cs="Arial"/>
          <w:sz w:val="24"/>
          <w:szCs w:val="24"/>
          <w:lang w:val="es-CO"/>
        </w:rPr>
        <w:t>or su parte, el modelo de d</w:t>
      </w:r>
      <w:r>
        <w:rPr>
          <w:rFonts w:ascii="Arial" w:hAnsi="Arial" w:cs="Arial"/>
          <w:sz w:val="24"/>
          <w:szCs w:val="24"/>
          <w:lang w:val="es-CO"/>
        </w:rPr>
        <w:t>espliegue muestra la distribució</w:t>
      </w:r>
      <w:r w:rsidRPr="00B969BE">
        <w:rPr>
          <w:rFonts w:ascii="Arial" w:hAnsi="Arial" w:cs="Arial"/>
          <w:sz w:val="24"/>
          <w:szCs w:val="24"/>
          <w:lang w:val="es-CO"/>
        </w:rPr>
        <w:t xml:space="preserve">n. </w:t>
      </w:r>
    </w:p>
    <w:p w14:paraId="0643746D" w14:textId="138647BC" w:rsidR="00B969BE" w:rsidRPr="00B969BE" w:rsidRDefault="00B969BE" w:rsidP="00761B50">
      <w:pPr>
        <w:spacing w:line="360" w:lineRule="auto"/>
        <w:jc w:val="both"/>
        <w:rPr>
          <w:rFonts w:ascii="Arial" w:hAnsi="Arial" w:cs="Arial"/>
          <w:sz w:val="24"/>
          <w:szCs w:val="24"/>
          <w:lang w:val="es-CO"/>
        </w:rPr>
      </w:pPr>
      <w:r w:rsidRPr="00B969BE">
        <w:rPr>
          <w:rFonts w:ascii="Arial" w:hAnsi="Arial" w:cs="Arial"/>
          <w:sz w:val="24"/>
          <w:szCs w:val="24"/>
          <w:lang w:val="es-CO"/>
        </w:rPr>
        <w:t xml:space="preserve">Flujo de trabajo de Implementación. </w:t>
      </w:r>
      <w:r w:rsidR="000D7AE6">
        <w:rPr>
          <w:rFonts w:ascii="Arial" w:hAnsi="Arial" w:cs="Arial"/>
          <w:sz w:val="24"/>
          <w:szCs w:val="24"/>
          <w:lang w:val="es-CO"/>
        </w:rPr>
        <w:t>Inicia</w:t>
      </w:r>
      <w:r w:rsidRPr="00B969BE">
        <w:rPr>
          <w:rFonts w:ascii="Arial" w:hAnsi="Arial" w:cs="Arial"/>
          <w:sz w:val="24"/>
          <w:szCs w:val="24"/>
          <w:lang w:val="es-CO"/>
        </w:rPr>
        <w:t xml:space="preserve"> con el resultado del </w:t>
      </w:r>
      <w:r>
        <w:rPr>
          <w:rFonts w:ascii="Arial" w:hAnsi="Arial" w:cs="Arial"/>
          <w:sz w:val="24"/>
          <w:szCs w:val="24"/>
          <w:lang w:val="es-CO"/>
        </w:rPr>
        <w:t>diseño</w:t>
      </w:r>
      <w:r w:rsidRPr="00B969BE">
        <w:rPr>
          <w:rFonts w:ascii="Arial" w:hAnsi="Arial" w:cs="Arial"/>
          <w:sz w:val="24"/>
          <w:szCs w:val="24"/>
          <w:lang w:val="es-CO"/>
        </w:rPr>
        <w:t xml:space="preserve"> y se implementa en términos de componentes. Ofrece como resultado un modelo de implementación que describe de qué forma los elementos del </w:t>
      </w:r>
      <w:r>
        <w:rPr>
          <w:rFonts w:ascii="Arial" w:hAnsi="Arial" w:cs="Arial"/>
          <w:sz w:val="24"/>
          <w:szCs w:val="24"/>
          <w:lang w:val="es-CO"/>
        </w:rPr>
        <w:t>diseño</w:t>
      </w:r>
      <w:r w:rsidRPr="00B969BE">
        <w:rPr>
          <w:rFonts w:ascii="Arial" w:hAnsi="Arial" w:cs="Arial"/>
          <w:sz w:val="24"/>
          <w:szCs w:val="24"/>
          <w:lang w:val="es-CO"/>
        </w:rPr>
        <w:t xml:space="preserve"> se implementan en términos de componentes. </w:t>
      </w:r>
    </w:p>
    <w:p w14:paraId="182F3041" w14:textId="39FC98E1" w:rsidR="000B7520" w:rsidRDefault="00B969BE" w:rsidP="00761B50">
      <w:pPr>
        <w:spacing w:line="360" w:lineRule="auto"/>
        <w:jc w:val="both"/>
        <w:rPr>
          <w:rFonts w:ascii="Arial" w:hAnsi="Arial" w:cs="Arial"/>
          <w:sz w:val="24"/>
          <w:szCs w:val="24"/>
          <w:lang w:val="es-CO"/>
        </w:rPr>
      </w:pPr>
      <w:r w:rsidRPr="00B969BE">
        <w:rPr>
          <w:rFonts w:ascii="Arial" w:hAnsi="Arial" w:cs="Arial"/>
          <w:sz w:val="24"/>
          <w:szCs w:val="24"/>
          <w:lang w:val="es-CO"/>
        </w:rPr>
        <w:t>Flujo de trabajo de Pruebas. Durante las pruebas se verifica el resultado de la implementación.</w:t>
      </w:r>
    </w:p>
    <w:p w14:paraId="5764CE75" w14:textId="72E55275" w:rsidR="00AD52D2" w:rsidRDefault="000D0C07" w:rsidP="00761B50">
      <w:pPr>
        <w:spacing w:line="360" w:lineRule="auto"/>
        <w:jc w:val="both"/>
        <w:rPr>
          <w:rFonts w:ascii="Arial" w:hAnsi="Arial" w:cs="Arial"/>
          <w:sz w:val="24"/>
          <w:szCs w:val="24"/>
          <w:lang w:val="es-CO"/>
        </w:rPr>
      </w:pPr>
      <w:r>
        <w:rPr>
          <w:rFonts w:ascii="Arial" w:hAnsi="Arial" w:cs="Arial"/>
          <w:sz w:val="24"/>
          <w:szCs w:val="24"/>
          <w:lang w:val="es-CO"/>
        </w:rPr>
        <w:t xml:space="preserve">En la figura </w:t>
      </w:r>
      <w:r w:rsidR="00A2728C">
        <w:rPr>
          <w:rFonts w:ascii="Arial" w:hAnsi="Arial" w:cs="Arial"/>
          <w:sz w:val="24"/>
          <w:szCs w:val="24"/>
          <w:lang w:val="es-CO"/>
        </w:rPr>
        <w:t>5</w:t>
      </w:r>
      <w:r>
        <w:rPr>
          <w:rFonts w:ascii="Arial" w:hAnsi="Arial" w:cs="Arial"/>
          <w:sz w:val="24"/>
          <w:szCs w:val="24"/>
          <w:lang w:val="es-CO"/>
        </w:rPr>
        <w:t xml:space="preserve"> </w:t>
      </w:r>
      <w:r w:rsidR="00BF2023">
        <w:rPr>
          <w:rFonts w:ascii="Arial" w:hAnsi="Arial" w:cs="Arial"/>
          <w:sz w:val="24"/>
          <w:szCs w:val="24"/>
          <w:lang w:val="es-CO"/>
        </w:rPr>
        <w:t xml:space="preserve">se muestra </w:t>
      </w:r>
      <w:r w:rsidR="00C4242F">
        <w:rPr>
          <w:rFonts w:ascii="Arial" w:hAnsi="Arial" w:cs="Arial"/>
          <w:sz w:val="24"/>
          <w:szCs w:val="24"/>
          <w:lang w:val="es-CO"/>
        </w:rPr>
        <w:t xml:space="preserve">en </w:t>
      </w:r>
      <w:r w:rsidR="00BF2023">
        <w:rPr>
          <w:rFonts w:ascii="Arial" w:hAnsi="Arial" w:cs="Arial"/>
          <w:sz w:val="24"/>
          <w:szCs w:val="24"/>
          <w:lang w:val="es-CO"/>
        </w:rPr>
        <w:t xml:space="preserve">resumen los lineamientos </w:t>
      </w:r>
      <w:r w:rsidR="00C4242F">
        <w:rPr>
          <w:rFonts w:ascii="Arial" w:hAnsi="Arial" w:cs="Arial"/>
          <w:sz w:val="24"/>
          <w:szCs w:val="24"/>
          <w:lang w:val="es-CO"/>
        </w:rPr>
        <w:t xml:space="preserve">de la metodología </w:t>
      </w:r>
      <w:r w:rsidR="00670079">
        <w:rPr>
          <w:rFonts w:ascii="Arial" w:hAnsi="Arial" w:cs="Arial"/>
          <w:sz w:val="24"/>
          <w:szCs w:val="24"/>
          <w:lang w:val="es-CO"/>
        </w:rPr>
        <w:t xml:space="preserve">propuesta con sus tres fases </w:t>
      </w:r>
      <w:r w:rsidR="00BF2023">
        <w:rPr>
          <w:rFonts w:ascii="Arial" w:hAnsi="Arial" w:cs="Arial"/>
          <w:sz w:val="24"/>
          <w:szCs w:val="24"/>
          <w:lang w:val="es-CO"/>
        </w:rPr>
        <w:t>para el desarrollo de la presente investigación</w:t>
      </w:r>
      <w:r w:rsidR="00C4242F">
        <w:rPr>
          <w:rFonts w:ascii="Arial" w:hAnsi="Arial" w:cs="Arial"/>
          <w:sz w:val="24"/>
          <w:szCs w:val="24"/>
          <w:lang w:val="es-CO"/>
        </w:rPr>
        <w:t>.</w:t>
      </w:r>
    </w:p>
    <w:p w14:paraId="521266FA" w14:textId="77777777" w:rsidR="00B36818" w:rsidRDefault="00B36818" w:rsidP="00761B50">
      <w:pPr>
        <w:spacing w:line="360" w:lineRule="auto"/>
        <w:jc w:val="both"/>
        <w:rPr>
          <w:rFonts w:ascii="Arial" w:hAnsi="Arial" w:cs="Arial"/>
          <w:sz w:val="24"/>
          <w:szCs w:val="24"/>
          <w:lang w:val="es-CO"/>
        </w:rPr>
      </w:pPr>
    </w:p>
    <w:p w14:paraId="270577FD" w14:textId="77777777" w:rsidR="00B36818" w:rsidRDefault="00B36818" w:rsidP="00761B50">
      <w:pPr>
        <w:spacing w:line="360" w:lineRule="auto"/>
        <w:jc w:val="both"/>
        <w:rPr>
          <w:rFonts w:ascii="Arial" w:hAnsi="Arial" w:cs="Arial"/>
          <w:sz w:val="24"/>
          <w:szCs w:val="24"/>
          <w:lang w:val="es-CO"/>
        </w:rPr>
      </w:pPr>
    </w:p>
    <w:p w14:paraId="17D8DF5B" w14:textId="77777777" w:rsidR="00B36818" w:rsidRDefault="00B36818" w:rsidP="00761B50">
      <w:pPr>
        <w:spacing w:line="360" w:lineRule="auto"/>
        <w:jc w:val="both"/>
        <w:rPr>
          <w:rFonts w:ascii="Arial" w:hAnsi="Arial" w:cs="Arial"/>
          <w:sz w:val="24"/>
          <w:szCs w:val="24"/>
          <w:lang w:val="es-CO"/>
        </w:rPr>
      </w:pPr>
    </w:p>
    <w:p w14:paraId="75FD739B" w14:textId="7FEE0F13" w:rsidR="00B36818" w:rsidRDefault="00B36818" w:rsidP="00761B50">
      <w:pPr>
        <w:spacing w:line="360" w:lineRule="auto"/>
        <w:jc w:val="both"/>
        <w:rPr>
          <w:rFonts w:ascii="Arial" w:hAnsi="Arial" w:cs="Arial"/>
          <w:sz w:val="24"/>
          <w:szCs w:val="24"/>
          <w:lang w:val="es-CO"/>
        </w:rPr>
      </w:pPr>
    </w:p>
    <w:p w14:paraId="17490170" w14:textId="77777777" w:rsidR="00B36818" w:rsidRDefault="00B36818" w:rsidP="00761B50">
      <w:pPr>
        <w:spacing w:line="360" w:lineRule="auto"/>
        <w:jc w:val="both"/>
        <w:rPr>
          <w:rFonts w:ascii="Arial" w:hAnsi="Arial" w:cs="Arial"/>
          <w:sz w:val="24"/>
          <w:szCs w:val="24"/>
          <w:lang w:val="es-CO"/>
        </w:rPr>
      </w:pPr>
    </w:p>
    <w:p w14:paraId="66C8F08A" w14:textId="22D1E5B3" w:rsidR="00B36818" w:rsidRDefault="00B36818" w:rsidP="00761B50">
      <w:pPr>
        <w:spacing w:line="360" w:lineRule="auto"/>
        <w:jc w:val="both"/>
        <w:rPr>
          <w:rFonts w:ascii="Arial" w:hAnsi="Arial" w:cs="Arial"/>
          <w:sz w:val="24"/>
          <w:szCs w:val="24"/>
          <w:lang w:val="es-CO"/>
        </w:rPr>
      </w:pPr>
    </w:p>
    <w:p w14:paraId="45C0C994" w14:textId="475C86F4" w:rsidR="00B36818" w:rsidRDefault="00B36818" w:rsidP="00761B50">
      <w:pPr>
        <w:spacing w:line="360" w:lineRule="auto"/>
        <w:jc w:val="both"/>
        <w:rPr>
          <w:rFonts w:ascii="Arial" w:hAnsi="Arial" w:cs="Arial"/>
          <w:sz w:val="24"/>
          <w:szCs w:val="24"/>
          <w:lang w:val="es-CO"/>
        </w:rPr>
      </w:pPr>
    </w:p>
    <w:p w14:paraId="5D840542" w14:textId="2DC77C6C" w:rsidR="00B36818" w:rsidRDefault="00B36818" w:rsidP="00761B50">
      <w:pPr>
        <w:spacing w:line="360" w:lineRule="auto"/>
        <w:jc w:val="both"/>
        <w:rPr>
          <w:rFonts w:ascii="Arial" w:hAnsi="Arial" w:cs="Arial"/>
          <w:sz w:val="24"/>
          <w:szCs w:val="24"/>
          <w:lang w:val="es-CO"/>
        </w:rPr>
        <w:sectPr w:rsidR="00B36818" w:rsidSect="00C87183">
          <w:pgSz w:w="12240" w:h="15840" w:code="1"/>
          <w:pgMar w:top="1134" w:right="1701" w:bottom="1701" w:left="1701" w:header="709" w:footer="709" w:gutter="0"/>
          <w:cols w:space="708"/>
          <w:docGrid w:linePitch="360"/>
        </w:sectPr>
      </w:pPr>
    </w:p>
    <w:p w14:paraId="10021EBE" w14:textId="655CDED8" w:rsidR="00B36818" w:rsidRDefault="00BA2FFA" w:rsidP="00761B50">
      <w:pPr>
        <w:spacing w:line="360" w:lineRule="auto"/>
        <w:jc w:val="both"/>
        <w:rPr>
          <w:rFonts w:ascii="Arial" w:hAnsi="Arial" w:cs="Arial"/>
          <w:sz w:val="24"/>
          <w:szCs w:val="24"/>
          <w:lang w:val="es-CO"/>
        </w:rPr>
      </w:pPr>
      <w:r>
        <w:rPr>
          <w:rFonts w:ascii="Arial" w:hAnsi="Arial" w:cs="Arial"/>
          <w:noProof/>
          <w:sz w:val="24"/>
          <w:szCs w:val="24"/>
          <w:lang w:val="es-CO" w:eastAsia="es-CO"/>
        </w:rPr>
        <w:lastRenderedPageBreak/>
        <w:drawing>
          <wp:anchor distT="0" distB="0" distL="114300" distR="114300" simplePos="0" relativeHeight="251658240" behindDoc="1" locked="0" layoutInCell="1" allowOverlap="1" wp14:anchorId="33546463" wp14:editId="181BC43F">
            <wp:simplePos x="0" y="0"/>
            <wp:positionH relativeFrom="page">
              <wp:posOffset>249365</wp:posOffset>
            </wp:positionH>
            <wp:positionV relativeFrom="paragraph">
              <wp:posOffset>-759353</wp:posOffset>
            </wp:positionV>
            <wp:extent cx="9464634" cy="5795323"/>
            <wp:effectExtent l="0" t="0" r="0" b="15240"/>
            <wp:wrapNone/>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p>
    <w:p w14:paraId="3C6208AF" w14:textId="0C2AE758" w:rsidR="00B36818" w:rsidRDefault="00B36818" w:rsidP="00761B50">
      <w:pPr>
        <w:spacing w:line="360" w:lineRule="auto"/>
        <w:jc w:val="both"/>
        <w:rPr>
          <w:rFonts w:ascii="Arial" w:hAnsi="Arial" w:cs="Arial"/>
          <w:sz w:val="24"/>
          <w:szCs w:val="24"/>
          <w:lang w:val="es-CO"/>
        </w:rPr>
      </w:pPr>
    </w:p>
    <w:p w14:paraId="17F3FB1E" w14:textId="04840DCE" w:rsidR="00B36818" w:rsidRDefault="00B36818" w:rsidP="00761B50">
      <w:pPr>
        <w:spacing w:line="360" w:lineRule="auto"/>
        <w:jc w:val="both"/>
        <w:rPr>
          <w:rFonts w:ascii="Arial" w:hAnsi="Arial" w:cs="Arial"/>
          <w:sz w:val="24"/>
          <w:szCs w:val="24"/>
          <w:lang w:val="es-CO"/>
        </w:rPr>
      </w:pPr>
    </w:p>
    <w:p w14:paraId="05F563B3" w14:textId="63BD9C66" w:rsidR="00B36818" w:rsidRDefault="00B36818" w:rsidP="00761B50">
      <w:pPr>
        <w:spacing w:line="360" w:lineRule="auto"/>
        <w:jc w:val="both"/>
        <w:rPr>
          <w:rFonts w:ascii="Arial" w:hAnsi="Arial" w:cs="Arial"/>
          <w:sz w:val="24"/>
          <w:szCs w:val="24"/>
          <w:lang w:val="es-CO"/>
        </w:rPr>
      </w:pPr>
    </w:p>
    <w:p w14:paraId="6BCAB6B8" w14:textId="77777777" w:rsidR="00214320" w:rsidRDefault="00214320" w:rsidP="00761B50">
      <w:pPr>
        <w:spacing w:line="360" w:lineRule="auto"/>
        <w:jc w:val="both"/>
        <w:rPr>
          <w:rFonts w:ascii="Arial" w:hAnsi="Arial" w:cs="Arial"/>
          <w:sz w:val="24"/>
          <w:szCs w:val="24"/>
          <w:lang w:val="es-CO"/>
        </w:rPr>
      </w:pPr>
    </w:p>
    <w:p w14:paraId="5AD0A19C" w14:textId="372CA7A8" w:rsidR="00214320" w:rsidRDefault="00CD325C" w:rsidP="00CD325C">
      <w:pPr>
        <w:tabs>
          <w:tab w:val="left" w:pos="5442"/>
        </w:tabs>
        <w:spacing w:line="360" w:lineRule="auto"/>
        <w:jc w:val="both"/>
        <w:rPr>
          <w:rFonts w:ascii="Arial" w:hAnsi="Arial" w:cs="Arial"/>
          <w:sz w:val="24"/>
          <w:szCs w:val="24"/>
          <w:lang w:val="es-CO"/>
        </w:rPr>
      </w:pPr>
      <w:r>
        <w:rPr>
          <w:rFonts w:ascii="Arial" w:hAnsi="Arial" w:cs="Arial"/>
          <w:sz w:val="24"/>
          <w:szCs w:val="24"/>
          <w:lang w:val="es-CO"/>
        </w:rPr>
        <w:tab/>
      </w:r>
    </w:p>
    <w:p w14:paraId="45B808A7" w14:textId="77777777" w:rsidR="000F3D71" w:rsidRDefault="000F3D71" w:rsidP="00761B50">
      <w:pPr>
        <w:spacing w:line="360" w:lineRule="auto"/>
        <w:jc w:val="both"/>
        <w:rPr>
          <w:rFonts w:ascii="Arial" w:hAnsi="Arial" w:cs="Arial"/>
          <w:sz w:val="24"/>
          <w:szCs w:val="24"/>
          <w:lang w:val="es-CO"/>
        </w:rPr>
      </w:pPr>
    </w:p>
    <w:p w14:paraId="10D4C5C0" w14:textId="77777777" w:rsidR="00214320" w:rsidRDefault="00214320" w:rsidP="00761B50">
      <w:pPr>
        <w:spacing w:line="360" w:lineRule="auto"/>
        <w:jc w:val="both"/>
        <w:rPr>
          <w:rFonts w:ascii="Arial" w:hAnsi="Arial" w:cs="Arial"/>
          <w:sz w:val="24"/>
          <w:szCs w:val="24"/>
          <w:lang w:val="es-CO"/>
        </w:rPr>
      </w:pPr>
    </w:p>
    <w:p w14:paraId="4DB315B0" w14:textId="36DDE32E" w:rsidR="00214320" w:rsidRDefault="00BA2FFA" w:rsidP="00761B50">
      <w:pPr>
        <w:spacing w:line="360" w:lineRule="auto"/>
        <w:jc w:val="both"/>
        <w:rPr>
          <w:rFonts w:ascii="Arial" w:hAnsi="Arial" w:cs="Arial"/>
          <w:sz w:val="24"/>
          <w:szCs w:val="24"/>
          <w:lang w:val="es-CO"/>
        </w:rPr>
      </w:pPr>
      <w:r>
        <w:rPr>
          <w:noProof/>
          <w:lang w:val="es-CO" w:eastAsia="es-CO"/>
        </w:rPr>
        <mc:AlternateContent>
          <mc:Choice Requires="wps">
            <w:drawing>
              <wp:anchor distT="0" distB="0" distL="114300" distR="114300" simplePos="0" relativeHeight="251660288" behindDoc="1" locked="0" layoutInCell="1" allowOverlap="1" wp14:anchorId="41E69A6B" wp14:editId="7128EF7C">
                <wp:simplePos x="0" y="0"/>
                <wp:positionH relativeFrom="page">
                  <wp:align>center</wp:align>
                </wp:positionH>
                <wp:positionV relativeFrom="paragraph">
                  <wp:posOffset>2195186</wp:posOffset>
                </wp:positionV>
                <wp:extent cx="9580245" cy="635"/>
                <wp:effectExtent l="0" t="0" r="1905" b="3810"/>
                <wp:wrapNone/>
                <wp:docPr id="23" name="Cuadro de texto 23"/>
                <wp:cNvGraphicFramePr/>
                <a:graphic xmlns:a="http://schemas.openxmlformats.org/drawingml/2006/main">
                  <a:graphicData uri="http://schemas.microsoft.com/office/word/2010/wordprocessingShape">
                    <wps:wsp>
                      <wps:cNvSpPr txBox="1"/>
                      <wps:spPr>
                        <a:xfrm>
                          <a:off x="0" y="0"/>
                          <a:ext cx="9580245" cy="635"/>
                        </a:xfrm>
                        <a:prstGeom prst="rect">
                          <a:avLst/>
                        </a:prstGeom>
                        <a:solidFill>
                          <a:prstClr val="white"/>
                        </a:solidFill>
                        <a:ln>
                          <a:noFill/>
                        </a:ln>
                        <a:effectLst/>
                      </wps:spPr>
                      <wps:txbx>
                        <w:txbxContent>
                          <w:p w14:paraId="1DF3D146" w14:textId="00D9B6D2" w:rsidR="0002603D" w:rsidRPr="003D4693" w:rsidRDefault="0002603D" w:rsidP="00BA2FFA">
                            <w:pPr>
                              <w:pStyle w:val="Descripcin"/>
                              <w:jc w:val="center"/>
                              <w:rPr>
                                <w:rFonts w:ascii="Arial" w:hAnsi="Arial" w:cs="Arial"/>
                                <w:noProof/>
                                <w:color w:val="auto"/>
                                <w:sz w:val="32"/>
                                <w:szCs w:val="24"/>
                              </w:rPr>
                            </w:pPr>
                            <w:bookmarkStart w:id="45" w:name="_Toc4097744"/>
                            <w:r w:rsidRPr="003D4693">
                              <w:rPr>
                                <w:color w:val="auto"/>
                                <w:sz w:val="22"/>
                              </w:rPr>
                              <w:t xml:space="preserve">Figura </w:t>
                            </w:r>
                            <w:r w:rsidRPr="003D4693">
                              <w:rPr>
                                <w:color w:val="auto"/>
                                <w:sz w:val="22"/>
                              </w:rPr>
                              <w:fldChar w:fldCharType="begin"/>
                            </w:r>
                            <w:r w:rsidRPr="003D4693">
                              <w:rPr>
                                <w:color w:val="auto"/>
                                <w:sz w:val="22"/>
                              </w:rPr>
                              <w:instrText xml:space="preserve"> SEQ Figura \* ARABIC </w:instrText>
                            </w:r>
                            <w:r w:rsidRPr="003D4693">
                              <w:rPr>
                                <w:color w:val="auto"/>
                                <w:sz w:val="22"/>
                              </w:rPr>
                              <w:fldChar w:fldCharType="separate"/>
                            </w:r>
                            <w:r w:rsidRPr="003D4693">
                              <w:rPr>
                                <w:noProof/>
                                <w:color w:val="auto"/>
                                <w:sz w:val="22"/>
                              </w:rPr>
                              <w:t>5</w:t>
                            </w:r>
                            <w:r w:rsidRPr="003D4693">
                              <w:rPr>
                                <w:color w:val="auto"/>
                                <w:sz w:val="22"/>
                              </w:rPr>
                              <w:fldChar w:fldCharType="end"/>
                            </w:r>
                            <w:r w:rsidRPr="003D4693">
                              <w:rPr>
                                <w:color w:val="auto"/>
                                <w:sz w:val="22"/>
                              </w:rPr>
                              <w:t xml:space="preserve"> Diagrama metodológico, fuente el autor.</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69A6B" id="Cuadro de texto 23" o:spid="_x0000_s1027" type="#_x0000_t202" style="position:absolute;left:0;text-align:left;margin-left:0;margin-top:172.85pt;width:754.35pt;height:.05pt;z-index:-2516561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" stroked="f">
                <v:textbox style="mso-fit-shape-to-text:t" inset="0,0,0,0">
                  <w:txbxContent>
                    <w:p w14:paraId="1DF3D146" w14:textId="00D9B6D2" w:rsidR="0002603D" w:rsidRPr="003D4693" w:rsidRDefault="0002603D" w:rsidP="00BA2FFA">
                      <w:pPr>
                        <w:pStyle w:val="Descripcin"/>
                        <w:jc w:val="center"/>
                        <w:rPr>
                          <w:rFonts w:ascii="Arial" w:hAnsi="Arial" w:cs="Arial"/>
                          <w:noProof/>
                          <w:color w:val="auto"/>
                          <w:sz w:val="32"/>
                          <w:szCs w:val="24"/>
                        </w:rPr>
                      </w:pPr>
                      <w:bookmarkStart w:id="46" w:name="_Toc4097744"/>
                      <w:r w:rsidRPr="003D4693">
                        <w:rPr>
                          <w:color w:val="auto"/>
                          <w:sz w:val="22"/>
                        </w:rPr>
                        <w:t xml:space="preserve">Figura </w:t>
                      </w:r>
                      <w:r w:rsidRPr="003D4693">
                        <w:rPr>
                          <w:color w:val="auto"/>
                          <w:sz w:val="22"/>
                        </w:rPr>
                        <w:fldChar w:fldCharType="begin"/>
                      </w:r>
                      <w:r w:rsidRPr="003D4693">
                        <w:rPr>
                          <w:color w:val="auto"/>
                          <w:sz w:val="22"/>
                        </w:rPr>
                        <w:instrText xml:space="preserve"> SEQ Figura \* ARABIC </w:instrText>
                      </w:r>
                      <w:r w:rsidRPr="003D4693">
                        <w:rPr>
                          <w:color w:val="auto"/>
                          <w:sz w:val="22"/>
                        </w:rPr>
                        <w:fldChar w:fldCharType="separate"/>
                      </w:r>
                      <w:r w:rsidRPr="003D4693">
                        <w:rPr>
                          <w:noProof/>
                          <w:color w:val="auto"/>
                          <w:sz w:val="22"/>
                        </w:rPr>
                        <w:t>5</w:t>
                      </w:r>
                      <w:r w:rsidRPr="003D4693">
                        <w:rPr>
                          <w:color w:val="auto"/>
                          <w:sz w:val="22"/>
                        </w:rPr>
                        <w:fldChar w:fldCharType="end"/>
                      </w:r>
                      <w:r w:rsidRPr="003D4693">
                        <w:rPr>
                          <w:color w:val="auto"/>
                          <w:sz w:val="22"/>
                        </w:rPr>
                        <w:t xml:space="preserve"> Diagrama metodológico, fuente el autor.</w:t>
                      </w:r>
                      <w:bookmarkEnd w:id="46"/>
                    </w:p>
                  </w:txbxContent>
                </v:textbox>
                <w10:wrap anchorx="page"/>
              </v:shape>
            </w:pict>
          </mc:Fallback>
        </mc:AlternateContent>
      </w:r>
    </w:p>
    <w:p w14:paraId="74599CA0" w14:textId="77777777" w:rsidR="00B36818" w:rsidRDefault="00B36818" w:rsidP="000B7520">
      <w:pPr>
        <w:pStyle w:val="Ttulo1"/>
        <w:sectPr w:rsidR="00B36818" w:rsidSect="00B36818">
          <w:pgSz w:w="15840" w:h="12240" w:orient="landscape" w:code="1"/>
          <w:pgMar w:top="1701" w:right="1701" w:bottom="1701" w:left="1134" w:header="709" w:footer="709" w:gutter="0"/>
          <w:cols w:space="708"/>
          <w:docGrid w:linePitch="360"/>
        </w:sectPr>
      </w:pPr>
    </w:p>
    <w:p w14:paraId="0F4337F7" w14:textId="2CCA9F9A" w:rsidR="00B00A71" w:rsidRDefault="00F80EF1" w:rsidP="000B7520">
      <w:pPr>
        <w:pStyle w:val="Ttulo1"/>
      </w:pPr>
      <w:bookmarkStart w:id="47" w:name="_Toc4098344"/>
      <w:r>
        <w:lastRenderedPageBreak/>
        <w:t>Estudio de m</w:t>
      </w:r>
      <w:r w:rsidR="00B00A71">
        <w:t>ercado</w:t>
      </w:r>
      <w:bookmarkEnd w:id="47"/>
    </w:p>
    <w:p w14:paraId="56EE48EE" w14:textId="77777777" w:rsidR="00780D90" w:rsidRPr="00780D90" w:rsidRDefault="00780D90" w:rsidP="00780D90"/>
    <w:p w14:paraId="770169F4" w14:textId="77777777" w:rsidR="00780D90" w:rsidRPr="00780D90" w:rsidRDefault="00780D90" w:rsidP="00780D90">
      <w:pPr>
        <w:spacing w:line="360" w:lineRule="auto"/>
        <w:jc w:val="both"/>
        <w:rPr>
          <w:rFonts w:ascii="Arial" w:hAnsi="Arial" w:cs="Arial"/>
          <w:sz w:val="24"/>
        </w:rPr>
      </w:pPr>
      <w:r w:rsidRPr="00780D90">
        <w:rPr>
          <w:rFonts w:ascii="Arial" w:hAnsi="Arial" w:cs="Arial"/>
          <w:sz w:val="24"/>
        </w:rPr>
        <w:t xml:space="preserve">Para poder </w:t>
      </w:r>
      <w:r w:rsidR="00F80EF1">
        <w:rPr>
          <w:rFonts w:ascii="Arial" w:hAnsi="Arial" w:cs="Arial"/>
          <w:sz w:val="24"/>
        </w:rPr>
        <w:t xml:space="preserve">desarrollar la solución planteada en la presente investigación, </w:t>
      </w:r>
      <w:r w:rsidR="00686AE8">
        <w:rPr>
          <w:rFonts w:ascii="Arial" w:hAnsi="Arial" w:cs="Arial"/>
          <w:sz w:val="24"/>
        </w:rPr>
        <w:t>e</w:t>
      </w:r>
      <w:r w:rsidR="00F80EF1">
        <w:rPr>
          <w:rFonts w:ascii="Arial" w:hAnsi="Arial" w:cs="Arial"/>
          <w:sz w:val="24"/>
        </w:rPr>
        <w:t xml:space="preserve">s fundamental </w:t>
      </w:r>
      <w:r w:rsidRPr="00780D90">
        <w:rPr>
          <w:rFonts w:ascii="Arial" w:hAnsi="Arial" w:cs="Arial"/>
          <w:sz w:val="24"/>
        </w:rPr>
        <w:t>realizar un análisis de la situación actual de cómo se lleva a cabo el contacto ente los grupos</w:t>
      </w:r>
      <w:r w:rsidR="007458AC">
        <w:rPr>
          <w:rFonts w:ascii="Arial" w:hAnsi="Arial" w:cs="Arial"/>
          <w:sz w:val="24"/>
        </w:rPr>
        <w:t xml:space="preserve"> </w:t>
      </w:r>
      <w:r w:rsidR="002D304C">
        <w:rPr>
          <w:rFonts w:ascii="Arial" w:hAnsi="Arial" w:cs="Arial"/>
          <w:sz w:val="24"/>
        </w:rPr>
        <w:t>musicales</w:t>
      </w:r>
      <w:r w:rsidRPr="00780D90">
        <w:rPr>
          <w:rFonts w:ascii="Arial" w:hAnsi="Arial" w:cs="Arial"/>
          <w:sz w:val="24"/>
        </w:rPr>
        <w:t xml:space="preserve"> y </w:t>
      </w:r>
      <w:r w:rsidR="00EA70EC">
        <w:rPr>
          <w:rFonts w:ascii="Arial" w:hAnsi="Arial" w:cs="Arial"/>
          <w:sz w:val="24"/>
        </w:rPr>
        <w:t>sus</w:t>
      </w:r>
      <w:r w:rsidRPr="00780D90">
        <w:rPr>
          <w:rFonts w:ascii="Arial" w:hAnsi="Arial" w:cs="Arial"/>
          <w:sz w:val="24"/>
        </w:rPr>
        <w:t xml:space="preserve"> cliente</w:t>
      </w:r>
      <w:r w:rsidR="00683C78">
        <w:rPr>
          <w:rFonts w:ascii="Arial" w:hAnsi="Arial" w:cs="Arial"/>
          <w:sz w:val="24"/>
        </w:rPr>
        <w:t>s</w:t>
      </w:r>
      <w:r w:rsidR="00394036">
        <w:rPr>
          <w:rFonts w:ascii="Arial" w:hAnsi="Arial" w:cs="Arial"/>
          <w:sz w:val="24"/>
        </w:rPr>
        <w:t>,</w:t>
      </w:r>
      <w:r w:rsidRPr="00780D90">
        <w:rPr>
          <w:rFonts w:ascii="Arial" w:hAnsi="Arial" w:cs="Arial"/>
          <w:sz w:val="24"/>
        </w:rPr>
        <w:t xml:space="preserve"> de esta forma </w:t>
      </w:r>
      <w:r w:rsidR="00A721AD">
        <w:rPr>
          <w:rFonts w:ascii="Arial" w:hAnsi="Arial" w:cs="Arial"/>
          <w:sz w:val="24"/>
        </w:rPr>
        <w:t xml:space="preserve">se podrá </w:t>
      </w:r>
      <w:r w:rsidRPr="00780D90">
        <w:rPr>
          <w:rFonts w:ascii="Arial" w:hAnsi="Arial" w:cs="Arial"/>
          <w:sz w:val="24"/>
        </w:rPr>
        <w:t xml:space="preserve">conocer los canales y </w:t>
      </w:r>
      <w:r w:rsidR="00A721AD">
        <w:rPr>
          <w:rFonts w:ascii="Arial" w:hAnsi="Arial" w:cs="Arial"/>
          <w:sz w:val="24"/>
        </w:rPr>
        <w:t xml:space="preserve">las </w:t>
      </w:r>
      <w:r w:rsidRPr="00780D90">
        <w:rPr>
          <w:rFonts w:ascii="Arial" w:hAnsi="Arial" w:cs="Arial"/>
          <w:sz w:val="24"/>
        </w:rPr>
        <w:t xml:space="preserve">estrategias </w:t>
      </w:r>
      <w:r w:rsidR="00A721AD">
        <w:rPr>
          <w:rFonts w:ascii="Arial" w:hAnsi="Arial" w:cs="Arial"/>
          <w:sz w:val="24"/>
        </w:rPr>
        <w:t>que utilizan los grupos para promocionar sus servicios</w:t>
      </w:r>
      <w:r w:rsidRPr="00780D90">
        <w:rPr>
          <w:rFonts w:ascii="Arial" w:hAnsi="Arial" w:cs="Arial"/>
          <w:sz w:val="24"/>
        </w:rPr>
        <w:t>.</w:t>
      </w:r>
    </w:p>
    <w:p w14:paraId="503F1DA0" w14:textId="77777777" w:rsidR="00B00A71" w:rsidRDefault="00262FBD" w:rsidP="00AB0428">
      <w:pPr>
        <w:pStyle w:val="Ttulo2"/>
        <w:ind w:left="567"/>
        <w:rPr>
          <w:sz w:val="24"/>
        </w:rPr>
      </w:pPr>
      <w:bookmarkStart w:id="48" w:name="_Toc4098345"/>
      <w:r>
        <w:rPr>
          <w:sz w:val="24"/>
        </w:rPr>
        <w:t>Encuestas</w:t>
      </w:r>
      <w:bookmarkEnd w:id="48"/>
    </w:p>
    <w:p w14:paraId="2908EB2C" w14:textId="77777777" w:rsidR="00B61368" w:rsidRPr="00B61368" w:rsidRDefault="00B61368" w:rsidP="00B61368"/>
    <w:p w14:paraId="072C7357" w14:textId="77777777" w:rsidR="00E5506F" w:rsidRDefault="00336C55" w:rsidP="00262FBD">
      <w:pPr>
        <w:spacing w:line="360" w:lineRule="auto"/>
        <w:jc w:val="both"/>
        <w:rPr>
          <w:rFonts w:ascii="Arial" w:hAnsi="Arial" w:cs="Arial"/>
          <w:sz w:val="24"/>
        </w:rPr>
      </w:pPr>
      <w:r>
        <w:rPr>
          <w:rFonts w:ascii="Arial" w:hAnsi="Arial" w:cs="Arial"/>
          <w:sz w:val="24"/>
        </w:rPr>
        <w:t xml:space="preserve">Según un estudio realizado por la revista el tiempo*** </w:t>
      </w:r>
      <w:r w:rsidR="00262FBD" w:rsidRPr="00262FBD">
        <w:rPr>
          <w:rFonts w:ascii="Arial" w:hAnsi="Arial" w:cs="Arial"/>
          <w:sz w:val="24"/>
        </w:rPr>
        <w:t xml:space="preserve"> existen actualmente en Bogotá</w:t>
      </w:r>
      <w:r w:rsidR="006756CC">
        <w:rPr>
          <w:rFonts w:ascii="Arial" w:hAnsi="Arial" w:cs="Arial"/>
          <w:sz w:val="24"/>
        </w:rPr>
        <w:t xml:space="preserve"> alreded</w:t>
      </w:r>
      <w:r w:rsidR="00AC3CA0">
        <w:rPr>
          <w:rFonts w:ascii="Arial" w:hAnsi="Arial" w:cs="Arial"/>
          <w:sz w:val="24"/>
        </w:rPr>
        <w:t xml:space="preserve">or de 220 grupos de mariachis, a pesar que </w:t>
      </w:r>
      <w:r w:rsidR="006756CC">
        <w:rPr>
          <w:rFonts w:ascii="Arial" w:hAnsi="Arial" w:cs="Arial"/>
          <w:sz w:val="24"/>
        </w:rPr>
        <w:t xml:space="preserve">para los demás grupos musicales </w:t>
      </w:r>
      <w:r w:rsidR="00AC3CA0">
        <w:rPr>
          <w:rFonts w:ascii="Arial" w:hAnsi="Arial" w:cs="Arial"/>
          <w:sz w:val="24"/>
        </w:rPr>
        <w:t xml:space="preserve">(Trio, parranda </w:t>
      </w:r>
      <w:proofErr w:type="spellStart"/>
      <w:r w:rsidR="00AC3CA0">
        <w:rPr>
          <w:rFonts w:ascii="Arial" w:hAnsi="Arial" w:cs="Arial"/>
          <w:sz w:val="24"/>
        </w:rPr>
        <w:t>vallenata</w:t>
      </w:r>
      <w:proofErr w:type="spellEnd"/>
      <w:r w:rsidR="00AC3CA0">
        <w:rPr>
          <w:rFonts w:ascii="Arial" w:hAnsi="Arial" w:cs="Arial"/>
          <w:sz w:val="24"/>
        </w:rPr>
        <w:t xml:space="preserve">, música llanera) </w:t>
      </w:r>
      <w:r w:rsidR="006756CC">
        <w:rPr>
          <w:rFonts w:ascii="Arial" w:hAnsi="Arial" w:cs="Arial"/>
          <w:sz w:val="24"/>
        </w:rPr>
        <w:t>no se encontraron cifras ofic</w:t>
      </w:r>
      <w:r w:rsidR="00E5506F">
        <w:rPr>
          <w:rFonts w:ascii="Arial" w:hAnsi="Arial" w:cs="Arial"/>
          <w:sz w:val="24"/>
        </w:rPr>
        <w:t xml:space="preserve">iales, </w:t>
      </w:r>
      <w:r w:rsidR="00AC3CA0">
        <w:rPr>
          <w:rFonts w:ascii="Arial" w:hAnsi="Arial" w:cs="Arial"/>
          <w:sz w:val="24"/>
        </w:rPr>
        <w:t xml:space="preserve">se calcula que </w:t>
      </w:r>
      <w:r w:rsidR="00E5506F">
        <w:rPr>
          <w:rFonts w:ascii="Arial" w:hAnsi="Arial" w:cs="Arial"/>
          <w:sz w:val="24"/>
        </w:rPr>
        <w:t>podría</w:t>
      </w:r>
      <w:r w:rsidR="00AC3CA0">
        <w:rPr>
          <w:rFonts w:ascii="Arial" w:hAnsi="Arial" w:cs="Arial"/>
          <w:sz w:val="24"/>
        </w:rPr>
        <w:t>n habe</w:t>
      </w:r>
      <w:r w:rsidR="005B1A30">
        <w:rPr>
          <w:rFonts w:ascii="Arial" w:hAnsi="Arial" w:cs="Arial"/>
          <w:sz w:val="24"/>
        </w:rPr>
        <w:t xml:space="preserve">r cerca de unos </w:t>
      </w:r>
      <w:r w:rsidR="005647BB">
        <w:rPr>
          <w:rFonts w:ascii="Arial" w:hAnsi="Arial" w:cs="Arial"/>
          <w:sz w:val="24"/>
        </w:rPr>
        <w:t>25</w:t>
      </w:r>
      <w:r w:rsidR="00AC3CA0">
        <w:rPr>
          <w:rFonts w:ascii="Arial" w:hAnsi="Arial" w:cs="Arial"/>
          <w:sz w:val="24"/>
        </w:rPr>
        <w:t xml:space="preserve"> grupos</w:t>
      </w:r>
      <w:r w:rsidR="00334800">
        <w:rPr>
          <w:rFonts w:ascii="Arial" w:hAnsi="Arial" w:cs="Arial"/>
          <w:sz w:val="24"/>
        </w:rPr>
        <w:t xml:space="preserve">, esto debido a que la cantidad de grupos de estos son mucho menores a los mariachis****. </w:t>
      </w:r>
    </w:p>
    <w:p w14:paraId="23E4BF72" w14:textId="77777777" w:rsidR="00AC3CA0" w:rsidRDefault="00AC3CA0" w:rsidP="00AC3CA0">
      <w:pPr>
        <w:spacing w:line="360" w:lineRule="auto"/>
        <w:jc w:val="both"/>
        <w:rPr>
          <w:rFonts w:ascii="Arial" w:hAnsi="Arial" w:cs="Arial"/>
          <w:sz w:val="24"/>
          <w:lang w:val="es-CO"/>
        </w:rPr>
      </w:pPr>
      <w:r>
        <w:rPr>
          <w:rFonts w:ascii="Arial" w:hAnsi="Arial" w:cs="Arial"/>
          <w:sz w:val="24"/>
          <w:lang w:val="es-CO"/>
        </w:rPr>
        <w:t>Para poder realizar un estudio de las necesidades de los grupos y saber a qué cantidad de población se debe tomar como muestra es necesario el uso de la</w:t>
      </w:r>
      <w:r w:rsidR="00334800">
        <w:rPr>
          <w:rFonts w:ascii="Arial" w:hAnsi="Arial" w:cs="Arial"/>
          <w:sz w:val="24"/>
          <w:lang w:val="es-CO"/>
        </w:rPr>
        <w:t xml:space="preserve"> teoría del muestreo aleatorio s</w:t>
      </w:r>
      <w:r>
        <w:rPr>
          <w:rFonts w:ascii="Arial" w:hAnsi="Arial" w:cs="Arial"/>
          <w:sz w:val="24"/>
          <w:lang w:val="es-CO"/>
        </w:rPr>
        <w:t>imple</w:t>
      </w:r>
      <w:r w:rsidR="00334800">
        <w:rPr>
          <w:rFonts w:ascii="Arial" w:hAnsi="Arial" w:cs="Arial"/>
          <w:sz w:val="24"/>
          <w:lang w:val="es-CO"/>
        </w:rPr>
        <w:t>,</w:t>
      </w:r>
      <w:r w:rsidRPr="00305197">
        <w:t xml:space="preserve"> </w:t>
      </w:r>
      <w:r w:rsidR="00334800">
        <w:rPr>
          <w:rFonts w:ascii="Arial" w:hAnsi="Arial" w:cs="Arial"/>
          <w:sz w:val="24"/>
          <w:lang w:val="es-CO"/>
        </w:rPr>
        <w:t>porque a través de esta técnica</w:t>
      </w:r>
      <w:r w:rsidRPr="00305197">
        <w:rPr>
          <w:rFonts w:ascii="Arial" w:hAnsi="Arial" w:cs="Arial"/>
          <w:sz w:val="24"/>
          <w:lang w:val="es-CO"/>
        </w:rPr>
        <w:t xml:space="preserve"> </w:t>
      </w:r>
      <w:r>
        <w:rPr>
          <w:rFonts w:ascii="Arial" w:hAnsi="Arial" w:cs="Arial"/>
          <w:sz w:val="24"/>
          <w:lang w:val="es-CO"/>
        </w:rPr>
        <w:t xml:space="preserve">se </w:t>
      </w:r>
      <w:r w:rsidRPr="00305197">
        <w:rPr>
          <w:rFonts w:ascii="Arial" w:hAnsi="Arial" w:cs="Arial"/>
          <w:sz w:val="24"/>
          <w:lang w:val="es-CO"/>
        </w:rPr>
        <w:t>p</w:t>
      </w:r>
      <w:r>
        <w:rPr>
          <w:rFonts w:ascii="Arial" w:hAnsi="Arial" w:cs="Arial"/>
          <w:sz w:val="24"/>
          <w:lang w:val="es-CO"/>
        </w:rPr>
        <w:t>uede</w:t>
      </w:r>
      <w:r w:rsidRPr="00305197">
        <w:rPr>
          <w:rFonts w:ascii="Arial" w:hAnsi="Arial" w:cs="Arial"/>
          <w:sz w:val="24"/>
          <w:lang w:val="es-CO"/>
        </w:rPr>
        <w:t xml:space="preserve"> hacer </w:t>
      </w:r>
      <w:r w:rsidR="00334800">
        <w:rPr>
          <w:rFonts w:ascii="Arial" w:hAnsi="Arial" w:cs="Arial"/>
          <w:sz w:val="24"/>
          <w:lang w:val="es-CO"/>
        </w:rPr>
        <w:t xml:space="preserve">un </w:t>
      </w:r>
      <w:r w:rsidRPr="00305197">
        <w:rPr>
          <w:rFonts w:ascii="Arial" w:hAnsi="Arial" w:cs="Arial"/>
          <w:sz w:val="24"/>
          <w:lang w:val="es-CO"/>
        </w:rPr>
        <w:t xml:space="preserve">análisis </w:t>
      </w:r>
      <w:r>
        <w:rPr>
          <w:rFonts w:ascii="Arial" w:hAnsi="Arial" w:cs="Arial"/>
          <w:sz w:val="24"/>
          <w:lang w:val="es-CO"/>
        </w:rPr>
        <w:t xml:space="preserve">de un total de una población usando cierta muestra que lo representa, para realizar el calculó del tamaño de la muestra </w:t>
      </w:r>
      <w:r w:rsidR="00334800">
        <w:rPr>
          <w:rFonts w:ascii="Arial" w:hAnsi="Arial" w:cs="Arial"/>
          <w:sz w:val="24"/>
          <w:lang w:val="es-CO"/>
        </w:rPr>
        <w:t>se utilizará</w:t>
      </w:r>
      <w:r>
        <w:rPr>
          <w:rFonts w:ascii="Arial" w:hAnsi="Arial" w:cs="Arial"/>
          <w:sz w:val="24"/>
          <w:lang w:val="es-CO"/>
        </w:rPr>
        <w:t xml:space="preserve">n las variables mencionadas a continuación. </w:t>
      </w:r>
    </w:p>
    <w:p w14:paraId="20604456" w14:textId="77777777" w:rsidR="00AC3CA0" w:rsidRDefault="00AC3CA0" w:rsidP="00935A0B">
      <w:pPr>
        <w:pStyle w:val="Prrafodelista"/>
        <w:numPr>
          <w:ilvl w:val="0"/>
          <w:numId w:val="2"/>
        </w:numPr>
        <w:spacing w:line="360" w:lineRule="auto"/>
        <w:jc w:val="both"/>
        <w:rPr>
          <w:rFonts w:ascii="Arial" w:hAnsi="Arial" w:cs="Arial"/>
          <w:sz w:val="24"/>
          <w:lang w:val="es-CO"/>
        </w:rPr>
      </w:pPr>
      <w:r>
        <w:rPr>
          <w:rFonts w:ascii="Arial" w:hAnsi="Arial" w:cs="Arial"/>
          <w:sz w:val="24"/>
          <w:lang w:val="es-CO"/>
        </w:rPr>
        <w:t>N tamaño de la población</w:t>
      </w:r>
    </w:p>
    <w:p w14:paraId="66DDCADA" w14:textId="77777777" w:rsidR="00AC3CA0" w:rsidRDefault="00AC3CA0" w:rsidP="00935A0B">
      <w:pPr>
        <w:pStyle w:val="Prrafodelista"/>
        <w:numPr>
          <w:ilvl w:val="0"/>
          <w:numId w:val="2"/>
        </w:numPr>
        <w:spacing w:line="360" w:lineRule="auto"/>
        <w:jc w:val="both"/>
        <w:rPr>
          <w:rFonts w:ascii="Arial" w:hAnsi="Arial" w:cs="Arial"/>
          <w:sz w:val="24"/>
          <w:lang w:val="es-CO"/>
        </w:rPr>
      </w:pPr>
      <w:r>
        <w:rPr>
          <w:rFonts w:ascii="Arial" w:hAnsi="Arial" w:cs="Arial"/>
          <w:sz w:val="24"/>
          <w:lang w:val="es-CO"/>
        </w:rPr>
        <w:t>n tamaño de la muestra</w:t>
      </w:r>
    </w:p>
    <w:p w14:paraId="03D5D78A" w14:textId="77777777" w:rsidR="00AC3CA0" w:rsidRDefault="00AC3CA0" w:rsidP="00935A0B">
      <w:pPr>
        <w:pStyle w:val="Prrafodelista"/>
        <w:numPr>
          <w:ilvl w:val="0"/>
          <w:numId w:val="2"/>
        </w:numPr>
        <w:spacing w:line="360" w:lineRule="auto"/>
        <w:jc w:val="both"/>
        <w:rPr>
          <w:rFonts w:ascii="Arial" w:hAnsi="Arial" w:cs="Arial"/>
          <w:sz w:val="24"/>
          <w:lang w:val="es-CO"/>
        </w:rPr>
      </w:pPr>
      <w:r>
        <w:rPr>
          <w:rFonts w:ascii="Arial" w:hAnsi="Arial" w:cs="Arial"/>
          <w:sz w:val="24"/>
          <w:lang w:val="es-CO"/>
        </w:rPr>
        <w:t>Z nivel de seguridad.</w:t>
      </w:r>
    </w:p>
    <w:p w14:paraId="6972EADE" w14:textId="77777777" w:rsidR="00AC3CA0" w:rsidRPr="00C15EB6" w:rsidRDefault="00AC3CA0" w:rsidP="00935A0B">
      <w:pPr>
        <w:pStyle w:val="Prrafodelista"/>
        <w:numPr>
          <w:ilvl w:val="0"/>
          <w:numId w:val="2"/>
        </w:numPr>
        <w:spacing w:line="360" w:lineRule="auto"/>
        <w:jc w:val="both"/>
        <w:rPr>
          <w:rFonts w:ascii="Arial" w:hAnsi="Arial" w:cs="Arial"/>
          <w:sz w:val="24"/>
          <w:lang w:val="es-CO"/>
        </w:rPr>
      </w:pPr>
      <w:r w:rsidRPr="00DE1FD2">
        <w:rPr>
          <w:rFonts w:ascii="Arial" w:hAnsi="Arial" w:cs="Arial"/>
          <w:sz w:val="24"/>
          <w:lang w:val="es-CO"/>
        </w:rPr>
        <w:t>σ Desviación estándar de la población.</w:t>
      </w:r>
    </w:p>
    <w:p w14:paraId="3DCCD0C8" w14:textId="77777777" w:rsidR="00AC3CA0" w:rsidRPr="00C15EB6" w:rsidRDefault="00AC3CA0" w:rsidP="00935A0B">
      <w:pPr>
        <w:pStyle w:val="Prrafodelista"/>
        <w:numPr>
          <w:ilvl w:val="0"/>
          <w:numId w:val="2"/>
        </w:numPr>
        <w:spacing w:line="360" w:lineRule="auto"/>
        <w:jc w:val="both"/>
        <w:rPr>
          <w:rFonts w:ascii="Arial" w:hAnsi="Arial" w:cs="Arial"/>
          <w:sz w:val="24"/>
          <w:lang w:val="es-CO"/>
        </w:rPr>
      </w:pPr>
      <w:proofErr w:type="spellStart"/>
      <w:r w:rsidRPr="00DE1FD2">
        <w:rPr>
          <w:rFonts w:ascii="Arial" w:hAnsi="Arial" w:cs="Arial"/>
          <w:sz w:val="24"/>
          <w:lang w:val="es-CO"/>
        </w:rPr>
        <w:t>e</w:t>
      </w:r>
      <w:proofErr w:type="spellEnd"/>
      <w:r w:rsidRPr="00DE1FD2">
        <w:rPr>
          <w:rFonts w:ascii="Arial" w:hAnsi="Arial" w:cs="Arial"/>
          <w:sz w:val="24"/>
          <w:lang w:val="es-CO"/>
        </w:rPr>
        <w:t xml:space="preserve"> Límite aceptable de error </w:t>
      </w:r>
      <w:proofErr w:type="spellStart"/>
      <w:r w:rsidRPr="00DE1FD2">
        <w:rPr>
          <w:rFonts w:ascii="Arial" w:hAnsi="Arial" w:cs="Arial"/>
          <w:sz w:val="24"/>
          <w:lang w:val="es-CO"/>
        </w:rPr>
        <w:t>muestral</w:t>
      </w:r>
      <w:proofErr w:type="spellEnd"/>
      <w:r w:rsidRPr="00DE1FD2">
        <w:rPr>
          <w:rFonts w:ascii="Arial" w:hAnsi="Arial" w:cs="Arial"/>
          <w:sz w:val="24"/>
          <w:lang w:val="es-CO"/>
        </w:rPr>
        <w:t xml:space="preserve">. </w:t>
      </w:r>
    </w:p>
    <w:p w14:paraId="48B4664C" w14:textId="77777777" w:rsidR="00AC3CA0" w:rsidRPr="00C15EB6" w:rsidRDefault="00AC3CA0" w:rsidP="00AC3CA0">
      <w:pPr>
        <w:spacing w:line="360" w:lineRule="auto"/>
        <w:jc w:val="both"/>
        <w:rPr>
          <w:rFonts w:ascii="Arial" w:hAnsi="Arial" w:cs="Arial"/>
          <w:sz w:val="24"/>
          <w:lang w:val="es-CO"/>
        </w:rPr>
      </w:pPr>
      <w:r>
        <w:rPr>
          <w:rFonts w:ascii="Arial" w:hAnsi="Arial" w:cs="Arial"/>
          <w:sz w:val="24"/>
          <w:lang w:val="es-CO"/>
        </w:rPr>
        <w:t>En la e</w:t>
      </w:r>
      <w:r w:rsidRPr="00C15EB6">
        <w:rPr>
          <w:rFonts w:ascii="Arial" w:hAnsi="Arial" w:cs="Arial"/>
          <w:sz w:val="24"/>
          <w:lang w:val="es-CO"/>
        </w:rPr>
        <w:t xml:space="preserve">cuación </w:t>
      </w:r>
      <w:r>
        <w:rPr>
          <w:rFonts w:ascii="Arial" w:hAnsi="Arial" w:cs="Arial"/>
          <w:sz w:val="24"/>
          <w:lang w:val="es-CO"/>
        </w:rPr>
        <w:t xml:space="preserve">1, se muestra como </w:t>
      </w:r>
      <w:r w:rsidRPr="00C15EB6">
        <w:rPr>
          <w:rFonts w:ascii="Arial" w:hAnsi="Arial" w:cs="Arial"/>
          <w:sz w:val="24"/>
          <w:lang w:val="es-CO"/>
        </w:rPr>
        <w:t xml:space="preserve">calcular el tamaño de la muestra para una población </w:t>
      </w:r>
      <w:r w:rsidR="00334800">
        <w:rPr>
          <w:rFonts w:ascii="Arial" w:hAnsi="Arial" w:cs="Arial"/>
          <w:sz w:val="24"/>
          <w:lang w:val="es-CO"/>
        </w:rPr>
        <w:t>f</w:t>
      </w:r>
      <w:r w:rsidRPr="00C15EB6">
        <w:rPr>
          <w:rFonts w:ascii="Arial" w:hAnsi="Arial" w:cs="Arial"/>
          <w:sz w:val="24"/>
          <w:lang w:val="es-CO"/>
        </w:rPr>
        <w:t>inita:</w:t>
      </w:r>
    </w:p>
    <w:p w14:paraId="1AC4A7C9" w14:textId="77777777" w:rsidR="00AC3CA0" w:rsidRPr="00961B17" w:rsidRDefault="00AC3CA0" w:rsidP="00AC3CA0">
      <w:pPr>
        <w:spacing w:line="360" w:lineRule="auto"/>
        <w:jc w:val="center"/>
        <w:rPr>
          <w:rFonts w:ascii="Arial" w:hAnsi="Arial" w:cs="Arial"/>
          <w:sz w:val="24"/>
          <w:lang w:val="es-CO"/>
        </w:rPr>
      </w:pPr>
      <m:oMathPara>
        <m:oMathParaPr>
          <m:jc m:val="center"/>
        </m:oMathParaPr>
        <m:oMath>
          <m:r>
            <w:rPr>
              <w:rFonts w:ascii="Cambria Math" w:hAnsi="Cambria Math" w:cs="Arial"/>
              <w:sz w:val="24"/>
              <w:lang w:val="es-CO"/>
            </w:rPr>
            <w:lastRenderedPageBreak/>
            <m:t>n=</m:t>
          </m:r>
          <m:f>
            <m:fPr>
              <m:ctrlPr>
                <w:rPr>
                  <w:rFonts w:ascii="Cambria Math" w:hAnsi="Cambria Math" w:cs="Arial"/>
                  <w:i/>
                  <w:sz w:val="24"/>
                  <w:lang w:val="es-CO"/>
                </w:rPr>
              </m:ctrlPr>
            </m:fPr>
            <m:num>
              <m:sSup>
                <m:sSupPr>
                  <m:ctrlPr>
                    <w:rPr>
                      <w:rFonts w:ascii="Cambria Math" w:hAnsi="Cambria Math" w:cs="Arial"/>
                      <w:i/>
                      <w:sz w:val="24"/>
                      <w:lang w:val="es-CO"/>
                    </w:rPr>
                  </m:ctrlPr>
                </m:sSupPr>
                <m:e>
                  <m:r>
                    <w:rPr>
                      <w:rFonts w:ascii="Cambria Math" w:hAnsi="Cambria Math" w:cs="Arial"/>
                      <w:sz w:val="24"/>
                      <w:lang w:val="es-CO"/>
                    </w:rPr>
                    <m:t>N z</m:t>
                  </m:r>
                </m:e>
                <m:sup>
                  <m:r>
                    <w:rPr>
                      <w:rFonts w:ascii="Cambria Math" w:hAnsi="Cambria Math" w:cs="Arial"/>
                      <w:sz w:val="24"/>
                      <w:lang w:val="es-CO"/>
                    </w:rPr>
                    <m:t>2</m:t>
                  </m:r>
                </m:sup>
              </m:sSup>
              <m:sSup>
                <m:sSupPr>
                  <m:ctrlPr>
                    <w:rPr>
                      <w:rFonts w:ascii="Cambria Math" w:hAnsi="Cambria Math" w:cs="Arial"/>
                      <w:i/>
                      <w:sz w:val="24"/>
                      <w:lang w:val="es-CO"/>
                    </w:rPr>
                  </m:ctrlPr>
                </m:sSupPr>
                <m:e>
                  <m:r>
                    <w:rPr>
                      <w:rFonts w:ascii="Cambria Math" w:hAnsi="Cambria Math" w:cs="Arial"/>
                      <w:sz w:val="24"/>
                      <w:lang w:val="es-CO"/>
                    </w:rPr>
                    <m:t xml:space="preserve"> </m:t>
                  </m:r>
                  <m:r>
                    <m:rPr>
                      <m:sty m:val="p"/>
                    </m:rPr>
                    <w:rPr>
                      <w:rFonts w:ascii="Cambria Math" w:hAnsi="Cambria Math" w:cs="Arial"/>
                      <w:sz w:val="24"/>
                      <w:szCs w:val="20"/>
                      <w:shd w:val="clear" w:color="auto" w:fill="F9F9F9"/>
                    </w:rPr>
                    <m:t>σ</m:t>
                  </m:r>
                </m:e>
                <m:sup>
                  <m:r>
                    <w:rPr>
                      <w:rFonts w:ascii="Cambria Math" w:hAnsi="Cambria Math" w:cs="Arial"/>
                      <w:sz w:val="24"/>
                      <w:lang w:val="es-CO"/>
                    </w:rPr>
                    <m:t>2</m:t>
                  </m:r>
                </m:sup>
              </m:sSup>
            </m:num>
            <m:den>
              <m:sSup>
                <m:sSupPr>
                  <m:ctrlPr>
                    <w:rPr>
                      <w:rFonts w:ascii="Cambria Math" w:hAnsi="Cambria Math" w:cs="Arial"/>
                      <w:i/>
                      <w:sz w:val="24"/>
                      <w:lang w:val="es-CO"/>
                    </w:rPr>
                  </m:ctrlPr>
                </m:sSupPr>
                <m:e>
                  <m:r>
                    <w:rPr>
                      <w:rFonts w:ascii="Cambria Math" w:hAnsi="Cambria Math" w:cs="Arial"/>
                      <w:sz w:val="24"/>
                      <w:lang w:val="es-CO"/>
                    </w:rPr>
                    <m:t>e</m:t>
                  </m:r>
                </m:e>
                <m:sup>
                  <m:r>
                    <w:rPr>
                      <w:rFonts w:ascii="Cambria Math" w:hAnsi="Cambria Math" w:cs="Arial"/>
                      <w:sz w:val="24"/>
                      <w:lang w:val="es-CO"/>
                    </w:rPr>
                    <m:t>2</m:t>
                  </m:r>
                </m:sup>
              </m:sSup>
              <m:r>
                <w:rPr>
                  <w:rFonts w:ascii="Cambria Math" w:hAnsi="Cambria Math" w:cs="Arial"/>
                  <w:sz w:val="24"/>
                  <w:lang w:val="es-CO"/>
                </w:rPr>
                <m:t xml:space="preserve"> (N-1)+</m:t>
              </m:r>
              <m:sSup>
                <m:sSupPr>
                  <m:ctrlPr>
                    <w:rPr>
                      <w:rFonts w:ascii="Cambria Math" w:hAnsi="Cambria Math" w:cs="Arial"/>
                      <w:i/>
                      <w:sz w:val="24"/>
                      <w:lang w:val="es-CO"/>
                    </w:rPr>
                  </m:ctrlPr>
                </m:sSupPr>
                <m:e>
                  <m:r>
                    <w:rPr>
                      <w:rFonts w:ascii="Cambria Math" w:hAnsi="Cambria Math" w:cs="Arial"/>
                      <w:sz w:val="24"/>
                      <w:lang w:val="es-CO"/>
                    </w:rPr>
                    <m:t xml:space="preserve"> z</m:t>
                  </m:r>
                </m:e>
                <m:sup>
                  <m:r>
                    <w:rPr>
                      <w:rFonts w:ascii="Cambria Math" w:hAnsi="Cambria Math" w:cs="Arial"/>
                      <w:sz w:val="24"/>
                      <w:lang w:val="es-CO"/>
                    </w:rPr>
                    <m:t>2</m:t>
                  </m:r>
                </m:sup>
              </m:sSup>
              <m:sSup>
                <m:sSupPr>
                  <m:ctrlPr>
                    <w:rPr>
                      <w:rFonts w:ascii="Cambria Math" w:hAnsi="Cambria Math" w:cs="Arial"/>
                      <w:i/>
                      <w:sz w:val="24"/>
                      <w:lang w:val="es-CO"/>
                    </w:rPr>
                  </m:ctrlPr>
                </m:sSupPr>
                <m:e>
                  <m:r>
                    <w:rPr>
                      <w:rFonts w:ascii="Cambria Math" w:hAnsi="Cambria Math" w:cs="Arial"/>
                      <w:sz w:val="24"/>
                      <w:lang w:val="es-CO"/>
                    </w:rPr>
                    <m:t xml:space="preserve"> </m:t>
                  </m:r>
                  <m:r>
                    <m:rPr>
                      <m:sty m:val="p"/>
                    </m:rPr>
                    <w:rPr>
                      <w:rFonts w:ascii="Cambria Math" w:hAnsi="Cambria Math" w:cs="Arial"/>
                      <w:sz w:val="24"/>
                      <w:szCs w:val="20"/>
                      <w:shd w:val="clear" w:color="auto" w:fill="F9F9F9"/>
                    </w:rPr>
                    <m:t>σ</m:t>
                  </m:r>
                </m:e>
                <m:sup>
                  <m:r>
                    <w:rPr>
                      <w:rFonts w:ascii="Cambria Math" w:hAnsi="Cambria Math" w:cs="Arial"/>
                      <w:sz w:val="24"/>
                      <w:lang w:val="es-CO"/>
                    </w:rPr>
                    <m:t>2</m:t>
                  </m:r>
                </m:sup>
              </m:sSup>
            </m:den>
          </m:f>
        </m:oMath>
      </m:oMathPara>
    </w:p>
    <w:p w14:paraId="72389723" w14:textId="77777777" w:rsidR="00AC3CA0" w:rsidRPr="00AD10F7" w:rsidRDefault="00AC3CA0" w:rsidP="00AC3CA0">
      <w:pPr>
        <w:spacing w:line="360" w:lineRule="auto"/>
        <w:jc w:val="center"/>
        <w:rPr>
          <w:rFonts w:ascii="Arial" w:hAnsi="Arial" w:cs="Arial"/>
          <w:sz w:val="24"/>
          <w:lang w:val="es-CO"/>
        </w:rPr>
      </w:pPr>
      <w:r w:rsidRPr="00DE1FD2">
        <w:rPr>
          <w:rFonts w:ascii="Arial" w:hAnsi="Arial" w:cs="Arial"/>
          <w:sz w:val="20"/>
          <w:lang w:val="es-CO"/>
        </w:rPr>
        <w:t>Ecuación 1</w:t>
      </w:r>
      <w:r>
        <w:rPr>
          <w:rFonts w:ascii="Arial" w:hAnsi="Arial" w:cs="Arial"/>
          <w:sz w:val="24"/>
          <w:lang w:val="es-CO"/>
        </w:rPr>
        <w:t>.</w:t>
      </w:r>
    </w:p>
    <w:p w14:paraId="1887FC1C" w14:textId="77777777" w:rsidR="00DE1FD2" w:rsidRDefault="00DE1FD2" w:rsidP="00DE1FD2">
      <w:pPr>
        <w:spacing w:line="360" w:lineRule="auto"/>
        <w:jc w:val="both"/>
        <w:rPr>
          <w:rFonts w:ascii="Arial" w:hAnsi="Arial" w:cs="Arial"/>
          <w:sz w:val="24"/>
          <w:lang w:val="es-CO"/>
        </w:rPr>
      </w:pPr>
      <w:r>
        <w:rPr>
          <w:rFonts w:ascii="Arial" w:hAnsi="Arial" w:cs="Arial"/>
          <w:sz w:val="24"/>
          <w:lang w:val="es-CO"/>
        </w:rPr>
        <w:t xml:space="preserve">La cantidad </w:t>
      </w:r>
      <w:r w:rsidR="00E51D12">
        <w:rPr>
          <w:rFonts w:ascii="Arial" w:hAnsi="Arial" w:cs="Arial"/>
          <w:sz w:val="24"/>
          <w:lang w:val="es-CO"/>
        </w:rPr>
        <w:t xml:space="preserve">aproximada </w:t>
      </w:r>
      <w:r>
        <w:rPr>
          <w:rFonts w:ascii="Arial" w:hAnsi="Arial" w:cs="Arial"/>
          <w:sz w:val="24"/>
          <w:lang w:val="es-CO"/>
        </w:rPr>
        <w:t xml:space="preserve">de grupos musicales </w:t>
      </w:r>
      <w:r w:rsidR="00E51D12">
        <w:rPr>
          <w:rFonts w:ascii="Arial" w:hAnsi="Arial" w:cs="Arial"/>
          <w:sz w:val="24"/>
          <w:lang w:val="es-CO"/>
        </w:rPr>
        <w:t xml:space="preserve">que existen actualmente en </w:t>
      </w:r>
      <w:r>
        <w:rPr>
          <w:rFonts w:ascii="Arial" w:hAnsi="Arial" w:cs="Arial"/>
          <w:sz w:val="24"/>
          <w:lang w:val="es-CO"/>
        </w:rPr>
        <w:t>la ciudad de Bogotá son 2</w:t>
      </w:r>
      <w:r w:rsidR="00B57B76">
        <w:rPr>
          <w:rFonts w:ascii="Arial" w:hAnsi="Arial" w:cs="Arial"/>
          <w:sz w:val="24"/>
          <w:lang w:val="es-CO"/>
        </w:rPr>
        <w:t>45</w:t>
      </w:r>
      <w:r>
        <w:rPr>
          <w:rFonts w:ascii="Arial" w:hAnsi="Arial" w:cs="Arial"/>
          <w:sz w:val="24"/>
          <w:lang w:val="es-CO"/>
        </w:rPr>
        <w:t xml:space="preserve"> que para este estudio serán el universo de estudio o tamaño de la población, esta investigación tiene un nivel de seguridad del 95% y </w:t>
      </w:r>
      <w:r w:rsidR="00E51D12">
        <w:rPr>
          <w:rFonts w:ascii="Arial" w:hAnsi="Arial" w:cs="Arial"/>
          <w:sz w:val="24"/>
          <w:lang w:val="es-CO"/>
        </w:rPr>
        <w:t xml:space="preserve">cuenta con una </w:t>
      </w:r>
      <w:r>
        <w:rPr>
          <w:rFonts w:ascii="Arial" w:hAnsi="Arial" w:cs="Arial"/>
          <w:sz w:val="24"/>
          <w:lang w:val="es-CO"/>
        </w:rPr>
        <w:t>d</w:t>
      </w:r>
      <w:r w:rsidRPr="00B4107C">
        <w:rPr>
          <w:rFonts w:ascii="Arial" w:hAnsi="Arial" w:cs="Arial"/>
          <w:sz w:val="24"/>
          <w:lang w:val="es-CO"/>
        </w:rPr>
        <w:t>es</w:t>
      </w:r>
      <w:r w:rsidR="00E51D12">
        <w:rPr>
          <w:rFonts w:ascii="Arial" w:hAnsi="Arial" w:cs="Arial"/>
          <w:sz w:val="24"/>
          <w:lang w:val="es-CO"/>
        </w:rPr>
        <w:t xml:space="preserve">viación estándar </w:t>
      </w:r>
      <w:r>
        <w:rPr>
          <w:rFonts w:ascii="Arial" w:hAnsi="Arial" w:cs="Arial"/>
          <w:sz w:val="24"/>
          <w:lang w:val="es-CO"/>
        </w:rPr>
        <w:t>de 0.5.</w:t>
      </w:r>
    </w:p>
    <w:p w14:paraId="4BA4F2CD" w14:textId="77777777" w:rsidR="00A51768" w:rsidRDefault="00DE1FD2" w:rsidP="00DE1FD2">
      <w:pPr>
        <w:spacing w:line="360" w:lineRule="auto"/>
        <w:jc w:val="both"/>
        <w:rPr>
          <w:rFonts w:ascii="Arial" w:hAnsi="Arial" w:cs="Arial"/>
          <w:sz w:val="24"/>
          <w:lang w:val="es-CO"/>
        </w:rPr>
      </w:pPr>
      <w:r>
        <w:rPr>
          <w:rFonts w:ascii="Arial" w:hAnsi="Arial" w:cs="Arial"/>
          <w:sz w:val="24"/>
          <w:lang w:val="es-CO"/>
        </w:rPr>
        <w:t>Reemplazando estos valores en la e</w:t>
      </w:r>
      <w:r w:rsidRPr="00FB2815">
        <w:rPr>
          <w:rFonts w:ascii="Arial" w:hAnsi="Arial" w:cs="Arial"/>
          <w:sz w:val="24"/>
          <w:lang w:val="es-CO"/>
        </w:rPr>
        <w:t xml:space="preserve">cuación </w:t>
      </w:r>
      <w:r>
        <w:rPr>
          <w:rFonts w:ascii="Arial" w:hAnsi="Arial" w:cs="Arial"/>
          <w:sz w:val="24"/>
          <w:lang w:val="es-CO"/>
        </w:rPr>
        <w:t xml:space="preserve">1, </w:t>
      </w:r>
      <w:r w:rsidRPr="00FB2815">
        <w:rPr>
          <w:rFonts w:ascii="Arial" w:hAnsi="Arial" w:cs="Arial"/>
          <w:sz w:val="24"/>
          <w:lang w:val="es-CO"/>
        </w:rPr>
        <w:t>para calcular el tamaño de</w:t>
      </w:r>
      <w:r w:rsidR="00E51D12">
        <w:rPr>
          <w:rFonts w:ascii="Arial" w:hAnsi="Arial" w:cs="Arial"/>
          <w:sz w:val="24"/>
          <w:lang w:val="es-CO"/>
        </w:rPr>
        <w:t xml:space="preserve"> la muestra para una población f</w:t>
      </w:r>
      <w:r w:rsidRPr="00FB2815">
        <w:rPr>
          <w:rFonts w:ascii="Arial" w:hAnsi="Arial" w:cs="Arial"/>
          <w:sz w:val="24"/>
          <w:lang w:val="es-CO"/>
        </w:rPr>
        <w:t>inita</w:t>
      </w:r>
      <w:r w:rsidR="00E51D12">
        <w:rPr>
          <w:rFonts w:ascii="Arial" w:hAnsi="Arial" w:cs="Arial"/>
          <w:sz w:val="24"/>
          <w:lang w:val="es-CO"/>
        </w:rPr>
        <w:t xml:space="preserve"> se obtiene:</w:t>
      </w:r>
    </w:p>
    <w:p w14:paraId="6ACBEDBC" w14:textId="77777777" w:rsidR="00DE1FD2" w:rsidRPr="00E51D12" w:rsidRDefault="00DE1FD2" w:rsidP="00DE1FD2">
      <w:pPr>
        <w:spacing w:line="360" w:lineRule="auto"/>
        <w:jc w:val="both"/>
        <w:rPr>
          <w:rFonts w:ascii="Arial" w:hAnsi="Arial" w:cs="Arial"/>
          <w:sz w:val="24"/>
          <w:lang w:val="es-CO"/>
        </w:rPr>
      </w:pPr>
      <m:oMathPara>
        <m:oMath>
          <m:r>
            <w:rPr>
              <w:rFonts w:ascii="Cambria Math" w:hAnsi="Cambria Math" w:cs="Arial"/>
              <w:sz w:val="24"/>
              <w:lang w:val="es-CO"/>
            </w:rPr>
            <m:t>n=</m:t>
          </m:r>
          <m:f>
            <m:fPr>
              <m:ctrlPr>
                <w:rPr>
                  <w:rFonts w:ascii="Cambria Math" w:hAnsi="Cambria Math" w:cs="Arial"/>
                  <w:i/>
                  <w:sz w:val="24"/>
                  <w:lang w:val="es-CO"/>
                </w:rPr>
              </m:ctrlPr>
            </m:fPr>
            <m:num>
              <m:sSup>
                <m:sSupPr>
                  <m:ctrlPr>
                    <w:rPr>
                      <w:rFonts w:ascii="Cambria Math" w:hAnsi="Cambria Math" w:cs="Arial"/>
                      <w:i/>
                      <w:sz w:val="24"/>
                      <w:lang w:val="es-CO"/>
                    </w:rPr>
                  </m:ctrlPr>
                </m:sSupPr>
                <m:e>
                  <m:r>
                    <w:rPr>
                      <w:rFonts w:ascii="Cambria Math" w:hAnsi="Cambria Math" w:cs="Arial"/>
                      <w:sz w:val="24"/>
                      <w:lang w:val="es-CO"/>
                    </w:rPr>
                    <m:t>245(1.96)</m:t>
                  </m:r>
                </m:e>
                <m:sup>
                  <m:r>
                    <w:rPr>
                      <w:rFonts w:ascii="Cambria Math" w:hAnsi="Cambria Math" w:cs="Arial"/>
                      <w:sz w:val="24"/>
                      <w:lang w:val="es-CO"/>
                    </w:rPr>
                    <m:t>2</m:t>
                  </m:r>
                </m:sup>
              </m:sSup>
              <m:sSup>
                <m:sSupPr>
                  <m:ctrlPr>
                    <w:rPr>
                      <w:rFonts w:ascii="Cambria Math" w:hAnsi="Cambria Math" w:cs="Arial"/>
                      <w:i/>
                      <w:sz w:val="24"/>
                      <w:lang w:val="es-CO"/>
                    </w:rPr>
                  </m:ctrlPr>
                </m:sSupPr>
                <m:e>
                  <m:r>
                    <w:rPr>
                      <w:rFonts w:ascii="Cambria Math" w:hAnsi="Cambria Math" w:cs="Arial"/>
                      <w:sz w:val="24"/>
                      <w:lang w:val="es-CO"/>
                    </w:rPr>
                    <m:t xml:space="preserve"> (0.5)</m:t>
                  </m:r>
                </m:e>
                <m:sup>
                  <m:r>
                    <w:rPr>
                      <w:rFonts w:ascii="Cambria Math" w:hAnsi="Cambria Math" w:cs="Arial"/>
                      <w:sz w:val="24"/>
                      <w:lang w:val="es-CO"/>
                    </w:rPr>
                    <m:t>2</m:t>
                  </m:r>
                </m:sup>
              </m:sSup>
            </m:num>
            <m:den>
              <m:sSup>
                <m:sSupPr>
                  <m:ctrlPr>
                    <w:rPr>
                      <w:rFonts w:ascii="Cambria Math" w:hAnsi="Cambria Math" w:cs="Arial"/>
                      <w:i/>
                      <w:sz w:val="24"/>
                      <w:lang w:val="es-CO"/>
                    </w:rPr>
                  </m:ctrlPr>
                </m:sSupPr>
                <m:e>
                  <m:r>
                    <w:rPr>
                      <w:rFonts w:ascii="Cambria Math" w:hAnsi="Cambria Math" w:cs="Arial"/>
                      <w:sz w:val="24"/>
                      <w:lang w:val="es-CO"/>
                    </w:rPr>
                    <m:t>0.05</m:t>
                  </m:r>
                </m:e>
                <m:sup>
                  <m:r>
                    <w:rPr>
                      <w:rFonts w:ascii="Cambria Math" w:hAnsi="Cambria Math" w:cs="Arial"/>
                      <w:sz w:val="24"/>
                      <w:lang w:val="es-CO"/>
                    </w:rPr>
                    <m:t>2</m:t>
                  </m:r>
                </m:sup>
              </m:sSup>
              <m:r>
                <w:rPr>
                  <w:rFonts w:ascii="Cambria Math" w:hAnsi="Cambria Math" w:cs="Arial"/>
                  <w:sz w:val="24"/>
                  <w:lang w:val="es-CO"/>
                </w:rPr>
                <m:t xml:space="preserve"> (245-1)+</m:t>
              </m:r>
              <m:sSup>
                <m:sSupPr>
                  <m:ctrlPr>
                    <w:rPr>
                      <w:rFonts w:ascii="Cambria Math" w:hAnsi="Cambria Math" w:cs="Arial"/>
                      <w:i/>
                      <w:sz w:val="24"/>
                      <w:lang w:val="es-CO"/>
                    </w:rPr>
                  </m:ctrlPr>
                </m:sSupPr>
                <m:e>
                  <m:r>
                    <w:rPr>
                      <w:rFonts w:ascii="Cambria Math" w:hAnsi="Cambria Math" w:cs="Arial"/>
                      <w:sz w:val="24"/>
                      <w:lang w:val="es-CO"/>
                    </w:rPr>
                    <m:t xml:space="preserve"> (1.96)</m:t>
                  </m:r>
                </m:e>
                <m:sup>
                  <m:r>
                    <w:rPr>
                      <w:rFonts w:ascii="Cambria Math" w:hAnsi="Cambria Math" w:cs="Arial"/>
                      <w:sz w:val="24"/>
                      <w:lang w:val="es-CO"/>
                    </w:rPr>
                    <m:t>2</m:t>
                  </m:r>
                </m:sup>
              </m:sSup>
              <m:sSup>
                <m:sSupPr>
                  <m:ctrlPr>
                    <w:rPr>
                      <w:rFonts w:ascii="Cambria Math" w:hAnsi="Cambria Math" w:cs="Arial"/>
                      <w:i/>
                      <w:sz w:val="24"/>
                      <w:lang w:val="es-CO"/>
                    </w:rPr>
                  </m:ctrlPr>
                </m:sSupPr>
                <m:e>
                  <m:r>
                    <w:rPr>
                      <w:rFonts w:ascii="Cambria Math" w:hAnsi="Cambria Math" w:cs="Arial"/>
                      <w:sz w:val="24"/>
                      <w:lang w:val="es-CO"/>
                    </w:rPr>
                    <m:t>(0.5)</m:t>
                  </m:r>
                </m:e>
                <m:sup>
                  <m:r>
                    <w:rPr>
                      <w:rFonts w:ascii="Cambria Math" w:hAnsi="Cambria Math" w:cs="Arial"/>
                      <w:sz w:val="24"/>
                      <w:lang w:val="es-CO"/>
                    </w:rPr>
                    <m:t>2</m:t>
                  </m:r>
                </m:sup>
              </m:sSup>
            </m:den>
          </m:f>
        </m:oMath>
      </m:oMathPara>
    </w:p>
    <w:p w14:paraId="62E5B330" w14:textId="77777777" w:rsidR="00961B17" w:rsidRPr="00105FD3" w:rsidRDefault="00DE1FD2" w:rsidP="00262FBD">
      <w:pPr>
        <w:spacing w:line="360" w:lineRule="auto"/>
        <w:jc w:val="both"/>
        <w:rPr>
          <w:rFonts w:ascii="Arial" w:hAnsi="Arial" w:cs="Arial"/>
          <w:sz w:val="24"/>
          <w:lang w:val="es-CO"/>
        </w:rPr>
      </w:pPr>
      <m:oMathPara>
        <m:oMath>
          <m:r>
            <w:rPr>
              <w:rFonts w:ascii="Cambria Math" w:hAnsi="Cambria Math" w:cs="Arial"/>
              <w:sz w:val="24"/>
              <w:lang w:val="es-CO"/>
            </w:rPr>
            <m:t>n=55,624 ≈56</m:t>
          </m:r>
        </m:oMath>
      </m:oMathPara>
    </w:p>
    <w:p w14:paraId="373146F3" w14:textId="77777777" w:rsidR="00576D4D" w:rsidRDefault="00961B17" w:rsidP="009A0996">
      <w:pPr>
        <w:spacing w:line="360" w:lineRule="auto"/>
        <w:jc w:val="both"/>
        <w:rPr>
          <w:rFonts w:ascii="Arial" w:hAnsi="Arial" w:cs="Arial"/>
          <w:sz w:val="24"/>
          <w:szCs w:val="24"/>
          <w:lang w:val="es-CO"/>
        </w:rPr>
      </w:pPr>
      <w:r>
        <w:rPr>
          <w:rFonts w:ascii="Arial" w:hAnsi="Arial" w:cs="Arial"/>
          <w:sz w:val="24"/>
          <w:szCs w:val="24"/>
          <w:lang w:val="es-CO"/>
        </w:rPr>
        <w:t xml:space="preserve">El </w:t>
      </w:r>
      <w:r w:rsidR="009A0996">
        <w:rPr>
          <w:rFonts w:ascii="Arial" w:hAnsi="Arial" w:cs="Arial"/>
          <w:sz w:val="24"/>
          <w:szCs w:val="24"/>
          <w:lang w:val="es-CO"/>
        </w:rPr>
        <w:t xml:space="preserve">resultado obtenido nos indica que </w:t>
      </w:r>
      <w:r w:rsidR="00EA70EC">
        <w:rPr>
          <w:rFonts w:ascii="Arial" w:hAnsi="Arial" w:cs="Arial"/>
          <w:sz w:val="24"/>
          <w:szCs w:val="24"/>
          <w:lang w:val="es-CO"/>
        </w:rPr>
        <w:t xml:space="preserve">el tamaño de la muestra necesaria para realizar este estudio es </w:t>
      </w:r>
      <w:r w:rsidR="009A0996">
        <w:rPr>
          <w:rFonts w:ascii="Arial" w:hAnsi="Arial" w:cs="Arial"/>
          <w:sz w:val="24"/>
          <w:szCs w:val="24"/>
          <w:lang w:val="es-CO"/>
        </w:rPr>
        <w:t>a</w:t>
      </w:r>
      <w:r w:rsidR="00EA70EC">
        <w:rPr>
          <w:rFonts w:ascii="Arial" w:hAnsi="Arial" w:cs="Arial"/>
          <w:sz w:val="24"/>
          <w:szCs w:val="24"/>
          <w:lang w:val="es-CO"/>
        </w:rPr>
        <w:t>proximadamente</w:t>
      </w:r>
      <w:r w:rsidR="009A0996">
        <w:rPr>
          <w:rFonts w:ascii="Arial" w:hAnsi="Arial" w:cs="Arial"/>
          <w:sz w:val="24"/>
          <w:szCs w:val="24"/>
          <w:lang w:val="es-CO"/>
        </w:rPr>
        <w:t xml:space="preserve"> de 56 </w:t>
      </w:r>
      <w:r w:rsidR="00EA70EC">
        <w:rPr>
          <w:rFonts w:ascii="Arial" w:hAnsi="Arial" w:cs="Arial"/>
          <w:sz w:val="24"/>
          <w:szCs w:val="24"/>
          <w:lang w:val="es-CO"/>
        </w:rPr>
        <w:t>grupos musicales.</w:t>
      </w:r>
    </w:p>
    <w:p w14:paraId="327A8EBC" w14:textId="77777777" w:rsidR="009A0996" w:rsidRDefault="00B74374" w:rsidP="009A0996">
      <w:pPr>
        <w:spacing w:line="360" w:lineRule="auto"/>
        <w:jc w:val="both"/>
        <w:rPr>
          <w:rFonts w:ascii="Arial" w:hAnsi="Arial" w:cs="Arial"/>
          <w:sz w:val="24"/>
          <w:szCs w:val="24"/>
          <w:lang w:val="es-CO"/>
        </w:rPr>
      </w:pPr>
      <w:r>
        <w:rPr>
          <w:rFonts w:ascii="Arial" w:hAnsi="Arial" w:cs="Arial"/>
          <w:sz w:val="24"/>
          <w:szCs w:val="24"/>
          <w:lang w:val="es-CO"/>
        </w:rPr>
        <w:t xml:space="preserve">Las fechas en las que se </w:t>
      </w:r>
      <w:r w:rsidR="00334800">
        <w:rPr>
          <w:rFonts w:ascii="Arial" w:hAnsi="Arial" w:cs="Arial"/>
          <w:sz w:val="24"/>
          <w:szCs w:val="24"/>
          <w:lang w:val="es-CO"/>
        </w:rPr>
        <w:t xml:space="preserve">realizaron las encuestas </w:t>
      </w:r>
      <w:r>
        <w:rPr>
          <w:rFonts w:ascii="Arial" w:hAnsi="Arial" w:cs="Arial"/>
          <w:sz w:val="24"/>
          <w:szCs w:val="24"/>
          <w:lang w:val="es-CO"/>
        </w:rPr>
        <w:t xml:space="preserve">fue </w:t>
      </w:r>
      <w:r w:rsidR="00334800">
        <w:rPr>
          <w:rFonts w:ascii="Arial" w:hAnsi="Arial" w:cs="Arial"/>
          <w:sz w:val="24"/>
          <w:szCs w:val="24"/>
          <w:lang w:val="es-CO"/>
        </w:rPr>
        <w:t xml:space="preserve">durante los meses de </w:t>
      </w:r>
      <w:r w:rsidR="00105FD3">
        <w:rPr>
          <w:rFonts w:ascii="Arial" w:hAnsi="Arial" w:cs="Arial"/>
          <w:sz w:val="24"/>
          <w:szCs w:val="24"/>
          <w:lang w:val="es-CO"/>
        </w:rPr>
        <w:t>Febrero</w:t>
      </w:r>
      <w:r w:rsidR="008C0421">
        <w:rPr>
          <w:rFonts w:ascii="Arial" w:hAnsi="Arial" w:cs="Arial"/>
          <w:sz w:val="24"/>
          <w:szCs w:val="24"/>
          <w:lang w:val="es-CO"/>
        </w:rPr>
        <w:t xml:space="preserve"> y </w:t>
      </w:r>
      <w:r w:rsidR="00105FD3">
        <w:rPr>
          <w:rFonts w:ascii="Arial" w:hAnsi="Arial" w:cs="Arial"/>
          <w:sz w:val="24"/>
          <w:szCs w:val="24"/>
          <w:lang w:val="es-CO"/>
        </w:rPr>
        <w:t>Marzo del año 2018</w:t>
      </w:r>
      <w:r w:rsidR="00334800">
        <w:rPr>
          <w:rFonts w:ascii="Arial" w:hAnsi="Arial" w:cs="Arial"/>
          <w:sz w:val="24"/>
          <w:szCs w:val="24"/>
          <w:lang w:val="es-CO"/>
        </w:rPr>
        <w:t xml:space="preserve">, </w:t>
      </w:r>
      <w:r>
        <w:rPr>
          <w:rFonts w:ascii="Arial" w:hAnsi="Arial" w:cs="Arial"/>
          <w:sz w:val="24"/>
          <w:szCs w:val="24"/>
          <w:lang w:val="es-CO"/>
        </w:rPr>
        <w:t>el formato de la misma y las preguntas se validaron previamen</w:t>
      </w:r>
      <w:r w:rsidR="008C0421">
        <w:rPr>
          <w:rFonts w:ascii="Arial" w:hAnsi="Arial" w:cs="Arial"/>
          <w:sz w:val="24"/>
          <w:szCs w:val="24"/>
          <w:lang w:val="es-CO"/>
        </w:rPr>
        <w:t>te</w:t>
      </w:r>
      <w:r w:rsidR="00A66D95">
        <w:rPr>
          <w:rFonts w:ascii="Arial" w:hAnsi="Arial" w:cs="Arial"/>
          <w:sz w:val="24"/>
          <w:szCs w:val="24"/>
          <w:lang w:val="es-CO"/>
        </w:rPr>
        <w:t xml:space="preserve"> con el director de la tesis como también </w:t>
      </w:r>
      <w:r>
        <w:rPr>
          <w:rFonts w:ascii="Arial" w:hAnsi="Arial" w:cs="Arial"/>
          <w:sz w:val="24"/>
          <w:szCs w:val="24"/>
          <w:lang w:val="es-CO"/>
        </w:rPr>
        <w:t xml:space="preserve">se </w:t>
      </w:r>
      <w:r w:rsidR="008C0421">
        <w:rPr>
          <w:rFonts w:ascii="Arial" w:hAnsi="Arial" w:cs="Arial"/>
          <w:sz w:val="24"/>
          <w:szCs w:val="24"/>
          <w:lang w:val="es-CO"/>
        </w:rPr>
        <w:t>contó con</w:t>
      </w:r>
      <w:r>
        <w:rPr>
          <w:rFonts w:ascii="Arial" w:hAnsi="Arial" w:cs="Arial"/>
          <w:sz w:val="24"/>
          <w:szCs w:val="24"/>
          <w:lang w:val="es-CO"/>
        </w:rPr>
        <w:t xml:space="preserve"> la asesoría de un</w:t>
      </w:r>
      <w:r w:rsidR="008C0421">
        <w:rPr>
          <w:rFonts w:ascii="Arial" w:hAnsi="Arial" w:cs="Arial"/>
          <w:sz w:val="24"/>
          <w:szCs w:val="24"/>
          <w:lang w:val="es-CO"/>
        </w:rPr>
        <w:t>a</w:t>
      </w:r>
      <w:r>
        <w:rPr>
          <w:rFonts w:ascii="Arial" w:hAnsi="Arial" w:cs="Arial"/>
          <w:sz w:val="24"/>
          <w:szCs w:val="24"/>
          <w:lang w:val="es-CO"/>
        </w:rPr>
        <w:t xml:space="preserve"> profesional en el área de investigación de mercados</w:t>
      </w:r>
      <w:r w:rsidR="00A66D95">
        <w:rPr>
          <w:rFonts w:ascii="Arial" w:hAnsi="Arial" w:cs="Arial"/>
          <w:sz w:val="24"/>
          <w:szCs w:val="24"/>
          <w:lang w:val="es-CO"/>
        </w:rPr>
        <w:t xml:space="preserve"> y mercadeo</w:t>
      </w:r>
      <w:r>
        <w:rPr>
          <w:rFonts w:ascii="Arial" w:hAnsi="Arial" w:cs="Arial"/>
          <w:sz w:val="24"/>
          <w:szCs w:val="24"/>
          <w:lang w:val="es-CO"/>
        </w:rPr>
        <w:t xml:space="preserve">, con </w:t>
      </w:r>
      <w:r w:rsidR="00105FD3">
        <w:rPr>
          <w:rFonts w:ascii="Arial" w:hAnsi="Arial" w:cs="Arial"/>
          <w:sz w:val="24"/>
          <w:szCs w:val="24"/>
          <w:lang w:val="es-CO"/>
        </w:rPr>
        <w:t xml:space="preserve">fin de realizar las preguntas </w:t>
      </w:r>
      <w:r w:rsidR="008C0421">
        <w:rPr>
          <w:rFonts w:ascii="Arial" w:hAnsi="Arial" w:cs="Arial"/>
          <w:sz w:val="24"/>
          <w:szCs w:val="24"/>
          <w:lang w:val="es-CO"/>
        </w:rPr>
        <w:t>más</w:t>
      </w:r>
      <w:r w:rsidR="00105FD3">
        <w:rPr>
          <w:rFonts w:ascii="Arial" w:hAnsi="Arial" w:cs="Arial"/>
          <w:sz w:val="24"/>
          <w:szCs w:val="24"/>
          <w:lang w:val="es-CO"/>
        </w:rPr>
        <w:t xml:space="preserve"> indicadas, el resultado fue una serie de 10 preguntas</w:t>
      </w:r>
      <w:r w:rsidR="008C0421">
        <w:rPr>
          <w:rFonts w:ascii="Arial" w:hAnsi="Arial" w:cs="Arial"/>
          <w:sz w:val="24"/>
          <w:szCs w:val="24"/>
          <w:lang w:val="es-CO"/>
        </w:rPr>
        <w:t xml:space="preserve"> en total, 9 preguntas cerradas y 1 abierta. El link de la encuesta se encuentra los anexos del trabajo, capitulo 14, en el siguiente punto se presentan los resultados obtenidos.</w:t>
      </w:r>
    </w:p>
    <w:p w14:paraId="121FD38A" w14:textId="77777777" w:rsidR="009A0996" w:rsidRDefault="009A0996" w:rsidP="009A0996">
      <w:pPr>
        <w:spacing w:line="360" w:lineRule="auto"/>
        <w:jc w:val="both"/>
        <w:rPr>
          <w:rFonts w:ascii="Arial" w:hAnsi="Arial" w:cs="Arial"/>
          <w:sz w:val="24"/>
          <w:szCs w:val="24"/>
          <w:lang w:val="es-CO"/>
        </w:rPr>
      </w:pPr>
    </w:p>
    <w:p w14:paraId="491D52F8" w14:textId="77777777" w:rsidR="009D41BA" w:rsidRDefault="009D41BA" w:rsidP="009A0996">
      <w:pPr>
        <w:spacing w:line="360" w:lineRule="auto"/>
        <w:jc w:val="both"/>
        <w:rPr>
          <w:rFonts w:ascii="Arial" w:hAnsi="Arial" w:cs="Arial"/>
          <w:sz w:val="24"/>
          <w:szCs w:val="24"/>
          <w:lang w:val="es-CO"/>
        </w:rPr>
      </w:pPr>
    </w:p>
    <w:p w14:paraId="1FE2DD96" w14:textId="77777777" w:rsidR="009A0996" w:rsidRDefault="009A0996" w:rsidP="009A0996">
      <w:pPr>
        <w:spacing w:line="360" w:lineRule="auto"/>
        <w:jc w:val="both"/>
        <w:rPr>
          <w:rFonts w:ascii="Arial" w:hAnsi="Arial" w:cs="Arial"/>
          <w:sz w:val="24"/>
          <w:szCs w:val="24"/>
          <w:lang w:val="es-CO"/>
        </w:rPr>
      </w:pPr>
    </w:p>
    <w:p w14:paraId="0701F542" w14:textId="77777777" w:rsidR="00E02F69" w:rsidRDefault="00262FBD" w:rsidP="00AB0428">
      <w:pPr>
        <w:pStyle w:val="Ttulo2"/>
        <w:ind w:left="567"/>
        <w:rPr>
          <w:sz w:val="24"/>
        </w:rPr>
      </w:pPr>
      <w:bookmarkStart w:id="49" w:name="_Toc4098346"/>
      <w:r w:rsidRPr="00BC2ABF">
        <w:rPr>
          <w:sz w:val="24"/>
        </w:rPr>
        <w:lastRenderedPageBreak/>
        <w:t>Análisis de los Resultados obtenidos.</w:t>
      </w:r>
      <w:bookmarkEnd w:id="49"/>
    </w:p>
    <w:p w14:paraId="27357532" w14:textId="77777777" w:rsidR="00A3000C" w:rsidRPr="00A3000C" w:rsidRDefault="00A3000C" w:rsidP="00A3000C"/>
    <w:p w14:paraId="1B30C293" w14:textId="77777777" w:rsidR="00A60613" w:rsidRPr="0056374E" w:rsidRDefault="00AD3C5C" w:rsidP="00FC7A36">
      <w:pPr>
        <w:spacing w:line="360" w:lineRule="auto"/>
        <w:jc w:val="both"/>
        <w:rPr>
          <w:rFonts w:ascii="Arial" w:hAnsi="Arial" w:cs="Arial"/>
          <w:sz w:val="24"/>
          <w:szCs w:val="24"/>
          <w:lang w:val="es-CO"/>
        </w:rPr>
      </w:pPr>
      <w:r w:rsidRPr="00A879DA">
        <w:rPr>
          <w:rFonts w:ascii="Arial" w:hAnsi="Arial" w:cs="Arial"/>
          <w:sz w:val="24"/>
          <w:szCs w:val="24"/>
          <w:lang w:val="es-CO"/>
        </w:rPr>
        <w:t xml:space="preserve">La primera pregunta </w:t>
      </w:r>
      <w:r w:rsidR="00BE44E9">
        <w:rPr>
          <w:rFonts w:ascii="Arial" w:hAnsi="Arial" w:cs="Arial"/>
          <w:sz w:val="24"/>
          <w:szCs w:val="24"/>
          <w:lang w:val="es-CO"/>
        </w:rPr>
        <w:t>tiene como objetivo</w:t>
      </w:r>
      <w:r w:rsidR="00D97637">
        <w:rPr>
          <w:rFonts w:ascii="Arial" w:hAnsi="Arial" w:cs="Arial"/>
          <w:sz w:val="24"/>
          <w:szCs w:val="24"/>
          <w:lang w:val="es-CO"/>
        </w:rPr>
        <w:t xml:space="preserve"> conocer la distribución de </w:t>
      </w:r>
      <w:r w:rsidRPr="00A879DA">
        <w:rPr>
          <w:rFonts w:ascii="Arial" w:hAnsi="Arial" w:cs="Arial"/>
          <w:sz w:val="24"/>
          <w:szCs w:val="24"/>
          <w:lang w:val="es-CO"/>
        </w:rPr>
        <w:t>género al qu</w:t>
      </w:r>
      <w:r w:rsidR="00D97637">
        <w:rPr>
          <w:rFonts w:ascii="Arial" w:hAnsi="Arial" w:cs="Arial"/>
          <w:sz w:val="24"/>
          <w:szCs w:val="24"/>
          <w:lang w:val="es-CO"/>
        </w:rPr>
        <w:t>e pertenece los</w:t>
      </w:r>
      <w:r w:rsidR="00792D07" w:rsidRPr="00A879DA">
        <w:rPr>
          <w:rFonts w:ascii="Arial" w:hAnsi="Arial" w:cs="Arial"/>
          <w:sz w:val="24"/>
          <w:szCs w:val="24"/>
          <w:lang w:val="es-CO"/>
        </w:rPr>
        <w:t xml:space="preserve"> grupo</w:t>
      </w:r>
      <w:r w:rsidR="00D97637">
        <w:rPr>
          <w:rFonts w:ascii="Arial" w:hAnsi="Arial" w:cs="Arial"/>
          <w:sz w:val="24"/>
          <w:szCs w:val="24"/>
          <w:lang w:val="es-CO"/>
        </w:rPr>
        <w:t>s</w:t>
      </w:r>
      <w:r w:rsidR="00792D07" w:rsidRPr="00A879DA">
        <w:rPr>
          <w:rFonts w:ascii="Arial" w:hAnsi="Arial" w:cs="Arial"/>
          <w:sz w:val="24"/>
          <w:szCs w:val="24"/>
          <w:lang w:val="es-CO"/>
        </w:rPr>
        <w:t xml:space="preserve"> encuestado</w:t>
      </w:r>
      <w:r w:rsidR="00D97637">
        <w:rPr>
          <w:rFonts w:ascii="Arial" w:hAnsi="Arial" w:cs="Arial"/>
          <w:sz w:val="24"/>
          <w:szCs w:val="24"/>
          <w:lang w:val="es-CO"/>
        </w:rPr>
        <w:t>s</w:t>
      </w:r>
      <w:r w:rsidR="00BE44E9">
        <w:rPr>
          <w:rFonts w:ascii="Arial" w:hAnsi="Arial" w:cs="Arial"/>
          <w:sz w:val="24"/>
          <w:szCs w:val="24"/>
          <w:lang w:val="es-CO"/>
        </w:rPr>
        <w:t>,</w:t>
      </w:r>
      <w:r w:rsidR="00792D07" w:rsidRPr="00A879DA">
        <w:rPr>
          <w:rFonts w:ascii="Arial" w:hAnsi="Arial" w:cs="Arial"/>
          <w:sz w:val="24"/>
          <w:szCs w:val="24"/>
          <w:lang w:val="es-CO"/>
        </w:rPr>
        <w:t xml:space="preserve"> s</w:t>
      </w:r>
      <w:r w:rsidRPr="00A879DA">
        <w:rPr>
          <w:rFonts w:ascii="Arial" w:hAnsi="Arial" w:cs="Arial"/>
          <w:sz w:val="24"/>
          <w:szCs w:val="24"/>
          <w:lang w:val="es-CO"/>
        </w:rPr>
        <w:t xml:space="preserve">e obtiene que el 55% de la muestra son grupos del género Mariachi, el 15% son Tríos, un 20% de Parrandas </w:t>
      </w:r>
      <w:proofErr w:type="spellStart"/>
      <w:r w:rsidRPr="00A879DA">
        <w:rPr>
          <w:rFonts w:ascii="Arial" w:hAnsi="Arial" w:cs="Arial"/>
          <w:sz w:val="24"/>
          <w:szCs w:val="24"/>
          <w:lang w:val="es-CO"/>
        </w:rPr>
        <w:t>Vallenatas</w:t>
      </w:r>
      <w:proofErr w:type="spellEnd"/>
      <w:r w:rsidRPr="00A879DA">
        <w:rPr>
          <w:rFonts w:ascii="Arial" w:hAnsi="Arial" w:cs="Arial"/>
          <w:sz w:val="24"/>
          <w:szCs w:val="24"/>
          <w:lang w:val="es-CO"/>
        </w:rPr>
        <w:t xml:space="preserve"> y el 10% son de música Llanera, por ende la mayor pa</w:t>
      </w:r>
      <w:r w:rsidR="00BE44E9">
        <w:rPr>
          <w:rFonts w:ascii="Arial" w:hAnsi="Arial" w:cs="Arial"/>
          <w:sz w:val="24"/>
          <w:szCs w:val="24"/>
          <w:lang w:val="es-CO"/>
        </w:rPr>
        <w:t>rte de la muestra son Mariachis, el resultado se observa en la figura 4.</w:t>
      </w:r>
    </w:p>
    <w:p w14:paraId="07F023C8" w14:textId="77777777" w:rsidR="00FC7A36" w:rsidRDefault="00AD3C5C" w:rsidP="00FC7A36">
      <w:pPr>
        <w:keepNext/>
        <w:jc w:val="center"/>
      </w:pPr>
      <w:r>
        <w:rPr>
          <w:noProof/>
          <w:lang w:val="es-CO" w:eastAsia="es-CO"/>
        </w:rPr>
        <w:drawing>
          <wp:inline distT="0" distB="0" distL="0" distR="0" wp14:anchorId="0E6AB27B" wp14:editId="2E4DE377">
            <wp:extent cx="2276273" cy="1838527"/>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rotWithShape="1">
                    <a:blip r:embed="rId26"/>
                    <a:srcRect l="15473" t="876" r="15592" b="2963"/>
                    <a:stretch/>
                  </pic:blipFill>
                  <pic:spPr bwMode="auto">
                    <a:xfrm>
                      <a:off x="0" y="0"/>
                      <a:ext cx="2336854" cy="1887457"/>
                    </a:xfrm>
                    <a:prstGeom prst="rect">
                      <a:avLst/>
                    </a:prstGeom>
                    <a:ln>
                      <a:noFill/>
                    </a:ln>
                    <a:extLst>
                      <a:ext uri="{53640926-AAD7-44D8-BBD7-CCE9431645EC}">
                        <a14:shadowObscured xmlns:a14="http://schemas.microsoft.com/office/drawing/2010/main"/>
                      </a:ext>
                    </a:extLst>
                  </pic:spPr>
                </pic:pic>
              </a:graphicData>
            </a:graphic>
          </wp:inline>
        </w:drawing>
      </w:r>
    </w:p>
    <w:p w14:paraId="16427199" w14:textId="77777777" w:rsidR="00A60613" w:rsidRPr="0056374E" w:rsidRDefault="00FC7A36" w:rsidP="0056374E">
      <w:pPr>
        <w:pStyle w:val="Descripcin"/>
        <w:jc w:val="center"/>
        <w:rPr>
          <w:color w:val="auto"/>
        </w:rPr>
      </w:pPr>
      <w:bookmarkStart w:id="50" w:name="_Toc4097745"/>
      <w:r w:rsidRPr="00A60613">
        <w:rPr>
          <w:color w:val="auto"/>
        </w:rPr>
        <w:t xml:space="preserve">Figura </w:t>
      </w:r>
      <w:r w:rsidRPr="00A60613">
        <w:rPr>
          <w:color w:val="auto"/>
        </w:rPr>
        <w:fldChar w:fldCharType="begin"/>
      </w:r>
      <w:r w:rsidRPr="00A60613">
        <w:rPr>
          <w:color w:val="auto"/>
        </w:rPr>
        <w:instrText xml:space="preserve"> SEQ Figura \* ARABIC </w:instrText>
      </w:r>
      <w:r w:rsidRPr="00A60613">
        <w:rPr>
          <w:color w:val="auto"/>
        </w:rPr>
        <w:fldChar w:fldCharType="separate"/>
      </w:r>
      <w:r w:rsidR="00775CDB">
        <w:rPr>
          <w:noProof/>
          <w:color w:val="auto"/>
        </w:rPr>
        <w:t>6</w:t>
      </w:r>
      <w:r w:rsidRPr="00A60613">
        <w:rPr>
          <w:color w:val="auto"/>
        </w:rPr>
        <w:fldChar w:fldCharType="end"/>
      </w:r>
      <w:r w:rsidRPr="00A60613">
        <w:rPr>
          <w:color w:val="auto"/>
        </w:rPr>
        <w:t xml:space="preserve"> Distribución de los grupos musical</w:t>
      </w:r>
      <w:r w:rsidR="00F70D61" w:rsidRPr="00A60613">
        <w:rPr>
          <w:color w:val="auto"/>
        </w:rPr>
        <w:t>es, fuente el autor.</w:t>
      </w:r>
      <w:bookmarkEnd w:id="50"/>
    </w:p>
    <w:p w14:paraId="7125DA23" w14:textId="77777777" w:rsidR="0056374E" w:rsidRDefault="00012C09" w:rsidP="0056374E">
      <w:pPr>
        <w:spacing w:line="360" w:lineRule="auto"/>
        <w:jc w:val="both"/>
        <w:rPr>
          <w:rFonts w:ascii="Arial" w:hAnsi="Arial" w:cs="Arial"/>
          <w:sz w:val="24"/>
          <w:szCs w:val="24"/>
        </w:rPr>
      </w:pPr>
      <w:r>
        <w:rPr>
          <w:rFonts w:ascii="Arial" w:hAnsi="Arial" w:cs="Arial"/>
          <w:sz w:val="24"/>
          <w:szCs w:val="24"/>
        </w:rPr>
        <w:t>L</w:t>
      </w:r>
      <w:r w:rsidR="00AD3C5C" w:rsidRPr="00A879DA">
        <w:rPr>
          <w:rFonts w:ascii="Arial" w:hAnsi="Arial" w:cs="Arial"/>
          <w:sz w:val="24"/>
          <w:szCs w:val="24"/>
        </w:rPr>
        <w:t xml:space="preserve">a segunda pregunta </w:t>
      </w:r>
      <w:r>
        <w:rPr>
          <w:rFonts w:ascii="Arial" w:hAnsi="Arial" w:cs="Arial"/>
          <w:sz w:val="24"/>
          <w:szCs w:val="24"/>
        </w:rPr>
        <w:t>tiene como objetivo conocer</w:t>
      </w:r>
      <w:r w:rsidR="00AD3C5C" w:rsidRPr="00A879DA">
        <w:rPr>
          <w:rFonts w:ascii="Arial" w:hAnsi="Arial" w:cs="Arial"/>
          <w:sz w:val="24"/>
          <w:szCs w:val="24"/>
        </w:rPr>
        <w:t xml:space="preserve"> el</w:t>
      </w:r>
      <w:r w:rsidR="00A60613">
        <w:rPr>
          <w:rFonts w:ascii="Arial" w:hAnsi="Arial" w:cs="Arial"/>
          <w:sz w:val="24"/>
          <w:szCs w:val="24"/>
        </w:rPr>
        <w:t xml:space="preserve"> tiempo de antigüedad de los </w:t>
      </w:r>
      <w:r>
        <w:rPr>
          <w:rFonts w:ascii="Arial" w:hAnsi="Arial" w:cs="Arial"/>
          <w:sz w:val="24"/>
          <w:szCs w:val="24"/>
        </w:rPr>
        <w:t>grupo</w:t>
      </w:r>
      <w:r w:rsidR="00A60613">
        <w:rPr>
          <w:rFonts w:ascii="Arial" w:hAnsi="Arial" w:cs="Arial"/>
          <w:sz w:val="24"/>
          <w:szCs w:val="24"/>
        </w:rPr>
        <w:t>s encuestados</w:t>
      </w:r>
      <w:r>
        <w:rPr>
          <w:rFonts w:ascii="Arial" w:hAnsi="Arial" w:cs="Arial"/>
          <w:sz w:val="24"/>
          <w:szCs w:val="24"/>
        </w:rPr>
        <w:t>, s</w:t>
      </w:r>
      <w:r w:rsidR="00AD3C5C" w:rsidRPr="00A879DA">
        <w:rPr>
          <w:rFonts w:ascii="Arial" w:hAnsi="Arial" w:cs="Arial"/>
          <w:sz w:val="24"/>
          <w:szCs w:val="24"/>
        </w:rPr>
        <w:t xml:space="preserve">e observa que la muestra </w:t>
      </w:r>
      <w:r w:rsidRPr="00A879DA">
        <w:rPr>
          <w:rFonts w:ascii="Arial" w:hAnsi="Arial" w:cs="Arial"/>
          <w:sz w:val="24"/>
          <w:szCs w:val="24"/>
        </w:rPr>
        <w:t>está</w:t>
      </w:r>
      <w:r w:rsidR="00AD3C5C" w:rsidRPr="00A879DA">
        <w:rPr>
          <w:rFonts w:ascii="Arial" w:hAnsi="Arial" w:cs="Arial"/>
          <w:sz w:val="24"/>
          <w:szCs w:val="24"/>
        </w:rPr>
        <w:t xml:space="preserve"> distribuida principalmente en grupos con antigüedad de 8 a 10 años y </w:t>
      </w:r>
      <w:r w:rsidR="00A60613" w:rsidRPr="00A879DA">
        <w:rPr>
          <w:rFonts w:ascii="Arial" w:hAnsi="Arial" w:cs="Arial"/>
          <w:sz w:val="24"/>
          <w:szCs w:val="24"/>
        </w:rPr>
        <w:t>más</w:t>
      </w:r>
      <w:r w:rsidR="00AD3C5C" w:rsidRPr="00A879DA">
        <w:rPr>
          <w:rFonts w:ascii="Arial" w:hAnsi="Arial" w:cs="Arial"/>
          <w:sz w:val="24"/>
          <w:szCs w:val="24"/>
        </w:rPr>
        <w:t xml:space="preserve"> de 10 años, con un 35% cada uno</w:t>
      </w:r>
      <w:r w:rsidR="00D97637">
        <w:rPr>
          <w:rFonts w:ascii="Arial" w:hAnsi="Arial" w:cs="Arial"/>
          <w:sz w:val="24"/>
          <w:szCs w:val="24"/>
        </w:rPr>
        <w:t xml:space="preserve">, </w:t>
      </w:r>
      <w:r w:rsidR="00A60613">
        <w:rPr>
          <w:rFonts w:ascii="Arial" w:hAnsi="Arial" w:cs="Arial"/>
          <w:sz w:val="24"/>
          <w:szCs w:val="24"/>
        </w:rPr>
        <w:t>esto permite</w:t>
      </w:r>
      <w:r w:rsidR="00AD3C5C" w:rsidRPr="00A879DA">
        <w:rPr>
          <w:rFonts w:ascii="Arial" w:hAnsi="Arial" w:cs="Arial"/>
          <w:sz w:val="24"/>
          <w:szCs w:val="24"/>
        </w:rPr>
        <w:t xml:space="preserve"> concluir que los grupos musicales de la muest</w:t>
      </w:r>
      <w:r w:rsidR="00A60613">
        <w:rPr>
          <w:rFonts w:ascii="Arial" w:hAnsi="Arial" w:cs="Arial"/>
          <w:sz w:val="24"/>
          <w:szCs w:val="24"/>
        </w:rPr>
        <w:t xml:space="preserve">ra tienen una antigüedad </w:t>
      </w:r>
      <w:r w:rsidR="00AD3C5C" w:rsidRPr="00A879DA">
        <w:rPr>
          <w:rFonts w:ascii="Arial" w:hAnsi="Arial" w:cs="Arial"/>
          <w:sz w:val="24"/>
          <w:szCs w:val="24"/>
        </w:rPr>
        <w:t xml:space="preserve"> </w:t>
      </w:r>
      <w:r w:rsidR="00A60613">
        <w:rPr>
          <w:rFonts w:ascii="Arial" w:hAnsi="Arial" w:cs="Arial"/>
          <w:sz w:val="24"/>
          <w:szCs w:val="24"/>
        </w:rPr>
        <w:t xml:space="preserve">considerable, </w:t>
      </w:r>
      <w:r w:rsidR="00AD3C5C" w:rsidRPr="00A879DA">
        <w:rPr>
          <w:rFonts w:ascii="Arial" w:hAnsi="Arial" w:cs="Arial"/>
          <w:sz w:val="24"/>
          <w:szCs w:val="24"/>
        </w:rPr>
        <w:t>son grupos</w:t>
      </w:r>
      <w:r w:rsidR="00D97637">
        <w:rPr>
          <w:rFonts w:ascii="Arial" w:hAnsi="Arial" w:cs="Arial"/>
          <w:sz w:val="24"/>
          <w:szCs w:val="24"/>
        </w:rPr>
        <w:t xml:space="preserve"> bien</w:t>
      </w:r>
      <w:r w:rsidR="00AD3C5C" w:rsidRPr="00A879DA">
        <w:rPr>
          <w:rFonts w:ascii="Arial" w:hAnsi="Arial" w:cs="Arial"/>
          <w:sz w:val="24"/>
          <w:szCs w:val="24"/>
        </w:rPr>
        <w:t xml:space="preserve"> estructurados,  con gran bagaje y experiencia en el sector.</w:t>
      </w:r>
    </w:p>
    <w:p w14:paraId="4BDB5498" w14:textId="77777777" w:rsidR="00012C09" w:rsidRDefault="00AD3C5C" w:rsidP="0056374E">
      <w:pPr>
        <w:spacing w:line="360" w:lineRule="auto"/>
        <w:jc w:val="center"/>
      </w:pPr>
      <w:r>
        <w:rPr>
          <w:noProof/>
          <w:lang w:val="es-CO" w:eastAsia="es-CO"/>
        </w:rPr>
        <w:drawing>
          <wp:inline distT="0" distB="0" distL="0" distR="0" wp14:anchorId="38B2AF76" wp14:editId="3A021EEE">
            <wp:extent cx="2597285" cy="186771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rotWithShape="1">
                    <a:blip r:embed="rId27"/>
                    <a:srcRect l="10914" t="685" r="6572" b="3405"/>
                    <a:stretch/>
                  </pic:blipFill>
                  <pic:spPr bwMode="auto">
                    <a:xfrm>
                      <a:off x="0" y="0"/>
                      <a:ext cx="2764633" cy="1988050"/>
                    </a:xfrm>
                    <a:prstGeom prst="rect">
                      <a:avLst/>
                    </a:prstGeom>
                    <a:ln>
                      <a:noFill/>
                    </a:ln>
                    <a:extLst>
                      <a:ext uri="{53640926-AAD7-44D8-BBD7-CCE9431645EC}">
                        <a14:shadowObscured xmlns:a14="http://schemas.microsoft.com/office/drawing/2010/main"/>
                      </a:ext>
                    </a:extLst>
                  </pic:spPr>
                </pic:pic>
              </a:graphicData>
            </a:graphic>
          </wp:inline>
        </w:drawing>
      </w:r>
    </w:p>
    <w:p w14:paraId="40EADB26" w14:textId="77777777" w:rsidR="00AD3C5C" w:rsidRPr="00A60613" w:rsidRDefault="00012C09" w:rsidP="00012C09">
      <w:pPr>
        <w:pStyle w:val="Descripcin"/>
        <w:jc w:val="center"/>
        <w:rPr>
          <w:color w:val="auto"/>
        </w:rPr>
      </w:pPr>
      <w:bookmarkStart w:id="51" w:name="_Toc4097746"/>
      <w:r w:rsidRPr="00A60613">
        <w:rPr>
          <w:color w:val="auto"/>
        </w:rPr>
        <w:t xml:space="preserve">Figura </w:t>
      </w:r>
      <w:r w:rsidRPr="00A60613">
        <w:rPr>
          <w:color w:val="auto"/>
        </w:rPr>
        <w:fldChar w:fldCharType="begin"/>
      </w:r>
      <w:r w:rsidRPr="00A60613">
        <w:rPr>
          <w:color w:val="auto"/>
        </w:rPr>
        <w:instrText xml:space="preserve"> SEQ Figura \* ARABIC </w:instrText>
      </w:r>
      <w:r w:rsidRPr="00A60613">
        <w:rPr>
          <w:color w:val="auto"/>
        </w:rPr>
        <w:fldChar w:fldCharType="separate"/>
      </w:r>
      <w:r w:rsidR="00775CDB">
        <w:rPr>
          <w:noProof/>
          <w:color w:val="auto"/>
        </w:rPr>
        <w:t>7</w:t>
      </w:r>
      <w:r w:rsidRPr="00A60613">
        <w:rPr>
          <w:color w:val="auto"/>
        </w:rPr>
        <w:fldChar w:fldCharType="end"/>
      </w:r>
      <w:r w:rsidRPr="00A60613">
        <w:rPr>
          <w:color w:val="auto"/>
        </w:rPr>
        <w:t xml:space="preserve"> Tiempo de antigüedad del grupo musical. Fuente el autor.</w:t>
      </w:r>
      <w:bookmarkEnd w:id="51"/>
    </w:p>
    <w:p w14:paraId="5AB82C0D" w14:textId="77777777" w:rsidR="00AD3C5C" w:rsidRPr="00A879DA" w:rsidRDefault="00AD3C5C" w:rsidP="00565049">
      <w:pPr>
        <w:spacing w:line="360" w:lineRule="auto"/>
        <w:jc w:val="both"/>
        <w:rPr>
          <w:rFonts w:ascii="Arial" w:hAnsi="Arial" w:cs="Arial"/>
          <w:sz w:val="24"/>
          <w:szCs w:val="24"/>
        </w:rPr>
      </w:pPr>
      <w:r w:rsidRPr="00A879DA">
        <w:rPr>
          <w:rFonts w:ascii="Arial" w:hAnsi="Arial" w:cs="Arial"/>
          <w:sz w:val="24"/>
          <w:szCs w:val="24"/>
        </w:rPr>
        <w:lastRenderedPageBreak/>
        <w:t xml:space="preserve">En la tercera pregunta se buscó conocer de </w:t>
      </w:r>
      <w:r w:rsidR="00184F24" w:rsidRPr="00A879DA">
        <w:rPr>
          <w:rFonts w:ascii="Arial" w:hAnsi="Arial" w:cs="Arial"/>
          <w:sz w:val="24"/>
          <w:szCs w:val="24"/>
        </w:rPr>
        <w:t>qué</w:t>
      </w:r>
      <w:r w:rsidRPr="00A879DA">
        <w:rPr>
          <w:rFonts w:ascii="Arial" w:hAnsi="Arial" w:cs="Arial"/>
          <w:sz w:val="24"/>
          <w:szCs w:val="24"/>
        </w:rPr>
        <w:t xml:space="preserve"> manera los clientes contactan a los grupos musicales</w:t>
      </w:r>
      <w:r w:rsidR="00044F38">
        <w:rPr>
          <w:rFonts w:ascii="Arial" w:hAnsi="Arial" w:cs="Arial"/>
          <w:sz w:val="24"/>
          <w:szCs w:val="24"/>
        </w:rPr>
        <w:t>, e</w:t>
      </w:r>
      <w:r w:rsidR="00184F24">
        <w:rPr>
          <w:rFonts w:ascii="Arial" w:hAnsi="Arial" w:cs="Arial"/>
          <w:sz w:val="24"/>
          <w:szCs w:val="24"/>
        </w:rPr>
        <w:t xml:space="preserve">l resultado obtenido muestra que </w:t>
      </w:r>
      <w:r w:rsidR="00044F38">
        <w:rPr>
          <w:rFonts w:ascii="Arial" w:hAnsi="Arial" w:cs="Arial"/>
          <w:sz w:val="24"/>
          <w:szCs w:val="24"/>
        </w:rPr>
        <w:t>alrededor de un</w:t>
      </w:r>
      <w:r w:rsidR="000F0087">
        <w:rPr>
          <w:rFonts w:ascii="Arial" w:hAnsi="Arial" w:cs="Arial"/>
          <w:sz w:val="24"/>
          <w:szCs w:val="24"/>
        </w:rPr>
        <w:t xml:space="preserve"> 55% de los grupos </w:t>
      </w:r>
      <w:r w:rsidRPr="00A879DA">
        <w:rPr>
          <w:rFonts w:ascii="Arial" w:hAnsi="Arial" w:cs="Arial"/>
          <w:sz w:val="24"/>
          <w:szCs w:val="24"/>
        </w:rPr>
        <w:t>afirma que  normalmente son contactados de manera telefónica, el 25% son buscados en su zonas de concentración, el 15% por referencia de otros grupos musicales y el 5% por medio de las Redes Sociales.</w:t>
      </w:r>
    </w:p>
    <w:p w14:paraId="7BEB8F3C" w14:textId="77777777" w:rsidR="00AD3C5C" w:rsidRPr="00012C09" w:rsidRDefault="00AD3C5C" w:rsidP="00012C09">
      <w:pPr>
        <w:spacing w:line="360" w:lineRule="auto"/>
        <w:jc w:val="both"/>
        <w:rPr>
          <w:rFonts w:ascii="Arial" w:hAnsi="Arial" w:cs="Arial"/>
          <w:sz w:val="24"/>
          <w:szCs w:val="24"/>
        </w:rPr>
      </w:pPr>
      <w:r w:rsidRPr="00A879DA">
        <w:rPr>
          <w:rFonts w:ascii="Arial" w:hAnsi="Arial" w:cs="Arial"/>
          <w:sz w:val="24"/>
          <w:szCs w:val="24"/>
        </w:rPr>
        <w:t>Se puede concluir que el contacto de los clientes se hace principalmente por medio de ca</w:t>
      </w:r>
      <w:r w:rsidR="00044F38">
        <w:rPr>
          <w:rFonts w:ascii="Arial" w:hAnsi="Arial" w:cs="Arial"/>
          <w:sz w:val="24"/>
          <w:szCs w:val="24"/>
        </w:rPr>
        <w:t>nales tradicionales y es mínimo el uso de canales</w:t>
      </w:r>
      <w:r w:rsidRPr="00A879DA">
        <w:rPr>
          <w:rFonts w:ascii="Arial" w:hAnsi="Arial" w:cs="Arial"/>
          <w:sz w:val="24"/>
          <w:szCs w:val="24"/>
        </w:rPr>
        <w:t xml:space="preserve"> d</w:t>
      </w:r>
      <w:r w:rsidR="00012C09">
        <w:rPr>
          <w:rFonts w:ascii="Arial" w:hAnsi="Arial" w:cs="Arial"/>
          <w:sz w:val="24"/>
          <w:szCs w:val="24"/>
        </w:rPr>
        <w:t xml:space="preserve">igitales  para dicho contacto. </w:t>
      </w:r>
    </w:p>
    <w:p w14:paraId="2916C19D" w14:textId="77777777" w:rsidR="00B45B55" w:rsidRDefault="00AD3C5C" w:rsidP="00B45B55">
      <w:pPr>
        <w:keepNext/>
        <w:jc w:val="center"/>
      </w:pPr>
      <w:r>
        <w:rPr>
          <w:noProof/>
          <w:lang w:val="es-CO" w:eastAsia="es-CO"/>
        </w:rPr>
        <w:drawing>
          <wp:inline distT="0" distB="0" distL="0" distR="0" wp14:anchorId="7DDDA6DA" wp14:editId="3B56ED56">
            <wp:extent cx="3400425" cy="2124075"/>
            <wp:effectExtent l="0" t="0" r="9525" b="9525"/>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28"/>
                    <a:srcRect l="2076" t="316" r="3576" b="2190"/>
                    <a:stretch/>
                  </pic:blipFill>
                  <pic:spPr bwMode="auto">
                    <a:xfrm>
                      <a:off x="0" y="0"/>
                      <a:ext cx="3411068" cy="2130723"/>
                    </a:xfrm>
                    <a:prstGeom prst="rect">
                      <a:avLst/>
                    </a:prstGeom>
                    <a:ln>
                      <a:noFill/>
                    </a:ln>
                    <a:extLst>
                      <a:ext uri="{53640926-AAD7-44D8-BBD7-CCE9431645EC}">
                        <a14:shadowObscured xmlns:a14="http://schemas.microsoft.com/office/drawing/2010/main"/>
                      </a:ext>
                    </a:extLst>
                  </pic:spPr>
                </pic:pic>
              </a:graphicData>
            </a:graphic>
          </wp:inline>
        </w:drawing>
      </w:r>
    </w:p>
    <w:p w14:paraId="7A444C62" w14:textId="77777777" w:rsidR="00AD3C5C" w:rsidRPr="002A1A7A" w:rsidRDefault="00B45B55" w:rsidP="000F0087">
      <w:pPr>
        <w:pStyle w:val="Descripcin"/>
        <w:jc w:val="center"/>
        <w:rPr>
          <w:color w:val="auto"/>
        </w:rPr>
      </w:pPr>
      <w:bookmarkStart w:id="52" w:name="_Toc4097747"/>
      <w:r w:rsidRPr="002A1A7A">
        <w:rPr>
          <w:color w:val="auto"/>
        </w:rPr>
        <w:t xml:space="preserve">Figura </w:t>
      </w:r>
      <w:r w:rsidRPr="002A1A7A">
        <w:rPr>
          <w:color w:val="auto"/>
        </w:rPr>
        <w:fldChar w:fldCharType="begin"/>
      </w:r>
      <w:r w:rsidRPr="002A1A7A">
        <w:rPr>
          <w:color w:val="auto"/>
        </w:rPr>
        <w:instrText xml:space="preserve"> SEQ Figura \* ARABIC </w:instrText>
      </w:r>
      <w:r w:rsidRPr="002A1A7A">
        <w:rPr>
          <w:color w:val="auto"/>
        </w:rPr>
        <w:fldChar w:fldCharType="separate"/>
      </w:r>
      <w:r w:rsidR="00775CDB">
        <w:rPr>
          <w:noProof/>
          <w:color w:val="auto"/>
        </w:rPr>
        <w:t>8</w:t>
      </w:r>
      <w:r w:rsidRPr="002A1A7A">
        <w:rPr>
          <w:color w:val="auto"/>
        </w:rPr>
        <w:fldChar w:fldCharType="end"/>
      </w:r>
      <w:r w:rsidRPr="002A1A7A">
        <w:rPr>
          <w:color w:val="auto"/>
        </w:rPr>
        <w:t xml:space="preserve"> Forma en la que son contactados los grupos musicales. Fuente el autor</w:t>
      </w:r>
      <w:bookmarkEnd w:id="52"/>
    </w:p>
    <w:p w14:paraId="74869460" w14:textId="77777777" w:rsidR="000F0087" w:rsidRPr="000F0087" w:rsidRDefault="000F0087" w:rsidP="000F0087"/>
    <w:p w14:paraId="0389FB40" w14:textId="77777777" w:rsidR="00AD3C5C" w:rsidRPr="00A879DA" w:rsidRDefault="00AD3C5C" w:rsidP="00565049">
      <w:pPr>
        <w:spacing w:line="360" w:lineRule="auto"/>
        <w:jc w:val="both"/>
        <w:rPr>
          <w:rFonts w:ascii="Arial" w:hAnsi="Arial" w:cs="Arial"/>
          <w:sz w:val="24"/>
          <w:szCs w:val="24"/>
        </w:rPr>
      </w:pPr>
      <w:r w:rsidRPr="00A879DA">
        <w:rPr>
          <w:rFonts w:ascii="Arial" w:hAnsi="Arial" w:cs="Arial"/>
          <w:sz w:val="24"/>
          <w:szCs w:val="24"/>
        </w:rPr>
        <w:t>La cuarta pregunta tuvo como finalidad conocer los canales de comunicación utilizados por los grupos para darse a c</w:t>
      </w:r>
      <w:r w:rsidR="00B3647C">
        <w:rPr>
          <w:rFonts w:ascii="Arial" w:hAnsi="Arial" w:cs="Arial"/>
          <w:sz w:val="24"/>
          <w:szCs w:val="24"/>
        </w:rPr>
        <w:t>onocer y contactar sus clientes, e</w:t>
      </w:r>
      <w:r w:rsidRPr="00A879DA">
        <w:rPr>
          <w:rFonts w:ascii="Arial" w:hAnsi="Arial" w:cs="Arial"/>
          <w:sz w:val="24"/>
          <w:szCs w:val="24"/>
        </w:rPr>
        <w:t xml:space="preserve">l 60% utiliza como canal de promoción las tarjetas de presentación donde incluyen </w:t>
      </w:r>
      <w:r w:rsidR="000F0087">
        <w:rPr>
          <w:rFonts w:ascii="Arial" w:hAnsi="Arial" w:cs="Arial"/>
          <w:sz w:val="24"/>
          <w:szCs w:val="24"/>
        </w:rPr>
        <w:t xml:space="preserve">información de sus servicios, datos de contacto, </w:t>
      </w:r>
      <w:r w:rsidRPr="00A879DA">
        <w:rPr>
          <w:rFonts w:ascii="Arial" w:hAnsi="Arial" w:cs="Arial"/>
          <w:sz w:val="24"/>
          <w:szCs w:val="24"/>
        </w:rPr>
        <w:t xml:space="preserve">el 20% lo hace por medio de anuncios que reparten en lugares estratégicos o los colocan en postes donde resaltan el precio </w:t>
      </w:r>
      <w:r w:rsidR="000F0087">
        <w:rPr>
          <w:rFonts w:ascii="Arial" w:hAnsi="Arial" w:cs="Arial"/>
          <w:sz w:val="24"/>
          <w:szCs w:val="24"/>
        </w:rPr>
        <w:t xml:space="preserve">por </w:t>
      </w:r>
      <w:r w:rsidRPr="00A879DA">
        <w:rPr>
          <w:rFonts w:ascii="Arial" w:hAnsi="Arial" w:cs="Arial"/>
          <w:sz w:val="24"/>
          <w:szCs w:val="24"/>
        </w:rPr>
        <w:t>sus servicios y números de contacto, un 15% de los grupos promocionan sus servicios por medio de volantes que cumplen la misma función de los anuncios pero brindan con estos descuentos u ofertas especiales de sus servicios</w:t>
      </w:r>
      <w:r w:rsidR="00B3647C">
        <w:rPr>
          <w:rFonts w:ascii="Arial" w:hAnsi="Arial" w:cs="Arial"/>
          <w:sz w:val="24"/>
          <w:szCs w:val="24"/>
        </w:rPr>
        <w:t xml:space="preserve"> por temporadas</w:t>
      </w:r>
      <w:r w:rsidRPr="00A879DA">
        <w:rPr>
          <w:rFonts w:ascii="Arial" w:hAnsi="Arial" w:cs="Arial"/>
          <w:sz w:val="24"/>
          <w:szCs w:val="24"/>
        </w:rPr>
        <w:t xml:space="preserve"> y el 5% utiliza las redes sociales como canal, en estas comparten contenido</w:t>
      </w:r>
      <w:r w:rsidR="000F0087">
        <w:rPr>
          <w:rFonts w:ascii="Arial" w:hAnsi="Arial" w:cs="Arial"/>
          <w:sz w:val="24"/>
          <w:szCs w:val="24"/>
        </w:rPr>
        <w:t xml:space="preserve"> multimedia y dan </w:t>
      </w:r>
      <w:r w:rsidR="0030473B">
        <w:rPr>
          <w:rFonts w:ascii="Arial" w:hAnsi="Arial" w:cs="Arial"/>
          <w:sz w:val="24"/>
          <w:szCs w:val="24"/>
        </w:rPr>
        <w:t>muestras de sus servicios</w:t>
      </w:r>
      <w:r w:rsidRPr="00A879DA">
        <w:rPr>
          <w:rFonts w:ascii="Arial" w:hAnsi="Arial" w:cs="Arial"/>
          <w:sz w:val="24"/>
          <w:szCs w:val="24"/>
        </w:rPr>
        <w:t xml:space="preserve">. </w:t>
      </w:r>
    </w:p>
    <w:p w14:paraId="7E238FDC" w14:textId="77777777" w:rsidR="00AD3C5C" w:rsidRPr="00012C09" w:rsidRDefault="00AD3C5C" w:rsidP="00012C09">
      <w:pPr>
        <w:spacing w:line="360" w:lineRule="auto"/>
        <w:jc w:val="both"/>
        <w:rPr>
          <w:rFonts w:ascii="Arial" w:hAnsi="Arial" w:cs="Arial"/>
          <w:sz w:val="24"/>
          <w:szCs w:val="24"/>
        </w:rPr>
      </w:pPr>
      <w:r w:rsidRPr="00A879DA">
        <w:rPr>
          <w:rFonts w:ascii="Arial" w:hAnsi="Arial" w:cs="Arial"/>
          <w:sz w:val="24"/>
          <w:szCs w:val="24"/>
        </w:rPr>
        <w:lastRenderedPageBreak/>
        <w:t xml:space="preserve">De esta manera se puede concluir que aunque los grupos </w:t>
      </w:r>
      <w:r w:rsidR="0030473B">
        <w:rPr>
          <w:rFonts w:ascii="Arial" w:hAnsi="Arial" w:cs="Arial"/>
          <w:sz w:val="24"/>
          <w:szCs w:val="24"/>
        </w:rPr>
        <w:t xml:space="preserve">musicales </w:t>
      </w:r>
      <w:r w:rsidRPr="00A879DA">
        <w:rPr>
          <w:rFonts w:ascii="Arial" w:hAnsi="Arial" w:cs="Arial"/>
          <w:sz w:val="24"/>
          <w:szCs w:val="24"/>
        </w:rPr>
        <w:t>han intentado hacer una inmersión en los  medios digitales</w:t>
      </w:r>
      <w:r w:rsidR="0030473B">
        <w:rPr>
          <w:rFonts w:ascii="Arial" w:hAnsi="Arial" w:cs="Arial"/>
          <w:sz w:val="24"/>
          <w:szCs w:val="24"/>
        </w:rPr>
        <w:t>,</w:t>
      </w:r>
      <w:r w:rsidRPr="00A879DA">
        <w:rPr>
          <w:rFonts w:ascii="Arial" w:hAnsi="Arial" w:cs="Arial"/>
          <w:sz w:val="24"/>
          <w:szCs w:val="24"/>
        </w:rPr>
        <w:t xml:space="preserve"> los medios tradicionales siguen teniendo la mayor participación, </w:t>
      </w:r>
      <w:r w:rsidR="00B3647C">
        <w:rPr>
          <w:rFonts w:ascii="Arial" w:hAnsi="Arial" w:cs="Arial"/>
          <w:sz w:val="24"/>
          <w:szCs w:val="24"/>
        </w:rPr>
        <w:t>hay algunos</w:t>
      </w:r>
      <w:r w:rsidRPr="00A879DA">
        <w:rPr>
          <w:rFonts w:ascii="Arial" w:hAnsi="Arial" w:cs="Arial"/>
          <w:sz w:val="24"/>
          <w:szCs w:val="24"/>
        </w:rPr>
        <w:t xml:space="preserve"> grupos </w:t>
      </w:r>
      <w:r w:rsidR="00B3647C">
        <w:rPr>
          <w:rFonts w:ascii="Arial" w:hAnsi="Arial" w:cs="Arial"/>
          <w:sz w:val="24"/>
          <w:szCs w:val="24"/>
        </w:rPr>
        <w:t xml:space="preserve">que </w:t>
      </w:r>
      <w:r w:rsidRPr="00A879DA">
        <w:rPr>
          <w:rFonts w:ascii="Arial" w:hAnsi="Arial" w:cs="Arial"/>
          <w:sz w:val="24"/>
          <w:szCs w:val="24"/>
        </w:rPr>
        <w:t>tienen interés en tener pres</w:t>
      </w:r>
      <w:r w:rsidR="00012C09">
        <w:rPr>
          <w:rFonts w:ascii="Arial" w:hAnsi="Arial" w:cs="Arial"/>
          <w:sz w:val="24"/>
          <w:szCs w:val="24"/>
        </w:rPr>
        <w:t xml:space="preserve">encia en los medios digitales. </w:t>
      </w:r>
    </w:p>
    <w:p w14:paraId="187F57B8" w14:textId="77777777" w:rsidR="000F0087" w:rsidRDefault="00AD3C5C" w:rsidP="000F0087">
      <w:pPr>
        <w:keepNext/>
        <w:jc w:val="center"/>
      </w:pPr>
      <w:r>
        <w:rPr>
          <w:noProof/>
          <w:lang w:val="es-CO" w:eastAsia="es-CO"/>
        </w:rPr>
        <w:drawing>
          <wp:inline distT="0" distB="0" distL="0" distR="0" wp14:anchorId="12582DBB" wp14:editId="5BDF22F8">
            <wp:extent cx="3265037" cy="2301875"/>
            <wp:effectExtent l="0" t="0" r="0" b="3175"/>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rotWithShape="1">
                    <a:blip r:embed="rId29"/>
                    <a:srcRect l="11667" t="695" r="9167" b="3124"/>
                    <a:stretch/>
                  </pic:blipFill>
                  <pic:spPr bwMode="auto">
                    <a:xfrm>
                      <a:off x="0" y="0"/>
                      <a:ext cx="3274689" cy="2308680"/>
                    </a:xfrm>
                    <a:prstGeom prst="rect">
                      <a:avLst/>
                    </a:prstGeom>
                    <a:ln>
                      <a:noFill/>
                    </a:ln>
                    <a:extLst>
                      <a:ext uri="{53640926-AAD7-44D8-BBD7-CCE9431645EC}">
                        <a14:shadowObscured xmlns:a14="http://schemas.microsoft.com/office/drawing/2010/main"/>
                      </a:ext>
                    </a:extLst>
                  </pic:spPr>
                </pic:pic>
              </a:graphicData>
            </a:graphic>
          </wp:inline>
        </w:drawing>
      </w:r>
    </w:p>
    <w:p w14:paraId="5CCB7061" w14:textId="77777777" w:rsidR="00AD3C5C" w:rsidRPr="002A1A7A" w:rsidRDefault="000F0087" w:rsidP="000F0087">
      <w:pPr>
        <w:pStyle w:val="Descripcin"/>
        <w:jc w:val="center"/>
        <w:rPr>
          <w:color w:val="auto"/>
        </w:rPr>
      </w:pPr>
      <w:bookmarkStart w:id="53" w:name="_Toc4097748"/>
      <w:r w:rsidRPr="002A1A7A">
        <w:rPr>
          <w:color w:val="auto"/>
        </w:rPr>
        <w:t xml:space="preserve">Figura </w:t>
      </w:r>
      <w:r w:rsidRPr="002A1A7A">
        <w:rPr>
          <w:color w:val="auto"/>
        </w:rPr>
        <w:fldChar w:fldCharType="begin"/>
      </w:r>
      <w:r w:rsidRPr="002A1A7A">
        <w:rPr>
          <w:color w:val="auto"/>
        </w:rPr>
        <w:instrText xml:space="preserve"> SEQ Figura \* ARABIC </w:instrText>
      </w:r>
      <w:r w:rsidRPr="002A1A7A">
        <w:rPr>
          <w:color w:val="auto"/>
        </w:rPr>
        <w:fldChar w:fldCharType="separate"/>
      </w:r>
      <w:r w:rsidR="00775CDB">
        <w:rPr>
          <w:noProof/>
          <w:color w:val="auto"/>
        </w:rPr>
        <w:t>9</w:t>
      </w:r>
      <w:r w:rsidRPr="002A1A7A">
        <w:rPr>
          <w:color w:val="auto"/>
        </w:rPr>
        <w:fldChar w:fldCharType="end"/>
      </w:r>
      <w:r w:rsidRPr="002A1A7A">
        <w:rPr>
          <w:color w:val="auto"/>
        </w:rPr>
        <w:t xml:space="preserve"> Forma en la que los grupos musicales promocionan sus servicios. Fuente el autor</w:t>
      </w:r>
      <w:bookmarkEnd w:id="53"/>
    </w:p>
    <w:p w14:paraId="54738AF4" w14:textId="77777777" w:rsidR="00AD3C5C" w:rsidRDefault="00AD3C5C" w:rsidP="00AD3C5C">
      <w:pPr>
        <w:jc w:val="both"/>
      </w:pPr>
    </w:p>
    <w:p w14:paraId="09B26927" w14:textId="77777777" w:rsidR="00AD3C5C" w:rsidRPr="00A879DA" w:rsidRDefault="00AD3C5C" w:rsidP="00565049">
      <w:pPr>
        <w:spacing w:line="360" w:lineRule="auto"/>
        <w:jc w:val="both"/>
        <w:rPr>
          <w:rFonts w:ascii="Arial" w:hAnsi="Arial" w:cs="Arial"/>
          <w:sz w:val="24"/>
          <w:szCs w:val="24"/>
        </w:rPr>
      </w:pPr>
      <w:r w:rsidRPr="00A879DA">
        <w:rPr>
          <w:rFonts w:ascii="Arial" w:hAnsi="Arial" w:cs="Arial"/>
          <w:sz w:val="24"/>
          <w:szCs w:val="24"/>
        </w:rPr>
        <w:t xml:space="preserve">En la quinta pregunta se </w:t>
      </w:r>
      <w:r w:rsidR="0030473B">
        <w:rPr>
          <w:rFonts w:ascii="Arial" w:hAnsi="Arial" w:cs="Arial"/>
          <w:sz w:val="24"/>
          <w:szCs w:val="24"/>
        </w:rPr>
        <w:t>desea</w:t>
      </w:r>
      <w:r w:rsidRPr="00A879DA">
        <w:rPr>
          <w:rFonts w:ascii="Arial" w:hAnsi="Arial" w:cs="Arial"/>
          <w:sz w:val="24"/>
          <w:szCs w:val="24"/>
        </w:rPr>
        <w:t xml:space="preserve"> conocer </w:t>
      </w:r>
      <w:r w:rsidR="00483A64">
        <w:rPr>
          <w:rFonts w:ascii="Arial" w:hAnsi="Arial" w:cs="Arial"/>
          <w:sz w:val="24"/>
          <w:szCs w:val="24"/>
        </w:rPr>
        <w:t>que canal</w:t>
      </w:r>
      <w:r w:rsidR="0093447B">
        <w:rPr>
          <w:rFonts w:ascii="Arial" w:hAnsi="Arial" w:cs="Arial"/>
          <w:sz w:val="24"/>
          <w:szCs w:val="24"/>
        </w:rPr>
        <w:t xml:space="preserve"> de comunicación con el cliente considera efectivo</w:t>
      </w:r>
      <w:r w:rsidR="00483A64">
        <w:rPr>
          <w:rFonts w:ascii="Arial" w:hAnsi="Arial" w:cs="Arial"/>
          <w:sz w:val="24"/>
          <w:szCs w:val="24"/>
        </w:rPr>
        <w:t xml:space="preserve"> los gru</w:t>
      </w:r>
      <w:r w:rsidR="00C518A0">
        <w:rPr>
          <w:rFonts w:ascii="Arial" w:hAnsi="Arial" w:cs="Arial"/>
          <w:sz w:val="24"/>
          <w:szCs w:val="24"/>
        </w:rPr>
        <w:t>pos musicales</w:t>
      </w:r>
      <w:r w:rsidRPr="00A879DA">
        <w:rPr>
          <w:rFonts w:ascii="Arial" w:hAnsi="Arial" w:cs="Arial"/>
          <w:sz w:val="24"/>
          <w:szCs w:val="24"/>
        </w:rPr>
        <w:t>.</w:t>
      </w:r>
      <w:r w:rsidR="0030473B">
        <w:rPr>
          <w:rFonts w:ascii="Arial" w:hAnsi="Arial" w:cs="Arial"/>
          <w:sz w:val="24"/>
          <w:szCs w:val="24"/>
        </w:rPr>
        <w:t xml:space="preserve"> Se observa que </w:t>
      </w:r>
      <w:r w:rsidRPr="00A879DA">
        <w:rPr>
          <w:rFonts w:ascii="Arial" w:hAnsi="Arial" w:cs="Arial"/>
          <w:sz w:val="24"/>
          <w:szCs w:val="24"/>
        </w:rPr>
        <w:t xml:space="preserve">el 75% considera que el mejor canal de comunicación es por vía telefónica ya que permite </w:t>
      </w:r>
      <w:r w:rsidR="0030473B">
        <w:rPr>
          <w:rFonts w:ascii="Arial" w:hAnsi="Arial" w:cs="Arial"/>
          <w:sz w:val="24"/>
          <w:szCs w:val="24"/>
        </w:rPr>
        <w:t xml:space="preserve">el </w:t>
      </w:r>
      <w:r w:rsidR="00C518A0">
        <w:rPr>
          <w:rFonts w:ascii="Arial" w:hAnsi="Arial" w:cs="Arial"/>
          <w:sz w:val="24"/>
          <w:szCs w:val="24"/>
        </w:rPr>
        <w:t>acercamiento</w:t>
      </w:r>
      <w:r w:rsidR="00F37355">
        <w:rPr>
          <w:rFonts w:ascii="Arial" w:hAnsi="Arial" w:cs="Arial"/>
          <w:sz w:val="24"/>
          <w:szCs w:val="24"/>
        </w:rPr>
        <w:t xml:space="preserve"> eficiente con el cliente que </w:t>
      </w:r>
      <w:r w:rsidR="0030473B">
        <w:rPr>
          <w:rFonts w:ascii="Arial" w:hAnsi="Arial" w:cs="Arial"/>
          <w:sz w:val="24"/>
          <w:szCs w:val="24"/>
        </w:rPr>
        <w:t xml:space="preserve">brinda </w:t>
      </w:r>
      <w:r w:rsidRPr="00A879DA">
        <w:rPr>
          <w:rFonts w:ascii="Arial" w:hAnsi="Arial" w:cs="Arial"/>
          <w:sz w:val="24"/>
          <w:szCs w:val="24"/>
        </w:rPr>
        <w:t xml:space="preserve">rapidez </w:t>
      </w:r>
      <w:r w:rsidR="00C518A0">
        <w:rPr>
          <w:rFonts w:ascii="Arial" w:hAnsi="Arial" w:cs="Arial"/>
          <w:sz w:val="24"/>
          <w:szCs w:val="24"/>
        </w:rPr>
        <w:t xml:space="preserve">y seguridad </w:t>
      </w:r>
      <w:r w:rsidRPr="00A879DA">
        <w:rPr>
          <w:rFonts w:ascii="Arial" w:hAnsi="Arial" w:cs="Arial"/>
          <w:sz w:val="24"/>
          <w:szCs w:val="24"/>
        </w:rPr>
        <w:t>en la comunicación, un 15% considera que el contacto personal con sus clientes e</w:t>
      </w:r>
      <w:r w:rsidR="0030473B">
        <w:rPr>
          <w:rFonts w:ascii="Arial" w:hAnsi="Arial" w:cs="Arial"/>
          <w:sz w:val="24"/>
          <w:szCs w:val="24"/>
        </w:rPr>
        <w:t>s</w:t>
      </w:r>
      <w:r w:rsidRPr="00A879DA">
        <w:rPr>
          <w:rFonts w:ascii="Arial" w:hAnsi="Arial" w:cs="Arial"/>
          <w:sz w:val="24"/>
          <w:szCs w:val="24"/>
        </w:rPr>
        <w:t xml:space="preserve"> un buen canal </w:t>
      </w:r>
      <w:r w:rsidR="00F37355">
        <w:rPr>
          <w:rFonts w:ascii="Arial" w:hAnsi="Arial" w:cs="Arial"/>
          <w:sz w:val="24"/>
          <w:szCs w:val="24"/>
        </w:rPr>
        <w:t xml:space="preserve">y </w:t>
      </w:r>
      <w:r w:rsidR="00C518A0">
        <w:rPr>
          <w:rFonts w:ascii="Arial" w:hAnsi="Arial" w:cs="Arial"/>
          <w:sz w:val="24"/>
          <w:szCs w:val="24"/>
        </w:rPr>
        <w:t>además permite</w:t>
      </w:r>
      <w:r w:rsidRPr="00A879DA">
        <w:rPr>
          <w:rFonts w:ascii="Arial" w:hAnsi="Arial" w:cs="Arial"/>
          <w:sz w:val="24"/>
          <w:szCs w:val="24"/>
        </w:rPr>
        <w:t xml:space="preserve"> acerc</w:t>
      </w:r>
      <w:r w:rsidR="0030473B">
        <w:rPr>
          <w:rFonts w:ascii="Arial" w:hAnsi="Arial" w:cs="Arial"/>
          <w:sz w:val="24"/>
          <w:szCs w:val="24"/>
        </w:rPr>
        <w:t>arse a clientes potenciales, por ultimo</w:t>
      </w:r>
      <w:r w:rsidRPr="00A879DA">
        <w:rPr>
          <w:rFonts w:ascii="Arial" w:hAnsi="Arial" w:cs="Arial"/>
          <w:sz w:val="24"/>
          <w:szCs w:val="24"/>
        </w:rPr>
        <w:t xml:space="preserve"> un 10% ve la co</w:t>
      </w:r>
      <w:r w:rsidR="0030473B">
        <w:rPr>
          <w:rFonts w:ascii="Arial" w:hAnsi="Arial" w:cs="Arial"/>
          <w:sz w:val="24"/>
          <w:szCs w:val="24"/>
        </w:rPr>
        <w:t>municación vía virtual útil</w:t>
      </w:r>
      <w:r w:rsidR="005635DC">
        <w:rPr>
          <w:rFonts w:ascii="Arial" w:hAnsi="Arial" w:cs="Arial"/>
          <w:sz w:val="24"/>
          <w:szCs w:val="24"/>
        </w:rPr>
        <w:t>.</w:t>
      </w:r>
    </w:p>
    <w:p w14:paraId="45B7162D" w14:textId="77777777" w:rsidR="00AD3C5C" w:rsidRPr="00A879DA" w:rsidRDefault="00AD3C5C" w:rsidP="00565049">
      <w:pPr>
        <w:spacing w:line="360" w:lineRule="auto"/>
        <w:jc w:val="both"/>
        <w:rPr>
          <w:rFonts w:ascii="Arial" w:hAnsi="Arial" w:cs="Arial"/>
          <w:sz w:val="24"/>
          <w:szCs w:val="24"/>
        </w:rPr>
      </w:pPr>
      <w:r w:rsidRPr="00A879DA">
        <w:rPr>
          <w:rFonts w:ascii="Arial" w:hAnsi="Arial" w:cs="Arial"/>
          <w:sz w:val="24"/>
          <w:szCs w:val="24"/>
        </w:rPr>
        <w:t>Se puede concluir así que el contacto telefón</w:t>
      </w:r>
      <w:r w:rsidR="005635DC">
        <w:rPr>
          <w:rFonts w:ascii="Arial" w:hAnsi="Arial" w:cs="Arial"/>
          <w:sz w:val="24"/>
          <w:szCs w:val="24"/>
        </w:rPr>
        <w:t>ico es el de mayor aceptación</w:t>
      </w:r>
      <w:r w:rsidRPr="00A879DA">
        <w:rPr>
          <w:rFonts w:ascii="Arial" w:hAnsi="Arial" w:cs="Arial"/>
          <w:sz w:val="24"/>
          <w:szCs w:val="24"/>
        </w:rPr>
        <w:t xml:space="preserve">, aunque una vez más </w:t>
      </w:r>
      <w:r w:rsidR="005635DC">
        <w:rPr>
          <w:rFonts w:ascii="Arial" w:hAnsi="Arial" w:cs="Arial"/>
          <w:sz w:val="24"/>
          <w:szCs w:val="24"/>
        </w:rPr>
        <w:t xml:space="preserve">observa </w:t>
      </w:r>
      <w:r w:rsidRPr="00A879DA">
        <w:rPr>
          <w:rFonts w:ascii="Arial" w:hAnsi="Arial" w:cs="Arial"/>
          <w:sz w:val="24"/>
          <w:szCs w:val="24"/>
        </w:rPr>
        <w:t xml:space="preserve">que los grupos </w:t>
      </w:r>
      <w:r w:rsidR="005635DC">
        <w:rPr>
          <w:rFonts w:ascii="Arial" w:hAnsi="Arial" w:cs="Arial"/>
          <w:sz w:val="24"/>
          <w:szCs w:val="24"/>
        </w:rPr>
        <w:t xml:space="preserve">musicales </w:t>
      </w:r>
      <w:r w:rsidRPr="00A879DA">
        <w:rPr>
          <w:rFonts w:ascii="Arial" w:hAnsi="Arial" w:cs="Arial"/>
          <w:sz w:val="24"/>
          <w:szCs w:val="24"/>
        </w:rPr>
        <w:t>tienen intereses en tene</w:t>
      </w:r>
      <w:r w:rsidR="005635DC">
        <w:rPr>
          <w:rFonts w:ascii="Arial" w:hAnsi="Arial" w:cs="Arial"/>
          <w:sz w:val="24"/>
          <w:szCs w:val="24"/>
        </w:rPr>
        <w:t xml:space="preserve">r presencia en medios digitales, aunque la cantidad de interesados </w:t>
      </w:r>
      <w:r w:rsidR="00F37355">
        <w:rPr>
          <w:rFonts w:ascii="Arial" w:hAnsi="Arial" w:cs="Arial"/>
          <w:sz w:val="24"/>
          <w:szCs w:val="24"/>
        </w:rPr>
        <w:t>es</w:t>
      </w:r>
      <w:r w:rsidR="005635DC">
        <w:rPr>
          <w:rFonts w:ascii="Arial" w:hAnsi="Arial" w:cs="Arial"/>
          <w:sz w:val="24"/>
          <w:szCs w:val="24"/>
        </w:rPr>
        <w:t xml:space="preserve"> baja.</w:t>
      </w:r>
    </w:p>
    <w:p w14:paraId="46ABBD8F" w14:textId="77777777" w:rsidR="0030473B" w:rsidRDefault="00AD3C5C" w:rsidP="0030473B">
      <w:pPr>
        <w:keepNext/>
        <w:jc w:val="center"/>
      </w:pPr>
      <w:r>
        <w:rPr>
          <w:noProof/>
          <w:lang w:val="es-CO" w:eastAsia="es-CO"/>
        </w:rPr>
        <w:lastRenderedPageBreak/>
        <w:drawing>
          <wp:inline distT="0" distB="0" distL="0" distR="0" wp14:anchorId="1A4D5B3D" wp14:editId="24B1F027">
            <wp:extent cx="3442855" cy="2320637"/>
            <wp:effectExtent l="0" t="0" r="5715" b="3810"/>
            <wp:docPr id="1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rotWithShape="1">
                    <a:blip r:embed="rId30"/>
                    <a:srcRect l="10266" t="885" r="10251" b="3228"/>
                    <a:stretch/>
                  </pic:blipFill>
                  <pic:spPr bwMode="auto">
                    <a:xfrm>
                      <a:off x="0" y="0"/>
                      <a:ext cx="3464441" cy="2335187"/>
                    </a:xfrm>
                    <a:prstGeom prst="rect">
                      <a:avLst/>
                    </a:prstGeom>
                    <a:ln>
                      <a:noFill/>
                    </a:ln>
                    <a:extLst>
                      <a:ext uri="{53640926-AAD7-44D8-BBD7-CCE9431645EC}">
                        <a14:shadowObscured xmlns:a14="http://schemas.microsoft.com/office/drawing/2010/main"/>
                      </a:ext>
                    </a:extLst>
                  </pic:spPr>
                </pic:pic>
              </a:graphicData>
            </a:graphic>
          </wp:inline>
        </w:drawing>
      </w:r>
    </w:p>
    <w:p w14:paraId="602545F8" w14:textId="442CCB13" w:rsidR="00AD3C5C" w:rsidRPr="005400AE" w:rsidRDefault="0030473B" w:rsidP="00B524AD">
      <w:pPr>
        <w:pStyle w:val="Descripcin"/>
        <w:jc w:val="center"/>
        <w:rPr>
          <w:color w:val="auto"/>
          <w:sz w:val="22"/>
        </w:rPr>
      </w:pPr>
      <w:bookmarkStart w:id="54" w:name="_Toc4097749"/>
      <w:proofErr w:type="gramStart"/>
      <w:r w:rsidRPr="005400AE">
        <w:rPr>
          <w:color w:val="auto"/>
          <w:sz w:val="22"/>
        </w:rPr>
        <w:t>Figura</w:t>
      </w:r>
      <w:proofErr w:type="gramEnd"/>
      <w:r w:rsidRPr="005400AE">
        <w:rPr>
          <w:color w:val="auto"/>
          <w:sz w:val="22"/>
        </w:rPr>
        <w:t xml:space="preserve"> </w:t>
      </w:r>
      <w:r w:rsidRPr="005400AE">
        <w:rPr>
          <w:color w:val="auto"/>
          <w:sz w:val="22"/>
        </w:rPr>
        <w:fldChar w:fldCharType="begin"/>
      </w:r>
      <w:r w:rsidRPr="005400AE">
        <w:rPr>
          <w:color w:val="auto"/>
          <w:sz w:val="22"/>
        </w:rPr>
        <w:instrText xml:space="preserve"> SEQ Figura \* ARABIC </w:instrText>
      </w:r>
      <w:r w:rsidRPr="005400AE">
        <w:rPr>
          <w:color w:val="auto"/>
          <w:sz w:val="22"/>
        </w:rPr>
        <w:fldChar w:fldCharType="separate"/>
      </w:r>
      <w:r w:rsidR="00775CDB" w:rsidRPr="005400AE">
        <w:rPr>
          <w:noProof/>
          <w:color w:val="auto"/>
          <w:sz w:val="22"/>
        </w:rPr>
        <w:t>10</w:t>
      </w:r>
      <w:r w:rsidRPr="005400AE">
        <w:rPr>
          <w:color w:val="auto"/>
          <w:sz w:val="22"/>
        </w:rPr>
        <w:fldChar w:fldCharType="end"/>
      </w:r>
      <w:r w:rsidR="005400AE" w:rsidRPr="005400AE">
        <w:rPr>
          <w:color w:val="auto"/>
          <w:sz w:val="22"/>
        </w:rPr>
        <w:t xml:space="preserve"> </w:t>
      </w:r>
      <w:r w:rsidRPr="005400AE">
        <w:rPr>
          <w:color w:val="auto"/>
          <w:sz w:val="22"/>
        </w:rPr>
        <w:t>Canales de contacto estratégicos de grupos musicales. Fuente el autor.</w:t>
      </w:r>
      <w:bookmarkEnd w:id="54"/>
    </w:p>
    <w:p w14:paraId="06BBA33E" w14:textId="77777777" w:rsidR="00C22B6C" w:rsidRPr="00C22B6C" w:rsidRDefault="00C22B6C" w:rsidP="00C22B6C"/>
    <w:p w14:paraId="6A9F20B5" w14:textId="77777777" w:rsidR="00AD3C5C" w:rsidRPr="00A879DA" w:rsidRDefault="00B524AD" w:rsidP="00565049">
      <w:pPr>
        <w:spacing w:line="360" w:lineRule="auto"/>
        <w:jc w:val="both"/>
        <w:rPr>
          <w:rFonts w:ascii="Arial" w:hAnsi="Arial" w:cs="Arial"/>
          <w:sz w:val="24"/>
          <w:szCs w:val="24"/>
        </w:rPr>
      </w:pPr>
      <w:bookmarkStart w:id="55" w:name="_g4i5zshs01h6" w:colFirst="0" w:colLast="0"/>
      <w:bookmarkEnd w:id="55"/>
      <w:r>
        <w:rPr>
          <w:rFonts w:ascii="Arial" w:hAnsi="Arial" w:cs="Arial"/>
          <w:sz w:val="24"/>
          <w:szCs w:val="24"/>
        </w:rPr>
        <w:t>La</w:t>
      </w:r>
      <w:r w:rsidR="00AD3C5C" w:rsidRPr="00A879DA">
        <w:rPr>
          <w:rFonts w:ascii="Arial" w:hAnsi="Arial" w:cs="Arial"/>
          <w:sz w:val="24"/>
          <w:szCs w:val="24"/>
        </w:rPr>
        <w:t xml:space="preserve"> </w:t>
      </w:r>
      <w:r w:rsidR="00C22B6C">
        <w:rPr>
          <w:rFonts w:ascii="Arial" w:hAnsi="Arial" w:cs="Arial"/>
          <w:sz w:val="24"/>
          <w:szCs w:val="24"/>
        </w:rPr>
        <w:t xml:space="preserve">sexta </w:t>
      </w:r>
      <w:r w:rsidR="00AD3C5C" w:rsidRPr="00A879DA">
        <w:rPr>
          <w:rFonts w:ascii="Arial" w:hAnsi="Arial" w:cs="Arial"/>
          <w:sz w:val="24"/>
          <w:szCs w:val="24"/>
        </w:rPr>
        <w:t xml:space="preserve">pregunta </w:t>
      </w:r>
      <w:r>
        <w:rPr>
          <w:rFonts w:ascii="Arial" w:hAnsi="Arial" w:cs="Arial"/>
          <w:sz w:val="24"/>
          <w:szCs w:val="24"/>
        </w:rPr>
        <w:t>tiene como objetivo</w:t>
      </w:r>
      <w:r w:rsidR="00AD3C5C" w:rsidRPr="00A879DA">
        <w:rPr>
          <w:rFonts w:ascii="Arial" w:hAnsi="Arial" w:cs="Arial"/>
          <w:sz w:val="24"/>
          <w:szCs w:val="24"/>
        </w:rPr>
        <w:t xml:space="preserve"> conocer cuál es la inversión mensual en material publicitario por parte de los grupos,  el 90% afirma tener un gasto entre $5000 a $100000 para promocionar su grupo y </w:t>
      </w:r>
      <w:r w:rsidR="00C22B6C">
        <w:rPr>
          <w:rFonts w:ascii="Arial" w:hAnsi="Arial" w:cs="Arial"/>
          <w:sz w:val="24"/>
          <w:szCs w:val="24"/>
        </w:rPr>
        <w:t>sus servicios,</w:t>
      </w:r>
      <w:r w:rsidR="00A5751B">
        <w:rPr>
          <w:rFonts w:ascii="Arial" w:hAnsi="Arial" w:cs="Arial"/>
          <w:sz w:val="24"/>
          <w:szCs w:val="24"/>
        </w:rPr>
        <w:t xml:space="preserve"> </w:t>
      </w:r>
      <w:r w:rsidR="00C22B6C">
        <w:rPr>
          <w:rFonts w:ascii="Arial" w:hAnsi="Arial" w:cs="Arial"/>
          <w:sz w:val="24"/>
          <w:szCs w:val="24"/>
        </w:rPr>
        <w:t>mientras que e</w:t>
      </w:r>
      <w:r w:rsidR="00AD3C5C" w:rsidRPr="00A879DA">
        <w:rPr>
          <w:rFonts w:ascii="Arial" w:hAnsi="Arial" w:cs="Arial"/>
          <w:sz w:val="24"/>
          <w:szCs w:val="24"/>
        </w:rPr>
        <w:t>l otro 10% gata entre $100.000 a $300.000.</w:t>
      </w:r>
    </w:p>
    <w:p w14:paraId="5A52B3C0" w14:textId="77777777" w:rsidR="00AD3C5C" w:rsidRPr="00A879DA" w:rsidRDefault="00AD3C5C" w:rsidP="00565049">
      <w:pPr>
        <w:spacing w:line="360" w:lineRule="auto"/>
        <w:jc w:val="both"/>
        <w:rPr>
          <w:rFonts w:ascii="Arial" w:hAnsi="Arial" w:cs="Arial"/>
          <w:sz w:val="24"/>
          <w:szCs w:val="24"/>
        </w:rPr>
      </w:pPr>
      <w:bookmarkStart w:id="56" w:name="_gjdgxs" w:colFirst="0" w:colLast="0"/>
      <w:bookmarkEnd w:id="56"/>
      <w:r w:rsidRPr="00A879DA">
        <w:rPr>
          <w:rFonts w:ascii="Arial" w:hAnsi="Arial" w:cs="Arial"/>
          <w:sz w:val="24"/>
          <w:szCs w:val="24"/>
        </w:rPr>
        <w:t>Los grupos hacen un gasto significativo en publicidad, lo cual significa que ven relevante promocionar sus servicios utilizando diferentes medios, con el fin de impactar y tener mayor acogida en su público objetivo.</w:t>
      </w:r>
    </w:p>
    <w:p w14:paraId="464FCBC1" w14:textId="77777777" w:rsidR="00B524AD" w:rsidRDefault="00AD3C5C" w:rsidP="00B524AD">
      <w:pPr>
        <w:keepNext/>
        <w:jc w:val="center"/>
      </w:pPr>
      <w:bookmarkStart w:id="57" w:name="_x9y0t64v619w" w:colFirst="0" w:colLast="0"/>
      <w:bookmarkEnd w:id="57"/>
      <w:r>
        <w:rPr>
          <w:noProof/>
          <w:lang w:val="es-CO" w:eastAsia="es-CO"/>
        </w:rPr>
        <w:drawing>
          <wp:inline distT="114300" distB="114300" distL="114300" distR="114300" wp14:anchorId="5956DC76" wp14:editId="745481F7">
            <wp:extent cx="3172691" cy="2393835"/>
            <wp:effectExtent l="0" t="0" r="8890" b="6985"/>
            <wp:docPr id="1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rotWithShape="1">
                    <a:blip r:embed="rId31"/>
                    <a:srcRect l="13628" t="3540" r="11657" b="2035"/>
                    <a:stretch/>
                  </pic:blipFill>
                  <pic:spPr bwMode="auto">
                    <a:xfrm>
                      <a:off x="0" y="0"/>
                      <a:ext cx="3184457" cy="2402713"/>
                    </a:xfrm>
                    <a:prstGeom prst="rect">
                      <a:avLst/>
                    </a:prstGeom>
                    <a:ln>
                      <a:noFill/>
                    </a:ln>
                    <a:extLst>
                      <a:ext uri="{53640926-AAD7-44D8-BBD7-CCE9431645EC}">
                        <a14:shadowObscured xmlns:a14="http://schemas.microsoft.com/office/drawing/2010/main"/>
                      </a:ext>
                    </a:extLst>
                  </pic:spPr>
                </pic:pic>
              </a:graphicData>
            </a:graphic>
          </wp:inline>
        </w:drawing>
      </w:r>
    </w:p>
    <w:p w14:paraId="56E8DAF5" w14:textId="6CF4F87B" w:rsidR="00AD3C5C" w:rsidRPr="005400AE" w:rsidRDefault="00B524AD" w:rsidP="00B524AD">
      <w:pPr>
        <w:pStyle w:val="Descripcin"/>
        <w:jc w:val="center"/>
        <w:rPr>
          <w:sz w:val="22"/>
        </w:rPr>
      </w:pPr>
      <w:bookmarkStart w:id="58" w:name="_Toc4097750"/>
      <w:r w:rsidRPr="005400AE">
        <w:rPr>
          <w:color w:val="auto"/>
          <w:sz w:val="22"/>
        </w:rPr>
        <w:t xml:space="preserve">Figura </w:t>
      </w:r>
      <w:r w:rsidRPr="005400AE">
        <w:rPr>
          <w:color w:val="auto"/>
          <w:sz w:val="22"/>
        </w:rPr>
        <w:fldChar w:fldCharType="begin"/>
      </w:r>
      <w:r w:rsidRPr="005400AE">
        <w:rPr>
          <w:color w:val="auto"/>
          <w:sz w:val="22"/>
        </w:rPr>
        <w:instrText xml:space="preserve"> SEQ Figura \* ARABIC </w:instrText>
      </w:r>
      <w:r w:rsidRPr="005400AE">
        <w:rPr>
          <w:color w:val="auto"/>
          <w:sz w:val="22"/>
        </w:rPr>
        <w:fldChar w:fldCharType="separate"/>
      </w:r>
      <w:r w:rsidR="00775CDB" w:rsidRPr="005400AE">
        <w:rPr>
          <w:noProof/>
          <w:color w:val="auto"/>
          <w:sz w:val="22"/>
        </w:rPr>
        <w:t>11</w:t>
      </w:r>
      <w:r w:rsidRPr="005400AE">
        <w:rPr>
          <w:color w:val="auto"/>
          <w:sz w:val="22"/>
        </w:rPr>
        <w:fldChar w:fldCharType="end"/>
      </w:r>
      <w:r w:rsidR="005400AE">
        <w:rPr>
          <w:color w:val="auto"/>
          <w:sz w:val="22"/>
        </w:rPr>
        <w:t xml:space="preserve"> </w:t>
      </w:r>
      <w:r w:rsidRPr="005400AE">
        <w:rPr>
          <w:color w:val="auto"/>
          <w:sz w:val="22"/>
        </w:rPr>
        <w:t xml:space="preserve"> </w:t>
      </w:r>
      <w:r w:rsidR="000A6D2D" w:rsidRPr="005400AE">
        <w:rPr>
          <w:color w:val="auto"/>
          <w:sz w:val="22"/>
        </w:rPr>
        <w:t>Inversión</w:t>
      </w:r>
      <w:r w:rsidRPr="005400AE">
        <w:rPr>
          <w:color w:val="auto"/>
          <w:sz w:val="22"/>
        </w:rPr>
        <w:t xml:space="preserve"> mensual en publicidad. Fuente el autor</w:t>
      </w:r>
      <w:r w:rsidRPr="005400AE">
        <w:rPr>
          <w:sz w:val="22"/>
        </w:rPr>
        <w:t>.</w:t>
      </w:r>
      <w:bookmarkEnd w:id="58"/>
    </w:p>
    <w:p w14:paraId="5C8C6B09" w14:textId="77777777" w:rsidR="00AD3C5C" w:rsidRPr="00A879DA" w:rsidRDefault="00AD3C5C" w:rsidP="00AD3C5C">
      <w:pPr>
        <w:jc w:val="both"/>
        <w:rPr>
          <w:rFonts w:ascii="Arial" w:hAnsi="Arial" w:cs="Arial"/>
          <w:sz w:val="24"/>
          <w:szCs w:val="24"/>
        </w:rPr>
      </w:pPr>
      <w:bookmarkStart w:id="59" w:name="_sev94zdgw5r7" w:colFirst="0" w:colLast="0"/>
      <w:bookmarkStart w:id="60" w:name="_r5noaqbrdcig" w:colFirst="0" w:colLast="0"/>
      <w:bookmarkEnd w:id="59"/>
      <w:bookmarkEnd w:id="60"/>
    </w:p>
    <w:p w14:paraId="2209B4A7" w14:textId="77777777" w:rsidR="00AD3C5C" w:rsidRPr="00A879DA" w:rsidRDefault="000A6D2D" w:rsidP="00565049">
      <w:pPr>
        <w:spacing w:line="360" w:lineRule="auto"/>
        <w:jc w:val="both"/>
        <w:rPr>
          <w:rFonts w:ascii="Arial" w:hAnsi="Arial" w:cs="Arial"/>
          <w:sz w:val="24"/>
          <w:szCs w:val="24"/>
        </w:rPr>
      </w:pPr>
      <w:bookmarkStart w:id="61" w:name="_at2qfqanthyu" w:colFirst="0" w:colLast="0"/>
      <w:bookmarkEnd w:id="61"/>
      <w:r>
        <w:rPr>
          <w:rFonts w:ascii="Arial" w:hAnsi="Arial" w:cs="Arial"/>
          <w:sz w:val="24"/>
          <w:szCs w:val="24"/>
        </w:rPr>
        <w:lastRenderedPageBreak/>
        <w:t>La séptima pregunta tiene como</w:t>
      </w:r>
      <w:r w:rsidR="00AD3C5C" w:rsidRPr="00A879DA">
        <w:rPr>
          <w:rFonts w:ascii="Arial" w:hAnsi="Arial" w:cs="Arial"/>
          <w:sz w:val="24"/>
          <w:szCs w:val="24"/>
        </w:rPr>
        <w:t xml:space="preserve"> fin calificar en u</w:t>
      </w:r>
      <w:r>
        <w:rPr>
          <w:rFonts w:ascii="Arial" w:hAnsi="Arial" w:cs="Arial"/>
          <w:sz w:val="24"/>
          <w:szCs w:val="24"/>
        </w:rPr>
        <w:t xml:space="preserve">na escala de 1 a 5 (donde 1 es </w:t>
      </w:r>
      <w:r w:rsidR="00AD3C5C" w:rsidRPr="00A879DA">
        <w:rPr>
          <w:rFonts w:ascii="Arial" w:hAnsi="Arial" w:cs="Arial"/>
          <w:sz w:val="24"/>
          <w:szCs w:val="24"/>
        </w:rPr>
        <w:t>nada eficiente y 5 muy eficiente) la eficiencia de los medios utilizados por los grupos para promocionar sus servicio</w:t>
      </w:r>
      <w:r>
        <w:rPr>
          <w:rFonts w:ascii="Arial" w:hAnsi="Arial" w:cs="Arial"/>
          <w:sz w:val="24"/>
          <w:szCs w:val="24"/>
        </w:rPr>
        <w:t>s</w:t>
      </w:r>
      <w:bookmarkStart w:id="62" w:name="_z4e8j5vvpwv9" w:colFirst="0" w:colLast="0"/>
      <w:bookmarkEnd w:id="62"/>
      <w:r w:rsidR="006C7315">
        <w:rPr>
          <w:rFonts w:ascii="Arial" w:hAnsi="Arial" w:cs="Arial"/>
          <w:sz w:val="24"/>
          <w:szCs w:val="24"/>
        </w:rPr>
        <w:t>, e</w:t>
      </w:r>
      <w:r w:rsidR="00AD3C5C" w:rsidRPr="00A879DA">
        <w:rPr>
          <w:rFonts w:ascii="Arial" w:hAnsi="Arial" w:cs="Arial"/>
          <w:sz w:val="24"/>
          <w:szCs w:val="24"/>
        </w:rPr>
        <w:t>l 50% de los grupo le dieron una calificación de 3 a</w:t>
      </w:r>
      <w:r w:rsidR="006C7315">
        <w:rPr>
          <w:rFonts w:ascii="Arial" w:hAnsi="Arial" w:cs="Arial"/>
          <w:sz w:val="24"/>
          <w:szCs w:val="24"/>
        </w:rPr>
        <w:t xml:space="preserve"> los medios utilizados, el 30% </w:t>
      </w:r>
      <w:r w:rsidR="00AD3C5C" w:rsidRPr="00A879DA">
        <w:rPr>
          <w:rFonts w:ascii="Arial" w:hAnsi="Arial" w:cs="Arial"/>
          <w:sz w:val="24"/>
          <w:szCs w:val="24"/>
        </w:rPr>
        <w:t xml:space="preserve">le dieron una </w:t>
      </w:r>
      <w:r w:rsidR="006C7315" w:rsidRPr="00A879DA">
        <w:rPr>
          <w:rFonts w:ascii="Arial" w:hAnsi="Arial" w:cs="Arial"/>
          <w:sz w:val="24"/>
          <w:szCs w:val="24"/>
        </w:rPr>
        <w:t>calificación</w:t>
      </w:r>
      <w:r w:rsidR="00AD3C5C" w:rsidRPr="00A879DA">
        <w:rPr>
          <w:rFonts w:ascii="Arial" w:hAnsi="Arial" w:cs="Arial"/>
          <w:sz w:val="24"/>
          <w:szCs w:val="24"/>
        </w:rPr>
        <w:t xml:space="preserve"> de 4 y un 20% le dieron una calificación de 2. </w:t>
      </w:r>
    </w:p>
    <w:p w14:paraId="43127B83" w14:textId="77777777" w:rsidR="00AD3C5C" w:rsidRDefault="00AD3C5C" w:rsidP="00565049">
      <w:pPr>
        <w:spacing w:line="360" w:lineRule="auto"/>
        <w:jc w:val="both"/>
        <w:rPr>
          <w:rFonts w:ascii="Arial" w:hAnsi="Arial" w:cs="Arial"/>
          <w:sz w:val="24"/>
          <w:szCs w:val="24"/>
        </w:rPr>
      </w:pPr>
      <w:bookmarkStart w:id="63" w:name="_b4p0655l9hca" w:colFirst="0" w:colLast="0"/>
      <w:bookmarkEnd w:id="63"/>
      <w:r w:rsidRPr="00A879DA">
        <w:rPr>
          <w:rFonts w:ascii="Arial" w:hAnsi="Arial" w:cs="Arial"/>
          <w:sz w:val="24"/>
          <w:szCs w:val="24"/>
        </w:rPr>
        <w:t>Con la cali</w:t>
      </w:r>
      <w:r w:rsidR="006C7315">
        <w:rPr>
          <w:rFonts w:ascii="Arial" w:hAnsi="Arial" w:cs="Arial"/>
          <w:sz w:val="24"/>
          <w:szCs w:val="24"/>
        </w:rPr>
        <w:t xml:space="preserve">ficación dada por los grupos </w:t>
      </w:r>
      <w:r w:rsidR="00A1239A">
        <w:rPr>
          <w:rFonts w:ascii="Arial" w:hAnsi="Arial" w:cs="Arial"/>
          <w:sz w:val="24"/>
          <w:szCs w:val="24"/>
        </w:rPr>
        <w:t>se concluye que la</w:t>
      </w:r>
      <w:r w:rsidRPr="00A879DA">
        <w:rPr>
          <w:rFonts w:ascii="Arial" w:hAnsi="Arial" w:cs="Arial"/>
          <w:sz w:val="24"/>
          <w:szCs w:val="24"/>
        </w:rPr>
        <w:t xml:space="preserve"> mayoría </w:t>
      </w:r>
      <w:r w:rsidR="00A1239A">
        <w:rPr>
          <w:rFonts w:ascii="Arial" w:hAnsi="Arial" w:cs="Arial"/>
          <w:sz w:val="24"/>
          <w:szCs w:val="24"/>
        </w:rPr>
        <w:t xml:space="preserve">de grupos musicales </w:t>
      </w:r>
      <w:r w:rsidRPr="00A879DA">
        <w:rPr>
          <w:rFonts w:ascii="Arial" w:hAnsi="Arial" w:cs="Arial"/>
          <w:sz w:val="24"/>
          <w:szCs w:val="24"/>
        </w:rPr>
        <w:t xml:space="preserve">considera </w:t>
      </w:r>
      <w:r w:rsidR="009A61DF">
        <w:rPr>
          <w:rFonts w:ascii="Arial" w:hAnsi="Arial" w:cs="Arial"/>
          <w:sz w:val="24"/>
          <w:szCs w:val="24"/>
        </w:rPr>
        <w:t xml:space="preserve">poco eficiente </w:t>
      </w:r>
      <w:r w:rsidR="009A61DF" w:rsidRPr="00A879DA">
        <w:rPr>
          <w:rFonts w:ascii="Arial" w:hAnsi="Arial" w:cs="Arial"/>
          <w:sz w:val="24"/>
          <w:szCs w:val="24"/>
        </w:rPr>
        <w:t xml:space="preserve"> </w:t>
      </w:r>
      <w:r w:rsidR="009A61DF">
        <w:rPr>
          <w:rFonts w:ascii="Arial" w:hAnsi="Arial" w:cs="Arial"/>
          <w:sz w:val="24"/>
          <w:szCs w:val="24"/>
        </w:rPr>
        <w:t xml:space="preserve">los </w:t>
      </w:r>
      <w:r w:rsidRPr="00A879DA">
        <w:rPr>
          <w:rFonts w:ascii="Arial" w:hAnsi="Arial" w:cs="Arial"/>
          <w:sz w:val="24"/>
          <w:szCs w:val="24"/>
        </w:rPr>
        <w:t xml:space="preserve">medios </w:t>
      </w:r>
      <w:r w:rsidR="009A61DF">
        <w:rPr>
          <w:rFonts w:ascii="Arial" w:hAnsi="Arial" w:cs="Arial"/>
          <w:sz w:val="24"/>
          <w:szCs w:val="24"/>
        </w:rPr>
        <w:t xml:space="preserve">que actualmente utilizan </w:t>
      </w:r>
      <w:r w:rsidR="009A61DF" w:rsidRPr="00A879DA">
        <w:rPr>
          <w:rFonts w:ascii="Arial" w:hAnsi="Arial" w:cs="Arial"/>
          <w:sz w:val="24"/>
          <w:szCs w:val="24"/>
        </w:rPr>
        <w:t>para promocionar sus servicio</w:t>
      </w:r>
      <w:r w:rsidR="009A61DF">
        <w:rPr>
          <w:rFonts w:ascii="Arial" w:hAnsi="Arial" w:cs="Arial"/>
          <w:sz w:val="24"/>
          <w:szCs w:val="24"/>
        </w:rPr>
        <w:t>s</w:t>
      </w:r>
      <w:r w:rsidRPr="00A879DA">
        <w:rPr>
          <w:rFonts w:ascii="Arial" w:hAnsi="Arial" w:cs="Arial"/>
          <w:sz w:val="24"/>
          <w:szCs w:val="24"/>
        </w:rPr>
        <w:t xml:space="preserve">, lo anterior permite considerar que es importante para los grupos un medio que se ajuste a las necesidades para promocionar </w:t>
      </w:r>
      <w:r w:rsidR="00E87600">
        <w:rPr>
          <w:rFonts w:ascii="Arial" w:hAnsi="Arial" w:cs="Arial"/>
          <w:sz w:val="24"/>
          <w:szCs w:val="24"/>
        </w:rPr>
        <w:t>sus servicios</w:t>
      </w:r>
      <w:r w:rsidR="00A1239A">
        <w:rPr>
          <w:rFonts w:ascii="Arial" w:hAnsi="Arial" w:cs="Arial"/>
          <w:sz w:val="24"/>
          <w:szCs w:val="24"/>
        </w:rPr>
        <w:t xml:space="preserve"> </w:t>
      </w:r>
      <w:r w:rsidRPr="00A879DA">
        <w:rPr>
          <w:rFonts w:ascii="Arial" w:hAnsi="Arial" w:cs="Arial"/>
          <w:sz w:val="24"/>
          <w:szCs w:val="24"/>
        </w:rPr>
        <w:t xml:space="preserve">y </w:t>
      </w:r>
      <w:r w:rsidR="00A1239A">
        <w:rPr>
          <w:rFonts w:ascii="Arial" w:hAnsi="Arial" w:cs="Arial"/>
          <w:sz w:val="24"/>
          <w:szCs w:val="24"/>
        </w:rPr>
        <w:t>permita atraer nuevos</w:t>
      </w:r>
      <w:r w:rsidRPr="00A879DA">
        <w:rPr>
          <w:rFonts w:ascii="Arial" w:hAnsi="Arial" w:cs="Arial"/>
          <w:sz w:val="24"/>
          <w:szCs w:val="24"/>
        </w:rPr>
        <w:t xml:space="preserve"> clientes con mayor facilidad y rapidez.</w:t>
      </w:r>
    </w:p>
    <w:p w14:paraId="3382A365" w14:textId="77777777" w:rsidR="009A61DF" w:rsidRPr="00A879DA" w:rsidRDefault="009A61DF" w:rsidP="00565049">
      <w:pPr>
        <w:spacing w:line="360" w:lineRule="auto"/>
        <w:jc w:val="both"/>
        <w:rPr>
          <w:rFonts w:ascii="Arial" w:hAnsi="Arial" w:cs="Arial"/>
          <w:sz w:val="24"/>
          <w:szCs w:val="24"/>
        </w:rPr>
      </w:pPr>
    </w:p>
    <w:p w14:paraId="5C71F136" w14:textId="77777777" w:rsidR="000A6D2D" w:rsidRDefault="00AD3C5C" w:rsidP="000A6D2D">
      <w:pPr>
        <w:keepNext/>
        <w:jc w:val="center"/>
      </w:pPr>
      <w:bookmarkStart w:id="64" w:name="_55sh5qjugrwn" w:colFirst="0" w:colLast="0"/>
      <w:bookmarkEnd w:id="64"/>
      <w:r>
        <w:rPr>
          <w:noProof/>
          <w:lang w:val="es-CO" w:eastAsia="es-CO"/>
        </w:rPr>
        <w:drawing>
          <wp:inline distT="114300" distB="114300" distL="114300" distR="114300" wp14:anchorId="690ADE88" wp14:editId="610806B5">
            <wp:extent cx="3068781" cy="2403763"/>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rotWithShape="1">
                    <a:blip r:embed="rId32"/>
                    <a:srcRect l="13308" t="3789" r="14849" b="3505"/>
                    <a:stretch/>
                  </pic:blipFill>
                  <pic:spPr bwMode="auto">
                    <a:xfrm>
                      <a:off x="0" y="0"/>
                      <a:ext cx="3082082" cy="2414182"/>
                    </a:xfrm>
                    <a:prstGeom prst="rect">
                      <a:avLst/>
                    </a:prstGeom>
                    <a:ln>
                      <a:noFill/>
                    </a:ln>
                    <a:extLst>
                      <a:ext uri="{53640926-AAD7-44D8-BBD7-CCE9431645EC}">
                        <a14:shadowObscured xmlns:a14="http://schemas.microsoft.com/office/drawing/2010/main"/>
                      </a:ext>
                    </a:extLst>
                  </pic:spPr>
                </pic:pic>
              </a:graphicData>
            </a:graphic>
          </wp:inline>
        </w:drawing>
      </w:r>
    </w:p>
    <w:p w14:paraId="15E8E41C" w14:textId="77777777" w:rsidR="00AD3C5C" w:rsidRPr="002A1A7A" w:rsidRDefault="000A6D2D" w:rsidP="00B74500">
      <w:pPr>
        <w:pStyle w:val="Descripcin"/>
        <w:jc w:val="center"/>
        <w:rPr>
          <w:color w:val="auto"/>
        </w:rPr>
      </w:pPr>
      <w:bookmarkStart w:id="65" w:name="_Toc4097751"/>
      <w:r w:rsidRPr="002A1A7A">
        <w:rPr>
          <w:color w:val="auto"/>
        </w:rPr>
        <w:t xml:space="preserve">Figura </w:t>
      </w:r>
      <w:r w:rsidRPr="002A1A7A">
        <w:rPr>
          <w:color w:val="auto"/>
        </w:rPr>
        <w:fldChar w:fldCharType="begin"/>
      </w:r>
      <w:r w:rsidRPr="002A1A7A">
        <w:rPr>
          <w:color w:val="auto"/>
        </w:rPr>
        <w:instrText xml:space="preserve"> SEQ Figura \* ARABIC </w:instrText>
      </w:r>
      <w:r w:rsidRPr="002A1A7A">
        <w:rPr>
          <w:color w:val="auto"/>
        </w:rPr>
        <w:fldChar w:fldCharType="separate"/>
      </w:r>
      <w:r w:rsidR="00775CDB">
        <w:rPr>
          <w:noProof/>
          <w:color w:val="auto"/>
        </w:rPr>
        <w:t>12</w:t>
      </w:r>
      <w:r w:rsidRPr="002A1A7A">
        <w:rPr>
          <w:color w:val="auto"/>
        </w:rPr>
        <w:fldChar w:fldCharType="end"/>
      </w:r>
      <w:r w:rsidRPr="002A1A7A">
        <w:rPr>
          <w:color w:val="auto"/>
        </w:rPr>
        <w:t>. Eficiencia de los canales de promoción. Fuente el autor.</w:t>
      </w:r>
      <w:bookmarkStart w:id="66" w:name="_sphbi6usuywz" w:colFirst="0" w:colLast="0"/>
      <w:bookmarkEnd w:id="65"/>
      <w:bookmarkEnd w:id="66"/>
    </w:p>
    <w:p w14:paraId="62199465" w14:textId="77777777" w:rsidR="00B74500" w:rsidRPr="00B74500" w:rsidRDefault="00B74500" w:rsidP="00B74500"/>
    <w:p w14:paraId="22B3E6D7" w14:textId="77777777" w:rsidR="00AD3C5C" w:rsidRPr="00A879DA" w:rsidRDefault="00A1239A" w:rsidP="00565049">
      <w:pPr>
        <w:spacing w:line="360" w:lineRule="auto"/>
        <w:jc w:val="both"/>
        <w:rPr>
          <w:rFonts w:ascii="Arial" w:hAnsi="Arial" w:cs="Arial"/>
          <w:sz w:val="24"/>
          <w:szCs w:val="24"/>
        </w:rPr>
      </w:pPr>
      <w:bookmarkStart w:id="67" w:name="_vjre4ex7qrvn" w:colFirst="0" w:colLast="0"/>
      <w:bookmarkEnd w:id="67"/>
      <w:r>
        <w:rPr>
          <w:rFonts w:ascii="Arial" w:eastAsia="Arial" w:hAnsi="Arial" w:cs="Arial"/>
          <w:sz w:val="24"/>
          <w:szCs w:val="24"/>
          <w:highlight w:val="white"/>
        </w:rPr>
        <w:t>L</w:t>
      </w:r>
      <w:r w:rsidR="00AD3C5C" w:rsidRPr="00A879DA">
        <w:rPr>
          <w:rFonts w:ascii="Arial" w:eastAsia="Arial" w:hAnsi="Arial" w:cs="Arial"/>
          <w:sz w:val="24"/>
          <w:szCs w:val="24"/>
          <w:highlight w:val="white"/>
        </w:rPr>
        <w:t xml:space="preserve">a octava pregunta </w:t>
      </w:r>
      <w:r>
        <w:rPr>
          <w:rFonts w:ascii="Arial" w:eastAsia="Arial" w:hAnsi="Arial" w:cs="Arial"/>
          <w:sz w:val="24"/>
          <w:szCs w:val="24"/>
          <w:highlight w:val="white"/>
        </w:rPr>
        <w:t>tiene como objetivo saber</w:t>
      </w:r>
      <w:r w:rsidR="00AD3C5C" w:rsidRPr="00A879DA">
        <w:rPr>
          <w:rFonts w:ascii="Arial" w:eastAsia="Arial" w:hAnsi="Arial" w:cs="Arial"/>
          <w:sz w:val="24"/>
          <w:szCs w:val="24"/>
          <w:highlight w:val="white"/>
        </w:rPr>
        <w:t xml:space="preserve"> cuál es el principal problema que tienen los grupos </w:t>
      </w:r>
      <w:r>
        <w:rPr>
          <w:rFonts w:ascii="Arial" w:eastAsia="Arial" w:hAnsi="Arial" w:cs="Arial"/>
          <w:sz w:val="24"/>
          <w:szCs w:val="24"/>
          <w:highlight w:val="white"/>
        </w:rPr>
        <w:t xml:space="preserve">musicales </w:t>
      </w:r>
      <w:r w:rsidR="00AD3C5C" w:rsidRPr="00A879DA">
        <w:rPr>
          <w:rFonts w:ascii="Arial" w:eastAsia="Arial" w:hAnsi="Arial" w:cs="Arial"/>
          <w:sz w:val="24"/>
          <w:szCs w:val="24"/>
          <w:highlight w:val="white"/>
        </w:rPr>
        <w:t xml:space="preserve">para </w:t>
      </w:r>
      <w:r w:rsidR="00C37B90">
        <w:rPr>
          <w:rFonts w:ascii="Arial" w:eastAsia="Arial" w:hAnsi="Arial" w:cs="Arial"/>
          <w:sz w:val="24"/>
          <w:szCs w:val="24"/>
          <w:highlight w:val="white"/>
        </w:rPr>
        <w:t>tener nuevos</w:t>
      </w:r>
      <w:r w:rsidR="00AD3C5C" w:rsidRPr="00A879DA">
        <w:rPr>
          <w:rFonts w:ascii="Arial" w:eastAsia="Arial" w:hAnsi="Arial" w:cs="Arial"/>
          <w:sz w:val="24"/>
          <w:szCs w:val="24"/>
          <w:highlight w:val="white"/>
        </w:rPr>
        <w:t xml:space="preserve"> clientes</w:t>
      </w:r>
      <w:bookmarkStart w:id="68" w:name="_frvny5vomwrk" w:colFirst="0" w:colLast="0"/>
      <w:bookmarkEnd w:id="68"/>
      <w:r>
        <w:rPr>
          <w:rFonts w:ascii="Arial" w:eastAsia="Arial" w:hAnsi="Arial" w:cs="Arial"/>
          <w:sz w:val="24"/>
          <w:szCs w:val="24"/>
          <w:highlight w:val="white"/>
        </w:rPr>
        <w:t>, e</w:t>
      </w:r>
      <w:r w:rsidR="00AD3C5C" w:rsidRPr="00A879DA">
        <w:rPr>
          <w:rFonts w:ascii="Arial" w:eastAsia="Arial" w:hAnsi="Arial" w:cs="Arial"/>
          <w:sz w:val="24"/>
          <w:szCs w:val="24"/>
          <w:highlight w:val="white"/>
        </w:rPr>
        <w:t>l 35% de los grupos afirm</w:t>
      </w:r>
      <w:r w:rsidR="00C37B90">
        <w:rPr>
          <w:rFonts w:ascii="Arial" w:eastAsia="Arial" w:hAnsi="Arial" w:cs="Arial"/>
          <w:sz w:val="24"/>
          <w:szCs w:val="24"/>
          <w:highlight w:val="white"/>
        </w:rPr>
        <w:t>a que el principal problema radica en los precios</w:t>
      </w:r>
      <w:r w:rsidR="00AD3C5C" w:rsidRPr="00A879DA">
        <w:rPr>
          <w:rFonts w:ascii="Arial" w:eastAsia="Arial" w:hAnsi="Arial" w:cs="Arial"/>
          <w:sz w:val="24"/>
          <w:szCs w:val="24"/>
          <w:highlight w:val="white"/>
        </w:rPr>
        <w:t xml:space="preserve"> ofrecidos por la competencia ya que son en ocasiones muy bajos, el 25% de los grupos considera que el nivel</w:t>
      </w:r>
      <w:r w:rsidR="00AD3C5C" w:rsidRPr="00565049">
        <w:rPr>
          <w:rFonts w:asciiTheme="minorHAnsi" w:eastAsia="Arial" w:hAnsiTheme="minorHAnsi" w:cstheme="minorHAnsi"/>
          <w:sz w:val="24"/>
          <w:szCs w:val="24"/>
          <w:highlight w:val="white"/>
        </w:rPr>
        <w:t xml:space="preserve"> </w:t>
      </w:r>
      <w:r w:rsidR="00AD3C5C" w:rsidRPr="00A879DA">
        <w:rPr>
          <w:rFonts w:ascii="Arial" w:eastAsia="Arial" w:hAnsi="Arial" w:cs="Arial"/>
          <w:sz w:val="24"/>
          <w:szCs w:val="24"/>
          <w:highlight w:val="white"/>
        </w:rPr>
        <w:t>de reconocimient</w:t>
      </w:r>
      <w:r w:rsidR="00C37B90">
        <w:rPr>
          <w:rFonts w:ascii="Arial" w:eastAsia="Arial" w:hAnsi="Arial" w:cs="Arial"/>
          <w:sz w:val="24"/>
          <w:szCs w:val="24"/>
          <w:highlight w:val="white"/>
        </w:rPr>
        <w:t>o del grupo afecta</w:t>
      </w:r>
      <w:r w:rsidR="00AD3C5C" w:rsidRPr="00A879DA">
        <w:rPr>
          <w:rFonts w:ascii="Arial" w:hAnsi="Arial" w:cs="Arial"/>
          <w:sz w:val="24"/>
          <w:szCs w:val="24"/>
        </w:rPr>
        <w:t>, un 20% considera que los medios de contacto utilizados tienen poco impacto ya que no t</w:t>
      </w:r>
      <w:r w:rsidR="00C37B90">
        <w:rPr>
          <w:rFonts w:ascii="Arial" w:hAnsi="Arial" w:cs="Arial"/>
          <w:sz w:val="24"/>
          <w:szCs w:val="24"/>
        </w:rPr>
        <w:t xml:space="preserve">ienen el alcance deseado, </w:t>
      </w:r>
      <w:r w:rsidR="00660CDD">
        <w:rPr>
          <w:rFonts w:ascii="Arial" w:hAnsi="Arial" w:cs="Arial"/>
          <w:sz w:val="24"/>
          <w:szCs w:val="24"/>
        </w:rPr>
        <w:t xml:space="preserve">el porcentaje </w:t>
      </w:r>
      <w:r w:rsidR="00660CDD">
        <w:rPr>
          <w:rFonts w:ascii="Arial" w:hAnsi="Arial" w:cs="Arial"/>
          <w:sz w:val="24"/>
          <w:szCs w:val="24"/>
        </w:rPr>
        <w:lastRenderedPageBreak/>
        <w:t xml:space="preserve">restante afirma que su publicidad no es efectiva ni </w:t>
      </w:r>
      <w:r w:rsidR="009A61DF">
        <w:rPr>
          <w:rFonts w:ascii="Arial" w:hAnsi="Arial" w:cs="Arial"/>
          <w:sz w:val="24"/>
          <w:szCs w:val="24"/>
        </w:rPr>
        <w:t>permite</w:t>
      </w:r>
      <w:r w:rsidR="00660CDD">
        <w:rPr>
          <w:rFonts w:ascii="Arial" w:hAnsi="Arial" w:cs="Arial"/>
          <w:sz w:val="24"/>
          <w:szCs w:val="24"/>
        </w:rPr>
        <w:t xml:space="preserve"> mantener un canal continuo de </w:t>
      </w:r>
      <w:r w:rsidR="00082232">
        <w:rPr>
          <w:rFonts w:ascii="Arial" w:hAnsi="Arial" w:cs="Arial"/>
          <w:sz w:val="24"/>
          <w:szCs w:val="24"/>
        </w:rPr>
        <w:t>comunicación</w:t>
      </w:r>
      <w:r w:rsidR="00660CDD">
        <w:rPr>
          <w:rFonts w:ascii="Arial" w:hAnsi="Arial" w:cs="Arial"/>
          <w:sz w:val="24"/>
          <w:szCs w:val="24"/>
        </w:rPr>
        <w:t xml:space="preserve"> con los clientes.</w:t>
      </w:r>
    </w:p>
    <w:p w14:paraId="1C6C7DB0" w14:textId="77777777" w:rsidR="00AD3C5C" w:rsidRPr="00A1239A" w:rsidRDefault="00AD3C5C" w:rsidP="00A1239A">
      <w:pPr>
        <w:spacing w:line="360" w:lineRule="auto"/>
        <w:jc w:val="both"/>
        <w:rPr>
          <w:rFonts w:ascii="Arial" w:hAnsi="Arial" w:cs="Arial"/>
          <w:sz w:val="24"/>
          <w:szCs w:val="24"/>
        </w:rPr>
      </w:pPr>
      <w:bookmarkStart w:id="69" w:name="_zebuqd882cln" w:colFirst="0" w:colLast="0"/>
      <w:bookmarkEnd w:id="69"/>
      <w:r w:rsidRPr="00A879DA">
        <w:rPr>
          <w:rFonts w:ascii="Arial" w:hAnsi="Arial" w:cs="Arial"/>
          <w:sz w:val="24"/>
          <w:szCs w:val="24"/>
        </w:rPr>
        <w:t>De esta manera es posible deducir que para los grupos</w:t>
      </w:r>
      <w:r w:rsidR="00660CDD">
        <w:rPr>
          <w:rFonts w:ascii="Arial" w:hAnsi="Arial" w:cs="Arial"/>
          <w:sz w:val="24"/>
          <w:szCs w:val="24"/>
        </w:rPr>
        <w:t xml:space="preserve"> musicales</w:t>
      </w:r>
      <w:r w:rsidRPr="00A879DA">
        <w:rPr>
          <w:rFonts w:ascii="Arial" w:hAnsi="Arial" w:cs="Arial"/>
          <w:sz w:val="24"/>
          <w:szCs w:val="24"/>
        </w:rPr>
        <w:t xml:space="preserve"> el principal problema </w:t>
      </w:r>
      <w:r w:rsidR="00660CDD">
        <w:rPr>
          <w:rFonts w:ascii="Arial" w:hAnsi="Arial" w:cs="Arial"/>
          <w:sz w:val="24"/>
          <w:szCs w:val="24"/>
        </w:rPr>
        <w:t xml:space="preserve">para atraer nuevos clientes </w:t>
      </w:r>
      <w:bookmarkStart w:id="70" w:name="_fzuiswllyaiz" w:colFirst="0" w:colLast="0"/>
      <w:bookmarkEnd w:id="70"/>
      <w:r w:rsidR="00660CDD">
        <w:rPr>
          <w:rFonts w:ascii="Arial" w:hAnsi="Arial" w:cs="Arial"/>
          <w:sz w:val="24"/>
          <w:szCs w:val="24"/>
        </w:rPr>
        <w:t>es la competencia desleal y la poca efectividad que tiene la publicidad ofertada.</w:t>
      </w:r>
    </w:p>
    <w:p w14:paraId="0DA123B1" w14:textId="77777777" w:rsidR="00660CDD" w:rsidRDefault="00AD3C5C" w:rsidP="00660CDD">
      <w:pPr>
        <w:keepNext/>
        <w:jc w:val="center"/>
      </w:pPr>
      <w:bookmarkStart w:id="71" w:name="_j5r7s5dphxex" w:colFirst="0" w:colLast="0"/>
      <w:bookmarkEnd w:id="71"/>
      <w:r>
        <w:rPr>
          <w:noProof/>
          <w:lang w:val="es-CO" w:eastAsia="es-CO"/>
        </w:rPr>
        <w:drawing>
          <wp:inline distT="114300" distB="114300" distL="114300" distR="114300" wp14:anchorId="0BF63EE6" wp14:editId="00D7BBAD">
            <wp:extent cx="4287981" cy="2660073"/>
            <wp:effectExtent l="0" t="0" r="0" b="6985"/>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rotWithShape="1">
                    <a:blip r:embed="rId33"/>
                    <a:srcRect l="9988" t="2065" r="2921" b="9820"/>
                    <a:stretch/>
                  </pic:blipFill>
                  <pic:spPr bwMode="auto">
                    <a:xfrm>
                      <a:off x="0" y="0"/>
                      <a:ext cx="4288735" cy="2660541"/>
                    </a:xfrm>
                    <a:prstGeom prst="rect">
                      <a:avLst/>
                    </a:prstGeom>
                    <a:ln>
                      <a:noFill/>
                    </a:ln>
                    <a:extLst>
                      <a:ext uri="{53640926-AAD7-44D8-BBD7-CCE9431645EC}">
                        <a14:shadowObscured xmlns:a14="http://schemas.microsoft.com/office/drawing/2010/main"/>
                      </a:ext>
                    </a:extLst>
                  </pic:spPr>
                </pic:pic>
              </a:graphicData>
            </a:graphic>
          </wp:inline>
        </w:drawing>
      </w:r>
      <w:bookmarkStart w:id="72" w:name="_q0i82wl8blfe" w:colFirst="0" w:colLast="0"/>
      <w:bookmarkEnd w:id="72"/>
    </w:p>
    <w:p w14:paraId="6BD1BA0A" w14:textId="77777777" w:rsidR="00AD3C5C" w:rsidRPr="002A1A7A" w:rsidRDefault="00660CDD" w:rsidP="00660CDD">
      <w:pPr>
        <w:pStyle w:val="Descripcin"/>
        <w:jc w:val="center"/>
        <w:rPr>
          <w:color w:val="auto"/>
        </w:rPr>
      </w:pPr>
      <w:bookmarkStart w:id="73" w:name="_Toc4097752"/>
      <w:r w:rsidRPr="002A1A7A">
        <w:rPr>
          <w:color w:val="auto"/>
        </w:rPr>
        <w:t xml:space="preserve">Figura </w:t>
      </w:r>
      <w:r w:rsidRPr="002A1A7A">
        <w:rPr>
          <w:color w:val="auto"/>
        </w:rPr>
        <w:fldChar w:fldCharType="begin"/>
      </w:r>
      <w:r w:rsidRPr="002A1A7A">
        <w:rPr>
          <w:color w:val="auto"/>
        </w:rPr>
        <w:instrText xml:space="preserve"> SEQ Figura \* ARABIC </w:instrText>
      </w:r>
      <w:r w:rsidRPr="002A1A7A">
        <w:rPr>
          <w:color w:val="auto"/>
        </w:rPr>
        <w:fldChar w:fldCharType="separate"/>
      </w:r>
      <w:r w:rsidR="00775CDB">
        <w:rPr>
          <w:noProof/>
          <w:color w:val="auto"/>
        </w:rPr>
        <w:t>13</w:t>
      </w:r>
      <w:r w:rsidRPr="002A1A7A">
        <w:rPr>
          <w:color w:val="auto"/>
        </w:rPr>
        <w:fldChar w:fldCharType="end"/>
      </w:r>
      <w:r w:rsidRPr="002A1A7A">
        <w:rPr>
          <w:color w:val="auto"/>
        </w:rPr>
        <w:t>. Obstáculos en la atracción de nuevos clientes. Fuente el autor.</w:t>
      </w:r>
      <w:bookmarkEnd w:id="73"/>
    </w:p>
    <w:p w14:paraId="4C4CEA3D" w14:textId="77777777" w:rsidR="00660CDD" w:rsidRPr="00A1239A" w:rsidRDefault="00660CDD" w:rsidP="00A1239A">
      <w:pPr>
        <w:jc w:val="center"/>
      </w:pPr>
    </w:p>
    <w:p w14:paraId="174988DD" w14:textId="77777777" w:rsidR="00AD3C5C" w:rsidRPr="00A879DA" w:rsidRDefault="00660CDD" w:rsidP="00565049">
      <w:pPr>
        <w:spacing w:line="360" w:lineRule="auto"/>
        <w:jc w:val="both"/>
        <w:rPr>
          <w:rFonts w:ascii="Arial" w:hAnsi="Arial" w:cs="Arial"/>
          <w:sz w:val="24"/>
          <w:szCs w:val="24"/>
        </w:rPr>
      </w:pPr>
      <w:bookmarkStart w:id="74" w:name="_amtjy2brg88j" w:colFirst="0" w:colLast="0"/>
      <w:bookmarkEnd w:id="74"/>
      <w:r>
        <w:rPr>
          <w:rFonts w:ascii="Arial" w:hAnsi="Arial" w:cs="Arial"/>
          <w:sz w:val="24"/>
          <w:szCs w:val="24"/>
        </w:rPr>
        <w:t xml:space="preserve">La novena pregunta tiene como fin </w:t>
      </w:r>
      <w:r w:rsidR="00AD3C5C" w:rsidRPr="00660CDD">
        <w:rPr>
          <w:rFonts w:ascii="Arial" w:hAnsi="Arial" w:cs="Arial"/>
          <w:sz w:val="24"/>
          <w:szCs w:val="24"/>
        </w:rPr>
        <w:t xml:space="preserve">validar </w:t>
      </w:r>
      <w:r>
        <w:rPr>
          <w:rFonts w:ascii="Arial" w:hAnsi="Arial" w:cs="Arial"/>
          <w:sz w:val="24"/>
          <w:szCs w:val="24"/>
        </w:rPr>
        <w:t>el</w:t>
      </w:r>
      <w:r w:rsidR="00AD3C5C" w:rsidRPr="00660CDD">
        <w:rPr>
          <w:rFonts w:ascii="Arial" w:hAnsi="Arial" w:cs="Arial"/>
          <w:sz w:val="24"/>
          <w:szCs w:val="24"/>
        </w:rPr>
        <w:t xml:space="preserve"> nivel de aceptación a la propuesta de </w:t>
      </w:r>
      <w:r>
        <w:rPr>
          <w:rFonts w:ascii="Arial" w:hAnsi="Arial" w:cs="Arial"/>
          <w:sz w:val="24"/>
          <w:szCs w:val="24"/>
        </w:rPr>
        <w:t>la creación de una plataforma digital como canal de comunicación y promoción del grupo musical</w:t>
      </w:r>
      <w:r w:rsidR="00AD3C5C" w:rsidRPr="00660CDD">
        <w:rPr>
          <w:rFonts w:ascii="Arial" w:hAnsi="Arial" w:cs="Arial"/>
          <w:sz w:val="24"/>
          <w:szCs w:val="24"/>
        </w:rPr>
        <w:t>.</w:t>
      </w:r>
      <w:bookmarkStart w:id="75" w:name="_cnen096mk9d4" w:colFirst="0" w:colLast="0"/>
      <w:bookmarkEnd w:id="75"/>
      <w:r>
        <w:rPr>
          <w:rFonts w:ascii="Arial" w:hAnsi="Arial" w:cs="Arial"/>
          <w:sz w:val="24"/>
          <w:szCs w:val="24"/>
        </w:rPr>
        <w:t xml:space="preserve"> El 90% de los grupos afirma</w:t>
      </w:r>
      <w:r w:rsidR="00AD3C5C" w:rsidRPr="00A879DA">
        <w:rPr>
          <w:rFonts w:ascii="Arial" w:hAnsi="Arial" w:cs="Arial"/>
          <w:sz w:val="24"/>
          <w:szCs w:val="24"/>
        </w:rPr>
        <w:t xml:space="preserve"> tener interés en hacer parte de la plataforma y un 10% no le interesa, </w:t>
      </w:r>
      <w:r>
        <w:rPr>
          <w:rFonts w:ascii="Arial" w:hAnsi="Arial" w:cs="Arial"/>
          <w:sz w:val="24"/>
          <w:szCs w:val="24"/>
        </w:rPr>
        <w:t xml:space="preserve">con ello </w:t>
      </w:r>
      <w:r w:rsidR="00AD3C5C" w:rsidRPr="00A879DA">
        <w:rPr>
          <w:rFonts w:ascii="Arial" w:hAnsi="Arial" w:cs="Arial"/>
          <w:sz w:val="24"/>
          <w:szCs w:val="24"/>
        </w:rPr>
        <w:t xml:space="preserve">se </w:t>
      </w:r>
      <w:r>
        <w:rPr>
          <w:rFonts w:ascii="Arial" w:hAnsi="Arial" w:cs="Arial"/>
          <w:sz w:val="24"/>
          <w:szCs w:val="24"/>
        </w:rPr>
        <w:t>o</w:t>
      </w:r>
      <w:r w:rsidR="00AD3C5C" w:rsidRPr="00A879DA">
        <w:rPr>
          <w:rFonts w:ascii="Arial" w:hAnsi="Arial" w:cs="Arial"/>
          <w:sz w:val="24"/>
          <w:szCs w:val="24"/>
        </w:rPr>
        <w:t xml:space="preserve">bserva un nivel de aceptación </w:t>
      </w:r>
      <w:r>
        <w:rPr>
          <w:rFonts w:ascii="Arial" w:hAnsi="Arial" w:cs="Arial"/>
          <w:sz w:val="24"/>
          <w:szCs w:val="24"/>
        </w:rPr>
        <w:t xml:space="preserve">alta a esta propuesta </w:t>
      </w:r>
      <w:r w:rsidR="00AD3C5C" w:rsidRPr="00A879DA">
        <w:rPr>
          <w:rFonts w:ascii="Arial" w:hAnsi="Arial" w:cs="Arial"/>
          <w:sz w:val="24"/>
          <w:szCs w:val="24"/>
        </w:rPr>
        <w:t xml:space="preserve">ya que contribuiría favorablemente a la solución de las problemáticas expuestas. </w:t>
      </w:r>
    </w:p>
    <w:p w14:paraId="61A3C43F" w14:textId="77777777" w:rsidR="00AD3C5C" w:rsidRPr="00A879DA" w:rsidRDefault="00660CDD" w:rsidP="00565049">
      <w:pPr>
        <w:spacing w:line="360" w:lineRule="auto"/>
        <w:jc w:val="both"/>
        <w:rPr>
          <w:rFonts w:ascii="Arial" w:hAnsi="Arial" w:cs="Arial"/>
          <w:sz w:val="24"/>
          <w:szCs w:val="24"/>
        </w:rPr>
      </w:pPr>
      <w:bookmarkStart w:id="76" w:name="_tfk88zlgdxd2" w:colFirst="0" w:colLast="0"/>
      <w:bookmarkEnd w:id="76"/>
      <w:r>
        <w:rPr>
          <w:rFonts w:ascii="Arial" w:hAnsi="Arial" w:cs="Arial"/>
          <w:sz w:val="24"/>
          <w:szCs w:val="24"/>
        </w:rPr>
        <w:t xml:space="preserve">Lo interesante </w:t>
      </w:r>
      <w:r w:rsidR="000043CA">
        <w:rPr>
          <w:rFonts w:ascii="Arial" w:hAnsi="Arial" w:cs="Arial"/>
          <w:sz w:val="24"/>
          <w:szCs w:val="24"/>
        </w:rPr>
        <w:t xml:space="preserve">de esta propuesta </w:t>
      </w:r>
      <w:r w:rsidR="00F930B3">
        <w:rPr>
          <w:rFonts w:ascii="Arial" w:hAnsi="Arial" w:cs="Arial"/>
          <w:sz w:val="24"/>
          <w:szCs w:val="24"/>
        </w:rPr>
        <w:t>tecnológica</w:t>
      </w:r>
      <w:r>
        <w:rPr>
          <w:rFonts w:ascii="Arial" w:hAnsi="Arial" w:cs="Arial"/>
          <w:sz w:val="24"/>
          <w:szCs w:val="24"/>
        </w:rPr>
        <w:t xml:space="preserve"> </w:t>
      </w:r>
      <w:r w:rsidR="002C51A7">
        <w:rPr>
          <w:rFonts w:ascii="Arial" w:hAnsi="Arial" w:cs="Arial"/>
          <w:sz w:val="24"/>
          <w:szCs w:val="24"/>
        </w:rPr>
        <w:t xml:space="preserve">es que los grupos musicales ven en ella una oportunidad para mejorar los procesos de </w:t>
      </w:r>
      <w:r w:rsidR="00F930B3">
        <w:rPr>
          <w:rFonts w:ascii="Arial" w:hAnsi="Arial" w:cs="Arial"/>
          <w:sz w:val="24"/>
          <w:szCs w:val="24"/>
        </w:rPr>
        <w:t>comunicación</w:t>
      </w:r>
      <w:r w:rsidR="002C51A7">
        <w:rPr>
          <w:rFonts w:ascii="Arial" w:hAnsi="Arial" w:cs="Arial"/>
          <w:sz w:val="24"/>
          <w:szCs w:val="24"/>
        </w:rPr>
        <w:t xml:space="preserve"> con sus clientes</w:t>
      </w:r>
      <w:r w:rsidR="00F930B3">
        <w:rPr>
          <w:rFonts w:ascii="Arial" w:hAnsi="Arial" w:cs="Arial"/>
          <w:sz w:val="24"/>
          <w:szCs w:val="24"/>
        </w:rPr>
        <w:t>, baja</w:t>
      </w:r>
      <w:r w:rsidR="00E945C8">
        <w:rPr>
          <w:rFonts w:ascii="Arial" w:hAnsi="Arial" w:cs="Arial"/>
          <w:sz w:val="24"/>
          <w:szCs w:val="24"/>
        </w:rPr>
        <w:t>r</w:t>
      </w:r>
      <w:r w:rsidR="00F930B3">
        <w:rPr>
          <w:rFonts w:ascii="Arial" w:hAnsi="Arial" w:cs="Arial"/>
          <w:sz w:val="24"/>
          <w:szCs w:val="24"/>
        </w:rPr>
        <w:t xml:space="preserve"> los costos invertidos</w:t>
      </w:r>
      <w:r w:rsidR="002C51A7">
        <w:rPr>
          <w:rFonts w:ascii="Arial" w:hAnsi="Arial" w:cs="Arial"/>
          <w:sz w:val="24"/>
          <w:szCs w:val="24"/>
        </w:rPr>
        <w:t xml:space="preserve"> mensualmente</w:t>
      </w:r>
      <w:r w:rsidR="00F930B3">
        <w:rPr>
          <w:rFonts w:ascii="Arial" w:hAnsi="Arial" w:cs="Arial"/>
          <w:sz w:val="24"/>
          <w:szCs w:val="24"/>
        </w:rPr>
        <w:t xml:space="preserve"> en publicidad y da</w:t>
      </w:r>
      <w:r w:rsidR="00E945C8">
        <w:rPr>
          <w:rFonts w:ascii="Arial" w:hAnsi="Arial" w:cs="Arial"/>
          <w:sz w:val="24"/>
          <w:szCs w:val="24"/>
        </w:rPr>
        <w:t>r</w:t>
      </w:r>
      <w:r w:rsidR="00F930B3">
        <w:rPr>
          <w:rFonts w:ascii="Arial" w:hAnsi="Arial" w:cs="Arial"/>
          <w:sz w:val="24"/>
          <w:szCs w:val="24"/>
        </w:rPr>
        <w:t xml:space="preserve"> </w:t>
      </w:r>
      <w:r w:rsidR="002C51A7">
        <w:rPr>
          <w:rFonts w:ascii="Arial" w:hAnsi="Arial" w:cs="Arial"/>
          <w:sz w:val="24"/>
          <w:szCs w:val="24"/>
        </w:rPr>
        <w:t xml:space="preserve">una </w:t>
      </w:r>
      <w:r w:rsidR="00F930B3">
        <w:rPr>
          <w:rFonts w:ascii="Arial" w:hAnsi="Arial" w:cs="Arial"/>
          <w:sz w:val="24"/>
          <w:szCs w:val="24"/>
        </w:rPr>
        <w:t xml:space="preserve">mayor </w:t>
      </w:r>
      <w:r w:rsidR="002C51A7">
        <w:rPr>
          <w:rFonts w:ascii="Arial" w:hAnsi="Arial" w:cs="Arial"/>
          <w:sz w:val="24"/>
          <w:szCs w:val="24"/>
        </w:rPr>
        <w:t>visibilidad</w:t>
      </w:r>
      <w:r w:rsidR="00F930B3">
        <w:rPr>
          <w:rFonts w:ascii="Arial" w:hAnsi="Arial" w:cs="Arial"/>
          <w:sz w:val="24"/>
          <w:szCs w:val="24"/>
        </w:rPr>
        <w:t xml:space="preserve"> del </w:t>
      </w:r>
      <w:r w:rsidR="002C51A7">
        <w:rPr>
          <w:rFonts w:ascii="Arial" w:hAnsi="Arial" w:cs="Arial"/>
          <w:sz w:val="24"/>
          <w:szCs w:val="24"/>
        </w:rPr>
        <w:t>grupo</w:t>
      </w:r>
      <w:r w:rsidR="00F930B3">
        <w:rPr>
          <w:rFonts w:ascii="Arial" w:hAnsi="Arial" w:cs="Arial"/>
          <w:sz w:val="24"/>
          <w:szCs w:val="24"/>
        </w:rPr>
        <w:t xml:space="preserve"> </w:t>
      </w:r>
      <w:r w:rsidR="002C51A7">
        <w:rPr>
          <w:rFonts w:ascii="Arial" w:hAnsi="Arial" w:cs="Arial"/>
          <w:sz w:val="24"/>
          <w:szCs w:val="24"/>
        </w:rPr>
        <w:t xml:space="preserve">musical a </w:t>
      </w:r>
      <w:r w:rsidR="00F930B3">
        <w:rPr>
          <w:rFonts w:ascii="Arial" w:hAnsi="Arial" w:cs="Arial"/>
          <w:sz w:val="24"/>
          <w:szCs w:val="24"/>
        </w:rPr>
        <w:t>nivel local</w:t>
      </w:r>
      <w:r w:rsidR="002C51A7">
        <w:rPr>
          <w:rFonts w:ascii="Arial" w:hAnsi="Arial" w:cs="Arial"/>
          <w:sz w:val="24"/>
          <w:szCs w:val="24"/>
        </w:rPr>
        <w:t>.</w:t>
      </w:r>
    </w:p>
    <w:p w14:paraId="50895670" w14:textId="77777777" w:rsidR="00E945C8" w:rsidRDefault="00AD3C5C" w:rsidP="00E945C8">
      <w:pPr>
        <w:keepNext/>
        <w:jc w:val="center"/>
      </w:pPr>
      <w:bookmarkStart w:id="77" w:name="_w1yh7v640l9w"/>
      <w:bookmarkEnd w:id="77"/>
      <w:r>
        <w:rPr>
          <w:noProof/>
          <w:lang w:val="es-CO" w:eastAsia="es-CO"/>
        </w:rPr>
        <w:lastRenderedPageBreak/>
        <w:drawing>
          <wp:inline distT="114300" distB="114300" distL="114300" distR="114300" wp14:anchorId="6F477F36" wp14:editId="24E830A2">
            <wp:extent cx="3775364" cy="251460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rotWithShape="1">
                    <a:blip r:embed="rId34"/>
                    <a:srcRect l="9375" t="4294" r="8200" b="4017"/>
                    <a:stretch/>
                  </pic:blipFill>
                  <pic:spPr bwMode="auto">
                    <a:xfrm>
                      <a:off x="0" y="0"/>
                      <a:ext cx="3776330" cy="2515244"/>
                    </a:xfrm>
                    <a:prstGeom prst="rect">
                      <a:avLst/>
                    </a:prstGeom>
                    <a:ln>
                      <a:noFill/>
                    </a:ln>
                    <a:extLst>
                      <a:ext uri="{53640926-AAD7-44D8-BBD7-CCE9431645EC}">
                        <a14:shadowObscured xmlns:a14="http://schemas.microsoft.com/office/drawing/2010/main"/>
                      </a:ext>
                    </a:extLst>
                  </pic:spPr>
                </pic:pic>
              </a:graphicData>
            </a:graphic>
          </wp:inline>
        </w:drawing>
      </w:r>
    </w:p>
    <w:p w14:paraId="47B54B9D" w14:textId="77777777" w:rsidR="00AD3C5C" w:rsidRPr="002A1A7A" w:rsidRDefault="00E945C8" w:rsidP="00E945C8">
      <w:pPr>
        <w:pStyle w:val="Descripcin"/>
        <w:jc w:val="center"/>
        <w:rPr>
          <w:color w:val="auto"/>
        </w:rPr>
      </w:pPr>
      <w:bookmarkStart w:id="78" w:name="_Toc4097753"/>
      <w:r w:rsidRPr="002A1A7A">
        <w:rPr>
          <w:color w:val="auto"/>
        </w:rPr>
        <w:t xml:space="preserve">Figura </w:t>
      </w:r>
      <w:r w:rsidRPr="002A1A7A">
        <w:rPr>
          <w:color w:val="auto"/>
        </w:rPr>
        <w:fldChar w:fldCharType="begin"/>
      </w:r>
      <w:r w:rsidRPr="002A1A7A">
        <w:rPr>
          <w:color w:val="auto"/>
        </w:rPr>
        <w:instrText xml:space="preserve"> SEQ Figura \* ARABIC </w:instrText>
      </w:r>
      <w:r w:rsidRPr="002A1A7A">
        <w:rPr>
          <w:color w:val="auto"/>
        </w:rPr>
        <w:fldChar w:fldCharType="separate"/>
      </w:r>
      <w:r w:rsidR="00775CDB">
        <w:rPr>
          <w:noProof/>
          <w:color w:val="auto"/>
        </w:rPr>
        <w:t>14</w:t>
      </w:r>
      <w:r w:rsidRPr="002A1A7A">
        <w:rPr>
          <w:color w:val="auto"/>
        </w:rPr>
        <w:fldChar w:fldCharType="end"/>
      </w:r>
      <w:r w:rsidRPr="002A1A7A">
        <w:rPr>
          <w:color w:val="auto"/>
        </w:rPr>
        <w:t>.Nivel de aceptación</w:t>
      </w:r>
      <w:r w:rsidR="00E52D3C">
        <w:rPr>
          <w:color w:val="auto"/>
        </w:rPr>
        <w:t xml:space="preserve"> de </w:t>
      </w:r>
      <w:r w:rsidRPr="002A1A7A">
        <w:rPr>
          <w:color w:val="auto"/>
        </w:rPr>
        <w:t>un portal de Grupos musicales. Fuente el autor.</w:t>
      </w:r>
      <w:bookmarkEnd w:id="78"/>
    </w:p>
    <w:p w14:paraId="38C1F859" w14:textId="77777777" w:rsidR="00E945C8" w:rsidRDefault="00E945C8" w:rsidP="00565049">
      <w:pPr>
        <w:spacing w:line="360" w:lineRule="auto"/>
        <w:jc w:val="both"/>
        <w:rPr>
          <w:rFonts w:ascii="Arial" w:hAnsi="Arial" w:cs="Arial"/>
          <w:sz w:val="24"/>
          <w:szCs w:val="24"/>
        </w:rPr>
      </w:pPr>
      <w:bookmarkStart w:id="79" w:name="_x2rcy4k0ecg0" w:colFirst="0" w:colLast="0"/>
      <w:bookmarkEnd w:id="79"/>
    </w:p>
    <w:p w14:paraId="08DA359C" w14:textId="77777777" w:rsidR="00AD3C5C" w:rsidRPr="00A879DA" w:rsidRDefault="00E945C8" w:rsidP="00565049">
      <w:pPr>
        <w:spacing w:line="360" w:lineRule="auto"/>
        <w:jc w:val="both"/>
        <w:rPr>
          <w:rFonts w:ascii="Arial" w:hAnsi="Arial" w:cs="Arial"/>
          <w:sz w:val="24"/>
          <w:szCs w:val="24"/>
        </w:rPr>
      </w:pPr>
      <w:r>
        <w:rPr>
          <w:rFonts w:ascii="Arial" w:hAnsi="Arial" w:cs="Arial"/>
          <w:sz w:val="24"/>
          <w:szCs w:val="24"/>
        </w:rPr>
        <w:t>L</w:t>
      </w:r>
      <w:r w:rsidR="00AD3C5C" w:rsidRPr="00A879DA">
        <w:rPr>
          <w:rFonts w:ascii="Arial" w:hAnsi="Arial" w:cs="Arial"/>
          <w:sz w:val="24"/>
          <w:szCs w:val="24"/>
        </w:rPr>
        <w:t xml:space="preserve">a </w:t>
      </w:r>
      <w:r w:rsidRPr="00A879DA">
        <w:rPr>
          <w:rFonts w:ascii="Arial" w:hAnsi="Arial" w:cs="Arial"/>
          <w:sz w:val="24"/>
          <w:szCs w:val="24"/>
        </w:rPr>
        <w:t>última</w:t>
      </w:r>
      <w:r w:rsidR="00AD3C5C" w:rsidRPr="00A879DA">
        <w:rPr>
          <w:rFonts w:ascii="Arial" w:hAnsi="Arial" w:cs="Arial"/>
          <w:sz w:val="24"/>
          <w:szCs w:val="24"/>
        </w:rPr>
        <w:t xml:space="preserve"> </w:t>
      </w:r>
      <w:r>
        <w:rPr>
          <w:rFonts w:ascii="Arial" w:hAnsi="Arial" w:cs="Arial"/>
          <w:sz w:val="24"/>
          <w:szCs w:val="24"/>
        </w:rPr>
        <w:t xml:space="preserve">pregunta </w:t>
      </w:r>
      <w:r w:rsidR="00E87600">
        <w:rPr>
          <w:rFonts w:ascii="Arial" w:hAnsi="Arial" w:cs="Arial"/>
          <w:sz w:val="24"/>
          <w:szCs w:val="24"/>
        </w:rPr>
        <w:t>está</w:t>
      </w:r>
      <w:r>
        <w:rPr>
          <w:rFonts w:ascii="Arial" w:hAnsi="Arial" w:cs="Arial"/>
          <w:sz w:val="24"/>
          <w:szCs w:val="24"/>
        </w:rPr>
        <w:t xml:space="preserve"> enfocada en conocer </w:t>
      </w:r>
      <w:r w:rsidR="00AD3C5C" w:rsidRPr="00A879DA">
        <w:rPr>
          <w:rFonts w:ascii="Arial" w:hAnsi="Arial" w:cs="Arial"/>
          <w:sz w:val="24"/>
          <w:szCs w:val="24"/>
        </w:rPr>
        <w:t xml:space="preserve">las principales características </w:t>
      </w:r>
      <w:r>
        <w:rPr>
          <w:rFonts w:ascii="Arial" w:hAnsi="Arial" w:cs="Arial"/>
          <w:sz w:val="24"/>
          <w:szCs w:val="24"/>
        </w:rPr>
        <w:t>que debería tener la plataforma tecnológica</w:t>
      </w:r>
      <w:r w:rsidR="00062909">
        <w:rPr>
          <w:rFonts w:ascii="Arial" w:hAnsi="Arial" w:cs="Arial"/>
          <w:sz w:val="24"/>
          <w:szCs w:val="24"/>
        </w:rPr>
        <w:t xml:space="preserve"> que utilizarían los grupos musicales para ofertar sus servicios,</w:t>
      </w:r>
      <w:bookmarkStart w:id="80" w:name="_tnmq1yqa41cj" w:colFirst="0" w:colLast="0"/>
      <w:bookmarkEnd w:id="80"/>
      <w:r w:rsidR="00062909">
        <w:rPr>
          <w:rFonts w:ascii="Arial" w:hAnsi="Arial" w:cs="Arial"/>
          <w:sz w:val="24"/>
          <w:szCs w:val="24"/>
        </w:rPr>
        <w:t xml:space="preserve"> el 26% </w:t>
      </w:r>
      <w:r w:rsidR="00AD3C5C" w:rsidRPr="00A879DA">
        <w:rPr>
          <w:rFonts w:ascii="Arial" w:hAnsi="Arial" w:cs="Arial"/>
          <w:sz w:val="24"/>
          <w:szCs w:val="24"/>
        </w:rPr>
        <w:t xml:space="preserve">considera que la principal característica debe ser que la plataforma </w:t>
      </w:r>
      <w:r w:rsidR="00062909">
        <w:rPr>
          <w:rFonts w:ascii="Arial" w:hAnsi="Arial" w:cs="Arial"/>
          <w:sz w:val="24"/>
          <w:szCs w:val="24"/>
        </w:rPr>
        <w:t xml:space="preserve">es que </w:t>
      </w:r>
      <w:r w:rsidR="00AD3C5C" w:rsidRPr="00A879DA">
        <w:rPr>
          <w:rFonts w:ascii="Arial" w:hAnsi="Arial" w:cs="Arial"/>
          <w:sz w:val="24"/>
          <w:szCs w:val="24"/>
        </w:rPr>
        <w:t>sea muy intuitiva lo cual permita una navegación fácil teniendo en cuenta que tanto los integrantes</w:t>
      </w:r>
      <w:r w:rsidR="00062909">
        <w:rPr>
          <w:rFonts w:ascii="Arial" w:hAnsi="Arial" w:cs="Arial"/>
          <w:sz w:val="24"/>
          <w:szCs w:val="24"/>
        </w:rPr>
        <w:t xml:space="preserve"> del grupo como clientes nunca han creado un contacto diferente a los canales tradicionales, </w:t>
      </w:r>
      <w:r w:rsidR="00AD3C5C" w:rsidRPr="00A879DA">
        <w:rPr>
          <w:rFonts w:ascii="Arial" w:hAnsi="Arial" w:cs="Arial"/>
          <w:sz w:val="24"/>
          <w:szCs w:val="24"/>
        </w:rPr>
        <w:t xml:space="preserve">un 22% considera que la plataforma no debería tener costo ya que aunque éstos hacen una inversión mensual en </w:t>
      </w:r>
      <w:r w:rsidR="00062909" w:rsidRPr="00A879DA">
        <w:rPr>
          <w:rFonts w:ascii="Arial" w:hAnsi="Arial" w:cs="Arial"/>
          <w:sz w:val="24"/>
          <w:szCs w:val="24"/>
        </w:rPr>
        <w:t>publicidad</w:t>
      </w:r>
      <w:r w:rsidR="00AD3C5C" w:rsidRPr="00A879DA">
        <w:rPr>
          <w:rFonts w:ascii="Arial" w:hAnsi="Arial" w:cs="Arial"/>
          <w:sz w:val="24"/>
          <w:szCs w:val="24"/>
        </w:rPr>
        <w:t xml:space="preserve"> </w:t>
      </w:r>
      <w:r w:rsidR="00062909">
        <w:rPr>
          <w:rFonts w:ascii="Arial" w:hAnsi="Arial" w:cs="Arial"/>
          <w:sz w:val="24"/>
          <w:szCs w:val="24"/>
        </w:rPr>
        <w:t xml:space="preserve">y </w:t>
      </w:r>
      <w:r w:rsidR="00AD3C5C" w:rsidRPr="00A879DA">
        <w:rPr>
          <w:rFonts w:ascii="Arial" w:hAnsi="Arial" w:cs="Arial"/>
          <w:sz w:val="24"/>
          <w:szCs w:val="24"/>
        </w:rPr>
        <w:t>no estarían dispuestos  a hacer una inversión adicional, el 15% argumenta que es importante que la plataforma tenga u</w:t>
      </w:r>
      <w:r w:rsidR="00062909">
        <w:rPr>
          <w:rFonts w:ascii="Arial" w:hAnsi="Arial" w:cs="Arial"/>
          <w:sz w:val="24"/>
          <w:szCs w:val="24"/>
        </w:rPr>
        <w:t xml:space="preserve">n diseño estético pero sencillo, </w:t>
      </w:r>
      <w:r w:rsidR="00AD3C5C" w:rsidRPr="00A879DA">
        <w:rPr>
          <w:rFonts w:ascii="Arial" w:hAnsi="Arial" w:cs="Arial"/>
          <w:sz w:val="24"/>
          <w:szCs w:val="24"/>
        </w:rPr>
        <w:t xml:space="preserve">por </w:t>
      </w:r>
      <w:r w:rsidR="00062909" w:rsidRPr="00A879DA">
        <w:rPr>
          <w:rFonts w:ascii="Arial" w:hAnsi="Arial" w:cs="Arial"/>
          <w:sz w:val="24"/>
          <w:szCs w:val="24"/>
        </w:rPr>
        <w:t>último</w:t>
      </w:r>
      <w:r w:rsidR="00AD3C5C" w:rsidRPr="00A879DA">
        <w:rPr>
          <w:rFonts w:ascii="Arial" w:hAnsi="Arial" w:cs="Arial"/>
          <w:sz w:val="24"/>
          <w:szCs w:val="24"/>
        </w:rPr>
        <w:t xml:space="preserve"> e</w:t>
      </w:r>
      <w:r w:rsidR="00062909">
        <w:rPr>
          <w:rFonts w:ascii="Arial" w:hAnsi="Arial" w:cs="Arial"/>
          <w:sz w:val="24"/>
          <w:szCs w:val="24"/>
        </w:rPr>
        <w:t>l 11% restante hace referencia a la posibilidad de</w:t>
      </w:r>
      <w:r w:rsidR="00AD3C5C" w:rsidRPr="00A879DA">
        <w:rPr>
          <w:rFonts w:ascii="Arial" w:hAnsi="Arial" w:cs="Arial"/>
          <w:sz w:val="24"/>
          <w:szCs w:val="24"/>
        </w:rPr>
        <w:t xml:space="preserve"> compartir  contenido de video e </w:t>
      </w:r>
      <w:r w:rsidR="00062909" w:rsidRPr="00A879DA">
        <w:rPr>
          <w:rFonts w:ascii="Arial" w:hAnsi="Arial" w:cs="Arial"/>
          <w:sz w:val="24"/>
          <w:szCs w:val="24"/>
        </w:rPr>
        <w:t>imágenes</w:t>
      </w:r>
      <w:r w:rsidR="00AD3C5C" w:rsidRPr="00A879DA">
        <w:rPr>
          <w:rFonts w:ascii="Arial" w:hAnsi="Arial" w:cs="Arial"/>
          <w:sz w:val="24"/>
          <w:szCs w:val="24"/>
        </w:rPr>
        <w:t xml:space="preserve"> para dar a conocer sus servicios y dar una pequeña muestra de </w:t>
      </w:r>
      <w:r w:rsidR="00062909">
        <w:rPr>
          <w:rFonts w:ascii="Arial" w:hAnsi="Arial" w:cs="Arial"/>
          <w:sz w:val="24"/>
          <w:szCs w:val="24"/>
        </w:rPr>
        <w:t>los mismos</w:t>
      </w:r>
      <w:r w:rsidR="00AD3C5C" w:rsidRPr="00A879DA">
        <w:rPr>
          <w:rFonts w:ascii="Arial" w:hAnsi="Arial" w:cs="Arial"/>
          <w:sz w:val="24"/>
          <w:szCs w:val="24"/>
        </w:rPr>
        <w:t>.</w:t>
      </w:r>
    </w:p>
    <w:p w14:paraId="0C8FE7CE" w14:textId="77777777" w:rsidR="00AD3C5C" w:rsidRDefault="00AD3C5C" w:rsidP="00AD3C5C">
      <w:pPr>
        <w:jc w:val="both"/>
      </w:pPr>
      <w:bookmarkStart w:id="81" w:name="_pjz68n67we4k" w:colFirst="0" w:colLast="0"/>
      <w:bookmarkEnd w:id="81"/>
    </w:p>
    <w:p w14:paraId="41004F19" w14:textId="77777777" w:rsidR="00FA42AA" w:rsidRDefault="00AD3C5C" w:rsidP="00FA42AA">
      <w:pPr>
        <w:keepNext/>
        <w:jc w:val="center"/>
      </w:pPr>
      <w:bookmarkStart w:id="82" w:name="_afd9ecjvou2f" w:colFirst="0" w:colLast="0"/>
      <w:bookmarkEnd w:id="82"/>
      <w:r>
        <w:rPr>
          <w:noProof/>
          <w:lang w:val="es-CO" w:eastAsia="es-CO"/>
        </w:rPr>
        <w:lastRenderedPageBreak/>
        <w:drawing>
          <wp:inline distT="114300" distB="114300" distL="114300" distR="114300" wp14:anchorId="7A9E7929" wp14:editId="2C9B1095">
            <wp:extent cx="3851563" cy="25146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rotWithShape="1">
                    <a:blip r:embed="rId35"/>
                    <a:srcRect l="6199" t="3787" r="9725" b="4535"/>
                    <a:stretch/>
                  </pic:blipFill>
                  <pic:spPr bwMode="auto">
                    <a:xfrm>
                      <a:off x="0" y="0"/>
                      <a:ext cx="3851977" cy="2514870"/>
                    </a:xfrm>
                    <a:prstGeom prst="rect">
                      <a:avLst/>
                    </a:prstGeom>
                    <a:ln>
                      <a:noFill/>
                    </a:ln>
                    <a:extLst>
                      <a:ext uri="{53640926-AAD7-44D8-BBD7-CCE9431645EC}">
                        <a14:shadowObscured xmlns:a14="http://schemas.microsoft.com/office/drawing/2010/main"/>
                      </a:ext>
                    </a:extLst>
                  </pic:spPr>
                </pic:pic>
              </a:graphicData>
            </a:graphic>
          </wp:inline>
        </w:drawing>
      </w:r>
    </w:p>
    <w:p w14:paraId="446835C0" w14:textId="77777777" w:rsidR="00AD3C5C" w:rsidRPr="002A1A7A" w:rsidRDefault="00FA42AA" w:rsidP="00FA42AA">
      <w:pPr>
        <w:pStyle w:val="Descripcin"/>
        <w:jc w:val="center"/>
        <w:rPr>
          <w:color w:val="auto"/>
        </w:rPr>
      </w:pPr>
      <w:bookmarkStart w:id="83" w:name="_Toc4097754"/>
      <w:r w:rsidRPr="002A1A7A">
        <w:rPr>
          <w:color w:val="auto"/>
        </w:rPr>
        <w:t xml:space="preserve">Figura </w:t>
      </w:r>
      <w:r w:rsidRPr="002A1A7A">
        <w:rPr>
          <w:color w:val="auto"/>
        </w:rPr>
        <w:fldChar w:fldCharType="begin"/>
      </w:r>
      <w:r w:rsidRPr="002A1A7A">
        <w:rPr>
          <w:color w:val="auto"/>
        </w:rPr>
        <w:instrText xml:space="preserve"> SEQ Figura \* ARABIC </w:instrText>
      </w:r>
      <w:r w:rsidRPr="002A1A7A">
        <w:rPr>
          <w:color w:val="auto"/>
        </w:rPr>
        <w:fldChar w:fldCharType="separate"/>
      </w:r>
      <w:r w:rsidR="00775CDB">
        <w:rPr>
          <w:noProof/>
          <w:color w:val="auto"/>
        </w:rPr>
        <w:t>15</w:t>
      </w:r>
      <w:r w:rsidRPr="002A1A7A">
        <w:rPr>
          <w:color w:val="auto"/>
        </w:rPr>
        <w:fldChar w:fldCharType="end"/>
      </w:r>
      <w:r w:rsidRPr="002A1A7A">
        <w:rPr>
          <w:color w:val="auto"/>
        </w:rPr>
        <w:t>. Características deseables del producto de software. Fuente el autor.</w:t>
      </w:r>
      <w:bookmarkEnd w:id="83"/>
    </w:p>
    <w:p w14:paraId="67C0C651" w14:textId="77777777" w:rsidR="00F075A6" w:rsidRDefault="00F075A6" w:rsidP="00AD3C5C">
      <w:pPr>
        <w:jc w:val="both"/>
      </w:pPr>
      <w:bookmarkStart w:id="84" w:name="_qtghz8w8vz5" w:colFirst="0" w:colLast="0"/>
      <w:bookmarkEnd w:id="84"/>
    </w:p>
    <w:p w14:paraId="4A8F9116" w14:textId="77777777" w:rsidR="00F075A6" w:rsidRPr="0052313B" w:rsidRDefault="00F075A6" w:rsidP="0052313B">
      <w:pPr>
        <w:spacing w:line="360" w:lineRule="auto"/>
        <w:jc w:val="both"/>
        <w:rPr>
          <w:rFonts w:ascii="Arial" w:hAnsi="Arial" w:cs="Arial"/>
          <w:sz w:val="24"/>
        </w:rPr>
      </w:pPr>
      <w:r w:rsidRPr="0052313B">
        <w:rPr>
          <w:rFonts w:ascii="Arial" w:hAnsi="Arial" w:cs="Arial"/>
          <w:sz w:val="24"/>
        </w:rPr>
        <w:t xml:space="preserve">El estudio realizado permite concluir que los grupos musicales utilizan métodos tradicionales para </w:t>
      </w:r>
      <w:r w:rsidR="00DC3145" w:rsidRPr="0052313B">
        <w:rPr>
          <w:rFonts w:ascii="Arial" w:hAnsi="Arial" w:cs="Arial"/>
          <w:sz w:val="24"/>
        </w:rPr>
        <w:t xml:space="preserve">promocionar sus servicios, </w:t>
      </w:r>
      <w:r w:rsidR="0052313B" w:rsidRPr="0052313B">
        <w:rPr>
          <w:rFonts w:ascii="Arial" w:hAnsi="Arial" w:cs="Arial"/>
          <w:sz w:val="24"/>
        </w:rPr>
        <w:t>muy pocos tiende</w:t>
      </w:r>
      <w:r w:rsidR="00DC3145" w:rsidRPr="0052313B">
        <w:rPr>
          <w:rFonts w:ascii="Arial" w:hAnsi="Arial" w:cs="Arial"/>
          <w:sz w:val="24"/>
        </w:rPr>
        <w:t>n a utilizar plataformas tecnológicas</w:t>
      </w:r>
      <w:r w:rsidR="0052313B" w:rsidRPr="0052313B">
        <w:rPr>
          <w:rFonts w:ascii="Arial" w:hAnsi="Arial" w:cs="Arial"/>
          <w:sz w:val="24"/>
        </w:rPr>
        <w:t xml:space="preserve"> </w:t>
      </w:r>
      <w:r w:rsidR="00DC3145" w:rsidRPr="0052313B">
        <w:rPr>
          <w:rFonts w:ascii="Arial" w:hAnsi="Arial" w:cs="Arial"/>
          <w:sz w:val="24"/>
        </w:rPr>
        <w:t xml:space="preserve"> </w:t>
      </w:r>
      <w:r w:rsidR="0052313B" w:rsidRPr="0052313B">
        <w:rPr>
          <w:rFonts w:ascii="Arial" w:hAnsi="Arial" w:cs="Arial"/>
          <w:sz w:val="24"/>
        </w:rPr>
        <w:t xml:space="preserve">como </w:t>
      </w:r>
      <w:r w:rsidR="00DC3145" w:rsidRPr="0052313B">
        <w:rPr>
          <w:rFonts w:ascii="Arial" w:hAnsi="Arial" w:cs="Arial"/>
          <w:sz w:val="24"/>
        </w:rPr>
        <w:t>herramientas</w:t>
      </w:r>
      <w:r w:rsidR="0052313B" w:rsidRPr="0052313B">
        <w:rPr>
          <w:rFonts w:ascii="Arial" w:hAnsi="Arial" w:cs="Arial"/>
          <w:sz w:val="24"/>
        </w:rPr>
        <w:t xml:space="preserve"> para promocionar sus servicios</w:t>
      </w:r>
      <w:r w:rsidR="00DC3145" w:rsidRPr="0052313B">
        <w:rPr>
          <w:rFonts w:ascii="Arial" w:hAnsi="Arial" w:cs="Arial"/>
          <w:sz w:val="24"/>
        </w:rPr>
        <w:t xml:space="preserve">. </w:t>
      </w:r>
      <w:r w:rsidR="0052313B" w:rsidRPr="0052313B">
        <w:rPr>
          <w:rFonts w:ascii="Arial" w:hAnsi="Arial" w:cs="Arial"/>
          <w:sz w:val="24"/>
        </w:rPr>
        <w:t>La mayoría s</w:t>
      </w:r>
      <w:r w:rsidR="00DC3145" w:rsidRPr="0052313B">
        <w:rPr>
          <w:rFonts w:ascii="Arial" w:hAnsi="Arial" w:cs="Arial"/>
          <w:sz w:val="24"/>
        </w:rPr>
        <w:t xml:space="preserve">on </w:t>
      </w:r>
      <w:r w:rsidR="0052313B" w:rsidRPr="0052313B">
        <w:rPr>
          <w:rFonts w:ascii="Arial" w:hAnsi="Arial" w:cs="Arial"/>
          <w:sz w:val="24"/>
        </w:rPr>
        <w:t>grupos musicales</w:t>
      </w:r>
      <w:r w:rsidR="00DC3145" w:rsidRPr="0052313B">
        <w:rPr>
          <w:rFonts w:ascii="Arial" w:hAnsi="Arial" w:cs="Arial"/>
          <w:sz w:val="24"/>
        </w:rPr>
        <w:t xml:space="preserve"> con bastante experiencia</w:t>
      </w:r>
      <w:r w:rsidR="0052313B" w:rsidRPr="0052313B">
        <w:rPr>
          <w:rFonts w:ascii="Arial" w:hAnsi="Arial" w:cs="Arial"/>
          <w:sz w:val="24"/>
        </w:rPr>
        <w:t>,</w:t>
      </w:r>
      <w:r w:rsidR="00DC3145" w:rsidRPr="0052313B">
        <w:rPr>
          <w:rFonts w:ascii="Arial" w:hAnsi="Arial" w:cs="Arial"/>
          <w:sz w:val="24"/>
        </w:rPr>
        <w:t xml:space="preserve"> invierten mensualmente en publicidad </w:t>
      </w:r>
      <w:r w:rsidR="0052313B" w:rsidRPr="0052313B">
        <w:rPr>
          <w:rFonts w:ascii="Arial" w:hAnsi="Arial" w:cs="Arial"/>
          <w:sz w:val="24"/>
        </w:rPr>
        <w:t>un p</w:t>
      </w:r>
      <w:r w:rsidR="00E0715D">
        <w:rPr>
          <w:rFonts w:ascii="Arial" w:hAnsi="Arial" w:cs="Arial"/>
          <w:sz w:val="24"/>
        </w:rPr>
        <w:t xml:space="preserve">romedio de cincuenta mil pesos, consideran que </w:t>
      </w:r>
      <w:r w:rsidR="002A1A7A">
        <w:rPr>
          <w:rFonts w:ascii="Arial" w:hAnsi="Arial" w:cs="Arial"/>
          <w:sz w:val="24"/>
        </w:rPr>
        <w:t>son</w:t>
      </w:r>
      <w:r w:rsidR="00B56CC9">
        <w:rPr>
          <w:rFonts w:ascii="Arial" w:hAnsi="Arial" w:cs="Arial"/>
          <w:sz w:val="24"/>
        </w:rPr>
        <w:t xml:space="preserve"> poco eficiente</w:t>
      </w:r>
      <w:r w:rsidR="002A1A7A">
        <w:rPr>
          <w:rFonts w:ascii="Arial" w:hAnsi="Arial" w:cs="Arial"/>
          <w:sz w:val="24"/>
        </w:rPr>
        <w:t>s</w:t>
      </w:r>
      <w:r w:rsidR="00B56CC9">
        <w:rPr>
          <w:rFonts w:ascii="Arial" w:hAnsi="Arial" w:cs="Arial"/>
          <w:sz w:val="24"/>
        </w:rPr>
        <w:t xml:space="preserve"> los canales con los que actualmente son contactados, les </w:t>
      </w:r>
      <w:r w:rsidR="0052313B" w:rsidRPr="0052313B">
        <w:rPr>
          <w:rFonts w:ascii="Arial" w:hAnsi="Arial" w:cs="Arial"/>
          <w:sz w:val="24"/>
        </w:rPr>
        <w:t xml:space="preserve"> llama la atención </w:t>
      </w:r>
      <w:r w:rsidR="00B56CC9">
        <w:rPr>
          <w:rFonts w:ascii="Arial" w:hAnsi="Arial" w:cs="Arial"/>
          <w:sz w:val="24"/>
        </w:rPr>
        <w:t>la opción de una herramienta tecnológica que les permita promocionar sus servicios</w:t>
      </w:r>
      <w:r w:rsidR="00082232">
        <w:rPr>
          <w:rFonts w:ascii="Arial" w:hAnsi="Arial" w:cs="Arial"/>
          <w:sz w:val="24"/>
        </w:rPr>
        <w:t xml:space="preserve"> y les llama la atención la propuesta tecnológica.</w:t>
      </w:r>
    </w:p>
    <w:p w14:paraId="308D56CC" w14:textId="77777777" w:rsidR="00AD3C5C" w:rsidRDefault="00AD3C5C" w:rsidP="00AD3C5C">
      <w:pPr>
        <w:jc w:val="both"/>
      </w:pPr>
      <w:bookmarkStart w:id="85" w:name="_nqs1cpj7tgyq" w:colFirst="0" w:colLast="0"/>
      <w:bookmarkEnd w:id="85"/>
    </w:p>
    <w:p w14:paraId="797E50C6" w14:textId="77777777" w:rsidR="00AD3C5C" w:rsidRDefault="00AD3C5C" w:rsidP="00AD3C5C">
      <w:pPr>
        <w:jc w:val="both"/>
      </w:pPr>
    </w:p>
    <w:p w14:paraId="7B04FA47" w14:textId="77777777" w:rsidR="00AD3C5C" w:rsidRDefault="00AD3C5C" w:rsidP="00AD3C5C">
      <w:pPr>
        <w:jc w:val="both"/>
      </w:pPr>
      <w:bookmarkStart w:id="86" w:name="_qkshlt1a4i2d" w:colFirst="0" w:colLast="0"/>
      <w:bookmarkEnd w:id="86"/>
    </w:p>
    <w:p w14:paraId="568C698B" w14:textId="77777777" w:rsidR="00AD3C5C" w:rsidRDefault="00AD3C5C" w:rsidP="00AD3C5C">
      <w:pPr>
        <w:jc w:val="both"/>
      </w:pPr>
      <w:bookmarkStart w:id="87" w:name="_jzqc57n5oovk" w:colFirst="0" w:colLast="0"/>
      <w:bookmarkEnd w:id="87"/>
    </w:p>
    <w:p w14:paraId="1A939487" w14:textId="77777777" w:rsidR="00AD3C5C" w:rsidRDefault="00AD3C5C" w:rsidP="00AD3C5C">
      <w:pPr>
        <w:jc w:val="both"/>
      </w:pPr>
      <w:bookmarkStart w:id="88" w:name="_swkzrukl4yf9" w:colFirst="0" w:colLast="0"/>
      <w:bookmarkEnd w:id="88"/>
    </w:p>
    <w:p w14:paraId="6AA258D8" w14:textId="77777777" w:rsidR="00262FBD" w:rsidRPr="00262FBD" w:rsidRDefault="00262FBD" w:rsidP="00262FBD"/>
    <w:p w14:paraId="6FFBD3EC" w14:textId="77777777" w:rsidR="00262FBD" w:rsidRPr="00262FBD" w:rsidRDefault="00262FBD" w:rsidP="00262FBD"/>
    <w:p w14:paraId="30DCCCAD" w14:textId="77777777" w:rsidR="00B00A71" w:rsidRPr="00B00A71" w:rsidRDefault="00B00A71" w:rsidP="00B00A71"/>
    <w:p w14:paraId="36AF6883" w14:textId="77777777" w:rsidR="007D761F" w:rsidRDefault="007D761F" w:rsidP="00B00A71">
      <w:pPr>
        <w:sectPr w:rsidR="007D761F" w:rsidSect="00C87183">
          <w:pgSz w:w="12240" w:h="15840" w:code="1"/>
          <w:pgMar w:top="1134" w:right="1701" w:bottom="1701" w:left="1701" w:header="709" w:footer="709" w:gutter="0"/>
          <w:cols w:space="708"/>
          <w:docGrid w:linePitch="360"/>
        </w:sectPr>
      </w:pPr>
    </w:p>
    <w:p w14:paraId="2AA44B1B" w14:textId="6D3D30E3" w:rsidR="000B7520" w:rsidRDefault="00284CF1" w:rsidP="00284CF1">
      <w:pPr>
        <w:pStyle w:val="Ttulo1"/>
      </w:pPr>
      <w:bookmarkStart w:id="89" w:name="_Toc4098347"/>
      <w:r>
        <w:lastRenderedPageBreak/>
        <w:t>Análisis y diseño</w:t>
      </w:r>
      <w:r w:rsidR="00AA57F2">
        <w:t xml:space="preserve"> de software</w:t>
      </w:r>
      <w:bookmarkEnd w:id="89"/>
    </w:p>
    <w:p w14:paraId="54C529ED" w14:textId="77777777" w:rsidR="00284CF1" w:rsidRPr="00284CF1" w:rsidRDefault="00284CF1" w:rsidP="00284CF1"/>
    <w:p w14:paraId="26F78284" w14:textId="77777777" w:rsidR="00284CF1" w:rsidRPr="00284CF1" w:rsidRDefault="00284CF1" w:rsidP="00284CF1">
      <w:pPr>
        <w:spacing w:line="360" w:lineRule="auto"/>
        <w:jc w:val="both"/>
        <w:rPr>
          <w:rFonts w:ascii="Arial" w:eastAsia="Times New Roman" w:hAnsi="Arial" w:cs="Arial"/>
          <w:sz w:val="24"/>
          <w:szCs w:val="20"/>
        </w:rPr>
      </w:pPr>
      <w:r>
        <w:rPr>
          <w:rFonts w:ascii="Arial" w:eastAsia="Times New Roman" w:hAnsi="Arial" w:cs="Arial"/>
          <w:sz w:val="24"/>
          <w:szCs w:val="20"/>
        </w:rPr>
        <w:t xml:space="preserve">En el siguiente capítulo se </w:t>
      </w:r>
      <w:r w:rsidR="00731119">
        <w:rPr>
          <w:rFonts w:ascii="Arial" w:eastAsia="Times New Roman" w:hAnsi="Arial" w:cs="Arial"/>
          <w:sz w:val="24"/>
          <w:szCs w:val="20"/>
        </w:rPr>
        <w:t xml:space="preserve">mostrará el proceso de </w:t>
      </w:r>
      <w:r>
        <w:rPr>
          <w:rFonts w:ascii="Arial" w:eastAsia="Times New Roman" w:hAnsi="Arial" w:cs="Arial"/>
          <w:sz w:val="24"/>
          <w:szCs w:val="20"/>
        </w:rPr>
        <w:t xml:space="preserve">análisis </w:t>
      </w:r>
      <w:r w:rsidR="008C6049">
        <w:rPr>
          <w:rFonts w:ascii="Arial" w:eastAsia="Times New Roman" w:hAnsi="Arial" w:cs="Arial"/>
          <w:sz w:val="24"/>
          <w:szCs w:val="20"/>
        </w:rPr>
        <w:t>y diseño de software</w:t>
      </w:r>
      <w:r w:rsidR="00731119">
        <w:rPr>
          <w:rFonts w:ascii="Arial" w:eastAsia="Times New Roman" w:hAnsi="Arial" w:cs="Arial"/>
          <w:sz w:val="24"/>
          <w:szCs w:val="20"/>
        </w:rPr>
        <w:t xml:space="preserve">, </w:t>
      </w:r>
      <w:r w:rsidR="008C6049">
        <w:rPr>
          <w:rFonts w:ascii="Arial" w:eastAsia="Times New Roman" w:hAnsi="Arial" w:cs="Arial"/>
          <w:sz w:val="24"/>
          <w:szCs w:val="20"/>
        </w:rPr>
        <w:t>para la construcción</w:t>
      </w:r>
      <w:r w:rsidR="00D37FE9">
        <w:rPr>
          <w:rFonts w:ascii="Arial" w:eastAsia="Times New Roman" w:hAnsi="Arial" w:cs="Arial"/>
          <w:sz w:val="24"/>
          <w:szCs w:val="20"/>
        </w:rPr>
        <w:t xml:space="preserve"> y desarrollo de la solución propuesta, el presente análisis se basa </w:t>
      </w:r>
      <w:r w:rsidR="00731119">
        <w:rPr>
          <w:rFonts w:ascii="Arial" w:eastAsia="Times New Roman" w:hAnsi="Arial" w:cs="Arial"/>
          <w:sz w:val="24"/>
          <w:szCs w:val="20"/>
        </w:rPr>
        <w:t xml:space="preserve">en las etapas definidas </w:t>
      </w:r>
      <w:r w:rsidR="00D37FE9">
        <w:rPr>
          <w:rFonts w:ascii="Arial" w:eastAsia="Times New Roman" w:hAnsi="Arial" w:cs="Arial"/>
          <w:sz w:val="24"/>
          <w:szCs w:val="20"/>
        </w:rPr>
        <w:t>por</w:t>
      </w:r>
      <w:r w:rsidR="00731119">
        <w:rPr>
          <w:rFonts w:ascii="Arial" w:eastAsia="Times New Roman" w:hAnsi="Arial" w:cs="Arial"/>
          <w:sz w:val="24"/>
          <w:szCs w:val="20"/>
        </w:rPr>
        <w:t xml:space="preserve"> la metodología RUP, utilizando a su vez UML para ilustrar los diferentes diagramas a lo largo del presente capítulo. </w:t>
      </w:r>
    </w:p>
    <w:p w14:paraId="33354AC7" w14:textId="77777777" w:rsidR="00AB0428" w:rsidRDefault="00352512" w:rsidP="00AB0428">
      <w:pPr>
        <w:pStyle w:val="Ttulo2"/>
        <w:ind w:left="567"/>
        <w:rPr>
          <w:sz w:val="24"/>
        </w:rPr>
      </w:pPr>
      <w:bookmarkStart w:id="90" w:name="_Toc4098348"/>
      <w:r>
        <w:rPr>
          <w:sz w:val="24"/>
        </w:rPr>
        <w:t>Levantamiento</w:t>
      </w:r>
      <w:r w:rsidR="00335A46">
        <w:rPr>
          <w:sz w:val="24"/>
        </w:rPr>
        <w:t xml:space="preserve"> y </w:t>
      </w:r>
      <w:r w:rsidR="00335A46" w:rsidRPr="003627CE">
        <w:rPr>
          <w:sz w:val="24"/>
        </w:rPr>
        <w:t xml:space="preserve">Análisis </w:t>
      </w:r>
      <w:r w:rsidR="005977C2">
        <w:rPr>
          <w:sz w:val="24"/>
        </w:rPr>
        <w:t xml:space="preserve">de </w:t>
      </w:r>
      <w:r w:rsidR="005977C2" w:rsidRPr="003627CE">
        <w:rPr>
          <w:sz w:val="24"/>
        </w:rPr>
        <w:t>Requerimientos</w:t>
      </w:r>
      <w:bookmarkEnd w:id="90"/>
    </w:p>
    <w:p w14:paraId="1C0157D6" w14:textId="77777777" w:rsidR="00D37FE9" w:rsidRPr="00D37FE9" w:rsidRDefault="00D37FE9" w:rsidP="00D37FE9"/>
    <w:p w14:paraId="447FFDC6" w14:textId="77777777" w:rsidR="00D37FE9" w:rsidRPr="00D37FE9" w:rsidRDefault="00D37FE9" w:rsidP="00D52DD4">
      <w:pPr>
        <w:spacing w:line="360" w:lineRule="auto"/>
        <w:jc w:val="both"/>
        <w:rPr>
          <w:rFonts w:ascii="Arial" w:eastAsia="Times New Roman" w:hAnsi="Arial" w:cs="Arial"/>
          <w:sz w:val="24"/>
          <w:szCs w:val="20"/>
        </w:rPr>
      </w:pPr>
      <w:r w:rsidRPr="00D37FE9">
        <w:rPr>
          <w:rFonts w:ascii="Arial" w:eastAsia="Times New Roman" w:hAnsi="Arial" w:cs="Arial"/>
          <w:sz w:val="24"/>
          <w:szCs w:val="20"/>
        </w:rPr>
        <w:t>De acuerdo al estudio de mercado realizado previamente, se identificaron los siguientes actores o usuarios externos, los cuales son descritos en la tabla 3.</w:t>
      </w:r>
    </w:p>
    <w:p w14:paraId="4138E94A" w14:textId="77777777" w:rsidR="0046007E" w:rsidRDefault="00631820" w:rsidP="0046007E">
      <w:pPr>
        <w:pStyle w:val="Ttulo3"/>
        <w:rPr>
          <w:i/>
          <w:sz w:val="22"/>
        </w:rPr>
      </w:pPr>
      <w:bookmarkStart w:id="91" w:name="_Toc4098349"/>
      <w:r w:rsidRPr="009A16C6">
        <w:rPr>
          <w:i/>
          <w:sz w:val="22"/>
        </w:rPr>
        <w:t>Listado de actores.</w:t>
      </w:r>
      <w:bookmarkEnd w:id="91"/>
    </w:p>
    <w:p w14:paraId="3691E7B2" w14:textId="77777777" w:rsidR="007B6C35" w:rsidRPr="007B6C35" w:rsidRDefault="007B6C35" w:rsidP="007B6C35"/>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4"/>
        <w:gridCol w:w="2268"/>
        <w:gridCol w:w="5954"/>
      </w:tblGrid>
      <w:tr w:rsidR="00526713" w14:paraId="75823451" w14:textId="77777777" w:rsidTr="00526713">
        <w:trPr>
          <w:trHeight w:val="372"/>
        </w:trPr>
        <w:tc>
          <w:tcPr>
            <w:tcW w:w="704" w:type="dxa"/>
          </w:tcPr>
          <w:p w14:paraId="65804BD3" w14:textId="77777777" w:rsidR="00526713" w:rsidRPr="00BF45CC" w:rsidRDefault="00526713" w:rsidP="00983BBB">
            <w:pPr>
              <w:rPr>
                <w:rFonts w:ascii="Arial" w:eastAsia="Times New Roman" w:hAnsi="Arial" w:cs="Arial"/>
                <w:sz w:val="24"/>
                <w:szCs w:val="20"/>
              </w:rPr>
            </w:pPr>
            <w:r w:rsidRPr="00BF45CC">
              <w:rPr>
                <w:rFonts w:ascii="Arial" w:eastAsia="Times New Roman" w:hAnsi="Arial" w:cs="Arial"/>
                <w:sz w:val="24"/>
                <w:szCs w:val="20"/>
              </w:rPr>
              <w:t>N</w:t>
            </w:r>
            <w:r w:rsidRPr="006D4E5E">
              <w:rPr>
                <w:rFonts w:ascii="Arial" w:eastAsia="Times New Roman" w:hAnsi="Arial" w:cs="Arial"/>
                <w:sz w:val="24"/>
                <w:szCs w:val="20"/>
              </w:rPr>
              <w:t>o</w:t>
            </w:r>
          </w:p>
        </w:tc>
        <w:tc>
          <w:tcPr>
            <w:tcW w:w="2268" w:type="dxa"/>
          </w:tcPr>
          <w:p w14:paraId="3CB173ED" w14:textId="77777777" w:rsidR="00526713" w:rsidRPr="00BF45CC" w:rsidRDefault="00526713" w:rsidP="00526713">
            <w:pPr>
              <w:jc w:val="center"/>
              <w:rPr>
                <w:rFonts w:ascii="Arial" w:eastAsia="Times New Roman" w:hAnsi="Arial" w:cs="Arial"/>
                <w:sz w:val="24"/>
                <w:szCs w:val="20"/>
              </w:rPr>
            </w:pPr>
            <w:r>
              <w:rPr>
                <w:rFonts w:ascii="Arial" w:eastAsia="Times New Roman" w:hAnsi="Arial" w:cs="Arial"/>
                <w:sz w:val="24"/>
                <w:szCs w:val="20"/>
              </w:rPr>
              <w:t>Actor</w:t>
            </w:r>
          </w:p>
        </w:tc>
        <w:tc>
          <w:tcPr>
            <w:tcW w:w="5954" w:type="dxa"/>
          </w:tcPr>
          <w:p w14:paraId="7CF7CAE3" w14:textId="77777777" w:rsidR="00526713" w:rsidRPr="00BF45CC" w:rsidRDefault="00526713" w:rsidP="00983BBB">
            <w:pPr>
              <w:jc w:val="center"/>
              <w:rPr>
                <w:rFonts w:ascii="Arial" w:eastAsia="Times New Roman" w:hAnsi="Arial" w:cs="Arial"/>
                <w:sz w:val="24"/>
                <w:szCs w:val="20"/>
              </w:rPr>
            </w:pPr>
            <w:r>
              <w:rPr>
                <w:rFonts w:ascii="Arial" w:eastAsia="Times New Roman" w:hAnsi="Arial" w:cs="Arial"/>
                <w:sz w:val="24"/>
                <w:szCs w:val="20"/>
              </w:rPr>
              <w:t>Descripción</w:t>
            </w:r>
          </w:p>
        </w:tc>
      </w:tr>
      <w:tr w:rsidR="00526713" w14:paraId="45CCC8A3" w14:textId="77777777" w:rsidTr="00526713">
        <w:trPr>
          <w:trHeight w:val="1637"/>
        </w:trPr>
        <w:tc>
          <w:tcPr>
            <w:tcW w:w="704" w:type="dxa"/>
          </w:tcPr>
          <w:p w14:paraId="649841BE" w14:textId="77777777" w:rsidR="00526713" w:rsidRPr="00BF45CC" w:rsidRDefault="00526713" w:rsidP="00983BBB">
            <w:pPr>
              <w:rPr>
                <w:rFonts w:ascii="Arial" w:eastAsia="Times New Roman" w:hAnsi="Arial" w:cs="Arial"/>
                <w:sz w:val="24"/>
                <w:szCs w:val="20"/>
              </w:rPr>
            </w:pPr>
            <w:r w:rsidRPr="00BF45CC">
              <w:rPr>
                <w:rFonts w:ascii="Arial" w:eastAsia="Times New Roman" w:hAnsi="Arial" w:cs="Arial"/>
                <w:sz w:val="24"/>
                <w:szCs w:val="20"/>
              </w:rPr>
              <w:t>1</w:t>
            </w:r>
          </w:p>
        </w:tc>
        <w:tc>
          <w:tcPr>
            <w:tcW w:w="2268" w:type="dxa"/>
          </w:tcPr>
          <w:p w14:paraId="6E63C463" w14:textId="77777777" w:rsidR="00526713" w:rsidRPr="00BF45CC" w:rsidRDefault="00526713" w:rsidP="00D37FE9">
            <w:pPr>
              <w:jc w:val="center"/>
              <w:rPr>
                <w:rFonts w:ascii="Arial" w:eastAsia="Times New Roman" w:hAnsi="Arial" w:cs="Arial"/>
                <w:sz w:val="24"/>
                <w:szCs w:val="20"/>
              </w:rPr>
            </w:pPr>
            <w:r w:rsidRPr="00BF45CC">
              <w:rPr>
                <w:rFonts w:ascii="Arial" w:eastAsia="Times New Roman" w:hAnsi="Arial" w:cs="Arial"/>
                <w:sz w:val="24"/>
                <w:szCs w:val="20"/>
              </w:rPr>
              <w:t xml:space="preserve">Usuario </w:t>
            </w:r>
          </w:p>
        </w:tc>
        <w:tc>
          <w:tcPr>
            <w:tcW w:w="5954" w:type="dxa"/>
          </w:tcPr>
          <w:p w14:paraId="0FF75009" w14:textId="77777777" w:rsidR="00526713" w:rsidRPr="00BF45CC" w:rsidRDefault="00C938CD" w:rsidP="00C938CD">
            <w:pPr>
              <w:jc w:val="both"/>
              <w:rPr>
                <w:rFonts w:ascii="Arial" w:eastAsia="Times New Roman" w:hAnsi="Arial" w:cs="Arial"/>
                <w:sz w:val="24"/>
                <w:szCs w:val="20"/>
              </w:rPr>
            </w:pPr>
            <w:r>
              <w:rPr>
                <w:rFonts w:ascii="Arial" w:eastAsia="Times New Roman" w:hAnsi="Arial" w:cs="Arial"/>
                <w:sz w:val="24"/>
                <w:szCs w:val="20"/>
              </w:rPr>
              <w:t>Representa todas aquellas personas</w:t>
            </w:r>
            <w:r w:rsidR="00526713" w:rsidRPr="00BF45CC">
              <w:rPr>
                <w:rFonts w:ascii="Arial" w:eastAsia="Times New Roman" w:hAnsi="Arial" w:cs="Arial"/>
                <w:sz w:val="24"/>
                <w:szCs w:val="20"/>
              </w:rPr>
              <w:t xml:space="preserve"> que </w:t>
            </w:r>
            <w:r>
              <w:rPr>
                <w:rFonts w:ascii="Arial" w:eastAsia="Times New Roman" w:hAnsi="Arial" w:cs="Arial"/>
                <w:sz w:val="24"/>
                <w:szCs w:val="20"/>
              </w:rPr>
              <w:t>ingresan al portal y realizan</w:t>
            </w:r>
            <w:r w:rsidR="00526713" w:rsidRPr="00BF45CC">
              <w:rPr>
                <w:rFonts w:ascii="Arial" w:eastAsia="Times New Roman" w:hAnsi="Arial" w:cs="Arial"/>
                <w:sz w:val="24"/>
                <w:szCs w:val="20"/>
              </w:rPr>
              <w:t xml:space="preserve"> búsquedas</w:t>
            </w:r>
            <w:r>
              <w:rPr>
                <w:rFonts w:ascii="Arial" w:eastAsia="Times New Roman" w:hAnsi="Arial" w:cs="Arial"/>
                <w:sz w:val="24"/>
                <w:szCs w:val="20"/>
              </w:rPr>
              <w:t xml:space="preserve"> de grupos musicales</w:t>
            </w:r>
            <w:r w:rsidR="00526713" w:rsidRPr="00BF45CC">
              <w:rPr>
                <w:rFonts w:ascii="Arial" w:eastAsia="Times New Roman" w:hAnsi="Arial" w:cs="Arial"/>
                <w:sz w:val="24"/>
                <w:szCs w:val="20"/>
              </w:rPr>
              <w:t xml:space="preserve"> par</w:t>
            </w:r>
            <w:r w:rsidR="00526713">
              <w:rPr>
                <w:rFonts w:ascii="Arial" w:eastAsia="Times New Roman" w:hAnsi="Arial" w:cs="Arial"/>
                <w:sz w:val="24"/>
                <w:szCs w:val="20"/>
              </w:rPr>
              <w:t>a</w:t>
            </w:r>
            <w:r>
              <w:rPr>
                <w:rFonts w:ascii="Arial" w:eastAsia="Times New Roman" w:hAnsi="Arial" w:cs="Arial"/>
                <w:sz w:val="24"/>
                <w:szCs w:val="20"/>
              </w:rPr>
              <w:t xml:space="preserve"> poderlos contactar.</w:t>
            </w:r>
          </w:p>
        </w:tc>
      </w:tr>
      <w:tr w:rsidR="00526713" w14:paraId="47AB2CF2" w14:textId="77777777" w:rsidTr="00526713">
        <w:tc>
          <w:tcPr>
            <w:tcW w:w="704" w:type="dxa"/>
          </w:tcPr>
          <w:p w14:paraId="18F999B5" w14:textId="77777777" w:rsidR="00526713" w:rsidRPr="00BF45CC" w:rsidRDefault="00526713" w:rsidP="00983BBB">
            <w:pPr>
              <w:rPr>
                <w:rFonts w:ascii="Arial" w:eastAsia="Times New Roman" w:hAnsi="Arial" w:cs="Arial"/>
                <w:sz w:val="24"/>
                <w:szCs w:val="20"/>
              </w:rPr>
            </w:pPr>
            <w:r w:rsidRPr="00BF45CC">
              <w:rPr>
                <w:rFonts w:ascii="Arial" w:eastAsia="Times New Roman" w:hAnsi="Arial" w:cs="Arial"/>
                <w:sz w:val="24"/>
                <w:szCs w:val="20"/>
              </w:rPr>
              <w:t>2</w:t>
            </w:r>
          </w:p>
        </w:tc>
        <w:tc>
          <w:tcPr>
            <w:tcW w:w="2268" w:type="dxa"/>
          </w:tcPr>
          <w:p w14:paraId="689A31B1" w14:textId="77777777" w:rsidR="00526713" w:rsidRPr="00BF45CC" w:rsidRDefault="00526713" w:rsidP="00983BBB">
            <w:pPr>
              <w:jc w:val="center"/>
              <w:rPr>
                <w:rFonts w:ascii="Arial" w:eastAsia="Times New Roman" w:hAnsi="Arial" w:cs="Arial"/>
                <w:sz w:val="24"/>
                <w:szCs w:val="20"/>
              </w:rPr>
            </w:pPr>
            <w:r w:rsidRPr="00BF45CC">
              <w:rPr>
                <w:rFonts w:ascii="Arial" w:eastAsia="Times New Roman" w:hAnsi="Arial" w:cs="Arial"/>
                <w:sz w:val="24"/>
                <w:szCs w:val="20"/>
              </w:rPr>
              <w:t>Administrador del grupo musical</w:t>
            </w:r>
          </w:p>
        </w:tc>
        <w:tc>
          <w:tcPr>
            <w:tcW w:w="5954" w:type="dxa"/>
          </w:tcPr>
          <w:p w14:paraId="187DAF0A" w14:textId="77777777" w:rsidR="00526713" w:rsidRPr="00BF45CC" w:rsidRDefault="00C938CD" w:rsidP="00C938CD">
            <w:pPr>
              <w:jc w:val="both"/>
              <w:rPr>
                <w:rFonts w:ascii="Arial" w:eastAsia="Times New Roman" w:hAnsi="Arial" w:cs="Arial"/>
                <w:sz w:val="24"/>
                <w:szCs w:val="20"/>
              </w:rPr>
            </w:pPr>
            <w:r>
              <w:rPr>
                <w:rFonts w:ascii="Arial" w:eastAsia="Times New Roman" w:hAnsi="Arial" w:cs="Arial"/>
                <w:sz w:val="24"/>
                <w:szCs w:val="20"/>
              </w:rPr>
              <w:t>Es el representante de un grupo musical, sus funciones son: suministrar</w:t>
            </w:r>
            <w:r w:rsidR="00390847">
              <w:rPr>
                <w:rFonts w:ascii="Arial" w:eastAsia="Times New Roman" w:hAnsi="Arial" w:cs="Arial"/>
                <w:sz w:val="24"/>
                <w:szCs w:val="20"/>
              </w:rPr>
              <w:t xml:space="preserve"> información de contacto y cont</w:t>
            </w:r>
            <w:r w:rsidR="00526713" w:rsidRPr="00BF45CC">
              <w:rPr>
                <w:rFonts w:ascii="Arial" w:eastAsia="Times New Roman" w:hAnsi="Arial" w:cs="Arial"/>
                <w:sz w:val="24"/>
                <w:szCs w:val="20"/>
              </w:rPr>
              <w:t>e</w:t>
            </w:r>
            <w:r w:rsidR="00390847">
              <w:rPr>
                <w:rFonts w:ascii="Arial" w:eastAsia="Times New Roman" w:hAnsi="Arial" w:cs="Arial"/>
                <w:sz w:val="24"/>
                <w:szCs w:val="20"/>
              </w:rPr>
              <w:t>nido del grupo musical,</w:t>
            </w:r>
            <w:r>
              <w:rPr>
                <w:rFonts w:ascii="Arial" w:eastAsia="Times New Roman" w:hAnsi="Arial" w:cs="Arial"/>
                <w:sz w:val="24"/>
                <w:szCs w:val="20"/>
              </w:rPr>
              <w:t xml:space="preserve"> mantener actualizada la información en el portal además</w:t>
            </w:r>
            <w:r w:rsidR="00390847">
              <w:rPr>
                <w:rFonts w:ascii="Arial" w:eastAsia="Times New Roman" w:hAnsi="Arial" w:cs="Arial"/>
                <w:sz w:val="24"/>
                <w:szCs w:val="20"/>
              </w:rPr>
              <w:t xml:space="preserve"> tiene la capacidad de cerrar la cuenta del grupo</w:t>
            </w:r>
            <w:r>
              <w:rPr>
                <w:rFonts w:ascii="Arial" w:eastAsia="Times New Roman" w:hAnsi="Arial" w:cs="Arial"/>
                <w:sz w:val="24"/>
                <w:szCs w:val="20"/>
              </w:rPr>
              <w:t xml:space="preserve"> si lo considera pertinente.</w:t>
            </w:r>
          </w:p>
        </w:tc>
      </w:tr>
      <w:tr w:rsidR="00526713" w14:paraId="0A3CF758" w14:textId="77777777" w:rsidTr="00526713">
        <w:tc>
          <w:tcPr>
            <w:tcW w:w="704" w:type="dxa"/>
          </w:tcPr>
          <w:p w14:paraId="5FCD5EC4" w14:textId="77777777" w:rsidR="00526713" w:rsidRPr="00BF45CC" w:rsidRDefault="00526713" w:rsidP="00983BBB">
            <w:pPr>
              <w:rPr>
                <w:rFonts w:ascii="Arial" w:eastAsia="Times New Roman" w:hAnsi="Arial" w:cs="Arial"/>
                <w:sz w:val="24"/>
                <w:szCs w:val="20"/>
              </w:rPr>
            </w:pPr>
            <w:r w:rsidRPr="00BF45CC">
              <w:rPr>
                <w:rFonts w:ascii="Arial" w:eastAsia="Times New Roman" w:hAnsi="Arial" w:cs="Arial"/>
                <w:sz w:val="24"/>
                <w:szCs w:val="20"/>
              </w:rPr>
              <w:t>3</w:t>
            </w:r>
          </w:p>
        </w:tc>
        <w:tc>
          <w:tcPr>
            <w:tcW w:w="2268" w:type="dxa"/>
          </w:tcPr>
          <w:p w14:paraId="7A24AFCA" w14:textId="77777777" w:rsidR="00526713" w:rsidRPr="00BF45CC" w:rsidRDefault="00526713" w:rsidP="00983BBB">
            <w:pPr>
              <w:jc w:val="center"/>
              <w:rPr>
                <w:rFonts w:ascii="Arial" w:eastAsia="Times New Roman" w:hAnsi="Arial" w:cs="Arial"/>
                <w:sz w:val="24"/>
                <w:szCs w:val="20"/>
              </w:rPr>
            </w:pPr>
            <w:r w:rsidRPr="00BF45CC">
              <w:rPr>
                <w:rFonts w:ascii="Arial" w:eastAsia="Times New Roman" w:hAnsi="Arial" w:cs="Arial"/>
                <w:sz w:val="24"/>
                <w:szCs w:val="20"/>
              </w:rPr>
              <w:t>Administrador del Portal.</w:t>
            </w:r>
          </w:p>
        </w:tc>
        <w:tc>
          <w:tcPr>
            <w:tcW w:w="5954" w:type="dxa"/>
          </w:tcPr>
          <w:p w14:paraId="2BD6E760" w14:textId="77777777" w:rsidR="00526713" w:rsidRPr="00BF45CC" w:rsidRDefault="00C10190" w:rsidP="001E4DD0">
            <w:pPr>
              <w:jc w:val="both"/>
              <w:rPr>
                <w:rFonts w:ascii="Arial" w:eastAsia="Times New Roman" w:hAnsi="Arial" w:cs="Arial"/>
                <w:sz w:val="24"/>
                <w:szCs w:val="20"/>
              </w:rPr>
            </w:pPr>
            <w:r>
              <w:rPr>
                <w:rFonts w:ascii="Arial" w:eastAsia="Times New Roman" w:hAnsi="Arial" w:cs="Arial"/>
                <w:sz w:val="24"/>
                <w:szCs w:val="20"/>
              </w:rPr>
              <w:t>Representa una persona</w:t>
            </w:r>
            <w:r w:rsidR="00526713" w:rsidRPr="00BF45CC">
              <w:rPr>
                <w:rFonts w:ascii="Arial" w:eastAsia="Times New Roman" w:hAnsi="Arial" w:cs="Arial"/>
                <w:sz w:val="24"/>
                <w:szCs w:val="20"/>
              </w:rPr>
              <w:t xml:space="preserve"> que cuenta con</w:t>
            </w:r>
            <w:r w:rsidR="001E4DD0">
              <w:rPr>
                <w:rFonts w:ascii="Arial" w:eastAsia="Times New Roman" w:hAnsi="Arial" w:cs="Arial"/>
                <w:sz w:val="24"/>
                <w:szCs w:val="20"/>
              </w:rPr>
              <w:t xml:space="preserve"> los suficientes conocimientos y </w:t>
            </w:r>
            <w:r>
              <w:rPr>
                <w:rFonts w:ascii="Arial" w:eastAsia="Times New Roman" w:hAnsi="Arial" w:cs="Arial"/>
                <w:sz w:val="24"/>
                <w:szCs w:val="20"/>
              </w:rPr>
              <w:t>permisos</w:t>
            </w:r>
            <w:r w:rsidR="00526713" w:rsidRPr="00BF45CC">
              <w:rPr>
                <w:rFonts w:ascii="Arial" w:eastAsia="Times New Roman" w:hAnsi="Arial" w:cs="Arial"/>
                <w:sz w:val="24"/>
                <w:szCs w:val="20"/>
              </w:rPr>
              <w:t xml:space="preserve"> para acceder a </w:t>
            </w:r>
            <w:r w:rsidR="00526713">
              <w:rPr>
                <w:rFonts w:ascii="Arial" w:eastAsia="Times New Roman" w:hAnsi="Arial" w:cs="Arial"/>
                <w:sz w:val="24"/>
                <w:szCs w:val="20"/>
              </w:rPr>
              <w:t xml:space="preserve">la </w:t>
            </w:r>
            <w:r w:rsidR="00526713" w:rsidRPr="00BF45CC">
              <w:rPr>
                <w:rFonts w:ascii="Arial" w:eastAsia="Times New Roman" w:hAnsi="Arial" w:cs="Arial"/>
                <w:sz w:val="24"/>
                <w:szCs w:val="20"/>
              </w:rPr>
              <w:t>base de dato</w:t>
            </w:r>
            <w:r>
              <w:rPr>
                <w:rFonts w:ascii="Arial" w:eastAsia="Times New Roman" w:hAnsi="Arial" w:cs="Arial"/>
                <w:sz w:val="24"/>
                <w:szCs w:val="20"/>
              </w:rPr>
              <w:t>s del portal,</w:t>
            </w:r>
            <w:r w:rsidR="001E4DD0">
              <w:rPr>
                <w:rFonts w:ascii="Arial" w:eastAsia="Times New Roman" w:hAnsi="Arial" w:cs="Arial"/>
                <w:sz w:val="24"/>
                <w:szCs w:val="20"/>
              </w:rPr>
              <w:t xml:space="preserve"> es el encargado de</w:t>
            </w:r>
            <w:r w:rsidR="00526713" w:rsidRPr="00BF45CC">
              <w:rPr>
                <w:rFonts w:ascii="Arial" w:eastAsia="Times New Roman" w:hAnsi="Arial" w:cs="Arial"/>
                <w:sz w:val="24"/>
                <w:szCs w:val="20"/>
              </w:rPr>
              <w:t xml:space="preserve"> </w:t>
            </w:r>
            <w:r>
              <w:rPr>
                <w:rFonts w:ascii="Arial" w:eastAsia="Times New Roman" w:hAnsi="Arial" w:cs="Arial"/>
                <w:sz w:val="24"/>
                <w:szCs w:val="20"/>
              </w:rPr>
              <w:t xml:space="preserve">hacer </w:t>
            </w:r>
            <w:r w:rsidR="001E4DD0">
              <w:rPr>
                <w:rFonts w:ascii="Arial" w:eastAsia="Times New Roman" w:hAnsi="Arial" w:cs="Arial"/>
                <w:sz w:val="24"/>
                <w:szCs w:val="20"/>
              </w:rPr>
              <w:t>auditoría</w:t>
            </w:r>
            <w:r>
              <w:rPr>
                <w:rFonts w:ascii="Arial" w:eastAsia="Times New Roman" w:hAnsi="Arial" w:cs="Arial"/>
                <w:sz w:val="24"/>
                <w:szCs w:val="20"/>
              </w:rPr>
              <w:t xml:space="preserve"> y control de</w:t>
            </w:r>
            <w:r w:rsidR="001E4DD0">
              <w:rPr>
                <w:rFonts w:ascii="Arial" w:eastAsia="Times New Roman" w:hAnsi="Arial" w:cs="Arial"/>
                <w:sz w:val="24"/>
                <w:szCs w:val="20"/>
              </w:rPr>
              <w:t xml:space="preserve"> </w:t>
            </w:r>
            <w:r>
              <w:rPr>
                <w:rFonts w:ascii="Arial" w:eastAsia="Times New Roman" w:hAnsi="Arial" w:cs="Arial"/>
                <w:sz w:val="24"/>
                <w:szCs w:val="20"/>
              </w:rPr>
              <w:t xml:space="preserve">la información </w:t>
            </w:r>
            <w:r w:rsidR="001E4DD0">
              <w:rPr>
                <w:rFonts w:ascii="Arial" w:eastAsia="Times New Roman" w:hAnsi="Arial" w:cs="Arial"/>
                <w:sz w:val="24"/>
                <w:szCs w:val="20"/>
              </w:rPr>
              <w:t>suministrada por</w:t>
            </w:r>
            <w:r>
              <w:rPr>
                <w:rFonts w:ascii="Arial" w:eastAsia="Times New Roman" w:hAnsi="Arial" w:cs="Arial"/>
                <w:sz w:val="24"/>
                <w:szCs w:val="20"/>
              </w:rPr>
              <w:t xml:space="preserve"> los grupos musical</w:t>
            </w:r>
            <w:r w:rsidR="00ED2309">
              <w:rPr>
                <w:rFonts w:ascii="Arial" w:eastAsia="Times New Roman" w:hAnsi="Arial" w:cs="Arial"/>
                <w:sz w:val="24"/>
                <w:szCs w:val="20"/>
              </w:rPr>
              <w:t>es y tiene la capacidad de conceder o no a un grupo musical el derecho a permanecer en el portal.</w:t>
            </w:r>
          </w:p>
        </w:tc>
      </w:tr>
    </w:tbl>
    <w:p w14:paraId="0860FE75" w14:textId="77777777" w:rsidR="00321EDF" w:rsidRDefault="009124F8" w:rsidP="00321EDF">
      <w:r>
        <w:t>Tabla 3</w:t>
      </w:r>
      <w:r w:rsidRPr="009124F8">
        <w:t xml:space="preserve"> </w:t>
      </w:r>
      <w:r>
        <w:t xml:space="preserve">Listado de actores, </w:t>
      </w:r>
      <w:r w:rsidRPr="009124F8">
        <w:t>Fuente: el autor</w:t>
      </w:r>
      <w:r w:rsidR="007B6C35">
        <w:t>.</w:t>
      </w:r>
    </w:p>
    <w:p w14:paraId="526770CE" w14:textId="77777777" w:rsidR="00526713" w:rsidRDefault="00526713" w:rsidP="00321EDF"/>
    <w:p w14:paraId="7CBEED82" w14:textId="77777777" w:rsidR="00ED2309" w:rsidRDefault="00ED2309" w:rsidP="00ED2309">
      <w:pPr>
        <w:sectPr w:rsidR="00ED2309" w:rsidSect="00AA4C93">
          <w:pgSz w:w="12240" w:h="15840" w:code="1"/>
          <w:pgMar w:top="1134" w:right="1701" w:bottom="1701" w:left="1701" w:header="709" w:footer="709" w:gutter="0"/>
          <w:cols w:space="708"/>
          <w:docGrid w:linePitch="360"/>
        </w:sectPr>
      </w:pPr>
    </w:p>
    <w:p w14:paraId="751153C0" w14:textId="1CBA4581" w:rsidR="00ED2309" w:rsidRDefault="00ED2309" w:rsidP="00ED2309">
      <w:pPr>
        <w:pStyle w:val="Ttulo3"/>
        <w:rPr>
          <w:i/>
          <w:sz w:val="22"/>
        </w:rPr>
      </w:pPr>
      <w:bookmarkStart w:id="92" w:name="_Toc4098350"/>
      <w:r>
        <w:rPr>
          <w:i/>
          <w:sz w:val="22"/>
        </w:rPr>
        <w:lastRenderedPageBreak/>
        <w:t xml:space="preserve">Diagrama </w:t>
      </w:r>
      <w:r w:rsidR="00986358">
        <w:rPr>
          <w:i/>
          <w:sz w:val="22"/>
        </w:rPr>
        <w:t xml:space="preserve">general </w:t>
      </w:r>
      <w:r>
        <w:rPr>
          <w:i/>
          <w:sz w:val="22"/>
        </w:rPr>
        <w:t>de casos de uso</w:t>
      </w:r>
      <w:bookmarkEnd w:id="92"/>
    </w:p>
    <w:p w14:paraId="6E36661F" w14:textId="77777777" w:rsidR="005704EA" w:rsidRPr="005704EA" w:rsidRDefault="005704EA" w:rsidP="005704EA"/>
    <w:p w14:paraId="68D0D7CB" w14:textId="426659F9" w:rsidR="00ED2309" w:rsidRDefault="005704EA" w:rsidP="00ED2309">
      <w:r>
        <w:rPr>
          <w:rFonts w:ascii="Arial" w:eastAsia="Times New Roman" w:hAnsi="Arial" w:cs="Arial"/>
          <w:sz w:val="24"/>
          <w:szCs w:val="20"/>
        </w:rPr>
        <w:t xml:space="preserve">En la imagen muestra el diagrama </w:t>
      </w:r>
      <w:r w:rsidR="00A65199">
        <w:rPr>
          <w:rFonts w:ascii="Arial" w:eastAsia="Times New Roman" w:hAnsi="Arial" w:cs="Arial"/>
          <w:sz w:val="24"/>
          <w:szCs w:val="20"/>
        </w:rPr>
        <w:t xml:space="preserve">general </w:t>
      </w:r>
      <w:r>
        <w:rPr>
          <w:rFonts w:ascii="Arial" w:eastAsia="Times New Roman" w:hAnsi="Arial" w:cs="Arial"/>
          <w:sz w:val="24"/>
          <w:szCs w:val="20"/>
        </w:rPr>
        <w:t>de caso de uso del portal web, con los tres a</w:t>
      </w:r>
      <w:r w:rsidR="008C423D">
        <w:rPr>
          <w:rFonts w:ascii="Arial" w:eastAsia="Times New Roman" w:hAnsi="Arial" w:cs="Arial"/>
          <w:sz w:val="24"/>
          <w:szCs w:val="20"/>
        </w:rPr>
        <w:t>ctores descritos previamente.</w:t>
      </w:r>
    </w:p>
    <w:p w14:paraId="38645DC7" w14:textId="77777777" w:rsidR="00ED2309" w:rsidRDefault="00ED2309" w:rsidP="00ED2309">
      <w:pPr>
        <w:keepNext/>
        <w:jc w:val="center"/>
      </w:pPr>
      <w:r>
        <w:rPr>
          <w:noProof/>
          <w:lang w:val="es-CO" w:eastAsia="es-CO"/>
        </w:rPr>
        <w:drawing>
          <wp:inline distT="0" distB="0" distL="0" distR="0" wp14:anchorId="009E9B23" wp14:editId="03FA7695">
            <wp:extent cx="5795158" cy="4323747"/>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CUTesis.png"/>
                    <pic:cNvPicPr/>
                  </pic:nvPicPr>
                  <pic:blipFill>
                    <a:blip r:embed="rId36">
                      <a:extLst>
                        <a:ext uri="{28A0092B-C50C-407E-A947-70E740481C1C}">
                          <a14:useLocalDpi xmlns:a14="http://schemas.microsoft.com/office/drawing/2010/main" val="0"/>
                        </a:ext>
                      </a:extLst>
                    </a:blip>
                    <a:stretch>
                      <a:fillRect/>
                    </a:stretch>
                  </pic:blipFill>
                  <pic:spPr>
                    <a:xfrm>
                      <a:off x="0" y="0"/>
                      <a:ext cx="5868785" cy="4378680"/>
                    </a:xfrm>
                    <a:prstGeom prst="rect">
                      <a:avLst/>
                    </a:prstGeom>
                  </pic:spPr>
                </pic:pic>
              </a:graphicData>
            </a:graphic>
          </wp:inline>
        </w:drawing>
      </w:r>
    </w:p>
    <w:p w14:paraId="6D5D605B" w14:textId="77777777" w:rsidR="00ED2309" w:rsidRDefault="00ED2309" w:rsidP="00ED2309">
      <w:pPr>
        <w:pStyle w:val="Descripcin"/>
        <w:jc w:val="center"/>
      </w:pPr>
      <w:bookmarkStart w:id="93" w:name="_Toc4097755"/>
      <w:r w:rsidRPr="00ED2309">
        <w:rPr>
          <w:color w:val="auto"/>
        </w:rPr>
        <w:t xml:space="preserve">Figura </w:t>
      </w:r>
      <w:r w:rsidRPr="00ED2309">
        <w:rPr>
          <w:color w:val="auto"/>
        </w:rPr>
        <w:fldChar w:fldCharType="begin"/>
      </w:r>
      <w:r w:rsidRPr="00ED2309">
        <w:rPr>
          <w:color w:val="auto"/>
        </w:rPr>
        <w:instrText xml:space="preserve"> SEQ Figura \* ARABIC </w:instrText>
      </w:r>
      <w:r w:rsidRPr="00ED2309">
        <w:rPr>
          <w:color w:val="auto"/>
        </w:rPr>
        <w:fldChar w:fldCharType="separate"/>
      </w:r>
      <w:r w:rsidR="00775CDB">
        <w:rPr>
          <w:noProof/>
          <w:color w:val="auto"/>
        </w:rPr>
        <w:t>16</w:t>
      </w:r>
      <w:r w:rsidRPr="00ED2309">
        <w:rPr>
          <w:color w:val="auto"/>
        </w:rPr>
        <w:fldChar w:fldCharType="end"/>
      </w:r>
      <w:r w:rsidRPr="00ED2309">
        <w:rPr>
          <w:color w:val="auto"/>
        </w:rPr>
        <w:t>. Diagrama de casos de uso del portal web. Fuente el autor</w:t>
      </w:r>
      <w:r>
        <w:t>.</w:t>
      </w:r>
      <w:bookmarkEnd w:id="93"/>
    </w:p>
    <w:p w14:paraId="135E58C4" w14:textId="77777777" w:rsidR="00ED2309" w:rsidRDefault="00ED2309" w:rsidP="00ED2309">
      <w:pPr>
        <w:pStyle w:val="Ttulo3"/>
        <w:numPr>
          <w:ilvl w:val="0"/>
          <w:numId w:val="0"/>
        </w:numPr>
        <w:rPr>
          <w:i/>
          <w:sz w:val="22"/>
        </w:rPr>
        <w:sectPr w:rsidR="00ED2309" w:rsidSect="00ED2309">
          <w:pgSz w:w="15840" w:h="12240" w:orient="landscape" w:code="1"/>
          <w:pgMar w:top="1701" w:right="1701" w:bottom="1701" w:left="1134" w:header="709" w:footer="709" w:gutter="0"/>
          <w:cols w:space="708"/>
          <w:docGrid w:linePitch="360"/>
        </w:sectPr>
      </w:pPr>
    </w:p>
    <w:p w14:paraId="7C63033C" w14:textId="77777777" w:rsidR="00ED2309" w:rsidRPr="009A16C6" w:rsidRDefault="00ED2309" w:rsidP="00ED2309">
      <w:pPr>
        <w:pStyle w:val="Ttulo3"/>
        <w:rPr>
          <w:i/>
          <w:sz w:val="22"/>
        </w:rPr>
      </w:pPr>
      <w:bookmarkStart w:id="94" w:name="_Toc4098351"/>
      <w:r w:rsidRPr="009A16C6">
        <w:rPr>
          <w:i/>
          <w:sz w:val="22"/>
        </w:rPr>
        <w:lastRenderedPageBreak/>
        <w:t>Listado  de casos de uso</w:t>
      </w:r>
      <w:bookmarkEnd w:id="94"/>
    </w:p>
    <w:p w14:paraId="62EBF9A1" w14:textId="77777777" w:rsidR="002005E7" w:rsidRPr="002005E7" w:rsidRDefault="002005E7" w:rsidP="002005E7"/>
    <w:p w14:paraId="2294E0E1" w14:textId="36E7CD40" w:rsidR="006E6D7E" w:rsidRDefault="002005E7" w:rsidP="00045277">
      <w:pPr>
        <w:spacing w:line="360" w:lineRule="auto"/>
        <w:jc w:val="both"/>
      </w:pPr>
      <w:r w:rsidRPr="002005E7">
        <w:rPr>
          <w:rFonts w:ascii="Arial" w:eastAsia="Times New Roman" w:hAnsi="Arial" w:cs="Arial"/>
          <w:sz w:val="24"/>
          <w:szCs w:val="20"/>
        </w:rPr>
        <w:t>En la siguiente tabla, se enuncian los casos de</w:t>
      </w:r>
      <w:r w:rsidR="00E91D09">
        <w:rPr>
          <w:rFonts w:ascii="Arial" w:eastAsia="Times New Roman" w:hAnsi="Arial" w:cs="Arial"/>
          <w:sz w:val="24"/>
          <w:szCs w:val="20"/>
        </w:rPr>
        <w:t xml:space="preserve"> uso en la primera versión del p</w:t>
      </w:r>
      <w:r w:rsidRPr="002005E7">
        <w:rPr>
          <w:rFonts w:ascii="Arial" w:eastAsia="Times New Roman" w:hAnsi="Arial" w:cs="Arial"/>
          <w:sz w:val="24"/>
          <w:szCs w:val="20"/>
        </w:rPr>
        <w:t>ortal</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0"/>
        <w:gridCol w:w="3179"/>
        <w:gridCol w:w="4825"/>
      </w:tblGrid>
      <w:tr w:rsidR="00BF45CC" w14:paraId="0973E5BB" w14:textId="77777777" w:rsidTr="00BF45CC">
        <w:trPr>
          <w:trHeight w:val="70"/>
        </w:trPr>
        <w:tc>
          <w:tcPr>
            <w:tcW w:w="780" w:type="dxa"/>
          </w:tcPr>
          <w:p w14:paraId="7C5AC6C2" w14:textId="77777777" w:rsidR="00BF45CC" w:rsidRPr="00BF45CC" w:rsidRDefault="00BF45CC" w:rsidP="00983BBB">
            <w:pPr>
              <w:rPr>
                <w:rFonts w:ascii="Arial" w:eastAsia="Times New Roman" w:hAnsi="Arial" w:cs="Arial"/>
                <w:sz w:val="24"/>
                <w:szCs w:val="20"/>
              </w:rPr>
            </w:pPr>
            <w:r w:rsidRPr="00BF45CC">
              <w:rPr>
                <w:rFonts w:ascii="Arial" w:eastAsia="Times New Roman" w:hAnsi="Arial" w:cs="Arial"/>
                <w:sz w:val="24"/>
                <w:szCs w:val="20"/>
              </w:rPr>
              <w:t>No</w:t>
            </w:r>
          </w:p>
        </w:tc>
        <w:tc>
          <w:tcPr>
            <w:tcW w:w="3179" w:type="dxa"/>
          </w:tcPr>
          <w:p w14:paraId="566EE1F6" w14:textId="77777777" w:rsidR="00BF45CC" w:rsidRPr="00BF45CC" w:rsidRDefault="00BF45CC" w:rsidP="00B04AEA">
            <w:pPr>
              <w:jc w:val="center"/>
              <w:rPr>
                <w:rFonts w:ascii="Arial" w:eastAsia="Times New Roman" w:hAnsi="Arial" w:cs="Arial"/>
                <w:sz w:val="24"/>
                <w:szCs w:val="20"/>
              </w:rPr>
            </w:pPr>
            <w:r w:rsidRPr="00BF45CC">
              <w:rPr>
                <w:rFonts w:ascii="Arial" w:eastAsia="Times New Roman" w:hAnsi="Arial" w:cs="Arial"/>
                <w:sz w:val="24"/>
                <w:szCs w:val="20"/>
              </w:rPr>
              <w:t>Caso de Uso</w:t>
            </w:r>
          </w:p>
        </w:tc>
        <w:tc>
          <w:tcPr>
            <w:tcW w:w="4825" w:type="dxa"/>
          </w:tcPr>
          <w:p w14:paraId="2D103FFD" w14:textId="77777777" w:rsidR="00BF45CC" w:rsidRPr="00BF45CC" w:rsidRDefault="00BF45CC" w:rsidP="00B04AEA">
            <w:pPr>
              <w:jc w:val="center"/>
              <w:rPr>
                <w:rFonts w:ascii="Arial" w:eastAsia="Times New Roman" w:hAnsi="Arial" w:cs="Arial"/>
                <w:sz w:val="24"/>
                <w:szCs w:val="20"/>
              </w:rPr>
            </w:pPr>
            <w:r w:rsidRPr="00BF45CC">
              <w:rPr>
                <w:rFonts w:ascii="Arial" w:eastAsia="Times New Roman" w:hAnsi="Arial" w:cs="Arial"/>
                <w:sz w:val="24"/>
                <w:szCs w:val="20"/>
              </w:rPr>
              <w:t>Descripción Breve</w:t>
            </w:r>
          </w:p>
        </w:tc>
      </w:tr>
      <w:tr w:rsidR="00BF45CC" w14:paraId="4CA6584C" w14:textId="77777777" w:rsidTr="00BF45CC">
        <w:tc>
          <w:tcPr>
            <w:tcW w:w="780" w:type="dxa"/>
          </w:tcPr>
          <w:p w14:paraId="0135CBF0" w14:textId="1EECD0B4" w:rsidR="00BF45CC" w:rsidRPr="00BF45CC" w:rsidRDefault="00A65199" w:rsidP="00BF3AFC">
            <w:pPr>
              <w:spacing w:line="360" w:lineRule="auto"/>
              <w:rPr>
                <w:rFonts w:ascii="Arial" w:eastAsia="Times New Roman" w:hAnsi="Arial" w:cs="Arial"/>
                <w:sz w:val="24"/>
                <w:szCs w:val="20"/>
              </w:rPr>
            </w:pPr>
            <w:r>
              <w:rPr>
                <w:rFonts w:ascii="Arial" w:eastAsia="Times New Roman" w:hAnsi="Arial" w:cs="Arial"/>
                <w:sz w:val="24"/>
                <w:szCs w:val="20"/>
              </w:rPr>
              <w:t>1</w:t>
            </w:r>
          </w:p>
        </w:tc>
        <w:tc>
          <w:tcPr>
            <w:tcW w:w="3179" w:type="dxa"/>
          </w:tcPr>
          <w:p w14:paraId="0C6C2CD5" w14:textId="23DB7D40" w:rsidR="00BF45CC" w:rsidRPr="00BF45CC" w:rsidRDefault="001A3C27" w:rsidP="001A3C27">
            <w:pPr>
              <w:spacing w:line="360" w:lineRule="auto"/>
              <w:rPr>
                <w:rFonts w:ascii="Arial" w:eastAsia="Times New Roman" w:hAnsi="Arial" w:cs="Arial"/>
                <w:sz w:val="24"/>
                <w:szCs w:val="20"/>
              </w:rPr>
            </w:pPr>
            <w:r>
              <w:rPr>
                <w:rFonts w:ascii="Arial" w:eastAsia="Times New Roman" w:hAnsi="Arial" w:cs="Arial"/>
                <w:sz w:val="24"/>
                <w:szCs w:val="20"/>
              </w:rPr>
              <w:t>Registrar usuario</w:t>
            </w:r>
            <w:r w:rsidR="00A65199">
              <w:rPr>
                <w:rFonts w:ascii="Arial" w:eastAsia="Times New Roman" w:hAnsi="Arial" w:cs="Arial"/>
                <w:sz w:val="24"/>
                <w:szCs w:val="20"/>
              </w:rPr>
              <w:t xml:space="preserve"> en el portal</w:t>
            </w:r>
            <w:r>
              <w:rPr>
                <w:rFonts w:ascii="Arial" w:eastAsia="Times New Roman" w:hAnsi="Arial" w:cs="Arial"/>
                <w:sz w:val="24"/>
                <w:szCs w:val="20"/>
              </w:rPr>
              <w:t>.</w:t>
            </w:r>
          </w:p>
        </w:tc>
        <w:tc>
          <w:tcPr>
            <w:tcW w:w="4825" w:type="dxa"/>
          </w:tcPr>
          <w:p w14:paraId="7281C205" w14:textId="093726E3" w:rsidR="00BF45CC" w:rsidRPr="00BF45CC" w:rsidRDefault="00BF45CC" w:rsidP="001A3C27">
            <w:pPr>
              <w:spacing w:line="360" w:lineRule="auto"/>
              <w:rPr>
                <w:rFonts w:ascii="Arial" w:eastAsia="Times New Roman" w:hAnsi="Arial" w:cs="Arial"/>
                <w:sz w:val="24"/>
                <w:szCs w:val="20"/>
              </w:rPr>
            </w:pPr>
            <w:r w:rsidRPr="00BF45CC">
              <w:rPr>
                <w:rFonts w:ascii="Arial" w:eastAsia="Times New Roman" w:hAnsi="Arial" w:cs="Arial"/>
                <w:sz w:val="24"/>
                <w:szCs w:val="20"/>
              </w:rPr>
              <w:t>Se debe crear un portal Web, que permita a los usuarios</w:t>
            </w:r>
            <w:r w:rsidR="001A3C27">
              <w:rPr>
                <w:rFonts w:ascii="Arial" w:eastAsia="Times New Roman" w:hAnsi="Arial" w:cs="Arial"/>
                <w:sz w:val="24"/>
                <w:szCs w:val="20"/>
              </w:rPr>
              <w:t xml:space="preserve"> registrarse, </w:t>
            </w:r>
            <w:r w:rsidR="001A3C27" w:rsidRPr="00BF45CC">
              <w:rPr>
                <w:rFonts w:ascii="Arial" w:eastAsia="Times New Roman" w:hAnsi="Arial" w:cs="Arial"/>
                <w:sz w:val="24"/>
                <w:szCs w:val="20"/>
              </w:rPr>
              <w:t xml:space="preserve">mediante </w:t>
            </w:r>
            <w:r w:rsidR="001A3C27">
              <w:rPr>
                <w:rFonts w:ascii="Arial" w:eastAsia="Times New Roman" w:hAnsi="Arial" w:cs="Arial"/>
                <w:sz w:val="24"/>
                <w:szCs w:val="20"/>
              </w:rPr>
              <w:t>su cuenta de Google o Facebook</w:t>
            </w:r>
          </w:p>
        </w:tc>
      </w:tr>
      <w:tr w:rsidR="00BF45CC" w14:paraId="0719F476" w14:textId="77777777" w:rsidTr="00BF45CC">
        <w:tc>
          <w:tcPr>
            <w:tcW w:w="780" w:type="dxa"/>
          </w:tcPr>
          <w:p w14:paraId="175E3939" w14:textId="2C879A94" w:rsidR="00BF45CC" w:rsidRPr="00BF45CC" w:rsidRDefault="00A65199" w:rsidP="00BF3AFC">
            <w:pPr>
              <w:spacing w:line="360" w:lineRule="auto"/>
              <w:rPr>
                <w:rFonts w:ascii="Arial" w:eastAsia="Times New Roman" w:hAnsi="Arial" w:cs="Arial"/>
                <w:sz w:val="24"/>
                <w:szCs w:val="20"/>
              </w:rPr>
            </w:pPr>
            <w:r>
              <w:rPr>
                <w:rFonts w:ascii="Arial" w:eastAsia="Times New Roman" w:hAnsi="Arial" w:cs="Arial"/>
                <w:sz w:val="24"/>
                <w:szCs w:val="20"/>
              </w:rPr>
              <w:t>2</w:t>
            </w:r>
          </w:p>
        </w:tc>
        <w:tc>
          <w:tcPr>
            <w:tcW w:w="3179" w:type="dxa"/>
          </w:tcPr>
          <w:p w14:paraId="27AFCA52" w14:textId="42469AA6" w:rsidR="00BF45CC" w:rsidRPr="00BF45CC" w:rsidRDefault="00A65199" w:rsidP="00A65199">
            <w:pPr>
              <w:spacing w:line="360" w:lineRule="auto"/>
              <w:rPr>
                <w:rFonts w:ascii="Arial" w:eastAsia="Times New Roman" w:hAnsi="Arial" w:cs="Arial"/>
                <w:sz w:val="24"/>
                <w:szCs w:val="20"/>
              </w:rPr>
            </w:pPr>
            <w:r>
              <w:rPr>
                <w:rFonts w:ascii="Arial" w:eastAsia="Times New Roman" w:hAnsi="Arial" w:cs="Arial"/>
                <w:sz w:val="24"/>
                <w:szCs w:val="20"/>
              </w:rPr>
              <w:t>Iniciar sesión</w:t>
            </w:r>
            <w:r w:rsidR="00EC05BD">
              <w:rPr>
                <w:rFonts w:ascii="Arial" w:eastAsia="Times New Roman" w:hAnsi="Arial" w:cs="Arial"/>
                <w:sz w:val="24"/>
                <w:szCs w:val="20"/>
              </w:rPr>
              <w:t xml:space="preserve"> usuario.</w:t>
            </w:r>
          </w:p>
        </w:tc>
        <w:tc>
          <w:tcPr>
            <w:tcW w:w="4825" w:type="dxa"/>
          </w:tcPr>
          <w:p w14:paraId="02A5D1DD" w14:textId="6E780A49" w:rsidR="00BF45CC" w:rsidRPr="00BF45CC" w:rsidRDefault="009040C4" w:rsidP="001A3C27">
            <w:pPr>
              <w:spacing w:line="360" w:lineRule="auto"/>
              <w:rPr>
                <w:rFonts w:ascii="Arial" w:eastAsia="Times New Roman" w:hAnsi="Arial" w:cs="Arial"/>
                <w:sz w:val="24"/>
                <w:szCs w:val="20"/>
              </w:rPr>
            </w:pPr>
            <w:r>
              <w:rPr>
                <w:rFonts w:ascii="Arial" w:eastAsia="Times New Roman" w:hAnsi="Arial" w:cs="Arial"/>
                <w:sz w:val="24"/>
                <w:szCs w:val="20"/>
              </w:rPr>
              <w:t xml:space="preserve">Es </w:t>
            </w:r>
            <w:r w:rsidR="00BF45CC" w:rsidRPr="00BF45CC">
              <w:rPr>
                <w:rFonts w:ascii="Arial" w:eastAsia="Times New Roman" w:hAnsi="Arial" w:cs="Arial"/>
                <w:sz w:val="24"/>
                <w:szCs w:val="20"/>
              </w:rPr>
              <w:t xml:space="preserve">necesario que el portal permita a los usuarios </w:t>
            </w:r>
            <w:r w:rsidR="001A3C27">
              <w:rPr>
                <w:rFonts w:ascii="Arial" w:eastAsia="Times New Roman" w:hAnsi="Arial" w:cs="Arial"/>
                <w:sz w:val="24"/>
                <w:szCs w:val="20"/>
              </w:rPr>
              <w:t>iniciar sesión</w:t>
            </w:r>
            <w:r w:rsidR="00BF45CC" w:rsidRPr="00BF45CC">
              <w:rPr>
                <w:rFonts w:ascii="Arial" w:eastAsia="Times New Roman" w:hAnsi="Arial" w:cs="Arial"/>
                <w:sz w:val="24"/>
                <w:szCs w:val="20"/>
              </w:rPr>
              <w:t xml:space="preserve"> mediante </w:t>
            </w:r>
            <w:r w:rsidR="001A3C27">
              <w:rPr>
                <w:rFonts w:ascii="Arial" w:eastAsia="Times New Roman" w:hAnsi="Arial" w:cs="Arial"/>
                <w:sz w:val="24"/>
                <w:szCs w:val="20"/>
              </w:rPr>
              <w:t>su cuenta de Google o Facebook.</w:t>
            </w:r>
          </w:p>
        </w:tc>
      </w:tr>
      <w:tr w:rsidR="00BF45CC" w14:paraId="6CD674B8" w14:textId="77777777" w:rsidTr="00BF45CC">
        <w:tc>
          <w:tcPr>
            <w:tcW w:w="780" w:type="dxa"/>
          </w:tcPr>
          <w:p w14:paraId="63508DCD" w14:textId="09D79E65" w:rsidR="00BF45CC" w:rsidRPr="00BF45CC" w:rsidRDefault="00A65199" w:rsidP="00BF3AFC">
            <w:pPr>
              <w:spacing w:line="360" w:lineRule="auto"/>
              <w:rPr>
                <w:rFonts w:ascii="Arial" w:eastAsia="Times New Roman" w:hAnsi="Arial" w:cs="Arial"/>
                <w:sz w:val="24"/>
                <w:szCs w:val="20"/>
              </w:rPr>
            </w:pPr>
            <w:r>
              <w:rPr>
                <w:rFonts w:ascii="Arial" w:eastAsia="Times New Roman" w:hAnsi="Arial" w:cs="Arial"/>
                <w:sz w:val="24"/>
                <w:szCs w:val="20"/>
              </w:rPr>
              <w:t>3</w:t>
            </w:r>
          </w:p>
        </w:tc>
        <w:tc>
          <w:tcPr>
            <w:tcW w:w="3179" w:type="dxa"/>
          </w:tcPr>
          <w:p w14:paraId="6F37248B" w14:textId="77777777"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Realizar búsqueda de grupo musical.</w:t>
            </w:r>
          </w:p>
        </w:tc>
        <w:tc>
          <w:tcPr>
            <w:tcW w:w="4825" w:type="dxa"/>
          </w:tcPr>
          <w:p w14:paraId="67C42EB9" w14:textId="4DA84088" w:rsidR="00BF45CC" w:rsidRPr="00BF45CC" w:rsidRDefault="00BF45CC" w:rsidP="00EB1DE8">
            <w:pPr>
              <w:spacing w:line="360" w:lineRule="auto"/>
              <w:rPr>
                <w:rFonts w:ascii="Arial" w:eastAsia="Times New Roman" w:hAnsi="Arial" w:cs="Arial"/>
                <w:sz w:val="24"/>
                <w:szCs w:val="20"/>
              </w:rPr>
            </w:pPr>
            <w:r w:rsidRPr="00BF45CC">
              <w:rPr>
                <w:rFonts w:ascii="Arial" w:eastAsia="Times New Roman" w:hAnsi="Arial" w:cs="Arial"/>
                <w:sz w:val="24"/>
                <w:szCs w:val="20"/>
              </w:rPr>
              <w:t xml:space="preserve">El portal permitirá al usuario la opción de buscar grupos musicales ubicados en la ciudad </w:t>
            </w:r>
            <w:r w:rsidR="00EB1DE8">
              <w:rPr>
                <w:rFonts w:ascii="Arial" w:eastAsia="Times New Roman" w:hAnsi="Arial" w:cs="Arial"/>
                <w:sz w:val="24"/>
                <w:szCs w:val="20"/>
              </w:rPr>
              <w:t xml:space="preserve">de Bogotá, la información mostrada </w:t>
            </w:r>
            <w:r w:rsidRPr="00BF45CC">
              <w:rPr>
                <w:rFonts w:ascii="Arial" w:eastAsia="Times New Roman" w:hAnsi="Arial" w:cs="Arial"/>
                <w:sz w:val="24"/>
                <w:szCs w:val="20"/>
              </w:rPr>
              <w:t>está ajust</w:t>
            </w:r>
            <w:r w:rsidR="00EB1DE8">
              <w:rPr>
                <w:rFonts w:ascii="Arial" w:eastAsia="Times New Roman" w:hAnsi="Arial" w:cs="Arial"/>
                <w:sz w:val="24"/>
                <w:szCs w:val="20"/>
              </w:rPr>
              <w:t>ada</w:t>
            </w:r>
            <w:r w:rsidR="009040C4">
              <w:rPr>
                <w:rFonts w:ascii="Arial" w:eastAsia="Times New Roman" w:hAnsi="Arial" w:cs="Arial"/>
                <w:sz w:val="24"/>
                <w:szCs w:val="20"/>
              </w:rPr>
              <w:t xml:space="preserve"> a un modelo web semántico, </w:t>
            </w:r>
            <w:r w:rsidRPr="00BF45CC">
              <w:rPr>
                <w:rFonts w:ascii="Arial" w:eastAsia="Times New Roman" w:hAnsi="Arial" w:cs="Arial"/>
                <w:sz w:val="24"/>
                <w:szCs w:val="20"/>
              </w:rPr>
              <w:t xml:space="preserve">los </w:t>
            </w:r>
            <w:r w:rsidR="009040C4">
              <w:rPr>
                <w:rFonts w:ascii="Arial" w:eastAsia="Times New Roman" w:hAnsi="Arial" w:cs="Arial"/>
                <w:sz w:val="24"/>
                <w:szCs w:val="20"/>
              </w:rPr>
              <w:t xml:space="preserve">resultados obtenidos </w:t>
            </w:r>
            <w:r w:rsidRPr="00BF45CC">
              <w:rPr>
                <w:rFonts w:ascii="Arial" w:eastAsia="Times New Roman" w:hAnsi="Arial" w:cs="Arial"/>
                <w:sz w:val="24"/>
                <w:szCs w:val="20"/>
              </w:rPr>
              <w:t>le permitirán</w:t>
            </w:r>
            <w:r w:rsidR="00B04AEA">
              <w:rPr>
                <w:rFonts w:ascii="Arial" w:eastAsia="Times New Roman" w:hAnsi="Arial" w:cs="Arial"/>
                <w:sz w:val="24"/>
                <w:szCs w:val="20"/>
              </w:rPr>
              <w:t xml:space="preserve"> al usuario contactar al grupo.</w:t>
            </w:r>
          </w:p>
        </w:tc>
      </w:tr>
      <w:tr w:rsidR="00BF45CC" w14:paraId="2F4184CB" w14:textId="77777777" w:rsidTr="00BF45CC">
        <w:tc>
          <w:tcPr>
            <w:tcW w:w="780" w:type="dxa"/>
          </w:tcPr>
          <w:p w14:paraId="6C964F70" w14:textId="618BF34D" w:rsidR="00BF45CC" w:rsidRPr="00BF45CC" w:rsidRDefault="00A65199" w:rsidP="00BF3AFC">
            <w:pPr>
              <w:spacing w:line="360" w:lineRule="auto"/>
              <w:rPr>
                <w:rFonts w:ascii="Arial" w:eastAsia="Times New Roman" w:hAnsi="Arial" w:cs="Arial"/>
                <w:sz w:val="24"/>
                <w:szCs w:val="20"/>
              </w:rPr>
            </w:pPr>
            <w:r>
              <w:rPr>
                <w:rFonts w:ascii="Arial" w:eastAsia="Times New Roman" w:hAnsi="Arial" w:cs="Arial"/>
                <w:sz w:val="24"/>
                <w:szCs w:val="20"/>
              </w:rPr>
              <w:t>4</w:t>
            </w:r>
          </w:p>
        </w:tc>
        <w:tc>
          <w:tcPr>
            <w:tcW w:w="3179" w:type="dxa"/>
          </w:tcPr>
          <w:p w14:paraId="1F3D3232" w14:textId="77777777"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Contactar al grupo musical.</w:t>
            </w:r>
          </w:p>
        </w:tc>
        <w:tc>
          <w:tcPr>
            <w:tcW w:w="4825" w:type="dxa"/>
          </w:tcPr>
          <w:p w14:paraId="25B45FC2" w14:textId="6E8C6741"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El portal permitirá al usuario la opció</w:t>
            </w:r>
            <w:r w:rsidR="009040C4">
              <w:rPr>
                <w:rFonts w:ascii="Arial" w:eastAsia="Times New Roman" w:hAnsi="Arial" w:cs="Arial"/>
                <w:sz w:val="24"/>
                <w:szCs w:val="20"/>
              </w:rPr>
              <w:t>n de contactar al grupo musical, solo si se autentico previamente.</w:t>
            </w:r>
          </w:p>
        </w:tc>
      </w:tr>
      <w:tr w:rsidR="00BF45CC" w14:paraId="37FD317B" w14:textId="77777777" w:rsidTr="00BF45CC">
        <w:tc>
          <w:tcPr>
            <w:tcW w:w="780" w:type="dxa"/>
          </w:tcPr>
          <w:p w14:paraId="4E6CBBE6" w14:textId="1212DBAA" w:rsidR="00BF45CC" w:rsidRPr="00BF45CC" w:rsidRDefault="00A65199" w:rsidP="00BF3AFC">
            <w:pPr>
              <w:spacing w:line="360" w:lineRule="auto"/>
              <w:rPr>
                <w:rFonts w:ascii="Arial" w:eastAsia="Times New Roman" w:hAnsi="Arial" w:cs="Arial"/>
                <w:sz w:val="24"/>
                <w:szCs w:val="20"/>
              </w:rPr>
            </w:pPr>
            <w:r>
              <w:rPr>
                <w:rFonts w:ascii="Arial" w:eastAsia="Times New Roman" w:hAnsi="Arial" w:cs="Arial"/>
                <w:sz w:val="24"/>
                <w:szCs w:val="20"/>
              </w:rPr>
              <w:t>5</w:t>
            </w:r>
          </w:p>
        </w:tc>
        <w:tc>
          <w:tcPr>
            <w:tcW w:w="3179" w:type="dxa"/>
          </w:tcPr>
          <w:p w14:paraId="71E12214" w14:textId="77777777"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Registro del grupo musical.</w:t>
            </w:r>
          </w:p>
        </w:tc>
        <w:tc>
          <w:tcPr>
            <w:tcW w:w="4825" w:type="dxa"/>
          </w:tcPr>
          <w:p w14:paraId="1461C42E" w14:textId="35272EBB" w:rsidR="00BF45CC" w:rsidRPr="00BF45CC" w:rsidRDefault="009040C4" w:rsidP="009040C4">
            <w:pPr>
              <w:spacing w:line="360" w:lineRule="auto"/>
              <w:rPr>
                <w:rFonts w:ascii="Arial" w:eastAsia="Times New Roman" w:hAnsi="Arial" w:cs="Arial"/>
                <w:sz w:val="24"/>
                <w:szCs w:val="20"/>
              </w:rPr>
            </w:pPr>
            <w:r w:rsidRPr="00BF45CC">
              <w:rPr>
                <w:rFonts w:ascii="Arial" w:eastAsia="Times New Roman" w:hAnsi="Arial" w:cs="Arial"/>
                <w:sz w:val="24"/>
                <w:szCs w:val="20"/>
              </w:rPr>
              <w:t xml:space="preserve">Se debe crear un portal Web, que permita a los grupos musicales  de la ciudad de Bogotá </w:t>
            </w:r>
            <w:r>
              <w:rPr>
                <w:rFonts w:ascii="Arial" w:eastAsia="Times New Roman" w:hAnsi="Arial" w:cs="Arial"/>
                <w:sz w:val="24"/>
                <w:szCs w:val="20"/>
              </w:rPr>
              <w:t xml:space="preserve">registrarse, </w:t>
            </w:r>
            <w:r w:rsidRPr="00BF45CC">
              <w:rPr>
                <w:rFonts w:ascii="Arial" w:eastAsia="Times New Roman" w:hAnsi="Arial" w:cs="Arial"/>
                <w:sz w:val="24"/>
                <w:szCs w:val="20"/>
              </w:rPr>
              <w:t xml:space="preserve">mediante </w:t>
            </w:r>
            <w:r>
              <w:rPr>
                <w:rFonts w:ascii="Arial" w:eastAsia="Times New Roman" w:hAnsi="Arial" w:cs="Arial"/>
                <w:sz w:val="24"/>
                <w:szCs w:val="20"/>
              </w:rPr>
              <w:t>su cuenta de Google o Facebook</w:t>
            </w:r>
            <w:r w:rsidR="00E8033B">
              <w:rPr>
                <w:rFonts w:ascii="Arial" w:eastAsia="Times New Roman" w:hAnsi="Arial" w:cs="Arial"/>
                <w:sz w:val="24"/>
                <w:szCs w:val="20"/>
              </w:rPr>
              <w:t xml:space="preserve">, una vez se realiza la validación, deben llenar una información </w:t>
            </w:r>
            <w:r w:rsidR="00222665">
              <w:rPr>
                <w:rFonts w:ascii="Arial" w:eastAsia="Times New Roman" w:hAnsi="Arial" w:cs="Arial"/>
                <w:sz w:val="24"/>
                <w:szCs w:val="20"/>
              </w:rPr>
              <w:t>adicional, acerca de los servicios a ofertar.</w:t>
            </w:r>
          </w:p>
        </w:tc>
      </w:tr>
      <w:tr w:rsidR="00EC05BD" w14:paraId="1A5F38F9" w14:textId="77777777" w:rsidTr="00BF45CC">
        <w:tc>
          <w:tcPr>
            <w:tcW w:w="780" w:type="dxa"/>
          </w:tcPr>
          <w:p w14:paraId="61053540" w14:textId="521978A1" w:rsidR="00EC05BD" w:rsidRDefault="00EC05BD" w:rsidP="00BF3AFC">
            <w:pPr>
              <w:spacing w:line="360" w:lineRule="auto"/>
              <w:rPr>
                <w:rFonts w:ascii="Arial" w:eastAsia="Times New Roman" w:hAnsi="Arial" w:cs="Arial"/>
                <w:sz w:val="24"/>
                <w:szCs w:val="20"/>
              </w:rPr>
            </w:pPr>
            <w:r>
              <w:rPr>
                <w:rFonts w:ascii="Arial" w:eastAsia="Times New Roman" w:hAnsi="Arial" w:cs="Arial"/>
                <w:sz w:val="24"/>
                <w:szCs w:val="20"/>
              </w:rPr>
              <w:lastRenderedPageBreak/>
              <w:t>6</w:t>
            </w:r>
          </w:p>
        </w:tc>
        <w:tc>
          <w:tcPr>
            <w:tcW w:w="3179" w:type="dxa"/>
          </w:tcPr>
          <w:p w14:paraId="1FD8C1D4" w14:textId="74572E8F" w:rsidR="00EC05BD" w:rsidRPr="00BF45CC" w:rsidRDefault="00EC05BD" w:rsidP="00EC05BD">
            <w:pPr>
              <w:spacing w:line="360" w:lineRule="auto"/>
              <w:rPr>
                <w:rFonts w:ascii="Arial" w:eastAsia="Times New Roman" w:hAnsi="Arial" w:cs="Arial"/>
                <w:sz w:val="24"/>
                <w:szCs w:val="20"/>
              </w:rPr>
            </w:pPr>
            <w:r>
              <w:rPr>
                <w:rFonts w:ascii="Arial" w:eastAsia="Times New Roman" w:hAnsi="Arial" w:cs="Arial"/>
                <w:sz w:val="24"/>
                <w:szCs w:val="20"/>
              </w:rPr>
              <w:t>Iniciar sesión grupo musical.</w:t>
            </w:r>
          </w:p>
        </w:tc>
        <w:tc>
          <w:tcPr>
            <w:tcW w:w="4825" w:type="dxa"/>
          </w:tcPr>
          <w:p w14:paraId="599092DE" w14:textId="300DC5F5" w:rsidR="00EC05BD" w:rsidRPr="00BF45CC" w:rsidRDefault="00EC05BD" w:rsidP="00BF3AFC">
            <w:pPr>
              <w:spacing w:line="360" w:lineRule="auto"/>
              <w:rPr>
                <w:rFonts w:ascii="Arial" w:eastAsia="Times New Roman" w:hAnsi="Arial" w:cs="Arial"/>
                <w:sz w:val="24"/>
                <w:szCs w:val="20"/>
              </w:rPr>
            </w:pPr>
            <w:r>
              <w:rPr>
                <w:rFonts w:ascii="Arial" w:eastAsia="Times New Roman" w:hAnsi="Arial" w:cs="Arial"/>
                <w:sz w:val="24"/>
                <w:szCs w:val="20"/>
              </w:rPr>
              <w:t xml:space="preserve">Es </w:t>
            </w:r>
            <w:r w:rsidRPr="00BF45CC">
              <w:rPr>
                <w:rFonts w:ascii="Arial" w:eastAsia="Times New Roman" w:hAnsi="Arial" w:cs="Arial"/>
                <w:sz w:val="24"/>
                <w:szCs w:val="20"/>
              </w:rPr>
              <w:t xml:space="preserve">necesario que el portal permita a los usuarios </w:t>
            </w:r>
            <w:r>
              <w:rPr>
                <w:rFonts w:ascii="Arial" w:eastAsia="Times New Roman" w:hAnsi="Arial" w:cs="Arial"/>
                <w:sz w:val="24"/>
                <w:szCs w:val="20"/>
              </w:rPr>
              <w:t>iniciar sesión</w:t>
            </w:r>
            <w:r w:rsidRPr="00BF45CC">
              <w:rPr>
                <w:rFonts w:ascii="Arial" w:eastAsia="Times New Roman" w:hAnsi="Arial" w:cs="Arial"/>
                <w:sz w:val="24"/>
                <w:szCs w:val="20"/>
              </w:rPr>
              <w:t xml:space="preserve"> mediante </w:t>
            </w:r>
            <w:r>
              <w:rPr>
                <w:rFonts w:ascii="Arial" w:eastAsia="Times New Roman" w:hAnsi="Arial" w:cs="Arial"/>
                <w:sz w:val="24"/>
                <w:szCs w:val="20"/>
              </w:rPr>
              <w:t>su cuenta de Google o Facebook.</w:t>
            </w:r>
          </w:p>
        </w:tc>
      </w:tr>
      <w:tr w:rsidR="00BF45CC" w14:paraId="12FA8DDC" w14:textId="77777777" w:rsidTr="00BF45CC">
        <w:tc>
          <w:tcPr>
            <w:tcW w:w="780" w:type="dxa"/>
          </w:tcPr>
          <w:p w14:paraId="24672A24" w14:textId="38BC3D40" w:rsidR="00BF45CC" w:rsidRPr="00BF45CC" w:rsidRDefault="00EB1DE8" w:rsidP="00BF3AFC">
            <w:pPr>
              <w:spacing w:line="360" w:lineRule="auto"/>
              <w:rPr>
                <w:rFonts w:ascii="Arial" w:eastAsia="Times New Roman" w:hAnsi="Arial" w:cs="Arial"/>
                <w:sz w:val="24"/>
                <w:szCs w:val="20"/>
              </w:rPr>
            </w:pPr>
            <w:r>
              <w:rPr>
                <w:rFonts w:ascii="Arial" w:eastAsia="Times New Roman" w:hAnsi="Arial" w:cs="Arial"/>
                <w:sz w:val="24"/>
                <w:szCs w:val="20"/>
              </w:rPr>
              <w:t>7</w:t>
            </w:r>
          </w:p>
        </w:tc>
        <w:tc>
          <w:tcPr>
            <w:tcW w:w="3179" w:type="dxa"/>
          </w:tcPr>
          <w:p w14:paraId="0614987C" w14:textId="08FE1290" w:rsidR="00BF45CC" w:rsidRPr="00BF45CC" w:rsidRDefault="00BF45CC" w:rsidP="00A65199">
            <w:pPr>
              <w:spacing w:line="360" w:lineRule="auto"/>
              <w:rPr>
                <w:rFonts w:ascii="Arial" w:eastAsia="Times New Roman" w:hAnsi="Arial" w:cs="Arial"/>
                <w:sz w:val="24"/>
                <w:szCs w:val="20"/>
              </w:rPr>
            </w:pPr>
            <w:r w:rsidRPr="00BF45CC">
              <w:rPr>
                <w:rFonts w:ascii="Arial" w:eastAsia="Times New Roman" w:hAnsi="Arial" w:cs="Arial"/>
                <w:sz w:val="24"/>
                <w:szCs w:val="20"/>
              </w:rPr>
              <w:t xml:space="preserve">Actualización </w:t>
            </w:r>
            <w:r w:rsidR="00A65199">
              <w:rPr>
                <w:rFonts w:ascii="Arial" w:eastAsia="Times New Roman" w:hAnsi="Arial" w:cs="Arial"/>
                <w:sz w:val="24"/>
                <w:szCs w:val="20"/>
              </w:rPr>
              <w:t>información d</w:t>
            </w:r>
            <w:r w:rsidRPr="00BF45CC">
              <w:rPr>
                <w:rFonts w:ascii="Arial" w:eastAsia="Times New Roman" w:hAnsi="Arial" w:cs="Arial"/>
                <w:sz w:val="24"/>
                <w:szCs w:val="20"/>
              </w:rPr>
              <w:t>el grupo musical.</w:t>
            </w:r>
          </w:p>
        </w:tc>
        <w:tc>
          <w:tcPr>
            <w:tcW w:w="4825" w:type="dxa"/>
          </w:tcPr>
          <w:p w14:paraId="1412EAE5" w14:textId="77777777"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Es portal permitirá a los grupos musicales de la ciudad de Bogotá actualizar sus datos e información de los servicios ofrecidos.</w:t>
            </w:r>
          </w:p>
        </w:tc>
      </w:tr>
      <w:tr w:rsidR="00BF45CC" w14:paraId="38B2D3DD" w14:textId="77777777" w:rsidTr="00BF45CC">
        <w:tc>
          <w:tcPr>
            <w:tcW w:w="780" w:type="dxa"/>
          </w:tcPr>
          <w:p w14:paraId="1C93486C" w14:textId="4EA44F19" w:rsidR="00BF45CC" w:rsidRPr="00BF45CC" w:rsidRDefault="00EB1DE8" w:rsidP="00BF3AFC">
            <w:pPr>
              <w:spacing w:line="360" w:lineRule="auto"/>
              <w:rPr>
                <w:rFonts w:ascii="Arial" w:eastAsia="Times New Roman" w:hAnsi="Arial" w:cs="Arial"/>
                <w:sz w:val="24"/>
                <w:szCs w:val="20"/>
              </w:rPr>
            </w:pPr>
            <w:r>
              <w:rPr>
                <w:rFonts w:ascii="Arial" w:eastAsia="Times New Roman" w:hAnsi="Arial" w:cs="Arial"/>
                <w:sz w:val="24"/>
                <w:szCs w:val="20"/>
              </w:rPr>
              <w:t>8</w:t>
            </w:r>
          </w:p>
        </w:tc>
        <w:tc>
          <w:tcPr>
            <w:tcW w:w="3179" w:type="dxa"/>
          </w:tcPr>
          <w:p w14:paraId="4F0C277E" w14:textId="1F36B550" w:rsidR="00BF45CC" w:rsidRPr="00BF45CC" w:rsidRDefault="00A65199" w:rsidP="00BF3AFC">
            <w:pPr>
              <w:spacing w:line="360" w:lineRule="auto"/>
              <w:rPr>
                <w:rFonts w:ascii="Arial" w:eastAsia="Times New Roman" w:hAnsi="Arial" w:cs="Arial"/>
                <w:sz w:val="24"/>
                <w:szCs w:val="20"/>
              </w:rPr>
            </w:pPr>
            <w:r>
              <w:rPr>
                <w:rFonts w:ascii="Arial" w:eastAsia="Times New Roman" w:hAnsi="Arial" w:cs="Arial"/>
                <w:sz w:val="24"/>
                <w:szCs w:val="20"/>
              </w:rPr>
              <w:t>Verificar</w:t>
            </w:r>
            <w:r w:rsidR="00BF45CC" w:rsidRPr="00BF45CC">
              <w:rPr>
                <w:rFonts w:ascii="Arial" w:eastAsia="Times New Roman" w:hAnsi="Arial" w:cs="Arial"/>
                <w:sz w:val="24"/>
                <w:szCs w:val="20"/>
              </w:rPr>
              <w:t xml:space="preserve"> información del grupo musical.</w:t>
            </w:r>
          </w:p>
        </w:tc>
        <w:tc>
          <w:tcPr>
            <w:tcW w:w="4825" w:type="dxa"/>
          </w:tcPr>
          <w:p w14:paraId="166EE5B4" w14:textId="77777777"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El portal permitirá a los grupos musicales de la ciudad de Bogotá, la posibilidad de ver el resumen de la información ingresada previamente.</w:t>
            </w:r>
          </w:p>
        </w:tc>
      </w:tr>
      <w:tr w:rsidR="00BF45CC" w14:paraId="3F5232C2" w14:textId="77777777" w:rsidTr="00BF45CC">
        <w:tc>
          <w:tcPr>
            <w:tcW w:w="780" w:type="dxa"/>
          </w:tcPr>
          <w:p w14:paraId="64C1B599" w14:textId="67D12F3D" w:rsidR="00BF45CC" w:rsidRPr="00BF45CC" w:rsidRDefault="00EB1DE8" w:rsidP="00BF3AFC">
            <w:pPr>
              <w:spacing w:line="360" w:lineRule="auto"/>
              <w:rPr>
                <w:rFonts w:ascii="Arial" w:eastAsia="Times New Roman" w:hAnsi="Arial" w:cs="Arial"/>
                <w:sz w:val="24"/>
                <w:szCs w:val="20"/>
              </w:rPr>
            </w:pPr>
            <w:r>
              <w:rPr>
                <w:rFonts w:ascii="Arial" w:eastAsia="Times New Roman" w:hAnsi="Arial" w:cs="Arial"/>
                <w:sz w:val="24"/>
                <w:szCs w:val="20"/>
              </w:rPr>
              <w:t>9</w:t>
            </w:r>
          </w:p>
        </w:tc>
        <w:tc>
          <w:tcPr>
            <w:tcW w:w="3179" w:type="dxa"/>
          </w:tcPr>
          <w:p w14:paraId="79578CE7" w14:textId="77777777"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Cerrar cuenta grupo musical.</w:t>
            </w:r>
          </w:p>
        </w:tc>
        <w:tc>
          <w:tcPr>
            <w:tcW w:w="4825" w:type="dxa"/>
          </w:tcPr>
          <w:p w14:paraId="041EE26B" w14:textId="77777777"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El portal le permitirá cerrar la cuenta  a los grupos musicales en caso tal de que no quiera continuar registrado en el portal.</w:t>
            </w:r>
          </w:p>
        </w:tc>
      </w:tr>
      <w:tr w:rsidR="00BF45CC" w14:paraId="5CC366D0" w14:textId="77777777" w:rsidTr="00BF45CC">
        <w:tc>
          <w:tcPr>
            <w:tcW w:w="780" w:type="dxa"/>
          </w:tcPr>
          <w:p w14:paraId="1F75A9DD" w14:textId="3A419814" w:rsidR="00BF45CC" w:rsidRPr="00BF45CC" w:rsidRDefault="00EB1DE8" w:rsidP="00BF3AFC">
            <w:pPr>
              <w:spacing w:line="360" w:lineRule="auto"/>
              <w:rPr>
                <w:rFonts w:ascii="Arial" w:eastAsia="Times New Roman" w:hAnsi="Arial" w:cs="Arial"/>
                <w:sz w:val="24"/>
                <w:szCs w:val="20"/>
              </w:rPr>
            </w:pPr>
            <w:r>
              <w:rPr>
                <w:rFonts w:ascii="Arial" w:eastAsia="Times New Roman" w:hAnsi="Arial" w:cs="Arial"/>
                <w:sz w:val="24"/>
                <w:szCs w:val="20"/>
              </w:rPr>
              <w:t>10</w:t>
            </w:r>
          </w:p>
        </w:tc>
        <w:tc>
          <w:tcPr>
            <w:tcW w:w="3179" w:type="dxa"/>
          </w:tcPr>
          <w:p w14:paraId="7F40EB33" w14:textId="77777777"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Verificación de datos ingresados por los grupos musicales.</w:t>
            </w:r>
          </w:p>
        </w:tc>
        <w:tc>
          <w:tcPr>
            <w:tcW w:w="4825" w:type="dxa"/>
          </w:tcPr>
          <w:p w14:paraId="1B296A43" w14:textId="77777777"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El administrador del portal revisará que la información brindada por los grupos musicales.</w:t>
            </w:r>
          </w:p>
          <w:p w14:paraId="31145909" w14:textId="77777777" w:rsidR="00BF45CC" w:rsidRPr="00BF45CC" w:rsidRDefault="00BF45CC" w:rsidP="00BF3AFC">
            <w:pPr>
              <w:spacing w:line="360" w:lineRule="auto"/>
              <w:rPr>
                <w:rFonts w:ascii="Arial" w:eastAsia="Times New Roman" w:hAnsi="Arial" w:cs="Arial"/>
                <w:sz w:val="24"/>
                <w:szCs w:val="20"/>
              </w:rPr>
            </w:pPr>
            <w:r w:rsidRPr="00BF45CC">
              <w:rPr>
                <w:rFonts w:ascii="Arial" w:eastAsia="Times New Roman" w:hAnsi="Arial" w:cs="Arial"/>
                <w:sz w:val="24"/>
                <w:szCs w:val="20"/>
              </w:rPr>
              <w:t>Podrá cerrar cuentas de grupos musicales que hayan ingresado información propensa al fraude como nombres extraños o números de contacto que no existen entre otros.</w:t>
            </w:r>
          </w:p>
          <w:p w14:paraId="2AAE536A" w14:textId="6A0901DE" w:rsidR="00BF45CC" w:rsidRPr="00BF45CC" w:rsidRDefault="00BF45CC" w:rsidP="00222665">
            <w:pPr>
              <w:spacing w:line="360" w:lineRule="auto"/>
              <w:rPr>
                <w:rFonts w:ascii="Arial" w:eastAsia="Times New Roman" w:hAnsi="Arial" w:cs="Arial"/>
                <w:sz w:val="24"/>
                <w:szCs w:val="20"/>
              </w:rPr>
            </w:pPr>
            <w:r w:rsidRPr="00BF45CC">
              <w:rPr>
                <w:rFonts w:ascii="Arial" w:eastAsia="Times New Roman" w:hAnsi="Arial" w:cs="Arial"/>
                <w:sz w:val="24"/>
                <w:szCs w:val="20"/>
              </w:rPr>
              <w:t xml:space="preserve">En la primera versión del proyecto no se creara un portal administrativo </w:t>
            </w:r>
            <w:r w:rsidR="00222665">
              <w:rPr>
                <w:rFonts w:ascii="Arial" w:eastAsia="Times New Roman" w:hAnsi="Arial" w:cs="Arial"/>
                <w:sz w:val="24"/>
                <w:szCs w:val="20"/>
              </w:rPr>
              <w:t xml:space="preserve">que realice la presente actividad, por el momento se realizará de manera manual </w:t>
            </w:r>
            <w:r w:rsidRPr="00BF45CC">
              <w:rPr>
                <w:rFonts w:ascii="Arial" w:eastAsia="Times New Roman" w:hAnsi="Arial" w:cs="Arial"/>
                <w:sz w:val="24"/>
                <w:szCs w:val="20"/>
              </w:rPr>
              <w:t xml:space="preserve">y </w:t>
            </w:r>
            <w:r w:rsidR="00222665">
              <w:rPr>
                <w:rFonts w:ascii="Arial" w:eastAsia="Times New Roman" w:hAnsi="Arial" w:cs="Arial"/>
                <w:sz w:val="24"/>
                <w:szCs w:val="20"/>
              </w:rPr>
              <w:t>para la siguiente fase se creará</w:t>
            </w:r>
            <w:r w:rsidRPr="00BF45CC">
              <w:rPr>
                <w:rFonts w:ascii="Arial" w:eastAsia="Times New Roman" w:hAnsi="Arial" w:cs="Arial"/>
                <w:sz w:val="24"/>
                <w:szCs w:val="20"/>
              </w:rPr>
              <w:t xml:space="preserve"> un portal administrativo.</w:t>
            </w:r>
          </w:p>
        </w:tc>
      </w:tr>
    </w:tbl>
    <w:p w14:paraId="709E88E4" w14:textId="77777777" w:rsidR="006E6D7E" w:rsidRDefault="006E6D7E" w:rsidP="006E6D7E"/>
    <w:p w14:paraId="2F0FDACC" w14:textId="77777777" w:rsidR="007335AB" w:rsidRPr="009A16C6" w:rsidRDefault="007335AB" w:rsidP="007335AB">
      <w:pPr>
        <w:pStyle w:val="Ttulo3"/>
        <w:rPr>
          <w:i/>
          <w:sz w:val="22"/>
        </w:rPr>
      </w:pPr>
      <w:bookmarkStart w:id="95" w:name="_Toc4098352"/>
      <w:r w:rsidRPr="009A16C6">
        <w:rPr>
          <w:i/>
          <w:sz w:val="22"/>
        </w:rPr>
        <w:lastRenderedPageBreak/>
        <w:t>Análisis de requerimientos por dependencia</w:t>
      </w:r>
      <w:bookmarkEnd w:id="95"/>
    </w:p>
    <w:p w14:paraId="508C98E9" w14:textId="77777777" w:rsidR="007335AB" w:rsidRPr="007335AB" w:rsidRDefault="007335AB" w:rsidP="007335AB"/>
    <w:p w14:paraId="47538E87" w14:textId="77777777" w:rsidR="00321EDF" w:rsidRDefault="002005E7" w:rsidP="00321EDF">
      <w:pPr>
        <w:spacing w:line="360" w:lineRule="auto"/>
        <w:jc w:val="both"/>
        <w:rPr>
          <w:rFonts w:ascii="Arial" w:hAnsi="Arial" w:cs="Arial"/>
          <w:sz w:val="24"/>
          <w:szCs w:val="24"/>
          <w:lang w:val="es-CO"/>
        </w:rPr>
      </w:pPr>
      <w:r>
        <w:rPr>
          <w:rFonts w:ascii="Arial" w:hAnsi="Arial" w:cs="Arial"/>
          <w:sz w:val="24"/>
          <w:szCs w:val="24"/>
          <w:lang w:val="es-CO"/>
        </w:rPr>
        <w:t xml:space="preserve">A continuación una descripción detalla de cada </w:t>
      </w:r>
      <w:r w:rsidR="003E3158">
        <w:rPr>
          <w:rFonts w:ascii="Arial" w:hAnsi="Arial" w:cs="Arial"/>
          <w:sz w:val="24"/>
          <w:szCs w:val="24"/>
          <w:lang w:val="es-CO"/>
        </w:rPr>
        <w:t>uno de los casos de uso</w:t>
      </w: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7246DC" w:rsidRPr="00B04AEA" w14:paraId="1550BD56" w14:textId="77777777" w:rsidTr="00CA7D90">
        <w:trPr>
          <w:trHeight w:val="875"/>
        </w:trPr>
        <w:tc>
          <w:tcPr>
            <w:tcW w:w="3964" w:type="dxa"/>
          </w:tcPr>
          <w:p w14:paraId="3CE4E73B" w14:textId="4C410FC7" w:rsidR="007246DC" w:rsidRPr="00B04AEA" w:rsidRDefault="00222665" w:rsidP="00C30570">
            <w:pPr>
              <w:spacing w:line="240" w:lineRule="auto"/>
              <w:jc w:val="both"/>
              <w:rPr>
                <w:rFonts w:ascii="Arial" w:hAnsi="Arial" w:cs="Arial"/>
                <w:sz w:val="24"/>
                <w:szCs w:val="24"/>
                <w:lang w:val="es-CO"/>
              </w:rPr>
            </w:pPr>
            <w:r>
              <w:rPr>
                <w:rFonts w:ascii="Arial" w:hAnsi="Arial" w:cs="Arial"/>
                <w:sz w:val="24"/>
                <w:szCs w:val="24"/>
                <w:lang w:val="es-CO"/>
              </w:rPr>
              <w:t>Número: 1</w:t>
            </w:r>
          </w:p>
          <w:p w14:paraId="1E5FEE72" w14:textId="1830A616"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Nombre de requerimiento: </w:t>
            </w:r>
            <w:r w:rsidR="004D5C8A">
              <w:rPr>
                <w:rFonts w:ascii="Arial" w:eastAsia="Times New Roman" w:hAnsi="Arial" w:cs="Arial"/>
                <w:sz w:val="24"/>
                <w:szCs w:val="20"/>
              </w:rPr>
              <w:t>Registrar usuario en el portal.</w:t>
            </w:r>
          </w:p>
        </w:tc>
        <w:tc>
          <w:tcPr>
            <w:tcW w:w="5106" w:type="dxa"/>
          </w:tcPr>
          <w:p w14:paraId="54702316"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1: Registro del usuario</w:t>
            </w:r>
          </w:p>
          <w:p w14:paraId="2932595B" w14:textId="515F4FF3" w:rsidR="007246DC" w:rsidRPr="00B04AEA" w:rsidRDefault="004D5C8A" w:rsidP="00C30570">
            <w:pPr>
              <w:spacing w:line="240" w:lineRule="auto"/>
              <w:jc w:val="both"/>
              <w:rPr>
                <w:rFonts w:ascii="Arial" w:hAnsi="Arial" w:cs="Arial"/>
                <w:sz w:val="24"/>
                <w:szCs w:val="24"/>
                <w:lang w:val="es-CO"/>
              </w:rPr>
            </w:pPr>
            <w:r>
              <w:rPr>
                <w:rFonts w:ascii="Arial" w:hAnsi="Arial" w:cs="Arial"/>
                <w:sz w:val="24"/>
                <w:szCs w:val="24"/>
                <w:lang w:val="es-CO"/>
              </w:rPr>
              <w:t>El usuario ingresa al portal y se dirige a la opción regístrate.</w:t>
            </w:r>
            <w:r w:rsidR="007246DC" w:rsidRPr="00B04AEA">
              <w:rPr>
                <w:rFonts w:ascii="Arial" w:hAnsi="Arial" w:cs="Arial"/>
                <w:sz w:val="24"/>
                <w:szCs w:val="24"/>
                <w:lang w:val="es-CO"/>
              </w:rPr>
              <w:t xml:space="preserve"> </w:t>
            </w:r>
          </w:p>
        </w:tc>
      </w:tr>
      <w:tr w:rsidR="007246DC" w:rsidRPr="00B04AEA" w14:paraId="3BB5F5EF" w14:textId="77777777" w:rsidTr="00CA7D90">
        <w:tc>
          <w:tcPr>
            <w:tcW w:w="3964" w:type="dxa"/>
          </w:tcPr>
          <w:p w14:paraId="20E950E1"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095380EA"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debe contar con una cuenta de Google o de Facebook activa para poder realizar el registro.</w:t>
            </w:r>
          </w:p>
        </w:tc>
        <w:tc>
          <w:tcPr>
            <w:tcW w:w="5106" w:type="dxa"/>
          </w:tcPr>
          <w:p w14:paraId="5BF59826"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2: Ingreso de datos</w:t>
            </w:r>
          </w:p>
          <w:p w14:paraId="2D21301F" w14:textId="1DF027B8" w:rsidR="007246DC" w:rsidRPr="00B04AEA" w:rsidRDefault="007246DC" w:rsidP="004D5C8A">
            <w:pPr>
              <w:spacing w:line="240" w:lineRule="auto"/>
              <w:jc w:val="both"/>
              <w:rPr>
                <w:rFonts w:ascii="Arial" w:hAnsi="Arial" w:cs="Arial"/>
                <w:sz w:val="24"/>
                <w:szCs w:val="24"/>
                <w:lang w:val="es-CO"/>
              </w:rPr>
            </w:pPr>
            <w:r w:rsidRPr="00B04AEA">
              <w:rPr>
                <w:rFonts w:ascii="Arial" w:hAnsi="Arial" w:cs="Arial"/>
                <w:sz w:val="24"/>
                <w:szCs w:val="24"/>
                <w:lang w:val="es-CO"/>
              </w:rPr>
              <w:t xml:space="preserve">El usuario </w:t>
            </w:r>
            <w:r w:rsidR="004D5C8A">
              <w:rPr>
                <w:rFonts w:ascii="Arial" w:hAnsi="Arial" w:cs="Arial"/>
                <w:sz w:val="24"/>
                <w:szCs w:val="24"/>
                <w:lang w:val="es-CO"/>
              </w:rPr>
              <w:t>se registra</w:t>
            </w:r>
            <w:r w:rsidRPr="00B04AEA">
              <w:rPr>
                <w:rFonts w:ascii="Arial" w:hAnsi="Arial" w:cs="Arial"/>
                <w:sz w:val="24"/>
                <w:szCs w:val="24"/>
                <w:lang w:val="es-CO"/>
              </w:rPr>
              <w:t xml:space="preserve"> </w:t>
            </w:r>
            <w:r w:rsidR="004D5C8A">
              <w:rPr>
                <w:rFonts w:ascii="Arial" w:hAnsi="Arial" w:cs="Arial"/>
                <w:sz w:val="24"/>
                <w:szCs w:val="24"/>
                <w:lang w:val="es-CO"/>
              </w:rPr>
              <w:t>en el portal con Google o Facebook.</w:t>
            </w:r>
          </w:p>
        </w:tc>
      </w:tr>
      <w:tr w:rsidR="007246DC" w:rsidRPr="00B04AEA" w14:paraId="657E96B3" w14:textId="77777777" w:rsidTr="00CA7D90">
        <w:tc>
          <w:tcPr>
            <w:tcW w:w="3964" w:type="dxa"/>
          </w:tcPr>
          <w:p w14:paraId="6546F28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Salida</w:t>
            </w:r>
            <w:r w:rsidR="00CA7D90">
              <w:rPr>
                <w:rFonts w:ascii="Arial" w:hAnsi="Arial" w:cs="Arial"/>
                <w:sz w:val="24"/>
                <w:szCs w:val="24"/>
                <w:lang w:val="es-CO"/>
              </w:rPr>
              <w:t>:</w:t>
            </w:r>
          </w:p>
          <w:p w14:paraId="415255D7"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debe quedar registrado correctamente.</w:t>
            </w:r>
          </w:p>
        </w:tc>
        <w:tc>
          <w:tcPr>
            <w:tcW w:w="5106" w:type="dxa"/>
          </w:tcPr>
          <w:p w14:paraId="4559E753"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3: Registrar datos en el sistema</w:t>
            </w:r>
          </w:p>
          <w:p w14:paraId="04934E9D" w14:textId="73F7CF3B" w:rsidR="007246DC" w:rsidRPr="00B04AEA" w:rsidRDefault="004D5C8A" w:rsidP="00C30570">
            <w:pPr>
              <w:spacing w:line="240" w:lineRule="auto"/>
              <w:jc w:val="both"/>
              <w:rPr>
                <w:rFonts w:ascii="Arial" w:hAnsi="Arial" w:cs="Arial"/>
                <w:sz w:val="24"/>
                <w:szCs w:val="24"/>
                <w:lang w:val="es-CO"/>
              </w:rPr>
            </w:pPr>
            <w:r>
              <w:rPr>
                <w:rFonts w:ascii="Arial" w:hAnsi="Arial" w:cs="Arial"/>
                <w:sz w:val="24"/>
                <w:szCs w:val="24"/>
                <w:lang w:val="es-CO"/>
              </w:rPr>
              <w:t>S</w:t>
            </w:r>
            <w:r w:rsidR="007246DC" w:rsidRPr="00B04AEA">
              <w:rPr>
                <w:rFonts w:ascii="Arial" w:hAnsi="Arial" w:cs="Arial"/>
                <w:sz w:val="24"/>
                <w:szCs w:val="24"/>
                <w:lang w:val="es-CO"/>
              </w:rPr>
              <w:t xml:space="preserve">e persisten los datos </w:t>
            </w:r>
            <w:r>
              <w:rPr>
                <w:rFonts w:ascii="Arial" w:hAnsi="Arial" w:cs="Arial"/>
                <w:sz w:val="24"/>
                <w:szCs w:val="24"/>
                <w:lang w:val="es-CO"/>
              </w:rPr>
              <w:t xml:space="preserve">del usuario </w:t>
            </w:r>
            <w:r w:rsidR="007246DC" w:rsidRPr="00B04AEA">
              <w:rPr>
                <w:rFonts w:ascii="Arial" w:hAnsi="Arial" w:cs="Arial"/>
                <w:sz w:val="24"/>
                <w:szCs w:val="24"/>
                <w:lang w:val="es-CO"/>
              </w:rPr>
              <w:t>en el portal.</w:t>
            </w:r>
          </w:p>
        </w:tc>
      </w:tr>
    </w:tbl>
    <w:p w14:paraId="43D6B1D6" w14:textId="77777777" w:rsidR="007246DC" w:rsidRPr="00B04AEA" w:rsidRDefault="007246DC" w:rsidP="00C30570">
      <w:pPr>
        <w:spacing w:line="240" w:lineRule="auto"/>
        <w:jc w:val="both"/>
        <w:rPr>
          <w:rFonts w:ascii="Arial" w:hAnsi="Arial" w:cs="Arial"/>
          <w:sz w:val="24"/>
          <w:szCs w:val="24"/>
          <w:lang w:val="es-CO"/>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7246DC" w:rsidRPr="00B04AEA" w14:paraId="20F641B3" w14:textId="77777777" w:rsidTr="00CA7D90">
        <w:trPr>
          <w:trHeight w:val="875"/>
        </w:trPr>
        <w:tc>
          <w:tcPr>
            <w:tcW w:w="3964" w:type="dxa"/>
          </w:tcPr>
          <w:p w14:paraId="4943DCC1" w14:textId="4B5702BB" w:rsidR="007246DC" w:rsidRPr="00B04AEA" w:rsidRDefault="00470BCC" w:rsidP="00C30570">
            <w:pPr>
              <w:spacing w:line="240" w:lineRule="auto"/>
              <w:jc w:val="both"/>
              <w:rPr>
                <w:rFonts w:ascii="Arial" w:hAnsi="Arial" w:cs="Arial"/>
                <w:sz w:val="24"/>
                <w:szCs w:val="24"/>
                <w:lang w:val="es-CO"/>
              </w:rPr>
            </w:pPr>
            <w:r>
              <w:rPr>
                <w:rFonts w:ascii="Arial" w:hAnsi="Arial" w:cs="Arial"/>
                <w:sz w:val="24"/>
                <w:szCs w:val="24"/>
                <w:lang w:val="es-CO"/>
              </w:rPr>
              <w:t>Número: 2</w:t>
            </w:r>
          </w:p>
          <w:p w14:paraId="751E7EA1" w14:textId="6B1BFBC8" w:rsidR="007246DC" w:rsidRPr="00B04AEA" w:rsidRDefault="007246DC" w:rsidP="00C30570">
            <w:pPr>
              <w:spacing w:line="240" w:lineRule="auto"/>
              <w:rPr>
                <w:rFonts w:ascii="Arial" w:hAnsi="Arial" w:cs="Arial"/>
                <w:sz w:val="24"/>
                <w:szCs w:val="24"/>
                <w:lang w:val="es-CO"/>
              </w:rPr>
            </w:pPr>
            <w:r w:rsidRPr="00B04AEA">
              <w:rPr>
                <w:rFonts w:ascii="Arial" w:hAnsi="Arial" w:cs="Arial"/>
                <w:sz w:val="24"/>
                <w:szCs w:val="24"/>
                <w:lang w:val="es-CO"/>
              </w:rPr>
              <w:t xml:space="preserve">Nombre de requerimiento: </w:t>
            </w:r>
            <w:r w:rsidR="00470BCC">
              <w:rPr>
                <w:rFonts w:ascii="Arial" w:eastAsia="Times New Roman" w:hAnsi="Arial" w:cs="Arial"/>
                <w:sz w:val="24"/>
                <w:szCs w:val="20"/>
              </w:rPr>
              <w:t>Iniciar sesión usuario.</w:t>
            </w:r>
          </w:p>
        </w:tc>
        <w:tc>
          <w:tcPr>
            <w:tcW w:w="5106" w:type="dxa"/>
          </w:tcPr>
          <w:p w14:paraId="3378284B" w14:textId="13C8374F"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Escena 1: </w:t>
            </w:r>
            <w:r w:rsidR="004B19DA">
              <w:rPr>
                <w:rFonts w:ascii="Arial" w:hAnsi="Arial" w:cs="Arial"/>
                <w:sz w:val="24"/>
                <w:szCs w:val="24"/>
                <w:lang w:val="es-CO"/>
              </w:rPr>
              <w:t>Ingreso al portal.</w:t>
            </w:r>
          </w:p>
          <w:p w14:paraId="768CF84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ingresa al portal.</w:t>
            </w:r>
          </w:p>
        </w:tc>
      </w:tr>
      <w:tr w:rsidR="007246DC" w:rsidRPr="00B04AEA" w14:paraId="2715B6AE" w14:textId="77777777" w:rsidTr="00CA7D90">
        <w:tc>
          <w:tcPr>
            <w:tcW w:w="3964" w:type="dxa"/>
          </w:tcPr>
          <w:p w14:paraId="4B368026"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134C6269"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ingresa al portal mediante su cuenta de Facebook o Google.</w:t>
            </w:r>
          </w:p>
        </w:tc>
        <w:tc>
          <w:tcPr>
            <w:tcW w:w="5106" w:type="dxa"/>
          </w:tcPr>
          <w:p w14:paraId="12400EFE"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2: Actualización de datos</w:t>
            </w:r>
          </w:p>
          <w:p w14:paraId="6C2560D6" w14:textId="5040F3D6" w:rsidR="007246DC" w:rsidRPr="00B04AEA" w:rsidRDefault="007246DC" w:rsidP="004B19DA">
            <w:pPr>
              <w:spacing w:line="240" w:lineRule="auto"/>
              <w:jc w:val="both"/>
              <w:rPr>
                <w:rFonts w:ascii="Arial" w:hAnsi="Arial" w:cs="Arial"/>
                <w:sz w:val="24"/>
                <w:szCs w:val="24"/>
                <w:lang w:val="es-CO"/>
              </w:rPr>
            </w:pPr>
            <w:r w:rsidRPr="00B04AEA">
              <w:rPr>
                <w:rFonts w:ascii="Arial" w:hAnsi="Arial" w:cs="Arial"/>
                <w:sz w:val="24"/>
                <w:szCs w:val="24"/>
                <w:lang w:val="es-CO"/>
              </w:rPr>
              <w:t xml:space="preserve">El usuario se dirige </w:t>
            </w:r>
            <w:r w:rsidR="004B19DA">
              <w:rPr>
                <w:rFonts w:ascii="Arial" w:hAnsi="Arial" w:cs="Arial"/>
                <w:sz w:val="24"/>
                <w:szCs w:val="24"/>
                <w:lang w:val="es-CO"/>
              </w:rPr>
              <w:t xml:space="preserve">a la opción de iniciar sesión y </w:t>
            </w:r>
          </w:p>
        </w:tc>
      </w:tr>
      <w:tr w:rsidR="007246DC" w:rsidRPr="00B04AEA" w14:paraId="22CBC0A2" w14:textId="77777777" w:rsidTr="00CA7D90">
        <w:tc>
          <w:tcPr>
            <w:tcW w:w="3964" w:type="dxa"/>
          </w:tcPr>
          <w:p w14:paraId="402513C7"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Salida</w:t>
            </w:r>
          </w:p>
          <w:p w14:paraId="0D039F42" w14:textId="2E71D627" w:rsidR="007246DC" w:rsidRPr="00B04AEA" w:rsidRDefault="004B19DA" w:rsidP="004B19DA">
            <w:pPr>
              <w:spacing w:line="240" w:lineRule="auto"/>
              <w:jc w:val="both"/>
              <w:rPr>
                <w:rFonts w:ascii="Arial" w:hAnsi="Arial" w:cs="Arial"/>
                <w:sz w:val="24"/>
                <w:szCs w:val="24"/>
                <w:lang w:val="es-CO"/>
              </w:rPr>
            </w:pPr>
            <w:r>
              <w:rPr>
                <w:rFonts w:ascii="Arial" w:hAnsi="Arial" w:cs="Arial"/>
                <w:sz w:val="24"/>
                <w:szCs w:val="24"/>
                <w:lang w:val="es-CO"/>
              </w:rPr>
              <w:t>El usuario se autentica en el portal.</w:t>
            </w:r>
          </w:p>
        </w:tc>
        <w:tc>
          <w:tcPr>
            <w:tcW w:w="5106" w:type="dxa"/>
          </w:tcPr>
          <w:p w14:paraId="7B9DB0DF"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3: Confirmación datos en el sistema</w:t>
            </w:r>
          </w:p>
          <w:p w14:paraId="769DC45F" w14:textId="57193052" w:rsidR="007246DC" w:rsidRPr="00B04AEA" w:rsidRDefault="004B19DA" w:rsidP="00C30570">
            <w:pPr>
              <w:spacing w:line="240" w:lineRule="auto"/>
              <w:jc w:val="both"/>
              <w:rPr>
                <w:rFonts w:ascii="Arial" w:hAnsi="Arial" w:cs="Arial"/>
                <w:sz w:val="24"/>
                <w:szCs w:val="24"/>
                <w:lang w:val="es-CO"/>
              </w:rPr>
            </w:pPr>
            <w:r>
              <w:rPr>
                <w:rFonts w:ascii="Arial" w:hAnsi="Arial" w:cs="Arial"/>
                <w:sz w:val="24"/>
                <w:szCs w:val="24"/>
                <w:lang w:val="es-CO"/>
              </w:rPr>
              <w:t>El portal cambia a modo de inicio de sesión mostrando el nombre del usuario y la opción de cerrar sesión.</w:t>
            </w:r>
          </w:p>
        </w:tc>
      </w:tr>
    </w:tbl>
    <w:p w14:paraId="17DBC151" w14:textId="77777777" w:rsidR="007246DC" w:rsidRDefault="007246DC" w:rsidP="00C30570">
      <w:pPr>
        <w:spacing w:line="240" w:lineRule="auto"/>
        <w:jc w:val="both"/>
        <w:rPr>
          <w:rFonts w:ascii="Arial" w:hAnsi="Arial" w:cs="Arial"/>
          <w:sz w:val="24"/>
          <w:szCs w:val="24"/>
          <w:lang w:val="es-CO"/>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7246DC" w:rsidRPr="00B04AEA" w14:paraId="3E67C44B" w14:textId="77777777" w:rsidTr="00CA7D90">
        <w:trPr>
          <w:trHeight w:val="875"/>
        </w:trPr>
        <w:tc>
          <w:tcPr>
            <w:tcW w:w="3964" w:type="dxa"/>
          </w:tcPr>
          <w:p w14:paraId="62D171D0"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Número: 5</w:t>
            </w:r>
          </w:p>
          <w:p w14:paraId="400CBF19" w14:textId="1AB33B8C"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Nombre de requerimiento: </w:t>
            </w:r>
            <w:r w:rsidR="00107FC6" w:rsidRPr="00BF45CC">
              <w:rPr>
                <w:rFonts w:ascii="Arial" w:eastAsia="Times New Roman" w:hAnsi="Arial" w:cs="Arial"/>
                <w:sz w:val="24"/>
                <w:szCs w:val="20"/>
              </w:rPr>
              <w:t>Realizar búsqueda de grupo musical.</w:t>
            </w:r>
          </w:p>
        </w:tc>
        <w:tc>
          <w:tcPr>
            <w:tcW w:w="5106" w:type="dxa"/>
          </w:tcPr>
          <w:p w14:paraId="1C025C6D" w14:textId="172C0C84"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Escena 1: </w:t>
            </w:r>
            <w:r w:rsidR="00107FC6">
              <w:rPr>
                <w:rFonts w:ascii="Arial" w:hAnsi="Arial" w:cs="Arial"/>
                <w:sz w:val="24"/>
                <w:szCs w:val="24"/>
                <w:lang w:val="es-CO"/>
              </w:rPr>
              <w:t>Ingreso al portal</w:t>
            </w:r>
          </w:p>
          <w:p w14:paraId="0CDB1082"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ingresa al portal.</w:t>
            </w:r>
          </w:p>
        </w:tc>
      </w:tr>
      <w:tr w:rsidR="007246DC" w:rsidRPr="00B04AEA" w14:paraId="69CBFEBE" w14:textId="77777777" w:rsidTr="00CA7D90">
        <w:tc>
          <w:tcPr>
            <w:tcW w:w="3964" w:type="dxa"/>
          </w:tcPr>
          <w:p w14:paraId="06980E08"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0C650D28"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lastRenderedPageBreak/>
              <w:t>El usuario ingresa a la aplicación mediante su cuenta de Facebook o Google.</w:t>
            </w:r>
          </w:p>
        </w:tc>
        <w:tc>
          <w:tcPr>
            <w:tcW w:w="5106" w:type="dxa"/>
          </w:tcPr>
          <w:p w14:paraId="5887AD20"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lastRenderedPageBreak/>
              <w:t>Escena 2: Se dirige a búsqueda.</w:t>
            </w:r>
          </w:p>
          <w:p w14:paraId="161D07B7"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El usuario se dirige a la opción de buscar,  y escribe palabras claves que le permitan buscar </w:t>
            </w:r>
            <w:r w:rsidRPr="00B04AEA">
              <w:rPr>
                <w:rFonts w:ascii="Arial" w:hAnsi="Arial" w:cs="Arial"/>
                <w:sz w:val="24"/>
                <w:szCs w:val="24"/>
                <w:lang w:val="es-CO"/>
              </w:rPr>
              <w:lastRenderedPageBreak/>
              <w:t>grupos musicales ubicados en la ciudad de Bogotá.</w:t>
            </w:r>
          </w:p>
        </w:tc>
      </w:tr>
      <w:tr w:rsidR="007246DC" w:rsidRPr="00B04AEA" w14:paraId="70AAF2A0" w14:textId="77777777" w:rsidTr="00CA7D90">
        <w:tc>
          <w:tcPr>
            <w:tcW w:w="3964" w:type="dxa"/>
          </w:tcPr>
          <w:p w14:paraId="2B7315C6"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Salida</w:t>
            </w:r>
          </w:p>
          <w:p w14:paraId="3ED2FFC0"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visualiza el resultado de la búsqueda en el portal.</w:t>
            </w:r>
          </w:p>
        </w:tc>
        <w:tc>
          <w:tcPr>
            <w:tcW w:w="5106" w:type="dxa"/>
          </w:tcPr>
          <w:p w14:paraId="4BD08543"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3: resultado de búsqueda.</w:t>
            </w:r>
          </w:p>
          <w:p w14:paraId="3BA49FDB"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resultado de esta búsqueda está ajustado a un modelo web semántico y los datos obtenidos le permitirán al usuario visualizar los grupos que más se ajuste a sus necesidades.</w:t>
            </w:r>
          </w:p>
        </w:tc>
      </w:tr>
    </w:tbl>
    <w:p w14:paraId="1037B8A3" w14:textId="77777777" w:rsidR="007246DC" w:rsidRPr="00B04AEA" w:rsidRDefault="007246DC" w:rsidP="00C30570">
      <w:pPr>
        <w:spacing w:line="240" w:lineRule="auto"/>
        <w:jc w:val="both"/>
        <w:rPr>
          <w:rFonts w:ascii="Arial" w:hAnsi="Arial" w:cs="Arial"/>
          <w:sz w:val="24"/>
          <w:szCs w:val="24"/>
          <w:lang w:val="es-CO"/>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7246DC" w:rsidRPr="00B04AEA" w14:paraId="7109AEA4" w14:textId="77777777" w:rsidTr="00CA7D90">
        <w:trPr>
          <w:trHeight w:val="875"/>
        </w:trPr>
        <w:tc>
          <w:tcPr>
            <w:tcW w:w="3964" w:type="dxa"/>
          </w:tcPr>
          <w:p w14:paraId="422ACE12"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Número: 6</w:t>
            </w:r>
          </w:p>
          <w:p w14:paraId="2F786FF9"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Nombre de requerimiento: Contactar al grupo musical.</w:t>
            </w:r>
          </w:p>
        </w:tc>
        <w:tc>
          <w:tcPr>
            <w:tcW w:w="5106" w:type="dxa"/>
          </w:tcPr>
          <w:p w14:paraId="0BF0E3B5"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Escena 1: </w:t>
            </w:r>
            <w:proofErr w:type="spellStart"/>
            <w:r w:rsidRPr="00B04AEA">
              <w:rPr>
                <w:rFonts w:ascii="Arial" w:hAnsi="Arial" w:cs="Arial"/>
                <w:sz w:val="24"/>
                <w:szCs w:val="24"/>
                <w:lang w:val="es-CO"/>
              </w:rPr>
              <w:t>Login</w:t>
            </w:r>
            <w:proofErr w:type="spellEnd"/>
            <w:r w:rsidRPr="00B04AEA">
              <w:rPr>
                <w:rFonts w:ascii="Arial" w:hAnsi="Arial" w:cs="Arial"/>
                <w:sz w:val="24"/>
                <w:szCs w:val="24"/>
                <w:lang w:val="es-CO"/>
              </w:rPr>
              <w:t xml:space="preserve"> del usuario.</w:t>
            </w:r>
          </w:p>
          <w:p w14:paraId="2D03F19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ingresa al portal.</w:t>
            </w:r>
          </w:p>
        </w:tc>
      </w:tr>
      <w:tr w:rsidR="007246DC" w:rsidRPr="00B04AEA" w14:paraId="7906A68D" w14:textId="77777777" w:rsidTr="00CA7D90">
        <w:tc>
          <w:tcPr>
            <w:tcW w:w="3964" w:type="dxa"/>
          </w:tcPr>
          <w:p w14:paraId="12E87332"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014B7710"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ingresa a la aplicación mediante su cuenta de Facebook o Google.</w:t>
            </w:r>
          </w:p>
        </w:tc>
        <w:tc>
          <w:tcPr>
            <w:tcW w:w="5106" w:type="dxa"/>
          </w:tcPr>
          <w:p w14:paraId="1923709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2: Se dirige a búsqueda.</w:t>
            </w:r>
          </w:p>
          <w:p w14:paraId="0899B84A"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realiza una búsqueda en el portal.</w:t>
            </w:r>
          </w:p>
          <w:p w14:paraId="687C6DE0" w14:textId="77777777" w:rsidR="007246DC" w:rsidRPr="00B04AEA" w:rsidRDefault="007246DC" w:rsidP="00C30570">
            <w:pPr>
              <w:spacing w:line="240" w:lineRule="auto"/>
              <w:jc w:val="both"/>
              <w:rPr>
                <w:rFonts w:ascii="Arial" w:hAnsi="Arial" w:cs="Arial"/>
                <w:sz w:val="24"/>
                <w:szCs w:val="24"/>
                <w:lang w:val="es-CO"/>
              </w:rPr>
            </w:pPr>
          </w:p>
        </w:tc>
      </w:tr>
      <w:tr w:rsidR="007246DC" w:rsidRPr="00B04AEA" w14:paraId="46CC7198" w14:textId="77777777" w:rsidTr="00CA7D90">
        <w:tc>
          <w:tcPr>
            <w:tcW w:w="3964" w:type="dxa"/>
          </w:tcPr>
          <w:p w14:paraId="7BE357F1"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Salida</w:t>
            </w:r>
          </w:p>
          <w:p w14:paraId="41306C42"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logra contactar al grupo musical.</w:t>
            </w:r>
          </w:p>
        </w:tc>
        <w:tc>
          <w:tcPr>
            <w:tcW w:w="5106" w:type="dxa"/>
          </w:tcPr>
          <w:p w14:paraId="7E65C6AB"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3: Resultado de búsqueda.</w:t>
            </w:r>
          </w:p>
          <w:p w14:paraId="272CDAAE"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Del resultado de la búsqueda el usuario podrá contactar al grupo musical y saber detalles de los servicios que el grupo ofrece.</w:t>
            </w:r>
          </w:p>
        </w:tc>
      </w:tr>
    </w:tbl>
    <w:p w14:paraId="5B2F9378" w14:textId="77777777" w:rsidR="003E3158" w:rsidRDefault="003E3158" w:rsidP="00C30570">
      <w:pPr>
        <w:spacing w:line="240" w:lineRule="auto"/>
        <w:jc w:val="both"/>
        <w:rPr>
          <w:rFonts w:ascii="Arial" w:hAnsi="Arial" w:cs="Arial"/>
          <w:sz w:val="24"/>
          <w:szCs w:val="24"/>
          <w:lang w:val="es-CO"/>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7246DC" w:rsidRPr="00B04AEA" w14:paraId="5E89E574" w14:textId="77777777" w:rsidTr="00CA7D90">
        <w:trPr>
          <w:trHeight w:val="875"/>
        </w:trPr>
        <w:tc>
          <w:tcPr>
            <w:tcW w:w="3964" w:type="dxa"/>
          </w:tcPr>
          <w:p w14:paraId="5805B7A8"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Número: 7</w:t>
            </w:r>
          </w:p>
          <w:p w14:paraId="2EC41E9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Nombre de requerimiento: Cerrar cuenta del usuario.</w:t>
            </w:r>
          </w:p>
        </w:tc>
        <w:tc>
          <w:tcPr>
            <w:tcW w:w="5106" w:type="dxa"/>
          </w:tcPr>
          <w:p w14:paraId="312CD249"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Escena 1: </w:t>
            </w:r>
            <w:proofErr w:type="spellStart"/>
            <w:r w:rsidRPr="00B04AEA">
              <w:rPr>
                <w:rFonts w:ascii="Arial" w:hAnsi="Arial" w:cs="Arial"/>
                <w:sz w:val="24"/>
                <w:szCs w:val="24"/>
                <w:lang w:val="es-CO"/>
              </w:rPr>
              <w:t>Login</w:t>
            </w:r>
            <w:proofErr w:type="spellEnd"/>
            <w:r w:rsidRPr="00B04AEA">
              <w:rPr>
                <w:rFonts w:ascii="Arial" w:hAnsi="Arial" w:cs="Arial"/>
                <w:sz w:val="24"/>
                <w:szCs w:val="24"/>
                <w:lang w:val="es-CO"/>
              </w:rPr>
              <w:t xml:space="preserve"> del usuario.</w:t>
            </w:r>
          </w:p>
          <w:p w14:paraId="395D6C5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El usuario ingresa a la aplicación </w:t>
            </w:r>
          </w:p>
        </w:tc>
      </w:tr>
      <w:tr w:rsidR="007246DC" w:rsidRPr="00B04AEA" w14:paraId="35C7FD6B" w14:textId="77777777" w:rsidTr="00CA7D90">
        <w:tc>
          <w:tcPr>
            <w:tcW w:w="3964" w:type="dxa"/>
          </w:tcPr>
          <w:p w14:paraId="7D01B196"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4C73DC00"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ingresa a la aplicación mediante su cuenta de Facebook o Google.</w:t>
            </w:r>
          </w:p>
        </w:tc>
        <w:tc>
          <w:tcPr>
            <w:tcW w:w="5106" w:type="dxa"/>
          </w:tcPr>
          <w:p w14:paraId="7EC478CA"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2: Se dirige a Perfil.</w:t>
            </w:r>
          </w:p>
          <w:p w14:paraId="017BDA48"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se dirige a la opción de perfil y  cierra su cuenta.</w:t>
            </w:r>
          </w:p>
        </w:tc>
      </w:tr>
      <w:tr w:rsidR="007246DC" w:rsidRPr="00B04AEA" w14:paraId="13375FB0" w14:textId="77777777" w:rsidTr="00CA7D90">
        <w:tc>
          <w:tcPr>
            <w:tcW w:w="3964" w:type="dxa"/>
          </w:tcPr>
          <w:p w14:paraId="28CC71F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Salida</w:t>
            </w:r>
          </w:p>
          <w:p w14:paraId="5C7268D8"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usuario cierra correctamente su cuenta.</w:t>
            </w:r>
          </w:p>
        </w:tc>
        <w:tc>
          <w:tcPr>
            <w:tcW w:w="5106" w:type="dxa"/>
          </w:tcPr>
          <w:p w14:paraId="2897FB66"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3: Verificación cierre cuenta.</w:t>
            </w:r>
          </w:p>
          <w:p w14:paraId="466E95A9"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Se envía un correo de confirmación donde el usuario es notificado de la solicitud de cancelación de su cuenta.</w:t>
            </w:r>
          </w:p>
        </w:tc>
      </w:tr>
    </w:tbl>
    <w:p w14:paraId="58E6DD4E" w14:textId="77777777" w:rsidR="007246DC" w:rsidRPr="00B04AEA" w:rsidRDefault="007246DC" w:rsidP="00C30570">
      <w:pPr>
        <w:spacing w:line="240" w:lineRule="auto"/>
        <w:jc w:val="both"/>
        <w:rPr>
          <w:rFonts w:ascii="Arial" w:hAnsi="Arial" w:cs="Arial"/>
          <w:sz w:val="24"/>
          <w:szCs w:val="24"/>
          <w:lang w:val="es-CO"/>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7246DC" w:rsidRPr="00B04AEA" w14:paraId="3115491B" w14:textId="77777777" w:rsidTr="00997800">
        <w:trPr>
          <w:trHeight w:val="875"/>
        </w:trPr>
        <w:tc>
          <w:tcPr>
            <w:tcW w:w="3964" w:type="dxa"/>
          </w:tcPr>
          <w:p w14:paraId="62830CD7"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lastRenderedPageBreak/>
              <w:t>Número: 8</w:t>
            </w:r>
          </w:p>
          <w:p w14:paraId="3A9B1F72" w14:textId="77777777" w:rsidR="007246DC" w:rsidRPr="00B04AEA" w:rsidRDefault="007246DC" w:rsidP="00C30570">
            <w:pPr>
              <w:spacing w:line="240" w:lineRule="auto"/>
              <w:rPr>
                <w:rFonts w:ascii="Arial" w:hAnsi="Arial" w:cs="Arial"/>
                <w:sz w:val="24"/>
                <w:szCs w:val="24"/>
                <w:lang w:val="es-CO"/>
              </w:rPr>
            </w:pPr>
            <w:r w:rsidRPr="00B04AEA">
              <w:rPr>
                <w:rFonts w:ascii="Arial" w:hAnsi="Arial" w:cs="Arial"/>
                <w:sz w:val="24"/>
                <w:szCs w:val="24"/>
                <w:lang w:val="es-CO"/>
              </w:rPr>
              <w:t>Nombre de requerimiento: Gestionar Grupos Musicales.</w:t>
            </w:r>
          </w:p>
        </w:tc>
        <w:tc>
          <w:tcPr>
            <w:tcW w:w="5106" w:type="dxa"/>
          </w:tcPr>
          <w:p w14:paraId="3CE09B47"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1: creación del portal Web para grupos musicales.</w:t>
            </w:r>
          </w:p>
          <w:p w14:paraId="1C8E87DF"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Se debe crear un portal Web, que permita a los grupos musicales de la ciudad de Bogotá, la facilidad de registrarse y guardar información básica de sus datos actualizarla y cerrar su cuenta, para que de esta manera puedan ofertar sus servicios y ser contactados.</w:t>
            </w:r>
          </w:p>
        </w:tc>
      </w:tr>
      <w:tr w:rsidR="007246DC" w:rsidRPr="00B04AEA" w14:paraId="5C7C9E5F" w14:textId="77777777" w:rsidTr="00997800">
        <w:tc>
          <w:tcPr>
            <w:tcW w:w="3964" w:type="dxa"/>
          </w:tcPr>
          <w:p w14:paraId="4ACC6B91"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4C677062"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grupo musical debe contar con un dispositivo con acceso a internet para poder acceder al portal Web.</w:t>
            </w:r>
          </w:p>
        </w:tc>
        <w:tc>
          <w:tcPr>
            <w:tcW w:w="5106" w:type="dxa"/>
          </w:tcPr>
          <w:p w14:paraId="0163E2B0"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2: Ingreso de datos</w:t>
            </w:r>
          </w:p>
          <w:p w14:paraId="135328A4"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N/A.</w:t>
            </w:r>
          </w:p>
        </w:tc>
      </w:tr>
      <w:tr w:rsidR="007246DC" w:rsidRPr="00B04AEA" w14:paraId="1869D7F2" w14:textId="77777777" w:rsidTr="00997800">
        <w:tc>
          <w:tcPr>
            <w:tcW w:w="3964" w:type="dxa"/>
          </w:tcPr>
          <w:p w14:paraId="20319C75"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Salida</w:t>
            </w:r>
          </w:p>
          <w:p w14:paraId="2DEF7E3C"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grupo musical podrá acceder al home del portal.</w:t>
            </w:r>
          </w:p>
        </w:tc>
        <w:tc>
          <w:tcPr>
            <w:tcW w:w="5106" w:type="dxa"/>
          </w:tcPr>
          <w:p w14:paraId="7D3BEE8F" w14:textId="77777777" w:rsidR="007246DC" w:rsidRPr="00B04AEA" w:rsidRDefault="007246DC" w:rsidP="00C30570">
            <w:pPr>
              <w:spacing w:line="240" w:lineRule="auto"/>
              <w:jc w:val="both"/>
              <w:rPr>
                <w:rFonts w:ascii="Arial" w:hAnsi="Arial" w:cs="Arial"/>
                <w:sz w:val="24"/>
                <w:szCs w:val="24"/>
                <w:lang w:val="es-CO"/>
              </w:rPr>
            </w:pPr>
          </w:p>
        </w:tc>
      </w:tr>
    </w:tbl>
    <w:p w14:paraId="3B88899E" w14:textId="77777777" w:rsidR="007246DC" w:rsidRPr="00B04AEA" w:rsidRDefault="007246DC" w:rsidP="00C30570">
      <w:pPr>
        <w:spacing w:line="240" w:lineRule="auto"/>
        <w:jc w:val="both"/>
        <w:rPr>
          <w:rFonts w:ascii="Arial" w:hAnsi="Arial" w:cs="Arial"/>
          <w:sz w:val="24"/>
          <w:szCs w:val="24"/>
          <w:lang w:val="es-CO"/>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7246DC" w:rsidRPr="00B04AEA" w14:paraId="64C5E30C" w14:textId="77777777" w:rsidTr="00997800">
        <w:trPr>
          <w:trHeight w:val="875"/>
        </w:trPr>
        <w:tc>
          <w:tcPr>
            <w:tcW w:w="3964" w:type="dxa"/>
          </w:tcPr>
          <w:p w14:paraId="28013698"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Número: 9</w:t>
            </w:r>
          </w:p>
          <w:p w14:paraId="5205F02F"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Nombre de requerimiento: Registro del grupo musical.</w:t>
            </w:r>
          </w:p>
        </w:tc>
        <w:tc>
          <w:tcPr>
            <w:tcW w:w="5106" w:type="dxa"/>
          </w:tcPr>
          <w:p w14:paraId="3D50EB31"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1: Registro del grupo musical</w:t>
            </w:r>
          </w:p>
          <w:p w14:paraId="7554597C"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Datos: Nombres, Apellidos, Número celular o de contacto, Correo Electrónico </w:t>
            </w:r>
          </w:p>
        </w:tc>
      </w:tr>
      <w:tr w:rsidR="007246DC" w:rsidRPr="00B04AEA" w14:paraId="7E70AAB5" w14:textId="77777777" w:rsidTr="00997800">
        <w:tc>
          <w:tcPr>
            <w:tcW w:w="3964" w:type="dxa"/>
          </w:tcPr>
          <w:p w14:paraId="36CA1A85"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7B4AA496"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administrador del grupo musical debe contar con una cuenta de Google o de Facebook activa para poder realizar el registro.</w:t>
            </w:r>
          </w:p>
        </w:tc>
        <w:tc>
          <w:tcPr>
            <w:tcW w:w="5106" w:type="dxa"/>
          </w:tcPr>
          <w:p w14:paraId="29708848"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2: Actualización de datos</w:t>
            </w:r>
          </w:p>
          <w:p w14:paraId="3AD1F794"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administrador del grupo musical completa los datos adicionales en el formulario de registro.</w:t>
            </w:r>
          </w:p>
        </w:tc>
      </w:tr>
      <w:tr w:rsidR="007246DC" w:rsidRPr="00B04AEA" w14:paraId="098032F3" w14:textId="77777777" w:rsidTr="00997800">
        <w:tc>
          <w:tcPr>
            <w:tcW w:w="3964" w:type="dxa"/>
          </w:tcPr>
          <w:p w14:paraId="0DA5DB8E"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Salida</w:t>
            </w:r>
          </w:p>
          <w:p w14:paraId="2CE593CF"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Los datos del grupo musical quedan guardados correctamente.</w:t>
            </w:r>
          </w:p>
        </w:tc>
        <w:tc>
          <w:tcPr>
            <w:tcW w:w="5106" w:type="dxa"/>
          </w:tcPr>
          <w:p w14:paraId="1F2A039B"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3: Confirmación datos en el sistema</w:t>
            </w:r>
          </w:p>
          <w:p w14:paraId="26111215"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Una vez se aceptan los términos y condiciones se persisten los datos en el portal.</w:t>
            </w:r>
          </w:p>
        </w:tc>
      </w:tr>
    </w:tbl>
    <w:p w14:paraId="69E2BB2B" w14:textId="77777777" w:rsidR="007246DC" w:rsidRPr="00B04AEA" w:rsidRDefault="007246DC" w:rsidP="00C30570">
      <w:pPr>
        <w:spacing w:line="240" w:lineRule="auto"/>
        <w:jc w:val="both"/>
        <w:rPr>
          <w:rFonts w:ascii="Arial" w:hAnsi="Arial" w:cs="Arial"/>
          <w:sz w:val="24"/>
          <w:szCs w:val="24"/>
          <w:lang w:val="es-CO"/>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7246DC" w:rsidRPr="00B04AEA" w14:paraId="53EED787" w14:textId="77777777" w:rsidTr="00997800">
        <w:trPr>
          <w:trHeight w:val="875"/>
        </w:trPr>
        <w:tc>
          <w:tcPr>
            <w:tcW w:w="3964" w:type="dxa"/>
          </w:tcPr>
          <w:p w14:paraId="37717F2C"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Número: 10</w:t>
            </w:r>
          </w:p>
          <w:p w14:paraId="6E8A0DEC" w14:textId="77777777" w:rsidR="007246DC" w:rsidRPr="00B04AEA" w:rsidRDefault="007246DC" w:rsidP="00C30570">
            <w:pPr>
              <w:spacing w:line="240" w:lineRule="auto"/>
              <w:rPr>
                <w:rFonts w:ascii="Arial" w:hAnsi="Arial" w:cs="Arial"/>
                <w:sz w:val="24"/>
                <w:szCs w:val="24"/>
                <w:lang w:val="es-CO"/>
              </w:rPr>
            </w:pPr>
            <w:r w:rsidRPr="00B04AEA">
              <w:rPr>
                <w:rFonts w:ascii="Arial" w:hAnsi="Arial" w:cs="Arial"/>
                <w:sz w:val="24"/>
                <w:szCs w:val="24"/>
                <w:lang w:val="es-CO"/>
              </w:rPr>
              <w:t>Nombre de requerimiento: Actualización de datos para el grupo musical.</w:t>
            </w:r>
          </w:p>
        </w:tc>
        <w:tc>
          <w:tcPr>
            <w:tcW w:w="5106" w:type="dxa"/>
          </w:tcPr>
          <w:p w14:paraId="4A059DAC"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Escena 1: </w:t>
            </w:r>
            <w:proofErr w:type="spellStart"/>
            <w:r w:rsidRPr="00B04AEA">
              <w:rPr>
                <w:rFonts w:ascii="Arial" w:hAnsi="Arial" w:cs="Arial"/>
                <w:sz w:val="24"/>
                <w:szCs w:val="24"/>
                <w:lang w:val="es-CO"/>
              </w:rPr>
              <w:t>Login</w:t>
            </w:r>
            <w:proofErr w:type="spellEnd"/>
            <w:r w:rsidRPr="00B04AEA">
              <w:rPr>
                <w:rFonts w:ascii="Arial" w:hAnsi="Arial" w:cs="Arial"/>
                <w:sz w:val="24"/>
                <w:szCs w:val="24"/>
                <w:lang w:val="es-CO"/>
              </w:rPr>
              <w:t xml:space="preserve"> del grupo musical</w:t>
            </w:r>
          </w:p>
          <w:p w14:paraId="249AEEF3"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El administrador del grupo musical ingresa a la aplicación. </w:t>
            </w:r>
          </w:p>
          <w:p w14:paraId="57C0D796" w14:textId="77777777" w:rsidR="007246DC" w:rsidRPr="00B04AEA" w:rsidRDefault="007246DC" w:rsidP="00C30570">
            <w:pPr>
              <w:spacing w:line="240" w:lineRule="auto"/>
              <w:jc w:val="both"/>
              <w:rPr>
                <w:rFonts w:ascii="Arial" w:hAnsi="Arial" w:cs="Arial"/>
                <w:sz w:val="24"/>
                <w:szCs w:val="24"/>
                <w:lang w:val="es-CO"/>
              </w:rPr>
            </w:pPr>
          </w:p>
        </w:tc>
      </w:tr>
      <w:tr w:rsidR="007246DC" w:rsidRPr="00B04AEA" w14:paraId="61A61E05" w14:textId="77777777" w:rsidTr="00997800">
        <w:tc>
          <w:tcPr>
            <w:tcW w:w="3964" w:type="dxa"/>
          </w:tcPr>
          <w:p w14:paraId="5A92EE87"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397FFCDB"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lastRenderedPageBreak/>
              <w:t>El administrador del grupo ingresa a la aplicación mediante su cuenta de Facebook o Google.</w:t>
            </w:r>
          </w:p>
          <w:p w14:paraId="0D142F6F" w14:textId="77777777" w:rsidR="007246DC" w:rsidRPr="00B04AEA" w:rsidRDefault="007246DC" w:rsidP="00C30570">
            <w:pPr>
              <w:spacing w:line="240" w:lineRule="auto"/>
              <w:jc w:val="both"/>
              <w:rPr>
                <w:rFonts w:ascii="Arial" w:hAnsi="Arial" w:cs="Arial"/>
                <w:sz w:val="24"/>
                <w:szCs w:val="24"/>
                <w:lang w:val="es-CO"/>
              </w:rPr>
            </w:pPr>
          </w:p>
        </w:tc>
        <w:tc>
          <w:tcPr>
            <w:tcW w:w="5106" w:type="dxa"/>
          </w:tcPr>
          <w:p w14:paraId="6700AE47"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lastRenderedPageBreak/>
              <w:t>Escena 2: Se dirige a Perfil.</w:t>
            </w:r>
          </w:p>
          <w:p w14:paraId="339C2715"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lastRenderedPageBreak/>
              <w:t>El administrador del grupo musical se dirige al perfil del grupo y actualiza los datos que considere sean necesarios.</w:t>
            </w:r>
          </w:p>
        </w:tc>
      </w:tr>
      <w:tr w:rsidR="007246DC" w:rsidRPr="00B04AEA" w14:paraId="0E7968B7" w14:textId="77777777" w:rsidTr="00997800">
        <w:tc>
          <w:tcPr>
            <w:tcW w:w="3964" w:type="dxa"/>
          </w:tcPr>
          <w:p w14:paraId="58BB92EB"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Salida</w:t>
            </w:r>
          </w:p>
          <w:p w14:paraId="4F2A49B6"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Los datos del grupo musical quedan actualizados correctamente.</w:t>
            </w:r>
          </w:p>
        </w:tc>
        <w:tc>
          <w:tcPr>
            <w:tcW w:w="5106" w:type="dxa"/>
          </w:tcPr>
          <w:p w14:paraId="5649A20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3: Confirmación datos en el sistema</w:t>
            </w:r>
          </w:p>
          <w:p w14:paraId="1E8F9DD2"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Los datos son guardados y se muestra un mensaje en pantalla de éxito o error.</w:t>
            </w:r>
          </w:p>
        </w:tc>
      </w:tr>
    </w:tbl>
    <w:p w14:paraId="4475AD14" w14:textId="77777777" w:rsidR="007246DC" w:rsidRPr="00B04AEA" w:rsidRDefault="007246DC" w:rsidP="00C30570">
      <w:pPr>
        <w:spacing w:line="240" w:lineRule="auto"/>
        <w:jc w:val="both"/>
        <w:rPr>
          <w:rFonts w:ascii="Arial" w:hAnsi="Arial" w:cs="Arial"/>
          <w:sz w:val="24"/>
          <w:szCs w:val="24"/>
          <w:lang w:val="es-CO"/>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7246DC" w:rsidRPr="00B04AEA" w14:paraId="14248BB2" w14:textId="77777777" w:rsidTr="00997800">
        <w:trPr>
          <w:trHeight w:val="875"/>
        </w:trPr>
        <w:tc>
          <w:tcPr>
            <w:tcW w:w="3964" w:type="dxa"/>
          </w:tcPr>
          <w:p w14:paraId="39EE0414"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Número: 11</w:t>
            </w:r>
          </w:p>
          <w:p w14:paraId="758A85DC"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Nombre de requerimiento: Consultar Información del grupo musical.</w:t>
            </w:r>
          </w:p>
        </w:tc>
        <w:tc>
          <w:tcPr>
            <w:tcW w:w="5106" w:type="dxa"/>
          </w:tcPr>
          <w:p w14:paraId="1DB1A9E2"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Escena 1: </w:t>
            </w:r>
            <w:proofErr w:type="spellStart"/>
            <w:r w:rsidRPr="00B04AEA">
              <w:rPr>
                <w:rFonts w:ascii="Arial" w:hAnsi="Arial" w:cs="Arial"/>
                <w:sz w:val="24"/>
                <w:szCs w:val="24"/>
                <w:lang w:val="es-CO"/>
              </w:rPr>
              <w:t>Login</w:t>
            </w:r>
            <w:proofErr w:type="spellEnd"/>
            <w:r w:rsidRPr="00B04AEA">
              <w:rPr>
                <w:rFonts w:ascii="Arial" w:hAnsi="Arial" w:cs="Arial"/>
                <w:sz w:val="24"/>
                <w:szCs w:val="24"/>
                <w:lang w:val="es-CO"/>
              </w:rPr>
              <w:t xml:space="preserve"> del grupo musical.</w:t>
            </w:r>
          </w:p>
          <w:p w14:paraId="78DA8F48"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administrador del grupo musical ingresa al portal y se registra.</w:t>
            </w:r>
          </w:p>
        </w:tc>
      </w:tr>
      <w:tr w:rsidR="007246DC" w:rsidRPr="00B04AEA" w14:paraId="77E71BBA" w14:textId="77777777" w:rsidTr="00997800">
        <w:tc>
          <w:tcPr>
            <w:tcW w:w="3964" w:type="dxa"/>
          </w:tcPr>
          <w:p w14:paraId="69D4EDC6"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5A1A13F7"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administrador del grupo musical ingresa al portal mediante su cuenta de Facebook o Google.</w:t>
            </w:r>
          </w:p>
        </w:tc>
        <w:tc>
          <w:tcPr>
            <w:tcW w:w="5106" w:type="dxa"/>
          </w:tcPr>
          <w:p w14:paraId="79B45113"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2: Se dirige a Perfil.</w:t>
            </w:r>
          </w:p>
          <w:p w14:paraId="412AB446"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administrador del grupo musical se dirige a la opción de perfil, donde visualiza los datos previamente ingresados.</w:t>
            </w:r>
          </w:p>
        </w:tc>
      </w:tr>
      <w:tr w:rsidR="007246DC" w:rsidRPr="00B04AEA" w14:paraId="5228C85B" w14:textId="77777777" w:rsidTr="00997800">
        <w:tc>
          <w:tcPr>
            <w:tcW w:w="3964" w:type="dxa"/>
          </w:tcPr>
          <w:p w14:paraId="469B366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Salida</w:t>
            </w:r>
          </w:p>
          <w:p w14:paraId="71E97703"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administrador del grupo musical visualiza sus datos correctamente.</w:t>
            </w:r>
          </w:p>
        </w:tc>
        <w:tc>
          <w:tcPr>
            <w:tcW w:w="5106" w:type="dxa"/>
          </w:tcPr>
          <w:p w14:paraId="120C4E94" w14:textId="77777777" w:rsidR="007246DC" w:rsidRPr="00B04AEA" w:rsidRDefault="007246DC" w:rsidP="00C30570">
            <w:pPr>
              <w:spacing w:line="240" w:lineRule="auto"/>
              <w:jc w:val="both"/>
              <w:rPr>
                <w:rFonts w:ascii="Arial" w:hAnsi="Arial" w:cs="Arial"/>
                <w:sz w:val="24"/>
                <w:szCs w:val="24"/>
                <w:lang w:val="es-CO"/>
              </w:rPr>
            </w:pPr>
          </w:p>
        </w:tc>
      </w:tr>
    </w:tbl>
    <w:p w14:paraId="42AFC42D" w14:textId="77777777" w:rsidR="007246DC" w:rsidRPr="00B04AEA" w:rsidRDefault="007246DC" w:rsidP="00C30570">
      <w:pPr>
        <w:spacing w:line="240" w:lineRule="auto"/>
        <w:jc w:val="both"/>
        <w:rPr>
          <w:rFonts w:ascii="Arial" w:hAnsi="Arial" w:cs="Arial"/>
          <w:sz w:val="24"/>
          <w:szCs w:val="24"/>
          <w:lang w:val="es-CO"/>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7246DC" w:rsidRPr="00B04AEA" w14:paraId="20B27E6B" w14:textId="77777777" w:rsidTr="00997800">
        <w:trPr>
          <w:trHeight w:val="875"/>
        </w:trPr>
        <w:tc>
          <w:tcPr>
            <w:tcW w:w="3964" w:type="dxa"/>
          </w:tcPr>
          <w:p w14:paraId="4F4CA600"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Número: 12</w:t>
            </w:r>
          </w:p>
          <w:p w14:paraId="114F3F74"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Nombre de requerimiento: Cerrar Cuenta Grupo Musical.</w:t>
            </w:r>
          </w:p>
        </w:tc>
        <w:tc>
          <w:tcPr>
            <w:tcW w:w="5106" w:type="dxa"/>
          </w:tcPr>
          <w:p w14:paraId="2302A877"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Escena 1: </w:t>
            </w:r>
            <w:proofErr w:type="spellStart"/>
            <w:r w:rsidRPr="00B04AEA">
              <w:rPr>
                <w:rFonts w:ascii="Arial" w:hAnsi="Arial" w:cs="Arial"/>
                <w:sz w:val="24"/>
                <w:szCs w:val="24"/>
                <w:lang w:val="es-CO"/>
              </w:rPr>
              <w:t>Login</w:t>
            </w:r>
            <w:proofErr w:type="spellEnd"/>
            <w:r w:rsidRPr="00B04AEA">
              <w:rPr>
                <w:rFonts w:ascii="Arial" w:hAnsi="Arial" w:cs="Arial"/>
                <w:sz w:val="24"/>
                <w:szCs w:val="24"/>
                <w:lang w:val="es-CO"/>
              </w:rPr>
              <w:t xml:space="preserve"> del grupo musical.</w:t>
            </w:r>
          </w:p>
          <w:p w14:paraId="70AA1F90"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El administrador del grupo musical ingresa a la aplicación </w:t>
            </w:r>
          </w:p>
        </w:tc>
      </w:tr>
      <w:tr w:rsidR="007246DC" w:rsidRPr="00B04AEA" w14:paraId="41994BA6" w14:textId="77777777" w:rsidTr="00997800">
        <w:tc>
          <w:tcPr>
            <w:tcW w:w="3964" w:type="dxa"/>
          </w:tcPr>
          <w:p w14:paraId="44B59D10"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61BC1B82"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administrador del grupo musical Activo (quien previamente confirmo su correo) ingresa a la aplicación mediante su cuenta de Facebook o Google.</w:t>
            </w:r>
          </w:p>
        </w:tc>
        <w:tc>
          <w:tcPr>
            <w:tcW w:w="5106" w:type="dxa"/>
          </w:tcPr>
          <w:p w14:paraId="237BAEDB"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2: Se dirige a Perfil.</w:t>
            </w:r>
          </w:p>
          <w:p w14:paraId="37A5F253"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administrador del grupo musical se dirige a la opción de perfil y da clic en cerrar cuenta.</w:t>
            </w:r>
          </w:p>
        </w:tc>
      </w:tr>
      <w:tr w:rsidR="007246DC" w:rsidRPr="00B04AEA" w14:paraId="1BF26CB9" w14:textId="77777777" w:rsidTr="00997800">
        <w:tc>
          <w:tcPr>
            <w:tcW w:w="3964" w:type="dxa"/>
          </w:tcPr>
          <w:p w14:paraId="101592A7"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Salida</w:t>
            </w:r>
          </w:p>
          <w:p w14:paraId="70107AE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administrador del grupo musical cierra correctamente su cuenta.</w:t>
            </w:r>
          </w:p>
        </w:tc>
        <w:tc>
          <w:tcPr>
            <w:tcW w:w="5106" w:type="dxa"/>
          </w:tcPr>
          <w:p w14:paraId="7F1F886B"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3: Verificación cierre cuenta.</w:t>
            </w:r>
          </w:p>
          <w:p w14:paraId="2D362256"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Se envía un correo de confirmación donde se notifica del cierre de la cuenta.</w:t>
            </w:r>
          </w:p>
        </w:tc>
      </w:tr>
    </w:tbl>
    <w:p w14:paraId="271CA723" w14:textId="77777777" w:rsidR="007246DC" w:rsidRPr="00B04AEA" w:rsidRDefault="007246DC" w:rsidP="00C30570">
      <w:pPr>
        <w:spacing w:line="240" w:lineRule="auto"/>
        <w:jc w:val="both"/>
        <w:rPr>
          <w:rFonts w:ascii="Arial" w:hAnsi="Arial" w:cs="Arial"/>
          <w:sz w:val="24"/>
          <w:szCs w:val="24"/>
          <w:lang w:val="es-CO"/>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4"/>
        <w:gridCol w:w="5106"/>
      </w:tblGrid>
      <w:tr w:rsidR="007246DC" w:rsidRPr="00B04AEA" w14:paraId="3C62BFCB" w14:textId="77777777" w:rsidTr="00997800">
        <w:trPr>
          <w:trHeight w:val="875"/>
        </w:trPr>
        <w:tc>
          <w:tcPr>
            <w:tcW w:w="3964" w:type="dxa"/>
          </w:tcPr>
          <w:p w14:paraId="5EFAE8BE"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lastRenderedPageBreak/>
              <w:t>Número: 13</w:t>
            </w:r>
          </w:p>
          <w:p w14:paraId="3BFC8C71"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Nombre de requerimiento: Verificación de datos ingresados por grupos musicales.</w:t>
            </w:r>
          </w:p>
        </w:tc>
        <w:tc>
          <w:tcPr>
            <w:tcW w:w="5106" w:type="dxa"/>
          </w:tcPr>
          <w:p w14:paraId="604C0861"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Escena 1: </w:t>
            </w:r>
            <w:proofErr w:type="spellStart"/>
            <w:r w:rsidRPr="00B04AEA">
              <w:rPr>
                <w:rFonts w:ascii="Arial" w:hAnsi="Arial" w:cs="Arial"/>
                <w:sz w:val="24"/>
                <w:szCs w:val="24"/>
                <w:lang w:val="es-CO"/>
              </w:rPr>
              <w:t>Login</w:t>
            </w:r>
            <w:proofErr w:type="spellEnd"/>
            <w:r w:rsidRPr="00B04AEA">
              <w:rPr>
                <w:rFonts w:ascii="Arial" w:hAnsi="Arial" w:cs="Arial"/>
                <w:sz w:val="24"/>
                <w:szCs w:val="24"/>
                <w:lang w:val="es-CO"/>
              </w:rPr>
              <w:t xml:space="preserve"> a BD</w:t>
            </w:r>
          </w:p>
          <w:p w14:paraId="3C207BF5"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administrador del portal ingresa a la base de datos del sistema.</w:t>
            </w:r>
          </w:p>
        </w:tc>
      </w:tr>
      <w:tr w:rsidR="007246DC" w:rsidRPr="00B04AEA" w14:paraId="235DE8B0" w14:textId="77777777" w:rsidTr="00997800">
        <w:tc>
          <w:tcPr>
            <w:tcW w:w="3964" w:type="dxa"/>
          </w:tcPr>
          <w:p w14:paraId="070C3C4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Entrada:</w:t>
            </w:r>
          </w:p>
          <w:p w14:paraId="10C74900"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Credenciales de conexión de la base de datos del sistema.</w:t>
            </w:r>
          </w:p>
        </w:tc>
        <w:tc>
          <w:tcPr>
            <w:tcW w:w="5106" w:type="dxa"/>
          </w:tcPr>
          <w:p w14:paraId="76441890"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2: Limpieza de datos.</w:t>
            </w:r>
          </w:p>
          <w:p w14:paraId="0301E73C"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El administrador del portal realiza las consultas necesarias para revisar la información suministrada por los grupos musicales y encontrar posibles datos fraudulentos.</w:t>
            </w:r>
          </w:p>
        </w:tc>
      </w:tr>
      <w:tr w:rsidR="007246DC" w:rsidRPr="00B04AEA" w14:paraId="274AD6B9" w14:textId="77777777" w:rsidTr="00997800">
        <w:tc>
          <w:tcPr>
            <w:tcW w:w="3964" w:type="dxa"/>
          </w:tcPr>
          <w:p w14:paraId="36D9AE75"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Condiciones de Salida</w:t>
            </w:r>
          </w:p>
          <w:p w14:paraId="65CF255D"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Depuración de la base de datos de grupos musicales.</w:t>
            </w:r>
          </w:p>
        </w:tc>
        <w:tc>
          <w:tcPr>
            <w:tcW w:w="5106" w:type="dxa"/>
          </w:tcPr>
          <w:p w14:paraId="6FA3D1B0"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Escena 3: Depuración.</w:t>
            </w:r>
          </w:p>
          <w:p w14:paraId="06173F65" w14:textId="77777777" w:rsidR="007246DC" w:rsidRPr="00B04AEA" w:rsidRDefault="007246DC" w:rsidP="00C30570">
            <w:pPr>
              <w:spacing w:line="240" w:lineRule="auto"/>
              <w:jc w:val="both"/>
              <w:rPr>
                <w:rFonts w:ascii="Arial" w:hAnsi="Arial" w:cs="Arial"/>
                <w:sz w:val="24"/>
                <w:szCs w:val="24"/>
                <w:lang w:val="es-CO"/>
              </w:rPr>
            </w:pPr>
            <w:r w:rsidRPr="00B04AEA">
              <w:rPr>
                <w:rFonts w:ascii="Arial" w:hAnsi="Arial" w:cs="Arial"/>
                <w:sz w:val="24"/>
                <w:szCs w:val="24"/>
                <w:lang w:val="es-CO"/>
              </w:rPr>
              <w:t xml:space="preserve">El administrador del </w:t>
            </w:r>
            <w:r w:rsidR="00FC7A36">
              <w:rPr>
                <w:rFonts w:ascii="Arial" w:hAnsi="Arial" w:cs="Arial"/>
                <w:sz w:val="24"/>
                <w:szCs w:val="24"/>
                <w:lang w:val="es-CO"/>
              </w:rPr>
              <w:t>portal depura la base de datos.</w:t>
            </w:r>
          </w:p>
        </w:tc>
      </w:tr>
    </w:tbl>
    <w:p w14:paraId="75FBE423" w14:textId="77777777" w:rsidR="00A5263B" w:rsidRDefault="00A5263B" w:rsidP="00C30570">
      <w:pPr>
        <w:spacing w:line="240" w:lineRule="auto"/>
        <w:jc w:val="both"/>
        <w:rPr>
          <w:rFonts w:ascii="Arial" w:hAnsi="Arial" w:cs="Arial"/>
          <w:sz w:val="24"/>
          <w:szCs w:val="24"/>
          <w:lang w:val="es-CO"/>
        </w:rPr>
      </w:pPr>
    </w:p>
    <w:p w14:paraId="7AC1B8DF" w14:textId="77777777" w:rsidR="00A77E12" w:rsidRDefault="00A77E12" w:rsidP="00C30570">
      <w:pPr>
        <w:spacing w:line="240" w:lineRule="auto"/>
        <w:jc w:val="both"/>
        <w:rPr>
          <w:rFonts w:ascii="Arial" w:hAnsi="Arial" w:cs="Arial"/>
          <w:sz w:val="24"/>
          <w:szCs w:val="24"/>
          <w:lang w:val="es-CO"/>
        </w:rPr>
      </w:pPr>
    </w:p>
    <w:p w14:paraId="218564F9" w14:textId="77777777" w:rsidR="00F2239E" w:rsidRDefault="00F2239E" w:rsidP="00F2239E">
      <w:pPr>
        <w:pStyle w:val="Ttulo3"/>
        <w:rPr>
          <w:i/>
          <w:sz w:val="22"/>
        </w:rPr>
      </w:pPr>
      <w:bookmarkStart w:id="96" w:name="_Toc4098353"/>
      <w:r>
        <w:rPr>
          <w:i/>
          <w:sz w:val="22"/>
        </w:rPr>
        <w:t>Diagrama de componentes</w:t>
      </w:r>
      <w:bookmarkEnd w:id="96"/>
    </w:p>
    <w:p w14:paraId="708A0A80" w14:textId="77777777" w:rsidR="00A77E12" w:rsidRPr="00A77E12" w:rsidRDefault="00A77E12" w:rsidP="00A77E12"/>
    <w:p w14:paraId="75CF4315" w14:textId="77777777" w:rsidR="00A04FF8" w:rsidRDefault="00B32591" w:rsidP="00A04FF8">
      <w:pPr>
        <w:keepNext/>
        <w:jc w:val="center"/>
      </w:pPr>
      <w:r>
        <w:rPr>
          <w:noProof/>
          <w:lang w:val="es-CO" w:eastAsia="es-CO"/>
        </w:rPr>
        <w:drawing>
          <wp:inline distT="0" distB="0" distL="0" distR="0" wp14:anchorId="7BB9BE9B" wp14:editId="07777777">
            <wp:extent cx="4029075" cy="36434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Componentes.png"/>
                    <pic:cNvPicPr/>
                  </pic:nvPicPr>
                  <pic:blipFill>
                    <a:blip r:embed="rId37">
                      <a:extLst>
                        <a:ext uri="{28A0092B-C50C-407E-A947-70E740481C1C}">
                          <a14:useLocalDpi xmlns:a14="http://schemas.microsoft.com/office/drawing/2010/main" val="0"/>
                        </a:ext>
                      </a:extLst>
                    </a:blip>
                    <a:stretch>
                      <a:fillRect/>
                    </a:stretch>
                  </pic:blipFill>
                  <pic:spPr>
                    <a:xfrm>
                      <a:off x="0" y="0"/>
                      <a:ext cx="4036739" cy="3650351"/>
                    </a:xfrm>
                    <a:prstGeom prst="rect">
                      <a:avLst/>
                    </a:prstGeom>
                  </pic:spPr>
                </pic:pic>
              </a:graphicData>
            </a:graphic>
          </wp:inline>
        </w:drawing>
      </w:r>
    </w:p>
    <w:p w14:paraId="7B40C951" w14:textId="1D89AE12" w:rsidR="007246DC" w:rsidRDefault="00A04FF8" w:rsidP="009B62DC">
      <w:pPr>
        <w:pStyle w:val="Descripcin"/>
        <w:jc w:val="center"/>
      </w:pPr>
      <w:bookmarkStart w:id="97" w:name="_Toc4097756"/>
      <w:r w:rsidRPr="00A04FF8">
        <w:rPr>
          <w:color w:val="auto"/>
        </w:rPr>
        <w:t xml:space="preserve">Figura </w:t>
      </w:r>
      <w:r w:rsidRPr="00A04FF8">
        <w:rPr>
          <w:color w:val="auto"/>
        </w:rPr>
        <w:fldChar w:fldCharType="begin"/>
      </w:r>
      <w:r w:rsidRPr="00A04FF8">
        <w:rPr>
          <w:color w:val="auto"/>
        </w:rPr>
        <w:instrText xml:space="preserve"> SEQ Figura \* ARABIC </w:instrText>
      </w:r>
      <w:r w:rsidRPr="00A04FF8">
        <w:rPr>
          <w:color w:val="auto"/>
        </w:rPr>
        <w:fldChar w:fldCharType="separate"/>
      </w:r>
      <w:r w:rsidR="00775CDB">
        <w:rPr>
          <w:noProof/>
          <w:color w:val="auto"/>
        </w:rPr>
        <w:t>17</w:t>
      </w:r>
      <w:r w:rsidRPr="00A04FF8">
        <w:rPr>
          <w:color w:val="auto"/>
        </w:rPr>
        <w:fldChar w:fldCharType="end"/>
      </w:r>
      <w:r w:rsidRPr="00A04FF8">
        <w:rPr>
          <w:color w:val="auto"/>
        </w:rPr>
        <w:t>. Diagrama de componentes.</w:t>
      </w:r>
      <w:bookmarkEnd w:id="97"/>
    </w:p>
    <w:p w14:paraId="15062862" w14:textId="77777777" w:rsidR="003F0C4D" w:rsidRDefault="003F0C4D" w:rsidP="00D36EA7">
      <w:pPr>
        <w:pStyle w:val="Ttulo2"/>
        <w:ind w:left="567"/>
        <w:rPr>
          <w:sz w:val="24"/>
        </w:rPr>
      </w:pPr>
      <w:bookmarkStart w:id="98" w:name="_Toc4098354"/>
      <w:r w:rsidRPr="003627CE">
        <w:rPr>
          <w:sz w:val="24"/>
        </w:rPr>
        <w:lastRenderedPageBreak/>
        <w:t>Diagrama</w:t>
      </w:r>
      <w:r w:rsidR="00631820">
        <w:rPr>
          <w:sz w:val="24"/>
        </w:rPr>
        <w:t xml:space="preserve"> de flujo para usuarios del Portal</w:t>
      </w:r>
      <w:bookmarkEnd w:id="98"/>
      <w:r w:rsidR="00E74C74">
        <w:rPr>
          <w:sz w:val="24"/>
        </w:rPr>
        <w:t xml:space="preserve"> </w:t>
      </w:r>
    </w:p>
    <w:p w14:paraId="1F29CD15" w14:textId="6F92D0DB" w:rsidR="003E3158" w:rsidRDefault="003E3158" w:rsidP="00127E7E">
      <w:pPr>
        <w:keepNext/>
        <w:jc w:val="center"/>
      </w:pPr>
      <w:r w:rsidRPr="003E3158">
        <w:rPr>
          <w:rFonts w:ascii="Arial" w:hAnsi="Arial" w:cs="Arial"/>
          <w:sz w:val="24"/>
          <w:szCs w:val="24"/>
          <w:lang w:val="es-CO"/>
        </w:rPr>
        <w:t>En la siguiente imagen se ilustra el diagr</w:t>
      </w:r>
      <w:r w:rsidR="00A77E12">
        <w:rPr>
          <w:rFonts w:ascii="Arial" w:hAnsi="Arial" w:cs="Arial"/>
          <w:sz w:val="24"/>
          <w:szCs w:val="24"/>
          <w:lang w:val="es-CO"/>
        </w:rPr>
        <w:t>ama de flujo para usuarios del p</w:t>
      </w:r>
      <w:r w:rsidRPr="003E3158">
        <w:rPr>
          <w:rFonts w:ascii="Arial" w:hAnsi="Arial" w:cs="Arial"/>
          <w:sz w:val="24"/>
          <w:szCs w:val="24"/>
          <w:lang w:val="es-CO"/>
        </w:rPr>
        <w:t>ortal</w:t>
      </w:r>
      <w:r>
        <w:rPr>
          <w:rFonts w:ascii="Arial" w:hAnsi="Arial" w:cs="Arial"/>
          <w:sz w:val="24"/>
          <w:szCs w:val="24"/>
          <w:lang w:val="es-CO"/>
        </w:rPr>
        <w:t>.</w:t>
      </w:r>
      <w:r w:rsidRPr="003E3158">
        <w:rPr>
          <w:rFonts w:ascii="Arial" w:hAnsi="Arial" w:cs="Arial"/>
          <w:sz w:val="24"/>
          <w:szCs w:val="24"/>
          <w:lang w:val="es-CO"/>
        </w:rPr>
        <w:t xml:space="preserve"> </w:t>
      </w:r>
      <w:r w:rsidR="00633FF0">
        <w:rPr>
          <w:noProof/>
          <w:color w:val="3D4752"/>
          <w:sz w:val="30"/>
          <w:szCs w:val="30"/>
          <w:lang w:val="es-CO" w:eastAsia="es-CO"/>
        </w:rPr>
        <w:drawing>
          <wp:inline distT="0" distB="0" distL="0" distR="0" wp14:anchorId="11783DF5" wp14:editId="4CED98CD">
            <wp:extent cx="3751025" cy="746760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flujo usuario.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762985" cy="7491411"/>
                    </a:xfrm>
                    <a:prstGeom prst="rect">
                      <a:avLst/>
                    </a:prstGeom>
                  </pic:spPr>
                </pic:pic>
              </a:graphicData>
            </a:graphic>
          </wp:inline>
        </w:drawing>
      </w:r>
    </w:p>
    <w:p w14:paraId="029C9422" w14:textId="77777777" w:rsidR="00633FF0" w:rsidRPr="003E3158" w:rsidRDefault="003E3158" w:rsidP="00127E7E">
      <w:pPr>
        <w:pStyle w:val="Descripcin"/>
        <w:jc w:val="center"/>
        <w:rPr>
          <w:color w:val="auto"/>
        </w:rPr>
      </w:pPr>
      <w:bookmarkStart w:id="99" w:name="_Toc4097757"/>
      <w:r w:rsidRPr="003E3158">
        <w:rPr>
          <w:color w:val="auto"/>
        </w:rPr>
        <w:t xml:space="preserve">Figura </w:t>
      </w:r>
      <w:r w:rsidRPr="003E3158">
        <w:rPr>
          <w:color w:val="auto"/>
        </w:rPr>
        <w:fldChar w:fldCharType="begin"/>
      </w:r>
      <w:r w:rsidRPr="003E3158">
        <w:rPr>
          <w:color w:val="auto"/>
        </w:rPr>
        <w:instrText xml:space="preserve"> SEQ Figura \* ARABIC </w:instrText>
      </w:r>
      <w:r w:rsidRPr="003E3158">
        <w:rPr>
          <w:color w:val="auto"/>
        </w:rPr>
        <w:fldChar w:fldCharType="separate"/>
      </w:r>
      <w:r w:rsidR="00775CDB">
        <w:rPr>
          <w:noProof/>
          <w:color w:val="auto"/>
        </w:rPr>
        <w:t>18</w:t>
      </w:r>
      <w:r w:rsidRPr="003E3158">
        <w:rPr>
          <w:color w:val="auto"/>
        </w:rPr>
        <w:fldChar w:fldCharType="end"/>
      </w:r>
      <w:r w:rsidRPr="003E3158">
        <w:rPr>
          <w:color w:val="auto"/>
        </w:rPr>
        <w:t>. Diagrama de flujo para usuarios del Portal, fuente: el autor.</w:t>
      </w:r>
      <w:bookmarkEnd w:id="99"/>
    </w:p>
    <w:p w14:paraId="578CF321" w14:textId="77777777" w:rsidR="00B87408" w:rsidRDefault="00B87408" w:rsidP="00B87408">
      <w:pPr>
        <w:pStyle w:val="Ttulo2"/>
        <w:ind w:left="567"/>
        <w:rPr>
          <w:sz w:val="24"/>
        </w:rPr>
      </w:pPr>
      <w:bookmarkStart w:id="100" w:name="_Toc4098355"/>
      <w:r w:rsidRPr="003627CE">
        <w:rPr>
          <w:sz w:val="24"/>
        </w:rPr>
        <w:lastRenderedPageBreak/>
        <w:t>Diagrama</w:t>
      </w:r>
      <w:r>
        <w:rPr>
          <w:sz w:val="24"/>
        </w:rPr>
        <w:t xml:space="preserve"> de flujo para grupos musicales del Portal</w:t>
      </w:r>
      <w:bookmarkEnd w:id="100"/>
      <w:r>
        <w:rPr>
          <w:sz w:val="24"/>
        </w:rPr>
        <w:t xml:space="preserve"> </w:t>
      </w:r>
    </w:p>
    <w:p w14:paraId="60F1AA68" w14:textId="77777777" w:rsidR="003E3158" w:rsidRPr="003E3158" w:rsidRDefault="003E3158" w:rsidP="003E3158">
      <w:r w:rsidRPr="003E3158">
        <w:rPr>
          <w:rFonts w:ascii="Arial" w:hAnsi="Arial" w:cs="Arial"/>
          <w:sz w:val="24"/>
          <w:szCs w:val="24"/>
          <w:lang w:val="es-CO"/>
        </w:rPr>
        <w:t xml:space="preserve">En la siguiente imagen se ilustra el </w:t>
      </w:r>
      <w:r>
        <w:rPr>
          <w:rFonts w:ascii="Arial" w:hAnsi="Arial" w:cs="Arial"/>
          <w:sz w:val="24"/>
          <w:szCs w:val="24"/>
          <w:lang w:val="es-CO"/>
        </w:rPr>
        <w:t>d</w:t>
      </w:r>
      <w:r w:rsidRPr="003E3158">
        <w:rPr>
          <w:rFonts w:ascii="Arial" w:hAnsi="Arial" w:cs="Arial"/>
          <w:sz w:val="24"/>
          <w:szCs w:val="24"/>
          <w:lang w:val="es-CO"/>
        </w:rPr>
        <w:t>iagrama de flujo para grupos musicales del Portal</w:t>
      </w:r>
      <w:r>
        <w:rPr>
          <w:rFonts w:ascii="Arial" w:hAnsi="Arial" w:cs="Arial"/>
          <w:sz w:val="24"/>
          <w:szCs w:val="24"/>
          <w:lang w:val="es-CO"/>
        </w:rPr>
        <w:t>.</w:t>
      </w:r>
    </w:p>
    <w:p w14:paraId="4B4D7232" w14:textId="77777777" w:rsidR="003E3158" w:rsidRDefault="00633FF0" w:rsidP="00127E7E">
      <w:pPr>
        <w:keepNext/>
        <w:jc w:val="center"/>
      </w:pPr>
      <w:r>
        <w:rPr>
          <w:noProof/>
          <w:lang w:val="es-CO" w:eastAsia="es-CO"/>
        </w:rPr>
        <w:drawing>
          <wp:inline distT="0" distB="0" distL="0" distR="0" wp14:anchorId="161ED2E5" wp14:editId="378D47C6">
            <wp:extent cx="3444949" cy="7047028"/>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flujo Grupo musical.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462265" cy="7082449"/>
                    </a:xfrm>
                    <a:prstGeom prst="rect">
                      <a:avLst/>
                    </a:prstGeom>
                  </pic:spPr>
                </pic:pic>
              </a:graphicData>
            </a:graphic>
          </wp:inline>
        </w:drawing>
      </w:r>
    </w:p>
    <w:p w14:paraId="190C1200" w14:textId="77777777" w:rsidR="003F0C4D" w:rsidRDefault="003E3158" w:rsidP="00127E7E">
      <w:pPr>
        <w:pStyle w:val="Descripcin"/>
        <w:jc w:val="center"/>
        <w:rPr>
          <w:color w:val="auto"/>
        </w:rPr>
      </w:pPr>
      <w:bookmarkStart w:id="101" w:name="_Toc4097758"/>
      <w:r w:rsidRPr="003E3158">
        <w:rPr>
          <w:color w:val="auto"/>
        </w:rPr>
        <w:t xml:space="preserve">Figura </w:t>
      </w:r>
      <w:r w:rsidRPr="003E3158">
        <w:rPr>
          <w:color w:val="auto"/>
        </w:rPr>
        <w:fldChar w:fldCharType="begin"/>
      </w:r>
      <w:r w:rsidRPr="003E3158">
        <w:rPr>
          <w:color w:val="auto"/>
        </w:rPr>
        <w:instrText xml:space="preserve"> SEQ Figura \* ARABIC </w:instrText>
      </w:r>
      <w:r w:rsidRPr="003E3158">
        <w:rPr>
          <w:color w:val="auto"/>
        </w:rPr>
        <w:fldChar w:fldCharType="separate"/>
      </w:r>
      <w:r w:rsidR="00775CDB">
        <w:rPr>
          <w:noProof/>
          <w:color w:val="auto"/>
        </w:rPr>
        <w:t>19</w:t>
      </w:r>
      <w:r w:rsidRPr="003E3158">
        <w:rPr>
          <w:color w:val="auto"/>
        </w:rPr>
        <w:fldChar w:fldCharType="end"/>
      </w:r>
      <w:r w:rsidRPr="003E3158">
        <w:rPr>
          <w:color w:val="auto"/>
        </w:rPr>
        <w:t>. Diagrama de flujo para grupos musicales del Portal, fuente: el autor.</w:t>
      </w:r>
      <w:bookmarkEnd w:id="101"/>
    </w:p>
    <w:p w14:paraId="53645FB7" w14:textId="007AABEF" w:rsidR="009601EE" w:rsidRDefault="009601EE" w:rsidP="009601EE">
      <w:pPr>
        <w:pStyle w:val="Ttulo2"/>
        <w:ind w:left="567"/>
        <w:rPr>
          <w:sz w:val="24"/>
        </w:rPr>
      </w:pPr>
      <w:bookmarkStart w:id="102" w:name="_Toc4098356"/>
      <w:r w:rsidRPr="003627CE">
        <w:rPr>
          <w:sz w:val="24"/>
        </w:rPr>
        <w:lastRenderedPageBreak/>
        <w:t>Diagrama</w:t>
      </w:r>
      <w:r>
        <w:rPr>
          <w:sz w:val="24"/>
        </w:rPr>
        <w:t xml:space="preserve"> </w:t>
      </w:r>
      <w:r>
        <w:rPr>
          <w:sz w:val="24"/>
        </w:rPr>
        <w:t>entidad relación del p</w:t>
      </w:r>
      <w:r>
        <w:rPr>
          <w:sz w:val="24"/>
        </w:rPr>
        <w:t>ortal</w:t>
      </w:r>
      <w:bookmarkEnd w:id="102"/>
      <w:r>
        <w:rPr>
          <w:sz w:val="24"/>
        </w:rPr>
        <w:t xml:space="preserve"> </w:t>
      </w:r>
    </w:p>
    <w:p w14:paraId="0067B304" w14:textId="77777777" w:rsidR="009601EE" w:rsidRPr="009601EE" w:rsidRDefault="009601EE" w:rsidP="009601EE"/>
    <w:p w14:paraId="12D29F9D" w14:textId="77777777" w:rsidR="003F0C4D" w:rsidRDefault="000D232C" w:rsidP="00833DD9">
      <w:pPr>
        <w:pStyle w:val="Ttulo1"/>
      </w:pPr>
      <w:bookmarkStart w:id="103" w:name="_Toc4098357"/>
      <w:r>
        <w:lastRenderedPageBreak/>
        <w:t>Implementación</w:t>
      </w:r>
      <w:bookmarkEnd w:id="103"/>
    </w:p>
    <w:p w14:paraId="2093CA67" w14:textId="77777777" w:rsidR="00E82C9E" w:rsidRDefault="00E82C9E" w:rsidP="00E82C9E"/>
    <w:p w14:paraId="0285C281" w14:textId="77777777" w:rsidR="00E82C9E" w:rsidRDefault="00E82C9E" w:rsidP="00E82C9E">
      <w:pPr>
        <w:autoSpaceDE w:val="0"/>
        <w:autoSpaceDN w:val="0"/>
        <w:adjustRightInd w:val="0"/>
        <w:spacing w:after="0" w:line="360" w:lineRule="auto"/>
        <w:jc w:val="both"/>
        <w:rPr>
          <w:rFonts w:ascii="Arial" w:hAnsi="Arial" w:cs="Arial"/>
          <w:sz w:val="24"/>
        </w:rPr>
      </w:pPr>
      <w:r>
        <w:rPr>
          <w:rFonts w:ascii="Arial" w:hAnsi="Arial" w:cs="Arial"/>
          <w:sz w:val="24"/>
        </w:rPr>
        <w:t xml:space="preserve">En el siguiente capítulo se mostrará la ontología creada para representar los grupos musicales que ofertan servicios y los usuarios que podrán contactar a estos grupos a través de las relaciones definidas en el modelo y la estructura de metadatos, para construir la ontología se utilizó la herramienta de código abierto Protege en la versión 5.x y se </w:t>
      </w:r>
      <w:r w:rsidR="003C0024">
        <w:rPr>
          <w:rFonts w:ascii="Arial" w:hAnsi="Arial" w:cs="Arial"/>
          <w:sz w:val="24"/>
        </w:rPr>
        <w:t>utilizó</w:t>
      </w:r>
      <w:r>
        <w:rPr>
          <w:rFonts w:ascii="Arial" w:hAnsi="Arial" w:cs="Arial"/>
          <w:sz w:val="24"/>
        </w:rPr>
        <w:t xml:space="preserve"> el </w:t>
      </w:r>
      <w:proofErr w:type="spellStart"/>
      <w:r>
        <w:rPr>
          <w:rFonts w:ascii="Arial" w:hAnsi="Arial" w:cs="Arial"/>
          <w:sz w:val="24"/>
        </w:rPr>
        <w:t>plugin</w:t>
      </w:r>
      <w:proofErr w:type="spellEnd"/>
      <w:r>
        <w:rPr>
          <w:rFonts w:ascii="Arial" w:hAnsi="Arial" w:cs="Arial"/>
          <w:sz w:val="24"/>
        </w:rPr>
        <w:t xml:space="preserve"> *** para poder visualizar la ontología creada, las fuentes se </w:t>
      </w:r>
      <w:r w:rsidR="003C0024">
        <w:rPr>
          <w:rFonts w:ascii="Arial" w:hAnsi="Arial" w:cs="Arial"/>
          <w:sz w:val="24"/>
        </w:rPr>
        <w:t>encuentran</w:t>
      </w:r>
      <w:r>
        <w:rPr>
          <w:rFonts w:ascii="Arial" w:hAnsi="Arial" w:cs="Arial"/>
          <w:sz w:val="24"/>
        </w:rPr>
        <w:t xml:space="preserve"> en la siguiente </w:t>
      </w:r>
      <w:proofErr w:type="spellStart"/>
      <w:r>
        <w:rPr>
          <w:rFonts w:ascii="Arial" w:hAnsi="Arial" w:cs="Arial"/>
          <w:sz w:val="24"/>
        </w:rPr>
        <w:t>url</w:t>
      </w:r>
      <w:proofErr w:type="spellEnd"/>
      <w:r>
        <w:rPr>
          <w:rFonts w:ascii="Arial" w:hAnsi="Arial" w:cs="Arial"/>
          <w:sz w:val="24"/>
        </w:rPr>
        <w:t xml:space="preserve"> y en la sección de Anexos se detalla </w:t>
      </w:r>
      <w:r w:rsidR="003C0024">
        <w:rPr>
          <w:rFonts w:ascii="Arial" w:hAnsi="Arial" w:cs="Arial"/>
          <w:sz w:val="24"/>
        </w:rPr>
        <w:t>aún</w:t>
      </w:r>
      <w:r>
        <w:rPr>
          <w:rFonts w:ascii="Arial" w:hAnsi="Arial" w:cs="Arial"/>
          <w:sz w:val="24"/>
        </w:rPr>
        <w:t xml:space="preserve"> </w:t>
      </w:r>
      <w:r w:rsidR="003C0024">
        <w:rPr>
          <w:rFonts w:ascii="Arial" w:hAnsi="Arial" w:cs="Arial"/>
          <w:sz w:val="24"/>
        </w:rPr>
        <w:t>más</w:t>
      </w:r>
      <w:r>
        <w:rPr>
          <w:rFonts w:ascii="Arial" w:hAnsi="Arial" w:cs="Arial"/>
          <w:sz w:val="24"/>
        </w:rPr>
        <w:t xml:space="preserve"> como </w:t>
      </w:r>
      <w:r w:rsidR="003C0024">
        <w:rPr>
          <w:rFonts w:ascii="Arial" w:hAnsi="Arial" w:cs="Arial"/>
          <w:sz w:val="24"/>
        </w:rPr>
        <w:t>interpretar</w:t>
      </w:r>
      <w:r>
        <w:rPr>
          <w:rFonts w:ascii="Arial" w:hAnsi="Arial" w:cs="Arial"/>
          <w:sz w:val="24"/>
        </w:rPr>
        <w:t xml:space="preserve"> dicha información. </w:t>
      </w:r>
    </w:p>
    <w:p w14:paraId="2503B197" w14:textId="77777777" w:rsidR="00833DD9" w:rsidRPr="003F0C4D" w:rsidRDefault="00833DD9" w:rsidP="003F0C4D"/>
    <w:p w14:paraId="0BF646BE" w14:textId="77777777" w:rsidR="000A32B0" w:rsidRDefault="00287505" w:rsidP="000A32B0">
      <w:pPr>
        <w:pStyle w:val="Ttulo2"/>
        <w:ind w:left="284" w:firstLine="0"/>
        <w:rPr>
          <w:sz w:val="24"/>
        </w:rPr>
      </w:pPr>
      <w:bookmarkStart w:id="104" w:name="_Toc4098358"/>
      <w:r>
        <w:rPr>
          <w:sz w:val="24"/>
        </w:rPr>
        <w:t>Modelo Ontológico</w:t>
      </w:r>
      <w:bookmarkEnd w:id="104"/>
    </w:p>
    <w:p w14:paraId="38288749" w14:textId="77777777" w:rsidR="00E82C9E" w:rsidRPr="00E82C9E" w:rsidRDefault="00E82C9E" w:rsidP="00E82C9E"/>
    <w:p w14:paraId="1BF7F68F" w14:textId="77777777" w:rsidR="00287505" w:rsidRPr="000A32B0" w:rsidRDefault="00E82C9E" w:rsidP="00E82C9E">
      <w:pPr>
        <w:jc w:val="both"/>
        <w:rPr>
          <w:rFonts w:ascii="Arial" w:hAnsi="Arial" w:cs="Arial"/>
          <w:sz w:val="24"/>
        </w:rPr>
      </w:pPr>
      <w:r>
        <w:rPr>
          <w:rFonts w:ascii="Arial" w:hAnsi="Arial" w:cs="Arial"/>
          <w:sz w:val="24"/>
        </w:rPr>
        <w:t>En la construcción</w:t>
      </w:r>
      <w:r w:rsidR="00287505" w:rsidRPr="000A32B0">
        <w:rPr>
          <w:rFonts w:ascii="Arial" w:hAnsi="Arial" w:cs="Arial"/>
          <w:sz w:val="24"/>
        </w:rPr>
        <w:t xml:space="preserve"> </w:t>
      </w:r>
      <w:r>
        <w:rPr>
          <w:rFonts w:ascii="Arial" w:hAnsi="Arial" w:cs="Arial"/>
          <w:sz w:val="24"/>
        </w:rPr>
        <w:t>d</w:t>
      </w:r>
      <w:r w:rsidR="00287505" w:rsidRPr="000A32B0">
        <w:rPr>
          <w:rFonts w:ascii="Arial" w:hAnsi="Arial" w:cs="Arial"/>
          <w:sz w:val="24"/>
        </w:rPr>
        <w:t xml:space="preserve">el modelo ontológico </w:t>
      </w:r>
      <w:r>
        <w:rPr>
          <w:rFonts w:ascii="Arial" w:hAnsi="Arial" w:cs="Arial"/>
          <w:sz w:val="24"/>
        </w:rPr>
        <w:t>me</w:t>
      </w:r>
      <w:r w:rsidR="00287505" w:rsidRPr="000A32B0">
        <w:rPr>
          <w:rFonts w:ascii="Arial" w:hAnsi="Arial" w:cs="Arial"/>
          <w:sz w:val="24"/>
        </w:rPr>
        <w:t xml:space="preserve">todología </w:t>
      </w:r>
      <w:proofErr w:type="spellStart"/>
      <w:r w:rsidR="00287505" w:rsidRPr="000A32B0">
        <w:rPr>
          <w:rFonts w:ascii="Arial" w:hAnsi="Arial" w:cs="Arial"/>
          <w:sz w:val="24"/>
        </w:rPr>
        <w:t>Methontology</w:t>
      </w:r>
      <w:proofErr w:type="spellEnd"/>
      <w:r w:rsidR="00287505" w:rsidRPr="000A32B0">
        <w:rPr>
          <w:rFonts w:ascii="Arial" w:hAnsi="Arial" w:cs="Arial"/>
          <w:sz w:val="24"/>
        </w:rPr>
        <w:t>.</w:t>
      </w:r>
    </w:p>
    <w:p w14:paraId="182C1D5C" w14:textId="77777777" w:rsidR="00287505" w:rsidRPr="000A32B0" w:rsidRDefault="00287505" w:rsidP="000A32B0">
      <w:pPr>
        <w:autoSpaceDE w:val="0"/>
        <w:autoSpaceDN w:val="0"/>
        <w:adjustRightInd w:val="0"/>
        <w:spacing w:after="0" w:line="240" w:lineRule="auto"/>
        <w:jc w:val="both"/>
        <w:rPr>
          <w:rFonts w:ascii="Arial" w:hAnsi="Arial" w:cs="Arial"/>
          <w:sz w:val="24"/>
        </w:rPr>
      </w:pPr>
      <w:r w:rsidRPr="000A32B0">
        <w:rPr>
          <w:rFonts w:ascii="Arial" w:hAnsi="Arial" w:cs="Arial"/>
          <w:sz w:val="24"/>
        </w:rPr>
        <w:t xml:space="preserve">Actualmente, el número de objetos de aprendizaje de tipo simulación que se encuentra en la Web es bajo y es complicado ubicar este tipo de recursos. A pesar de que existen varios repositorios de objetos de aprendizaje, los recursos de simulación son pocos y su descripción carece de semántica. En este proyecto, se propone la construcción de una ontología que describe objetos de aprendizaje de tipo simulación, basado en la especificación SCORM, el estándar LOM y en las componentes que caracterizan a una simulación interactiva, para mejorar el acceso a este tipo de recursos y utilizarlos como una herramienta para estudiantes, docentes y la comunidad educativa. </w:t>
      </w:r>
    </w:p>
    <w:p w14:paraId="46B0DD9A" w14:textId="77777777" w:rsidR="00287505" w:rsidRDefault="00287505" w:rsidP="000A32B0">
      <w:pPr>
        <w:autoSpaceDE w:val="0"/>
        <w:autoSpaceDN w:val="0"/>
        <w:adjustRightInd w:val="0"/>
        <w:spacing w:after="0" w:line="240" w:lineRule="auto"/>
        <w:jc w:val="both"/>
        <w:rPr>
          <w:rFonts w:ascii="Arial" w:hAnsi="Arial" w:cs="Arial"/>
          <w:sz w:val="24"/>
        </w:rPr>
      </w:pPr>
      <w:r w:rsidRPr="000A32B0">
        <w:rPr>
          <w:rFonts w:ascii="Arial" w:hAnsi="Arial" w:cs="Arial"/>
          <w:sz w:val="24"/>
        </w:rPr>
        <w:t xml:space="preserve">Alcance de la Ontología. </w:t>
      </w:r>
    </w:p>
    <w:p w14:paraId="20BD9A1A" w14:textId="77777777" w:rsidR="00E82C9E" w:rsidRDefault="00E82C9E" w:rsidP="000A32B0">
      <w:pPr>
        <w:autoSpaceDE w:val="0"/>
        <w:autoSpaceDN w:val="0"/>
        <w:adjustRightInd w:val="0"/>
        <w:spacing w:after="0" w:line="240" w:lineRule="auto"/>
        <w:jc w:val="both"/>
        <w:rPr>
          <w:rFonts w:ascii="Arial" w:hAnsi="Arial" w:cs="Arial"/>
          <w:sz w:val="24"/>
        </w:rPr>
      </w:pPr>
    </w:p>
    <w:p w14:paraId="0C136CF1" w14:textId="77777777" w:rsidR="00E82C9E" w:rsidRPr="000A32B0" w:rsidRDefault="00E82C9E" w:rsidP="000A32B0">
      <w:pPr>
        <w:autoSpaceDE w:val="0"/>
        <w:autoSpaceDN w:val="0"/>
        <w:adjustRightInd w:val="0"/>
        <w:spacing w:after="0" w:line="240" w:lineRule="auto"/>
        <w:jc w:val="both"/>
        <w:rPr>
          <w:rFonts w:ascii="Arial" w:hAnsi="Arial" w:cs="Arial"/>
          <w:sz w:val="24"/>
        </w:rPr>
      </w:pPr>
    </w:p>
    <w:p w14:paraId="63A99A13" w14:textId="77777777" w:rsidR="00287505" w:rsidRDefault="00865000" w:rsidP="000A32B0">
      <w:pPr>
        <w:autoSpaceDE w:val="0"/>
        <w:autoSpaceDN w:val="0"/>
        <w:adjustRightInd w:val="0"/>
        <w:spacing w:after="0" w:line="240" w:lineRule="auto"/>
        <w:jc w:val="both"/>
        <w:rPr>
          <w:rFonts w:ascii="Arial" w:hAnsi="Arial" w:cs="Arial"/>
          <w:sz w:val="24"/>
        </w:rPr>
      </w:pPr>
      <w:r w:rsidRPr="000A32B0">
        <w:rPr>
          <w:rFonts w:ascii="Arial" w:hAnsi="Arial" w:cs="Arial"/>
          <w:sz w:val="24"/>
        </w:rPr>
        <w:t xml:space="preserve">En la Tabla 5 se proporciona una visión general de la ontología y se identifican los aspectos fundamentales que caracterizan a la misma, los cuales son: dominio, desarrollador, fecha de inicio, propósito y alcance. </w:t>
      </w:r>
    </w:p>
    <w:p w14:paraId="3CC17901" w14:textId="77777777" w:rsidR="00245F7B" w:rsidRDefault="00245F7B" w:rsidP="000A32B0">
      <w:pPr>
        <w:autoSpaceDE w:val="0"/>
        <w:autoSpaceDN w:val="0"/>
        <w:adjustRightInd w:val="0"/>
        <w:spacing w:after="0" w:line="240" w:lineRule="auto"/>
        <w:jc w:val="both"/>
        <w:rPr>
          <w:rFonts w:ascii="Arial" w:hAnsi="Arial" w:cs="Arial"/>
          <w:sz w:val="24"/>
        </w:rPr>
      </w:pPr>
    </w:p>
    <w:p w14:paraId="75F7C159" w14:textId="77777777" w:rsidR="00245F7B" w:rsidRDefault="00245F7B" w:rsidP="00245F7B">
      <w:pPr>
        <w:spacing w:line="360" w:lineRule="auto"/>
        <w:jc w:val="both"/>
        <w:rPr>
          <w:rFonts w:ascii="Arial" w:hAnsi="Arial" w:cs="Arial"/>
          <w:sz w:val="24"/>
          <w:szCs w:val="24"/>
          <w:lang w:val="es-CO"/>
        </w:rPr>
      </w:pPr>
      <w:r w:rsidRPr="00B772D1">
        <w:rPr>
          <w:rFonts w:ascii="Arial" w:hAnsi="Arial" w:cs="Arial"/>
          <w:sz w:val="24"/>
          <w:szCs w:val="24"/>
          <w:lang w:val="es-CO"/>
        </w:rPr>
        <w:t xml:space="preserve">Para este trabajo, se propone realizar una ontología a través del Framework </w:t>
      </w:r>
      <w:proofErr w:type="spellStart"/>
      <w:r w:rsidRPr="00B772D1">
        <w:rPr>
          <w:rFonts w:ascii="Arial" w:hAnsi="Arial" w:cs="Arial"/>
          <w:sz w:val="24"/>
          <w:szCs w:val="24"/>
          <w:lang w:val="es-CO"/>
        </w:rPr>
        <w:t>Protégé</w:t>
      </w:r>
      <w:proofErr w:type="spellEnd"/>
      <w:r w:rsidRPr="00B772D1">
        <w:rPr>
          <w:rFonts w:ascii="Arial" w:hAnsi="Arial" w:cs="Arial"/>
          <w:sz w:val="24"/>
          <w:szCs w:val="24"/>
          <w:lang w:val="es-CO"/>
        </w:rPr>
        <w:t>, debido a que proporciona las herramientas necesarias para la creación de clases o entidades, relaciones (</w:t>
      </w:r>
      <w:proofErr w:type="spellStart"/>
      <w:r w:rsidRPr="00B772D1">
        <w:rPr>
          <w:rFonts w:ascii="Arial" w:hAnsi="Arial" w:cs="Arial"/>
          <w:sz w:val="24"/>
          <w:szCs w:val="24"/>
          <w:lang w:val="es-CO"/>
        </w:rPr>
        <w:t>Object</w:t>
      </w:r>
      <w:proofErr w:type="spellEnd"/>
      <w:r w:rsidRPr="00B772D1">
        <w:rPr>
          <w:rFonts w:ascii="Arial" w:hAnsi="Arial" w:cs="Arial"/>
          <w:sz w:val="24"/>
          <w:szCs w:val="24"/>
          <w:lang w:val="es-CO"/>
        </w:rPr>
        <w:t xml:space="preserve"> </w:t>
      </w:r>
      <w:proofErr w:type="spellStart"/>
      <w:r w:rsidRPr="00B772D1">
        <w:rPr>
          <w:rFonts w:ascii="Arial" w:hAnsi="Arial" w:cs="Arial"/>
          <w:sz w:val="24"/>
          <w:szCs w:val="24"/>
          <w:lang w:val="es-CO"/>
        </w:rPr>
        <w:t>Properties</w:t>
      </w:r>
      <w:proofErr w:type="spellEnd"/>
      <w:r w:rsidRPr="00B772D1">
        <w:rPr>
          <w:rFonts w:ascii="Arial" w:hAnsi="Arial" w:cs="Arial"/>
          <w:sz w:val="24"/>
          <w:szCs w:val="24"/>
          <w:lang w:val="es-CO"/>
        </w:rPr>
        <w:t xml:space="preserve">), atributos (Data </w:t>
      </w:r>
      <w:proofErr w:type="spellStart"/>
      <w:r w:rsidRPr="00B772D1">
        <w:rPr>
          <w:rFonts w:ascii="Arial" w:hAnsi="Arial" w:cs="Arial"/>
          <w:sz w:val="24"/>
          <w:szCs w:val="24"/>
          <w:lang w:val="es-CO"/>
        </w:rPr>
        <w:t>Properties</w:t>
      </w:r>
      <w:proofErr w:type="spellEnd"/>
      <w:r w:rsidRPr="00B772D1">
        <w:rPr>
          <w:rFonts w:ascii="Arial" w:hAnsi="Arial" w:cs="Arial"/>
          <w:sz w:val="24"/>
          <w:szCs w:val="24"/>
          <w:lang w:val="es-CO"/>
        </w:rPr>
        <w:t>), instancias (</w:t>
      </w:r>
      <w:proofErr w:type="spellStart"/>
      <w:r w:rsidRPr="00B772D1">
        <w:rPr>
          <w:rFonts w:ascii="Arial" w:hAnsi="Arial" w:cs="Arial"/>
          <w:sz w:val="24"/>
          <w:szCs w:val="24"/>
          <w:lang w:val="es-CO"/>
        </w:rPr>
        <w:t>Individuals</w:t>
      </w:r>
      <w:proofErr w:type="spellEnd"/>
      <w:r w:rsidRPr="00B772D1">
        <w:rPr>
          <w:rFonts w:ascii="Arial" w:hAnsi="Arial" w:cs="Arial"/>
          <w:sz w:val="24"/>
          <w:szCs w:val="24"/>
          <w:lang w:val="es-CO"/>
        </w:rPr>
        <w:t>), propiedades y restricciones. La ontología estará compuesta por cada uno de los elementos nombrados anteriormente, los cuales permitirán modelar el dominio del proyecto.</w:t>
      </w:r>
    </w:p>
    <w:p w14:paraId="5D1BA192" w14:textId="77777777" w:rsidR="00245F7B" w:rsidRPr="000A32B0" w:rsidRDefault="00245F7B" w:rsidP="000A32B0">
      <w:pPr>
        <w:autoSpaceDE w:val="0"/>
        <w:autoSpaceDN w:val="0"/>
        <w:adjustRightInd w:val="0"/>
        <w:spacing w:after="0" w:line="240" w:lineRule="auto"/>
        <w:jc w:val="both"/>
        <w:rPr>
          <w:rFonts w:ascii="Arial" w:hAnsi="Arial" w:cs="Arial"/>
          <w:sz w:val="24"/>
        </w:rPr>
      </w:pPr>
    </w:p>
    <w:p w14:paraId="4F071752" w14:textId="375244BC" w:rsidR="00833DD9" w:rsidRDefault="00833DD9" w:rsidP="00D36EA7">
      <w:pPr>
        <w:pStyle w:val="Ttulo2"/>
        <w:ind w:left="284" w:firstLine="0"/>
        <w:rPr>
          <w:sz w:val="24"/>
        </w:rPr>
      </w:pPr>
      <w:bookmarkStart w:id="105" w:name="_Toc4098359"/>
      <w:r w:rsidRPr="00B30459">
        <w:rPr>
          <w:sz w:val="24"/>
        </w:rPr>
        <w:t xml:space="preserve">Construcción </w:t>
      </w:r>
      <w:r w:rsidR="00CF5CE3">
        <w:rPr>
          <w:sz w:val="24"/>
        </w:rPr>
        <w:t>de la ontología</w:t>
      </w:r>
      <w:bookmarkEnd w:id="105"/>
    </w:p>
    <w:p w14:paraId="0229E6CF" w14:textId="77777777" w:rsidR="00CF5CE3" w:rsidRPr="00B30459" w:rsidRDefault="00CF5CE3" w:rsidP="00CF5CE3">
      <w:pPr>
        <w:pStyle w:val="Ttulo2"/>
        <w:ind w:left="284" w:firstLine="0"/>
        <w:rPr>
          <w:sz w:val="24"/>
        </w:rPr>
      </w:pPr>
      <w:bookmarkStart w:id="106" w:name="_Toc4098360"/>
      <w:r w:rsidRPr="00B30459">
        <w:rPr>
          <w:sz w:val="24"/>
        </w:rPr>
        <w:t>Construcción del prototipo funcional</w:t>
      </w:r>
      <w:bookmarkEnd w:id="106"/>
    </w:p>
    <w:p w14:paraId="567C85E8" w14:textId="77777777" w:rsidR="00CF5CE3" w:rsidRPr="00CF5CE3" w:rsidRDefault="00CF5CE3" w:rsidP="00CF5CE3"/>
    <w:p w14:paraId="0A392C6A" w14:textId="77777777" w:rsidR="001B1B5B" w:rsidRPr="001B1B5B" w:rsidRDefault="001B1B5B" w:rsidP="001B1B5B"/>
    <w:p w14:paraId="55ECB61D" w14:textId="6DDA81A8" w:rsidR="000B7520" w:rsidRDefault="006552D2" w:rsidP="001B1B5B">
      <w:pPr>
        <w:pStyle w:val="Ttulo1"/>
      </w:pPr>
      <w:bookmarkStart w:id="107" w:name="_Toc4098361"/>
      <w:r>
        <w:lastRenderedPageBreak/>
        <w:t>Resultados obtenidos</w:t>
      </w:r>
      <w:bookmarkEnd w:id="107"/>
    </w:p>
    <w:p w14:paraId="290583F9" w14:textId="77777777" w:rsidR="001B1B5B" w:rsidRPr="001B1B5B" w:rsidRDefault="001B1B5B" w:rsidP="001B1B5B"/>
    <w:p w14:paraId="1B990A71" w14:textId="77777777" w:rsidR="001B1B5B" w:rsidRPr="00B30459" w:rsidRDefault="00493E1C" w:rsidP="001B1B5B">
      <w:pPr>
        <w:pStyle w:val="Ttulo2"/>
        <w:rPr>
          <w:sz w:val="24"/>
        </w:rPr>
      </w:pPr>
      <w:bookmarkStart w:id="108" w:name="_Toc4098362"/>
      <w:r>
        <w:rPr>
          <w:sz w:val="24"/>
        </w:rPr>
        <w:t>Resultados de b</w:t>
      </w:r>
      <w:r w:rsidR="001B1B5B" w:rsidRPr="00B30459">
        <w:rPr>
          <w:sz w:val="24"/>
        </w:rPr>
        <w:t xml:space="preserve">úsquedas </w:t>
      </w:r>
      <w:r>
        <w:rPr>
          <w:sz w:val="24"/>
        </w:rPr>
        <w:t>r</w:t>
      </w:r>
      <w:r w:rsidR="001B1B5B" w:rsidRPr="00B30459">
        <w:rPr>
          <w:sz w:val="24"/>
        </w:rPr>
        <w:t>ealizadas</w:t>
      </w:r>
      <w:bookmarkEnd w:id="108"/>
    </w:p>
    <w:p w14:paraId="68F21D90" w14:textId="77777777" w:rsidR="008E7621" w:rsidRPr="008E7621" w:rsidRDefault="008E7621" w:rsidP="008E7621"/>
    <w:p w14:paraId="19FF5C40" w14:textId="77777777" w:rsidR="001B1B5B" w:rsidRDefault="00CA0316" w:rsidP="001B1B5B">
      <w:pPr>
        <w:pStyle w:val="Ttulo1"/>
      </w:pPr>
      <w:bookmarkStart w:id="109" w:name="_Toc4098363"/>
      <w:r>
        <w:lastRenderedPageBreak/>
        <w:t>Conclusiones</w:t>
      </w:r>
      <w:bookmarkEnd w:id="109"/>
    </w:p>
    <w:p w14:paraId="13C326F3" w14:textId="77777777" w:rsidR="008E7621" w:rsidRPr="008E7621" w:rsidRDefault="008E7621" w:rsidP="008E7621"/>
    <w:p w14:paraId="4AE035D8" w14:textId="77777777" w:rsidR="001B1B5B" w:rsidRDefault="00CA0316" w:rsidP="001B1B5B">
      <w:pPr>
        <w:pStyle w:val="Ttulo1"/>
      </w:pPr>
      <w:bookmarkStart w:id="110" w:name="_Toc4098364"/>
      <w:r>
        <w:lastRenderedPageBreak/>
        <w:t>Recomendaciones y trabajos futuros</w:t>
      </w:r>
      <w:bookmarkEnd w:id="110"/>
    </w:p>
    <w:p w14:paraId="4853B841" w14:textId="77777777" w:rsidR="001B1B5B" w:rsidRPr="001B1B5B" w:rsidRDefault="001B1B5B" w:rsidP="001B1B5B"/>
    <w:p w14:paraId="50125231" w14:textId="77777777" w:rsidR="001B1B5B" w:rsidRPr="001B1B5B" w:rsidRDefault="001B1B5B" w:rsidP="001B1B5B"/>
    <w:p w14:paraId="5A25747A" w14:textId="77777777" w:rsidR="001B1B5B" w:rsidRPr="001B1B5B" w:rsidRDefault="001B1B5B" w:rsidP="001B1B5B"/>
    <w:p w14:paraId="09B8D95D" w14:textId="77777777" w:rsidR="000B7520" w:rsidRDefault="000B7520" w:rsidP="000B7520"/>
    <w:p w14:paraId="70C02971" w14:textId="77777777" w:rsidR="00E14AD2" w:rsidRDefault="00CA0316" w:rsidP="00E14AD2">
      <w:pPr>
        <w:pStyle w:val="Ttulo1"/>
      </w:pPr>
      <w:bookmarkStart w:id="111" w:name="_Toc4098365"/>
      <w:r>
        <w:lastRenderedPageBreak/>
        <w:t>Bibliografía</w:t>
      </w:r>
      <w:bookmarkEnd w:id="111"/>
    </w:p>
    <w:p w14:paraId="0A6959E7" w14:textId="77777777" w:rsidR="00E14AD2" w:rsidRPr="008A2686" w:rsidRDefault="00E14AD2" w:rsidP="00E14AD2">
      <w:pPr>
        <w:rPr>
          <w:rFonts w:ascii="Arial" w:hAnsi="Arial" w:cs="Arial"/>
          <w:sz w:val="24"/>
          <w:szCs w:val="24"/>
        </w:rPr>
      </w:pPr>
      <w:r w:rsidRPr="008A2686">
        <w:rPr>
          <w:rFonts w:ascii="Arial" w:hAnsi="Arial" w:cs="Arial"/>
          <w:sz w:val="24"/>
          <w:szCs w:val="24"/>
        </w:rPr>
        <w:t xml:space="preserve"> </w:t>
      </w:r>
    </w:p>
    <w:p w14:paraId="21FBEB4D" w14:textId="77777777" w:rsidR="00D3638F" w:rsidRPr="00D3638F" w:rsidRDefault="00D3638F" w:rsidP="008A2686">
      <w:pPr>
        <w:jc w:val="both"/>
        <w:rPr>
          <w:rFonts w:ascii="Arial" w:hAnsi="Arial" w:cs="Arial"/>
          <w:sz w:val="24"/>
          <w:szCs w:val="24"/>
        </w:rPr>
      </w:pPr>
      <w:r w:rsidRPr="00D3638F">
        <w:rPr>
          <w:rFonts w:ascii="Arial" w:hAnsi="Arial" w:cs="Arial"/>
          <w:sz w:val="24"/>
          <w:szCs w:val="24"/>
        </w:rPr>
        <w:t>Andrés Dávila, Las perspectivas metodológicas cualitativa y cuantitativa en las ciencias sociales, 1995.</w:t>
      </w:r>
    </w:p>
    <w:p w14:paraId="42FA89DF" w14:textId="77777777" w:rsidR="008A2686" w:rsidRDefault="008A2686" w:rsidP="008A2686">
      <w:pPr>
        <w:jc w:val="both"/>
        <w:rPr>
          <w:rFonts w:ascii="Arial" w:hAnsi="Arial" w:cs="Arial"/>
          <w:sz w:val="24"/>
          <w:szCs w:val="24"/>
          <w:lang w:val="en-US"/>
        </w:rPr>
      </w:pPr>
      <w:r w:rsidRPr="008A2686">
        <w:rPr>
          <w:rFonts w:ascii="Arial" w:hAnsi="Arial" w:cs="Arial"/>
          <w:sz w:val="24"/>
          <w:szCs w:val="24"/>
          <w:lang w:val="en-US"/>
        </w:rPr>
        <w:t xml:space="preserve">Arch </w:t>
      </w:r>
      <w:proofErr w:type="spellStart"/>
      <w:r w:rsidRPr="008A2686">
        <w:rPr>
          <w:rFonts w:ascii="Arial" w:hAnsi="Arial" w:cs="Arial"/>
          <w:sz w:val="24"/>
          <w:szCs w:val="24"/>
          <w:lang w:val="en-US"/>
        </w:rPr>
        <w:t>Suphachoke</w:t>
      </w:r>
      <w:proofErr w:type="spellEnd"/>
      <w:r w:rsidRPr="008A2686">
        <w:rPr>
          <w:rFonts w:ascii="Arial" w:hAnsi="Arial" w:cs="Arial"/>
          <w:sz w:val="24"/>
          <w:szCs w:val="24"/>
          <w:lang w:val="en-US"/>
        </w:rPr>
        <w:t xml:space="preserve">, Arch </w:t>
      </w:r>
      <w:proofErr w:type="spellStart"/>
      <w:r w:rsidRPr="008A2686">
        <w:rPr>
          <w:rFonts w:ascii="Arial" w:hAnsi="Arial" w:cs="Arial"/>
          <w:sz w:val="24"/>
          <w:szCs w:val="24"/>
          <w:lang w:val="en-US"/>
        </w:rPr>
        <w:t>Ngamnij</w:t>
      </w:r>
      <w:proofErr w:type="spellEnd"/>
      <w:r w:rsidRPr="008A2686">
        <w:rPr>
          <w:rFonts w:ascii="Arial" w:hAnsi="Arial" w:cs="Arial"/>
          <w:sz w:val="24"/>
          <w:szCs w:val="24"/>
          <w:lang w:val="en-US"/>
        </w:rPr>
        <w:t xml:space="preserve"> y Arch </w:t>
      </w:r>
      <w:proofErr w:type="spellStart"/>
      <w:r w:rsidRPr="008A2686">
        <w:rPr>
          <w:rFonts w:ascii="Arial" w:hAnsi="Arial" w:cs="Arial"/>
          <w:sz w:val="24"/>
          <w:szCs w:val="24"/>
          <w:lang w:val="en-US"/>
        </w:rPr>
        <w:t>Somjit</w:t>
      </w:r>
      <w:proofErr w:type="spellEnd"/>
      <w:r w:rsidRPr="008A2686">
        <w:rPr>
          <w:rFonts w:ascii="Arial" w:hAnsi="Arial" w:cs="Arial"/>
          <w:sz w:val="24"/>
          <w:szCs w:val="24"/>
          <w:lang w:val="en-US"/>
        </w:rPr>
        <w:t xml:space="preserve"> (2012). Rule-based Semantic Web Services Annotation for Healthcare Information Integration Computing and Networking Technology, (147-152).</w:t>
      </w:r>
    </w:p>
    <w:p w14:paraId="26F09F11" w14:textId="77777777" w:rsidR="00F87A2F" w:rsidRDefault="00F87A2F" w:rsidP="008A2686">
      <w:pPr>
        <w:jc w:val="both"/>
        <w:rPr>
          <w:rFonts w:ascii="Arial" w:hAnsi="Arial" w:cs="Arial"/>
          <w:sz w:val="24"/>
          <w:szCs w:val="24"/>
          <w:lang w:val="en-US"/>
        </w:rPr>
      </w:pPr>
      <w:proofErr w:type="spellStart"/>
      <w:r w:rsidRPr="00F87A2F">
        <w:rPr>
          <w:rFonts w:ascii="Arial" w:hAnsi="Arial" w:cs="Arial"/>
          <w:sz w:val="24"/>
          <w:szCs w:val="24"/>
          <w:lang w:val="en-US"/>
        </w:rPr>
        <w:t>Gangwar</w:t>
      </w:r>
      <w:proofErr w:type="spellEnd"/>
      <w:r w:rsidRPr="00F87A2F">
        <w:rPr>
          <w:rFonts w:ascii="Arial" w:hAnsi="Arial" w:cs="Arial"/>
          <w:sz w:val="24"/>
          <w:szCs w:val="24"/>
          <w:lang w:val="en-US"/>
        </w:rPr>
        <w:t>, M., &amp; Mishra (2012). Semantic Web Services for Medical Health Planning, International Conference on Computer Modeling and Simulation.</w:t>
      </w:r>
    </w:p>
    <w:p w14:paraId="3A1A5705" w14:textId="77777777" w:rsidR="005D3FDC" w:rsidRDefault="005D3FDC" w:rsidP="008A2686">
      <w:pPr>
        <w:jc w:val="both"/>
        <w:rPr>
          <w:rFonts w:ascii="Arial" w:hAnsi="Arial" w:cs="Arial"/>
          <w:sz w:val="24"/>
          <w:szCs w:val="24"/>
          <w:lang w:val="es-CO"/>
        </w:rPr>
      </w:pPr>
      <w:r w:rsidRPr="005D3FDC">
        <w:rPr>
          <w:rFonts w:ascii="Arial" w:hAnsi="Arial" w:cs="Arial"/>
          <w:sz w:val="24"/>
          <w:szCs w:val="24"/>
          <w:lang w:val="es-CO"/>
        </w:rPr>
        <w:t xml:space="preserve">Grady </w:t>
      </w:r>
      <w:proofErr w:type="spellStart"/>
      <w:r w:rsidRPr="005D3FDC">
        <w:rPr>
          <w:rFonts w:ascii="Arial" w:hAnsi="Arial" w:cs="Arial"/>
          <w:sz w:val="24"/>
          <w:szCs w:val="24"/>
          <w:lang w:val="es-CO"/>
        </w:rPr>
        <w:t>Booch</w:t>
      </w:r>
      <w:proofErr w:type="spellEnd"/>
      <w:r w:rsidRPr="005D3FDC">
        <w:rPr>
          <w:rFonts w:ascii="Arial" w:hAnsi="Arial" w:cs="Arial"/>
          <w:sz w:val="24"/>
          <w:szCs w:val="24"/>
          <w:lang w:val="es-CO"/>
        </w:rPr>
        <w:t xml:space="preserve">, James </w:t>
      </w:r>
      <w:proofErr w:type="spellStart"/>
      <w:r w:rsidRPr="005D3FDC">
        <w:rPr>
          <w:rFonts w:ascii="Arial" w:hAnsi="Arial" w:cs="Arial"/>
          <w:sz w:val="24"/>
          <w:szCs w:val="24"/>
          <w:lang w:val="es-CO"/>
        </w:rPr>
        <w:t>Rumbaugh</w:t>
      </w:r>
      <w:proofErr w:type="spellEnd"/>
      <w:r w:rsidRPr="005D3FDC">
        <w:rPr>
          <w:rFonts w:ascii="Arial" w:hAnsi="Arial" w:cs="Arial"/>
          <w:sz w:val="24"/>
          <w:szCs w:val="24"/>
          <w:lang w:val="es-CO"/>
        </w:rPr>
        <w:t xml:space="preserve">, </w:t>
      </w:r>
      <w:proofErr w:type="spellStart"/>
      <w:r w:rsidRPr="005D3FDC">
        <w:rPr>
          <w:rFonts w:ascii="Arial" w:hAnsi="Arial" w:cs="Arial"/>
          <w:sz w:val="24"/>
          <w:szCs w:val="24"/>
          <w:lang w:val="es-CO"/>
        </w:rPr>
        <w:t>Ivar</w:t>
      </w:r>
      <w:proofErr w:type="spellEnd"/>
      <w:r w:rsidRPr="005D3FDC">
        <w:rPr>
          <w:rFonts w:ascii="Arial" w:hAnsi="Arial" w:cs="Arial"/>
          <w:sz w:val="24"/>
          <w:szCs w:val="24"/>
          <w:lang w:val="es-CO"/>
        </w:rPr>
        <w:t xml:space="preserve"> Jacobson, (2006) El Lenguaje Unificado de Modelo Guía de Usuario, Segunda Edición, Traducción Jesús García.</w:t>
      </w:r>
    </w:p>
    <w:p w14:paraId="023B9ADC" w14:textId="77777777" w:rsidR="00457DC8" w:rsidRPr="00E6708C" w:rsidRDefault="00457DC8" w:rsidP="008A2686">
      <w:pPr>
        <w:jc w:val="both"/>
        <w:rPr>
          <w:rFonts w:ascii="Arial" w:hAnsi="Arial" w:cs="Arial"/>
          <w:sz w:val="24"/>
          <w:szCs w:val="24"/>
          <w:lang w:val="en-US"/>
        </w:rPr>
      </w:pPr>
      <w:r w:rsidRPr="00E6708C">
        <w:rPr>
          <w:rFonts w:ascii="Arial" w:hAnsi="Arial" w:cs="Arial"/>
          <w:sz w:val="24"/>
          <w:szCs w:val="24"/>
          <w:lang w:val="en-US"/>
        </w:rPr>
        <w:t>Gruber, Tom R. (1993), "Toward Principles for the Design of Ontologies Used for Knowledge Sharing". Technical Report KSL-93-04, Knowledge Systems Laboratory, Stanford University, CA.</w:t>
      </w:r>
    </w:p>
    <w:p w14:paraId="3856BD9C" w14:textId="77777777" w:rsidR="005D3FDC" w:rsidRDefault="005D3FDC" w:rsidP="008A2686">
      <w:pPr>
        <w:jc w:val="both"/>
        <w:rPr>
          <w:rFonts w:ascii="Arial" w:hAnsi="Arial" w:cs="Arial"/>
          <w:sz w:val="24"/>
          <w:szCs w:val="24"/>
          <w:lang w:val="en-US"/>
        </w:rPr>
      </w:pPr>
      <w:r w:rsidRPr="005D3FDC">
        <w:rPr>
          <w:rFonts w:ascii="Arial" w:hAnsi="Arial" w:cs="Arial"/>
          <w:sz w:val="24"/>
          <w:szCs w:val="24"/>
          <w:lang w:val="en-US"/>
        </w:rPr>
        <w:t>Erik T. Ray, (2001) Learning XML, Creating Self Describing Data, e- book, O’Reilly.</w:t>
      </w:r>
    </w:p>
    <w:p w14:paraId="5A8615CD" w14:textId="77777777" w:rsidR="00D3638F" w:rsidRPr="00D3638F" w:rsidRDefault="00D3638F" w:rsidP="008A2686">
      <w:pPr>
        <w:jc w:val="both"/>
        <w:rPr>
          <w:rFonts w:ascii="Arial" w:hAnsi="Arial" w:cs="Arial"/>
          <w:sz w:val="24"/>
          <w:szCs w:val="24"/>
          <w:lang w:val="es-CO"/>
        </w:rPr>
      </w:pPr>
      <w:r w:rsidRPr="00D3638F">
        <w:rPr>
          <w:rFonts w:ascii="Arial" w:hAnsi="Arial" w:cs="Arial"/>
          <w:sz w:val="24"/>
          <w:szCs w:val="24"/>
          <w:lang w:val="es-CO"/>
        </w:rPr>
        <w:t xml:space="preserve">Eduardo Albalá </w:t>
      </w:r>
      <w:proofErr w:type="spellStart"/>
      <w:r w:rsidRPr="00D3638F">
        <w:rPr>
          <w:rFonts w:ascii="Arial" w:hAnsi="Arial" w:cs="Arial"/>
          <w:sz w:val="24"/>
          <w:szCs w:val="24"/>
          <w:lang w:val="es-CO"/>
        </w:rPr>
        <w:t>Ubiergo</w:t>
      </w:r>
      <w:proofErr w:type="spellEnd"/>
      <w:r w:rsidRPr="00D3638F">
        <w:rPr>
          <w:rFonts w:ascii="Arial" w:hAnsi="Arial" w:cs="Arial"/>
          <w:sz w:val="24"/>
          <w:szCs w:val="24"/>
          <w:lang w:val="es-CO"/>
        </w:rPr>
        <w:t>, (2011) Bienvenida Web 3.0 Guía para sobrevivir en la Internet.</w:t>
      </w:r>
    </w:p>
    <w:p w14:paraId="0C71B5CC" w14:textId="77777777" w:rsidR="00FD559C" w:rsidRPr="00FD559C" w:rsidRDefault="005D3FDC" w:rsidP="008A2686">
      <w:pPr>
        <w:jc w:val="both"/>
        <w:rPr>
          <w:rFonts w:ascii="Arial" w:hAnsi="Arial" w:cs="Arial"/>
          <w:sz w:val="24"/>
          <w:szCs w:val="24"/>
          <w:lang w:val="en-US"/>
        </w:rPr>
      </w:pPr>
      <w:proofErr w:type="spellStart"/>
      <w:r w:rsidRPr="005D3FDC">
        <w:rPr>
          <w:rFonts w:ascii="Arial" w:hAnsi="Arial" w:cs="Arial"/>
          <w:sz w:val="24"/>
          <w:szCs w:val="24"/>
          <w:lang w:val="en-US"/>
        </w:rPr>
        <w:t>Jakus</w:t>
      </w:r>
      <w:proofErr w:type="spellEnd"/>
      <w:r w:rsidRPr="005D3FDC">
        <w:rPr>
          <w:rFonts w:ascii="Arial" w:hAnsi="Arial" w:cs="Arial"/>
          <w:sz w:val="24"/>
          <w:szCs w:val="24"/>
          <w:lang w:val="en-US"/>
        </w:rPr>
        <w:t xml:space="preserve"> </w:t>
      </w:r>
      <w:proofErr w:type="spellStart"/>
      <w:r w:rsidRPr="005D3FDC">
        <w:rPr>
          <w:rFonts w:ascii="Arial" w:hAnsi="Arial" w:cs="Arial"/>
          <w:sz w:val="24"/>
          <w:szCs w:val="24"/>
          <w:lang w:val="en-US"/>
        </w:rPr>
        <w:t>Grega</w:t>
      </w:r>
      <w:proofErr w:type="spellEnd"/>
      <w:r w:rsidRPr="005D3FDC">
        <w:rPr>
          <w:rFonts w:ascii="Arial" w:hAnsi="Arial" w:cs="Arial"/>
          <w:sz w:val="24"/>
          <w:szCs w:val="24"/>
          <w:lang w:val="en-US"/>
        </w:rPr>
        <w:t xml:space="preserve">, </w:t>
      </w:r>
      <w:proofErr w:type="spellStart"/>
      <w:r w:rsidRPr="005D3FDC">
        <w:rPr>
          <w:rFonts w:ascii="Arial" w:hAnsi="Arial" w:cs="Arial"/>
          <w:sz w:val="24"/>
          <w:szCs w:val="24"/>
          <w:lang w:val="en-US"/>
        </w:rPr>
        <w:t>Velijko</w:t>
      </w:r>
      <w:proofErr w:type="spellEnd"/>
      <w:r w:rsidRPr="005D3FDC">
        <w:rPr>
          <w:rFonts w:ascii="Arial" w:hAnsi="Arial" w:cs="Arial"/>
          <w:sz w:val="24"/>
          <w:szCs w:val="24"/>
          <w:lang w:val="en-US"/>
        </w:rPr>
        <w:t xml:space="preserve"> </w:t>
      </w:r>
      <w:proofErr w:type="spellStart"/>
      <w:r w:rsidRPr="005D3FDC">
        <w:rPr>
          <w:rFonts w:ascii="Arial" w:hAnsi="Arial" w:cs="Arial"/>
          <w:sz w:val="24"/>
          <w:szCs w:val="24"/>
          <w:lang w:val="en-US"/>
        </w:rPr>
        <w:t>Milutinovic</w:t>
      </w:r>
      <w:proofErr w:type="spellEnd"/>
      <w:r w:rsidRPr="005D3FDC">
        <w:rPr>
          <w:rFonts w:ascii="Arial" w:hAnsi="Arial" w:cs="Arial"/>
          <w:sz w:val="24"/>
          <w:szCs w:val="24"/>
          <w:lang w:val="en-US"/>
        </w:rPr>
        <w:t xml:space="preserve">, Sandia Omerovic, </w:t>
      </w:r>
      <w:proofErr w:type="spellStart"/>
      <w:r w:rsidRPr="005D3FDC">
        <w:rPr>
          <w:rFonts w:ascii="Arial" w:hAnsi="Arial" w:cs="Arial"/>
          <w:sz w:val="24"/>
          <w:szCs w:val="24"/>
          <w:lang w:val="en-US"/>
        </w:rPr>
        <w:t>Saso</w:t>
      </w:r>
      <w:proofErr w:type="spellEnd"/>
      <w:r w:rsidRPr="005D3FDC">
        <w:rPr>
          <w:rFonts w:ascii="Arial" w:hAnsi="Arial" w:cs="Arial"/>
          <w:sz w:val="24"/>
          <w:szCs w:val="24"/>
          <w:lang w:val="en-US"/>
        </w:rPr>
        <w:t xml:space="preserve"> </w:t>
      </w:r>
      <w:proofErr w:type="spellStart"/>
      <w:r w:rsidRPr="005D3FDC">
        <w:rPr>
          <w:rFonts w:ascii="Arial" w:hAnsi="Arial" w:cs="Arial"/>
          <w:sz w:val="24"/>
          <w:szCs w:val="24"/>
          <w:lang w:val="en-US"/>
        </w:rPr>
        <w:t>Tomazic</w:t>
      </w:r>
      <w:proofErr w:type="spellEnd"/>
      <w:r w:rsidRPr="005D3FDC">
        <w:rPr>
          <w:rFonts w:ascii="Arial" w:hAnsi="Arial" w:cs="Arial"/>
          <w:sz w:val="24"/>
          <w:szCs w:val="24"/>
          <w:lang w:val="en-US"/>
        </w:rPr>
        <w:t>, (2013) Concepts Ontologies and Knowledge Representation, Springer.</w:t>
      </w:r>
    </w:p>
    <w:p w14:paraId="2D9A46EA" w14:textId="77777777" w:rsidR="00DB2DA0" w:rsidRDefault="00C27036" w:rsidP="008A2686">
      <w:pPr>
        <w:jc w:val="both"/>
        <w:rPr>
          <w:rFonts w:ascii="Arial" w:hAnsi="Arial" w:cs="Arial"/>
          <w:sz w:val="24"/>
          <w:szCs w:val="24"/>
        </w:rPr>
      </w:pPr>
      <w:r w:rsidRPr="00C27036">
        <w:rPr>
          <w:rFonts w:ascii="Arial" w:hAnsi="Arial" w:cs="Arial"/>
          <w:sz w:val="24"/>
          <w:szCs w:val="24"/>
        </w:rPr>
        <w:t>Javier Burbano Sandoval, Jaime Cubillos Patiño, Descripción, localización y composición semántica de servicios web como solución para el sistema de gestión de cuentas de usuario de la red de datos de la Universidad del Cauca, 2005.</w:t>
      </w:r>
    </w:p>
    <w:p w14:paraId="0506DCDA" w14:textId="77777777" w:rsidR="009C6170" w:rsidRPr="00DB2DA0" w:rsidRDefault="009C6170" w:rsidP="008A2686">
      <w:pPr>
        <w:jc w:val="both"/>
        <w:rPr>
          <w:rFonts w:ascii="Arial" w:hAnsi="Arial" w:cs="Arial"/>
          <w:sz w:val="24"/>
          <w:szCs w:val="24"/>
        </w:rPr>
      </w:pPr>
      <w:r w:rsidRPr="009C6170">
        <w:rPr>
          <w:rFonts w:ascii="Arial" w:hAnsi="Arial" w:cs="Arial"/>
          <w:sz w:val="24"/>
          <w:szCs w:val="24"/>
        </w:rPr>
        <w:t xml:space="preserve">Javier Salazar </w:t>
      </w:r>
      <w:proofErr w:type="spellStart"/>
      <w:r w:rsidRPr="009C6170">
        <w:rPr>
          <w:rFonts w:ascii="Arial" w:hAnsi="Arial" w:cs="Arial"/>
          <w:sz w:val="24"/>
          <w:szCs w:val="24"/>
        </w:rPr>
        <w:t>Argonza</w:t>
      </w:r>
      <w:proofErr w:type="spellEnd"/>
      <w:r>
        <w:rPr>
          <w:rFonts w:ascii="Arial" w:hAnsi="Arial" w:cs="Arial"/>
          <w:sz w:val="24"/>
          <w:szCs w:val="24"/>
        </w:rPr>
        <w:t>, (</w:t>
      </w:r>
      <w:r w:rsidRPr="009C6170">
        <w:rPr>
          <w:rFonts w:ascii="Arial" w:hAnsi="Arial" w:cs="Arial"/>
          <w:sz w:val="24"/>
          <w:szCs w:val="24"/>
        </w:rPr>
        <w:t>2011</w:t>
      </w:r>
      <w:r>
        <w:rPr>
          <w:rFonts w:ascii="Arial" w:hAnsi="Arial" w:cs="Arial"/>
          <w:sz w:val="24"/>
          <w:szCs w:val="24"/>
        </w:rPr>
        <w:t>)</w:t>
      </w:r>
      <w:r w:rsidRPr="009C6170">
        <w:rPr>
          <w:rFonts w:ascii="Arial" w:hAnsi="Arial" w:cs="Arial"/>
          <w:sz w:val="24"/>
          <w:szCs w:val="24"/>
        </w:rPr>
        <w:t xml:space="preserve"> </w:t>
      </w:r>
      <w:r>
        <w:rPr>
          <w:rFonts w:ascii="Arial" w:hAnsi="Arial" w:cs="Arial"/>
          <w:sz w:val="24"/>
          <w:szCs w:val="24"/>
        </w:rPr>
        <w:t>R</w:t>
      </w:r>
      <w:r w:rsidRPr="009C6170">
        <w:rPr>
          <w:rFonts w:ascii="Arial" w:hAnsi="Arial" w:cs="Arial"/>
          <w:sz w:val="24"/>
          <w:szCs w:val="24"/>
        </w:rPr>
        <w:t xml:space="preserve">evista.unam.mx, número 11, volumen 12, articulo 108, http://www.revista.unam.mx/vol.12/num11/art108/ </w:t>
      </w:r>
    </w:p>
    <w:p w14:paraId="5151155F" w14:textId="77777777" w:rsidR="005D3FDC" w:rsidRDefault="005D3FDC" w:rsidP="008A2686">
      <w:pPr>
        <w:jc w:val="both"/>
        <w:rPr>
          <w:rFonts w:ascii="Arial" w:hAnsi="Arial" w:cs="Arial"/>
          <w:sz w:val="24"/>
          <w:szCs w:val="24"/>
          <w:lang w:val="en-US"/>
        </w:rPr>
      </w:pPr>
      <w:r w:rsidRPr="005D3FDC">
        <w:rPr>
          <w:rFonts w:ascii="Arial" w:hAnsi="Arial" w:cs="Arial"/>
          <w:sz w:val="24"/>
          <w:szCs w:val="24"/>
          <w:lang w:val="en-US"/>
        </w:rPr>
        <w:t xml:space="preserve">Judith Hurwitz, Robin Bloor, Marcia Kaufman, Fern Halper, (2009), Service Oriented, </w:t>
      </w:r>
      <w:proofErr w:type="spellStart"/>
      <w:r w:rsidRPr="005D3FDC">
        <w:rPr>
          <w:rFonts w:ascii="Arial" w:hAnsi="Arial" w:cs="Arial"/>
          <w:sz w:val="24"/>
          <w:szCs w:val="24"/>
          <w:lang w:val="en-US"/>
        </w:rPr>
        <w:t>Arquitecture</w:t>
      </w:r>
      <w:proofErr w:type="spellEnd"/>
      <w:r w:rsidRPr="005D3FDC">
        <w:rPr>
          <w:rFonts w:ascii="Arial" w:hAnsi="Arial" w:cs="Arial"/>
          <w:sz w:val="24"/>
          <w:szCs w:val="24"/>
          <w:lang w:val="en-US"/>
        </w:rPr>
        <w:t xml:space="preserve"> </w:t>
      </w:r>
      <w:proofErr w:type="gramStart"/>
      <w:r>
        <w:rPr>
          <w:rFonts w:ascii="Arial" w:hAnsi="Arial" w:cs="Arial"/>
          <w:sz w:val="24"/>
          <w:szCs w:val="24"/>
          <w:lang w:val="en-US"/>
        </w:rPr>
        <w:t>F</w:t>
      </w:r>
      <w:r w:rsidRPr="005D3FDC">
        <w:rPr>
          <w:rFonts w:ascii="Arial" w:hAnsi="Arial" w:cs="Arial"/>
          <w:sz w:val="24"/>
          <w:szCs w:val="24"/>
          <w:lang w:val="en-US"/>
        </w:rPr>
        <w:t>or</w:t>
      </w:r>
      <w:proofErr w:type="gramEnd"/>
      <w:r w:rsidRPr="005D3FDC">
        <w:rPr>
          <w:rFonts w:ascii="Arial" w:hAnsi="Arial" w:cs="Arial"/>
          <w:sz w:val="24"/>
          <w:szCs w:val="24"/>
          <w:lang w:val="en-US"/>
        </w:rPr>
        <w:t xml:space="preserve"> Dummies, 2nd edition.</w:t>
      </w:r>
    </w:p>
    <w:p w14:paraId="19A96A43" w14:textId="77777777" w:rsidR="00E9022A" w:rsidRDefault="00E9022A" w:rsidP="00E9022A">
      <w:pPr>
        <w:rPr>
          <w:rFonts w:ascii="Arial" w:hAnsi="Arial" w:cs="Arial"/>
          <w:sz w:val="24"/>
          <w:szCs w:val="24"/>
          <w:lang w:val="es-CO"/>
        </w:rPr>
      </w:pPr>
      <w:r w:rsidRPr="00E9022A">
        <w:rPr>
          <w:rFonts w:ascii="Arial" w:hAnsi="Arial" w:cs="Arial"/>
          <w:sz w:val="24"/>
          <w:szCs w:val="24"/>
          <w:lang w:val="es-CO"/>
        </w:rPr>
        <w:t xml:space="preserve">María Jesús </w:t>
      </w:r>
      <w:proofErr w:type="spellStart"/>
      <w:r w:rsidRPr="00E9022A">
        <w:rPr>
          <w:rFonts w:ascii="Arial" w:hAnsi="Arial" w:cs="Arial"/>
          <w:sz w:val="24"/>
          <w:szCs w:val="24"/>
          <w:lang w:val="es-CO"/>
        </w:rPr>
        <w:t>Lamarca</w:t>
      </w:r>
      <w:proofErr w:type="spellEnd"/>
      <w:r w:rsidRPr="00E9022A">
        <w:rPr>
          <w:rFonts w:ascii="Arial" w:hAnsi="Arial" w:cs="Arial"/>
          <w:sz w:val="24"/>
          <w:szCs w:val="24"/>
          <w:lang w:val="es-CO"/>
        </w:rPr>
        <w:t xml:space="preserve"> Lapuente. Hipertexto: El nuevo concepto de docume</w:t>
      </w:r>
      <w:r>
        <w:rPr>
          <w:rFonts w:ascii="Arial" w:hAnsi="Arial" w:cs="Arial"/>
          <w:sz w:val="24"/>
          <w:szCs w:val="24"/>
          <w:lang w:val="es-CO"/>
        </w:rPr>
        <w:t>nto en la cultura de la imagen”</w:t>
      </w:r>
      <w:r w:rsidRPr="00E9022A">
        <w:t xml:space="preserve"> </w:t>
      </w:r>
      <w:hyperlink r:id="rId40" w:history="1">
        <w:r w:rsidR="008E5808" w:rsidRPr="001F0B02">
          <w:rPr>
            <w:rStyle w:val="Hipervnculo"/>
            <w:rFonts w:ascii="Arial" w:hAnsi="Arial" w:cs="Arial"/>
            <w:color w:val="auto"/>
            <w:sz w:val="24"/>
            <w:szCs w:val="24"/>
            <w:u w:val="none"/>
            <w:lang w:val="es-CO"/>
          </w:rPr>
          <w:t>http://www.hipertexto.info/documentos/ontologias.htm</w:t>
        </w:r>
      </w:hyperlink>
      <w:r>
        <w:rPr>
          <w:rFonts w:ascii="Arial" w:hAnsi="Arial" w:cs="Arial"/>
          <w:sz w:val="24"/>
          <w:szCs w:val="24"/>
          <w:lang w:val="es-CO"/>
        </w:rPr>
        <w:t>”</w:t>
      </w:r>
    </w:p>
    <w:p w14:paraId="735E5DA6" w14:textId="77777777" w:rsidR="00D3638F" w:rsidRDefault="00D3638F" w:rsidP="00E9022A">
      <w:pPr>
        <w:rPr>
          <w:rFonts w:ascii="Arial" w:hAnsi="Arial" w:cs="Arial"/>
          <w:sz w:val="24"/>
          <w:szCs w:val="24"/>
          <w:lang w:val="es-CO"/>
        </w:rPr>
      </w:pPr>
      <w:proofErr w:type="spellStart"/>
      <w:r w:rsidRPr="00D3638F">
        <w:rPr>
          <w:rFonts w:ascii="Arial" w:hAnsi="Arial" w:cs="Arial"/>
          <w:sz w:val="24"/>
          <w:szCs w:val="24"/>
          <w:lang w:val="es-CO"/>
        </w:rPr>
        <w:t>Mariane</w:t>
      </w:r>
      <w:proofErr w:type="spellEnd"/>
      <w:r w:rsidRPr="00D3638F">
        <w:rPr>
          <w:rFonts w:ascii="Arial" w:hAnsi="Arial" w:cs="Arial"/>
          <w:sz w:val="24"/>
          <w:szCs w:val="24"/>
          <w:lang w:val="es-CO"/>
        </w:rPr>
        <w:t xml:space="preserve"> Krause</w:t>
      </w:r>
      <w:r>
        <w:rPr>
          <w:rFonts w:ascii="Arial" w:hAnsi="Arial" w:cs="Arial"/>
          <w:sz w:val="24"/>
          <w:szCs w:val="24"/>
          <w:lang w:val="es-CO"/>
        </w:rPr>
        <w:t xml:space="preserve"> (</w:t>
      </w:r>
      <w:r w:rsidRPr="00D3638F">
        <w:rPr>
          <w:rFonts w:ascii="Arial" w:hAnsi="Arial" w:cs="Arial"/>
          <w:sz w:val="24"/>
          <w:szCs w:val="24"/>
          <w:lang w:val="es-CO"/>
        </w:rPr>
        <w:t>1995), La investigación cualitativa: Un campo de posibilidades y desafíos, Revista tema d</w:t>
      </w:r>
      <w:r>
        <w:rPr>
          <w:rFonts w:ascii="Arial" w:hAnsi="Arial" w:cs="Arial"/>
          <w:sz w:val="24"/>
          <w:szCs w:val="24"/>
          <w:lang w:val="es-CO"/>
        </w:rPr>
        <w:t xml:space="preserve">e investigación edición </w:t>
      </w:r>
      <w:r w:rsidRPr="00D3638F">
        <w:rPr>
          <w:rFonts w:ascii="Arial" w:hAnsi="Arial" w:cs="Arial"/>
          <w:sz w:val="24"/>
          <w:szCs w:val="24"/>
          <w:lang w:val="es-CO"/>
        </w:rPr>
        <w:t>7.</w:t>
      </w:r>
    </w:p>
    <w:p w14:paraId="2E019719" w14:textId="77777777" w:rsidR="00DB2DA0" w:rsidRPr="00DB2DA0" w:rsidRDefault="00DB2DA0" w:rsidP="00DB2DA0">
      <w:pPr>
        <w:jc w:val="both"/>
        <w:rPr>
          <w:rFonts w:ascii="Arial" w:hAnsi="Arial" w:cs="Arial"/>
          <w:sz w:val="24"/>
          <w:szCs w:val="24"/>
          <w:lang w:val="en-US"/>
        </w:rPr>
      </w:pPr>
      <w:r w:rsidRPr="00DB2DA0">
        <w:rPr>
          <w:rFonts w:ascii="Arial" w:hAnsi="Arial" w:cs="Arial"/>
          <w:sz w:val="24"/>
          <w:szCs w:val="24"/>
          <w:lang w:val="en-US"/>
        </w:rPr>
        <w:lastRenderedPageBreak/>
        <w:t xml:space="preserve">M. Schumacher, H. </w:t>
      </w:r>
      <w:proofErr w:type="spellStart"/>
      <w:proofErr w:type="gramStart"/>
      <w:r w:rsidRPr="00DB2DA0">
        <w:rPr>
          <w:rFonts w:ascii="Arial" w:hAnsi="Arial" w:cs="Arial"/>
          <w:sz w:val="24"/>
          <w:szCs w:val="24"/>
          <w:lang w:val="en-US"/>
        </w:rPr>
        <w:t>Helin</w:t>
      </w:r>
      <w:proofErr w:type="spellEnd"/>
      <w:r w:rsidRPr="00DB2DA0">
        <w:rPr>
          <w:rFonts w:ascii="Arial" w:hAnsi="Arial" w:cs="Arial"/>
          <w:sz w:val="24"/>
          <w:szCs w:val="24"/>
          <w:lang w:val="en-US"/>
        </w:rPr>
        <w:t xml:space="preserve"> ,</w:t>
      </w:r>
      <w:proofErr w:type="gramEnd"/>
      <w:r w:rsidRPr="00DB2DA0">
        <w:rPr>
          <w:rFonts w:ascii="Arial" w:hAnsi="Arial" w:cs="Arial"/>
          <w:sz w:val="24"/>
          <w:szCs w:val="24"/>
          <w:lang w:val="en-US"/>
        </w:rPr>
        <w:t xml:space="preserve"> H </w:t>
      </w:r>
      <w:proofErr w:type="spellStart"/>
      <w:r w:rsidRPr="00DB2DA0">
        <w:rPr>
          <w:rFonts w:ascii="Arial" w:hAnsi="Arial" w:cs="Arial"/>
          <w:sz w:val="24"/>
          <w:szCs w:val="24"/>
          <w:lang w:val="en-US"/>
        </w:rPr>
        <w:t>Schuldt</w:t>
      </w:r>
      <w:proofErr w:type="spellEnd"/>
      <w:r w:rsidRPr="00DB2DA0">
        <w:rPr>
          <w:rFonts w:ascii="Arial" w:hAnsi="Arial" w:cs="Arial"/>
          <w:sz w:val="24"/>
          <w:szCs w:val="24"/>
          <w:lang w:val="en-US"/>
        </w:rPr>
        <w:t>,, Intelligent Service Coordination in the Semantic Web 2008.</w:t>
      </w:r>
    </w:p>
    <w:p w14:paraId="7ECA28E2" w14:textId="77777777" w:rsidR="008E5808" w:rsidRDefault="008E5808" w:rsidP="00E9022A">
      <w:pPr>
        <w:rPr>
          <w:rFonts w:ascii="Arial" w:hAnsi="Arial" w:cs="Arial"/>
          <w:sz w:val="24"/>
          <w:szCs w:val="24"/>
          <w:lang w:val="es-CO"/>
        </w:rPr>
      </w:pPr>
      <w:r>
        <w:rPr>
          <w:rFonts w:ascii="Arial" w:hAnsi="Arial" w:cs="Arial"/>
          <w:sz w:val="24"/>
          <w:szCs w:val="24"/>
          <w:lang w:val="es-CO"/>
        </w:rPr>
        <w:t>Noé Arcos, Luis Castro, (2015), P</w:t>
      </w:r>
      <w:r w:rsidRPr="008E5808">
        <w:rPr>
          <w:rFonts w:ascii="Arial" w:hAnsi="Arial" w:cs="Arial"/>
          <w:sz w:val="24"/>
          <w:szCs w:val="24"/>
          <w:lang w:val="es-CO"/>
        </w:rPr>
        <w:t>rototipo para la búsqueda semántica de objetos virtuales de aprendizaje en ambiente distribuido</w:t>
      </w:r>
      <w:r>
        <w:rPr>
          <w:rFonts w:ascii="Arial" w:hAnsi="Arial" w:cs="Arial"/>
          <w:sz w:val="24"/>
          <w:szCs w:val="24"/>
          <w:lang w:val="es-CO"/>
        </w:rPr>
        <w:t>, Universidad Distrital, Bogotá</w:t>
      </w:r>
      <w:r w:rsidR="00770562">
        <w:rPr>
          <w:rFonts w:ascii="Arial" w:hAnsi="Arial" w:cs="Arial"/>
          <w:sz w:val="24"/>
          <w:szCs w:val="24"/>
          <w:lang w:val="es-CO"/>
        </w:rPr>
        <w:t>.</w:t>
      </w:r>
    </w:p>
    <w:p w14:paraId="7CA6CA7D" w14:textId="77777777" w:rsidR="00770562" w:rsidRDefault="00770562" w:rsidP="00770562">
      <w:pPr>
        <w:jc w:val="both"/>
        <w:rPr>
          <w:rFonts w:ascii="Arial" w:hAnsi="Arial" w:cs="Arial"/>
          <w:sz w:val="24"/>
          <w:szCs w:val="24"/>
          <w:lang w:val="en-US"/>
        </w:rPr>
      </w:pPr>
      <w:r w:rsidRPr="003B2A2B">
        <w:rPr>
          <w:rFonts w:ascii="Arial" w:hAnsi="Arial" w:cs="Arial"/>
          <w:sz w:val="24"/>
          <w:szCs w:val="24"/>
          <w:lang w:val="en-US"/>
        </w:rPr>
        <w:t xml:space="preserve">N. </w:t>
      </w:r>
      <w:proofErr w:type="spellStart"/>
      <w:r w:rsidRPr="003B2A2B">
        <w:rPr>
          <w:rFonts w:ascii="Arial" w:hAnsi="Arial" w:cs="Arial"/>
          <w:sz w:val="24"/>
          <w:szCs w:val="24"/>
          <w:lang w:val="en-US"/>
        </w:rPr>
        <w:t>Quang</w:t>
      </w:r>
      <w:proofErr w:type="spellEnd"/>
      <w:r w:rsidRPr="003B2A2B">
        <w:rPr>
          <w:rFonts w:ascii="Arial" w:hAnsi="Arial" w:cs="Arial"/>
          <w:sz w:val="24"/>
          <w:szCs w:val="24"/>
          <w:lang w:val="en-US"/>
        </w:rPr>
        <w:t xml:space="preserve">, C. Tuan, N. </w:t>
      </w:r>
      <w:proofErr w:type="spellStart"/>
      <w:r w:rsidRPr="003B2A2B">
        <w:rPr>
          <w:rFonts w:ascii="Arial" w:hAnsi="Arial" w:cs="Arial"/>
          <w:sz w:val="24"/>
          <w:szCs w:val="24"/>
          <w:lang w:val="en-US"/>
        </w:rPr>
        <w:t>Than</w:t>
      </w:r>
      <w:proofErr w:type="spellEnd"/>
      <w:r w:rsidRPr="003B2A2B">
        <w:rPr>
          <w:rFonts w:ascii="Arial" w:hAnsi="Arial" w:cs="Arial"/>
          <w:sz w:val="24"/>
          <w:szCs w:val="24"/>
          <w:lang w:val="en-US"/>
        </w:rPr>
        <w:t>,</w:t>
      </w:r>
      <w:r>
        <w:rPr>
          <w:rFonts w:ascii="Arial" w:hAnsi="Arial" w:cs="Arial"/>
          <w:sz w:val="24"/>
          <w:szCs w:val="24"/>
          <w:lang w:val="en-US"/>
        </w:rPr>
        <w:t xml:space="preserve"> (</w:t>
      </w:r>
      <w:r w:rsidRPr="003B2A2B">
        <w:rPr>
          <w:rFonts w:ascii="Arial" w:hAnsi="Arial" w:cs="Arial"/>
          <w:sz w:val="24"/>
          <w:szCs w:val="24"/>
          <w:lang w:val="en-US"/>
        </w:rPr>
        <w:t>2014</w:t>
      </w:r>
      <w:r>
        <w:rPr>
          <w:rFonts w:ascii="Arial" w:hAnsi="Arial" w:cs="Arial"/>
          <w:sz w:val="24"/>
          <w:szCs w:val="24"/>
          <w:lang w:val="en-US"/>
        </w:rPr>
        <w:t>)</w:t>
      </w:r>
      <w:r w:rsidRPr="003B2A2B">
        <w:rPr>
          <w:rFonts w:ascii="Arial" w:hAnsi="Arial" w:cs="Arial"/>
          <w:sz w:val="24"/>
          <w:szCs w:val="24"/>
          <w:lang w:val="en-US"/>
        </w:rPr>
        <w:t xml:space="preserve"> Automatic creation of semantic data about football transfer in sport news, Universidad de </w:t>
      </w:r>
      <w:proofErr w:type="spellStart"/>
      <w:r w:rsidRPr="00770562">
        <w:rPr>
          <w:rFonts w:ascii="Arial" w:hAnsi="Arial" w:cs="Arial"/>
          <w:sz w:val="24"/>
          <w:szCs w:val="24"/>
          <w:lang w:val="en-US"/>
        </w:rPr>
        <w:t>Ciencia</w:t>
      </w:r>
      <w:proofErr w:type="spellEnd"/>
      <w:r w:rsidRPr="003B2A2B">
        <w:rPr>
          <w:rFonts w:ascii="Arial" w:hAnsi="Arial" w:cs="Arial"/>
          <w:sz w:val="24"/>
          <w:szCs w:val="24"/>
          <w:lang w:val="en-US"/>
        </w:rPr>
        <w:t xml:space="preserve"> y </w:t>
      </w:r>
      <w:proofErr w:type="spellStart"/>
      <w:r w:rsidRPr="00770562">
        <w:rPr>
          <w:rFonts w:ascii="Arial" w:hAnsi="Arial" w:cs="Arial"/>
          <w:sz w:val="24"/>
          <w:szCs w:val="24"/>
          <w:lang w:val="en-US"/>
        </w:rPr>
        <w:t>Tecnología</w:t>
      </w:r>
      <w:proofErr w:type="spellEnd"/>
      <w:r w:rsidRPr="003B2A2B">
        <w:rPr>
          <w:rFonts w:ascii="Arial" w:hAnsi="Arial" w:cs="Arial"/>
          <w:sz w:val="24"/>
          <w:szCs w:val="24"/>
          <w:lang w:val="en-US"/>
        </w:rPr>
        <w:t xml:space="preserve"> Hanoi, Vietnam.</w:t>
      </w:r>
    </w:p>
    <w:p w14:paraId="06C9D458" w14:textId="77777777" w:rsidR="00D83CE8" w:rsidRPr="003B2A2B" w:rsidRDefault="00D83CE8" w:rsidP="00770562">
      <w:pPr>
        <w:jc w:val="both"/>
        <w:rPr>
          <w:rFonts w:ascii="Arial" w:hAnsi="Arial" w:cs="Arial"/>
          <w:sz w:val="24"/>
          <w:szCs w:val="24"/>
          <w:lang w:val="en-US"/>
        </w:rPr>
      </w:pPr>
      <w:r w:rsidRPr="00D83CE8">
        <w:rPr>
          <w:rFonts w:ascii="Arial" w:hAnsi="Arial" w:cs="Arial"/>
          <w:sz w:val="24"/>
          <w:szCs w:val="24"/>
          <w:lang w:val="en-US"/>
        </w:rPr>
        <w:t xml:space="preserve">Qing Pan, Pan Yang, </w:t>
      </w:r>
      <w:proofErr w:type="spellStart"/>
      <w:r w:rsidRPr="00D83CE8">
        <w:rPr>
          <w:rFonts w:ascii="Arial" w:hAnsi="Arial" w:cs="Arial"/>
          <w:sz w:val="24"/>
          <w:szCs w:val="24"/>
          <w:lang w:val="en-US"/>
        </w:rPr>
        <w:t>Rui</w:t>
      </w:r>
      <w:proofErr w:type="spellEnd"/>
      <w:r w:rsidRPr="00D83CE8">
        <w:rPr>
          <w:rFonts w:ascii="Arial" w:hAnsi="Arial" w:cs="Arial"/>
          <w:sz w:val="24"/>
          <w:szCs w:val="24"/>
          <w:lang w:val="en-US"/>
        </w:rPr>
        <w:t xml:space="preserve"> Zhang, </w:t>
      </w:r>
      <w:proofErr w:type="spellStart"/>
      <w:r w:rsidRPr="00D83CE8">
        <w:rPr>
          <w:rFonts w:ascii="Arial" w:hAnsi="Arial" w:cs="Arial"/>
          <w:sz w:val="24"/>
          <w:szCs w:val="24"/>
          <w:lang w:val="en-US"/>
        </w:rPr>
        <w:t>Chengyu</w:t>
      </w:r>
      <w:proofErr w:type="spellEnd"/>
      <w:r w:rsidRPr="00D83CE8">
        <w:rPr>
          <w:rFonts w:ascii="Arial" w:hAnsi="Arial" w:cs="Arial"/>
          <w:sz w:val="24"/>
          <w:szCs w:val="24"/>
          <w:lang w:val="en-US"/>
        </w:rPr>
        <w:t xml:space="preserve"> Lin, Shijin Gong, Li </w:t>
      </w:r>
      <w:proofErr w:type="spellStart"/>
      <w:r w:rsidRPr="00D83CE8">
        <w:rPr>
          <w:rFonts w:ascii="Arial" w:hAnsi="Arial" w:cs="Arial"/>
          <w:sz w:val="24"/>
          <w:szCs w:val="24"/>
          <w:lang w:val="en-US"/>
        </w:rPr>
        <w:t>Li</w:t>
      </w:r>
      <w:proofErr w:type="spellEnd"/>
      <w:r w:rsidRPr="00D83CE8">
        <w:rPr>
          <w:rFonts w:ascii="Arial" w:hAnsi="Arial" w:cs="Arial"/>
          <w:sz w:val="24"/>
          <w:szCs w:val="24"/>
          <w:lang w:val="en-US"/>
        </w:rPr>
        <w:t xml:space="preserve">, Jing Yan and </w:t>
      </w:r>
      <w:proofErr w:type="spellStart"/>
      <w:r w:rsidRPr="00D83CE8">
        <w:rPr>
          <w:rFonts w:ascii="Arial" w:hAnsi="Arial" w:cs="Arial"/>
          <w:sz w:val="24"/>
          <w:szCs w:val="24"/>
          <w:lang w:val="en-US"/>
        </w:rPr>
        <w:t>Gangmin</w:t>
      </w:r>
      <w:proofErr w:type="spellEnd"/>
      <w:r w:rsidRPr="00D83CE8">
        <w:rPr>
          <w:rFonts w:ascii="Arial" w:hAnsi="Arial" w:cs="Arial"/>
          <w:sz w:val="24"/>
          <w:szCs w:val="24"/>
          <w:lang w:val="en-US"/>
        </w:rPr>
        <w:t xml:space="preserve"> Ning, (2012), A Mobile Health System Design For Home And Community Use, International Conference on Biomedical and Health Informatics,(116, 119)</w:t>
      </w:r>
    </w:p>
    <w:p w14:paraId="6E55B973" w14:textId="77777777" w:rsidR="00BA7042" w:rsidRDefault="00BA7042" w:rsidP="008A2686">
      <w:pPr>
        <w:jc w:val="both"/>
        <w:rPr>
          <w:rFonts w:ascii="Arial" w:hAnsi="Arial" w:cs="Arial"/>
          <w:sz w:val="24"/>
          <w:szCs w:val="24"/>
          <w:lang w:val="en-US"/>
        </w:rPr>
      </w:pPr>
      <w:proofErr w:type="spellStart"/>
      <w:r w:rsidRPr="005D3FDC">
        <w:rPr>
          <w:rFonts w:ascii="Arial" w:hAnsi="Arial" w:cs="Arial"/>
          <w:sz w:val="24"/>
          <w:szCs w:val="24"/>
          <w:lang w:val="es-CO"/>
        </w:rPr>
        <w:t>Pappachan</w:t>
      </w:r>
      <w:proofErr w:type="spellEnd"/>
      <w:r w:rsidRPr="005D3FDC">
        <w:rPr>
          <w:rFonts w:ascii="Arial" w:hAnsi="Arial" w:cs="Arial"/>
          <w:sz w:val="24"/>
          <w:szCs w:val="24"/>
          <w:lang w:val="es-CO"/>
        </w:rPr>
        <w:t xml:space="preserve"> Primal, </w:t>
      </w:r>
      <w:proofErr w:type="spellStart"/>
      <w:r w:rsidRPr="005D3FDC">
        <w:rPr>
          <w:rFonts w:ascii="Arial" w:hAnsi="Arial" w:cs="Arial"/>
          <w:sz w:val="24"/>
          <w:szCs w:val="24"/>
          <w:lang w:val="es-CO"/>
        </w:rPr>
        <w:t>Yus</w:t>
      </w:r>
      <w:proofErr w:type="spellEnd"/>
      <w:r w:rsidRPr="005D3FDC">
        <w:rPr>
          <w:rFonts w:ascii="Arial" w:hAnsi="Arial" w:cs="Arial"/>
          <w:sz w:val="24"/>
          <w:szCs w:val="24"/>
          <w:lang w:val="es-CO"/>
        </w:rPr>
        <w:t xml:space="preserve"> Roberto, </w:t>
      </w:r>
      <w:proofErr w:type="spellStart"/>
      <w:r w:rsidRPr="005D3FDC">
        <w:rPr>
          <w:rFonts w:ascii="Arial" w:hAnsi="Arial" w:cs="Arial"/>
          <w:sz w:val="24"/>
          <w:szCs w:val="24"/>
          <w:lang w:val="es-CO"/>
        </w:rPr>
        <w:t>Anupam</w:t>
      </w:r>
      <w:proofErr w:type="spellEnd"/>
      <w:r w:rsidRPr="005D3FDC">
        <w:rPr>
          <w:rFonts w:ascii="Arial" w:hAnsi="Arial" w:cs="Arial"/>
          <w:sz w:val="24"/>
          <w:szCs w:val="24"/>
          <w:lang w:val="es-CO"/>
        </w:rPr>
        <w:t xml:space="preserve"> </w:t>
      </w:r>
      <w:proofErr w:type="spellStart"/>
      <w:r w:rsidRPr="005D3FDC">
        <w:rPr>
          <w:rFonts w:ascii="Arial" w:hAnsi="Arial" w:cs="Arial"/>
          <w:sz w:val="24"/>
          <w:szCs w:val="24"/>
          <w:lang w:val="es-CO"/>
        </w:rPr>
        <w:t>Joshi</w:t>
      </w:r>
      <w:proofErr w:type="spellEnd"/>
      <w:r w:rsidRPr="005D3FDC">
        <w:rPr>
          <w:rFonts w:ascii="Arial" w:hAnsi="Arial" w:cs="Arial"/>
          <w:sz w:val="24"/>
          <w:szCs w:val="24"/>
          <w:lang w:val="es-CO"/>
        </w:rPr>
        <w:t xml:space="preserve"> y </w:t>
      </w:r>
      <w:proofErr w:type="spellStart"/>
      <w:r w:rsidRPr="005D3FDC">
        <w:rPr>
          <w:rFonts w:ascii="Arial" w:hAnsi="Arial" w:cs="Arial"/>
          <w:sz w:val="24"/>
          <w:szCs w:val="24"/>
          <w:lang w:val="es-CO"/>
        </w:rPr>
        <w:t>Finin</w:t>
      </w:r>
      <w:proofErr w:type="spellEnd"/>
      <w:r w:rsidRPr="005D3FDC">
        <w:rPr>
          <w:rFonts w:ascii="Arial" w:hAnsi="Arial" w:cs="Arial"/>
          <w:sz w:val="24"/>
          <w:szCs w:val="24"/>
          <w:lang w:val="es-CO"/>
        </w:rPr>
        <w:t xml:space="preserve"> Tim. </w:t>
      </w:r>
      <w:r w:rsidRPr="00BA7042">
        <w:rPr>
          <w:rFonts w:ascii="Arial" w:hAnsi="Arial" w:cs="Arial"/>
          <w:sz w:val="24"/>
          <w:szCs w:val="24"/>
          <w:lang w:val="en-US"/>
        </w:rPr>
        <w:t xml:space="preserve">(2014). </w:t>
      </w:r>
      <w:proofErr w:type="spellStart"/>
      <w:r w:rsidRPr="00BA7042">
        <w:rPr>
          <w:rFonts w:ascii="Arial" w:hAnsi="Arial" w:cs="Arial"/>
          <w:sz w:val="24"/>
          <w:szCs w:val="24"/>
          <w:lang w:val="en-US"/>
        </w:rPr>
        <w:t>Raﬁki</w:t>
      </w:r>
      <w:proofErr w:type="spellEnd"/>
      <w:r w:rsidRPr="00BA7042">
        <w:rPr>
          <w:rFonts w:ascii="Arial" w:hAnsi="Arial" w:cs="Arial"/>
          <w:sz w:val="24"/>
          <w:szCs w:val="24"/>
          <w:lang w:val="en-US"/>
        </w:rPr>
        <w:t>: A Semantic and Collaborative Approach to Community Health-Care in Underserved Areas, 10th IEEE International Conference on Collaborative Computing 322-332</w:t>
      </w:r>
      <w:r>
        <w:rPr>
          <w:rFonts w:ascii="Arial" w:hAnsi="Arial" w:cs="Arial"/>
          <w:sz w:val="24"/>
          <w:szCs w:val="24"/>
          <w:lang w:val="en-US"/>
        </w:rPr>
        <w:t>.</w:t>
      </w:r>
    </w:p>
    <w:p w14:paraId="3A67E4E5" w14:textId="77777777" w:rsidR="00273EF2" w:rsidRDefault="005D3FDC" w:rsidP="00273EF2">
      <w:pPr>
        <w:jc w:val="both"/>
        <w:rPr>
          <w:rFonts w:ascii="Arial" w:hAnsi="Arial" w:cs="Arial"/>
          <w:sz w:val="24"/>
          <w:szCs w:val="24"/>
        </w:rPr>
      </w:pPr>
      <w:r w:rsidRPr="005D3FDC">
        <w:rPr>
          <w:rFonts w:ascii="Arial" w:hAnsi="Arial" w:cs="Arial"/>
          <w:sz w:val="24"/>
          <w:szCs w:val="24"/>
        </w:rPr>
        <w:t>Pablo Castells, La Web Semántica, (2011) Escuela Politécnica Superior,</w:t>
      </w:r>
      <w:r>
        <w:rPr>
          <w:rFonts w:ascii="Arial" w:hAnsi="Arial" w:cs="Arial"/>
          <w:sz w:val="24"/>
          <w:szCs w:val="24"/>
        </w:rPr>
        <w:t xml:space="preserve"> Universidad Autónoma de Madrid.</w:t>
      </w:r>
    </w:p>
    <w:p w14:paraId="7C03E30F" w14:textId="77777777" w:rsidR="00D03BBD" w:rsidRDefault="00663EBF" w:rsidP="00D844C2">
      <w:pPr>
        <w:jc w:val="both"/>
        <w:rPr>
          <w:rStyle w:val="Hipervnculo"/>
          <w:rFonts w:ascii="Arial" w:hAnsi="Arial" w:cs="Arial"/>
          <w:color w:val="auto"/>
          <w:sz w:val="24"/>
          <w:szCs w:val="24"/>
          <w:u w:val="none"/>
          <w:lang w:val="es-CO"/>
        </w:rPr>
      </w:pPr>
      <w:r w:rsidRPr="00663EBF">
        <w:rPr>
          <w:rFonts w:ascii="Arial" w:hAnsi="Arial" w:cs="Arial"/>
          <w:sz w:val="24"/>
          <w:szCs w:val="24"/>
          <w:lang w:val="es-CO"/>
        </w:rPr>
        <w:t>Santiago Blanco Suarez</w:t>
      </w:r>
      <w:r>
        <w:rPr>
          <w:rFonts w:ascii="Arial" w:hAnsi="Arial" w:cs="Arial"/>
          <w:sz w:val="24"/>
          <w:szCs w:val="24"/>
          <w:lang w:val="es-CO"/>
        </w:rPr>
        <w:t xml:space="preserve"> (2007), </w:t>
      </w:r>
      <w:r w:rsidRPr="00663EBF">
        <w:rPr>
          <w:rFonts w:ascii="Arial" w:hAnsi="Arial" w:cs="Arial"/>
          <w:sz w:val="24"/>
          <w:szCs w:val="24"/>
          <w:lang w:val="es-CO"/>
        </w:rPr>
        <w:t>Departamento de Informática de la Universidad de Valladolid</w:t>
      </w:r>
      <w:r>
        <w:rPr>
          <w:rFonts w:ascii="Arial" w:hAnsi="Arial" w:cs="Arial"/>
          <w:sz w:val="24"/>
          <w:szCs w:val="24"/>
          <w:lang w:val="es-CO"/>
        </w:rPr>
        <w:t xml:space="preserve">, </w:t>
      </w:r>
      <w:hyperlink r:id="rId41" w:history="1">
        <w:r w:rsidRPr="00663EBF">
          <w:rPr>
            <w:rStyle w:val="Hipervnculo"/>
            <w:rFonts w:ascii="Arial" w:hAnsi="Arial" w:cs="Arial"/>
            <w:color w:val="auto"/>
            <w:sz w:val="24"/>
            <w:szCs w:val="24"/>
            <w:u w:val="none"/>
            <w:lang w:val="es-CO"/>
          </w:rPr>
          <w:t>https://www.infor.uva.es/~sblanco/Tesis/Ontolog%C3%ADas.pdf</w:t>
        </w:r>
      </w:hyperlink>
      <w:bookmarkEnd w:id="20"/>
    </w:p>
    <w:p w14:paraId="52B1F549" w14:textId="77777777" w:rsidR="00D3638F" w:rsidRDefault="00D3638F" w:rsidP="00D844C2">
      <w:pPr>
        <w:jc w:val="both"/>
        <w:rPr>
          <w:rStyle w:val="Hipervnculo"/>
          <w:rFonts w:ascii="Arial" w:hAnsi="Arial" w:cs="Arial"/>
          <w:color w:val="auto"/>
          <w:sz w:val="24"/>
          <w:szCs w:val="24"/>
          <w:u w:val="none"/>
          <w:lang w:val="es-CO"/>
        </w:rPr>
      </w:pPr>
      <w:proofErr w:type="spellStart"/>
      <w:r w:rsidRPr="00D3638F">
        <w:rPr>
          <w:rStyle w:val="Hipervnculo"/>
          <w:rFonts w:ascii="Arial" w:hAnsi="Arial" w:cs="Arial"/>
          <w:color w:val="auto"/>
          <w:sz w:val="24"/>
          <w:szCs w:val="24"/>
          <w:u w:val="none"/>
          <w:lang w:val="es-CO"/>
        </w:rPr>
        <w:t>Yasunari</w:t>
      </w:r>
      <w:proofErr w:type="spellEnd"/>
      <w:r w:rsidRPr="00D3638F">
        <w:rPr>
          <w:rStyle w:val="Hipervnculo"/>
          <w:rFonts w:ascii="Arial" w:hAnsi="Arial" w:cs="Arial"/>
          <w:color w:val="auto"/>
          <w:sz w:val="24"/>
          <w:szCs w:val="24"/>
          <w:u w:val="none"/>
          <w:lang w:val="es-CO"/>
        </w:rPr>
        <w:t xml:space="preserve"> Ramírez León, José Bernardo Peña Arcila, (2011) La Web 3.0 como Herramienta de Apoyo para la Educación a Distancia.</w:t>
      </w:r>
    </w:p>
    <w:p w14:paraId="78BEFD2A" w14:textId="2A06436D" w:rsidR="008F08FF" w:rsidRDefault="00456D20" w:rsidP="00456D20">
      <w:pPr>
        <w:jc w:val="both"/>
        <w:rPr>
          <w:rStyle w:val="Hipervnculo"/>
          <w:rFonts w:ascii="Arial" w:hAnsi="Arial" w:cs="Arial"/>
          <w:color w:val="auto"/>
          <w:sz w:val="24"/>
          <w:szCs w:val="24"/>
          <w:u w:val="none"/>
          <w:lang w:val="es-CO"/>
        </w:rPr>
      </w:pPr>
      <w:r w:rsidRPr="00456D20">
        <w:rPr>
          <w:rStyle w:val="Hipervnculo"/>
          <w:rFonts w:ascii="Arial" w:hAnsi="Arial" w:cs="Arial"/>
          <w:color w:val="auto"/>
          <w:sz w:val="24"/>
          <w:szCs w:val="24"/>
          <w:u w:val="none"/>
          <w:lang w:val="es-CO"/>
        </w:rPr>
        <w:t>Fernández</w:t>
      </w:r>
      <w:r w:rsidR="00AD52D2" w:rsidRPr="00AD52D2">
        <w:rPr>
          <w:rStyle w:val="Hipervnculo"/>
          <w:rFonts w:ascii="Arial" w:hAnsi="Arial" w:cs="Arial"/>
          <w:color w:val="auto"/>
          <w:sz w:val="24"/>
          <w:szCs w:val="24"/>
          <w:u w:val="none"/>
          <w:lang w:val="es-CO"/>
        </w:rPr>
        <w:t xml:space="preserve"> </w:t>
      </w:r>
      <w:r w:rsidR="00AD52D2" w:rsidRPr="00456D20">
        <w:rPr>
          <w:rStyle w:val="Hipervnculo"/>
          <w:rFonts w:ascii="Arial" w:hAnsi="Arial" w:cs="Arial"/>
          <w:color w:val="auto"/>
          <w:sz w:val="24"/>
          <w:szCs w:val="24"/>
          <w:u w:val="none"/>
          <w:lang w:val="es-CO"/>
        </w:rPr>
        <w:t>Mariano</w:t>
      </w:r>
      <w:r w:rsidRPr="00456D20">
        <w:rPr>
          <w:rStyle w:val="Hipervnculo"/>
          <w:rFonts w:ascii="Arial" w:hAnsi="Arial" w:cs="Arial"/>
          <w:color w:val="auto"/>
          <w:sz w:val="24"/>
          <w:szCs w:val="24"/>
          <w:u w:val="none"/>
          <w:lang w:val="es-CO"/>
        </w:rPr>
        <w:t>,</w:t>
      </w:r>
      <w:r w:rsidR="00AD52D2" w:rsidRPr="00AD52D2">
        <w:rPr>
          <w:rStyle w:val="Hipervnculo"/>
          <w:rFonts w:ascii="Arial" w:hAnsi="Arial" w:cs="Arial"/>
          <w:color w:val="auto"/>
          <w:sz w:val="24"/>
          <w:szCs w:val="24"/>
          <w:u w:val="none"/>
          <w:lang w:val="es-CO"/>
        </w:rPr>
        <w:t xml:space="preserve"> </w:t>
      </w:r>
      <w:r w:rsidR="00AD52D2" w:rsidRPr="00456D20">
        <w:rPr>
          <w:rStyle w:val="Hipervnculo"/>
          <w:rFonts w:ascii="Arial" w:hAnsi="Arial" w:cs="Arial"/>
          <w:color w:val="auto"/>
          <w:sz w:val="24"/>
          <w:szCs w:val="24"/>
          <w:u w:val="none"/>
          <w:lang w:val="es-CO"/>
        </w:rPr>
        <w:t>Gómez</w:t>
      </w:r>
      <w:r w:rsidRPr="00456D20">
        <w:rPr>
          <w:rStyle w:val="Hipervnculo"/>
          <w:rFonts w:ascii="Arial" w:hAnsi="Arial" w:cs="Arial"/>
          <w:color w:val="auto"/>
          <w:sz w:val="24"/>
          <w:szCs w:val="24"/>
          <w:u w:val="none"/>
          <w:lang w:val="es-CO"/>
        </w:rPr>
        <w:t xml:space="preserve"> Asunción</w:t>
      </w:r>
      <w:r w:rsidR="00AD52D2">
        <w:rPr>
          <w:rStyle w:val="Hipervnculo"/>
          <w:rFonts w:ascii="Arial" w:hAnsi="Arial" w:cs="Arial"/>
          <w:color w:val="auto"/>
          <w:sz w:val="24"/>
          <w:szCs w:val="24"/>
          <w:u w:val="none"/>
          <w:lang w:val="es-CO"/>
        </w:rPr>
        <w:t xml:space="preserve">, </w:t>
      </w:r>
      <w:r w:rsidRPr="00456D20">
        <w:rPr>
          <w:rStyle w:val="Hipervnculo"/>
          <w:rFonts w:ascii="Arial" w:hAnsi="Arial" w:cs="Arial"/>
          <w:color w:val="auto"/>
          <w:sz w:val="24"/>
          <w:szCs w:val="24"/>
          <w:u w:val="none"/>
          <w:lang w:val="es-CO"/>
        </w:rPr>
        <w:t>Construcción de ontologías legales con la metodología</w:t>
      </w:r>
      <w:r>
        <w:rPr>
          <w:rStyle w:val="Hipervnculo"/>
          <w:rFonts w:ascii="Arial" w:hAnsi="Arial" w:cs="Arial"/>
          <w:color w:val="auto"/>
          <w:sz w:val="24"/>
          <w:szCs w:val="24"/>
          <w:u w:val="none"/>
          <w:lang w:val="es-CO"/>
        </w:rPr>
        <w:t xml:space="preserve"> </w:t>
      </w:r>
      <w:r w:rsidRPr="00456D20">
        <w:rPr>
          <w:rStyle w:val="Hipervnculo"/>
          <w:rFonts w:ascii="Arial" w:hAnsi="Arial" w:cs="Arial"/>
          <w:color w:val="auto"/>
          <w:sz w:val="24"/>
          <w:szCs w:val="24"/>
          <w:u w:val="none"/>
          <w:lang w:val="es-CO"/>
        </w:rPr>
        <w:t>METHONTOLOGY y la herramienta Web</w:t>
      </w:r>
      <w:r>
        <w:rPr>
          <w:rStyle w:val="Hipervnculo"/>
          <w:rFonts w:ascii="Arial" w:hAnsi="Arial" w:cs="Arial"/>
          <w:color w:val="auto"/>
          <w:sz w:val="24"/>
          <w:szCs w:val="24"/>
          <w:u w:val="none"/>
          <w:lang w:val="es-CO"/>
        </w:rPr>
        <w:t xml:space="preserve"> </w:t>
      </w:r>
      <w:r w:rsidRPr="00456D20">
        <w:rPr>
          <w:rStyle w:val="Hipervnculo"/>
          <w:rFonts w:ascii="Arial" w:hAnsi="Arial" w:cs="Arial"/>
          <w:color w:val="auto"/>
          <w:sz w:val="24"/>
          <w:szCs w:val="24"/>
          <w:u w:val="none"/>
          <w:lang w:val="es-CO"/>
        </w:rPr>
        <w:t>ODE</w:t>
      </w:r>
      <w:r>
        <w:rPr>
          <w:rStyle w:val="Hipervnculo"/>
          <w:rFonts w:ascii="Arial" w:hAnsi="Arial" w:cs="Arial"/>
          <w:color w:val="auto"/>
          <w:sz w:val="24"/>
          <w:szCs w:val="24"/>
          <w:u w:val="none"/>
          <w:lang w:val="es-CO"/>
        </w:rPr>
        <w:t xml:space="preserve">, </w:t>
      </w:r>
      <w:r w:rsidRPr="00456D20">
        <w:rPr>
          <w:rStyle w:val="Hipervnculo"/>
          <w:rFonts w:ascii="Arial" w:hAnsi="Arial" w:cs="Arial"/>
          <w:color w:val="auto"/>
          <w:sz w:val="24"/>
          <w:szCs w:val="24"/>
          <w:u w:val="none"/>
          <w:lang w:val="es-CO"/>
        </w:rPr>
        <w:t>Universidad Politécnica de Madrid</w:t>
      </w:r>
      <w:r w:rsidR="005434EE">
        <w:rPr>
          <w:rStyle w:val="Hipervnculo"/>
          <w:rFonts w:ascii="Arial" w:hAnsi="Arial" w:cs="Arial"/>
          <w:color w:val="auto"/>
          <w:sz w:val="24"/>
          <w:szCs w:val="24"/>
          <w:u w:val="none"/>
          <w:lang w:val="es-CO"/>
        </w:rPr>
        <w:t>.</w:t>
      </w:r>
    </w:p>
    <w:p w14:paraId="4AD35F92" w14:textId="1F92E2BA" w:rsidR="005434EE" w:rsidRDefault="005434EE" w:rsidP="00456D20">
      <w:pPr>
        <w:jc w:val="both"/>
        <w:rPr>
          <w:rStyle w:val="Hipervnculo"/>
          <w:rFonts w:ascii="Arial" w:hAnsi="Arial" w:cs="Arial"/>
          <w:color w:val="auto"/>
          <w:sz w:val="24"/>
          <w:szCs w:val="24"/>
          <w:u w:val="none"/>
          <w:lang w:val="es-CO"/>
        </w:rPr>
      </w:pPr>
      <w:r w:rsidRPr="003F592F">
        <w:rPr>
          <w:rStyle w:val="Hipervnculo"/>
          <w:rFonts w:ascii="Arial" w:hAnsi="Arial" w:cs="Arial"/>
          <w:color w:val="auto"/>
          <w:sz w:val="24"/>
          <w:szCs w:val="24"/>
          <w:u w:val="none"/>
          <w:lang w:val="es-CO"/>
        </w:rPr>
        <w:t>Juan Ignacio Pumarino Rodríguez, Desarrollo de plugins distribuidos como servicios web REST</w:t>
      </w:r>
      <w:r w:rsidR="003F592F" w:rsidRPr="003F592F">
        <w:rPr>
          <w:rStyle w:val="Hipervnculo"/>
          <w:rFonts w:ascii="Arial" w:hAnsi="Arial" w:cs="Arial"/>
          <w:color w:val="auto"/>
          <w:sz w:val="24"/>
          <w:szCs w:val="24"/>
          <w:u w:val="none"/>
          <w:lang w:val="es-CO"/>
        </w:rPr>
        <w:t>, Pontificia Universidad Católica De Chile Escuela de Ingeniería, 2010</w:t>
      </w:r>
    </w:p>
    <w:p w14:paraId="7A38AC89" w14:textId="1A9B1B09" w:rsidR="003F592F" w:rsidRDefault="0002603D" w:rsidP="00456D20">
      <w:pPr>
        <w:jc w:val="both"/>
        <w:rPr>
          <w:rStyle w:val="Hipervnculo"/>
          <w:rFonts w:ascii="Arial" w:hAnsi="Arial" w:cs="Arial"/>
          <w:color w:val="auto"/>
          <w:sz w:val="24"/>
          <w:szCs w:val="24"/>
          <w:u w:val="none"/>
          <w:lang w:val="es-CO"/>
        </w:rPr>
      </w:pPr>
      <w:hyperlink r:id="rId42" w:history="1">
        <w:r w:rsidR="00354661" w:rsidRPr="00584574">
          <w:rPr>
            <w:rStyle w:val="Hipervnculo"/>
            <w:rFonts w:ascii="Arial" w:hAnsi="Arial" w:cs="Arial"/>
            <w:sz w:val="24"/>
            <w:szCs w:val="24"/>
            <w:lang w:val="es-CO"/>
          </w:rPr>
          <w:t>https://www.idento.es/blog/desarrollo-web/</w:t>
        </w:r>
      </w:hyperlink>
    </w:p>
    <w:p w14:paraId="49206A88" w14:textId="77777777" w:rsidR="008F08FF" w:rsidRDefault="008F08FF" w:rsidP="00D844C2">
      <w:pPr>
        <w:jc w:val="both"/>
        <w:rPr>
          <w:rStyle w:val="Hipervnculo"/>
          <w:rFonts w:ascii="Arial" w:hAnsi="Arial" w:cs="Arial"/>
          <w:color w:val="auto"/>
          <w:sz w:val="24"/>
          <w:szCs w:val="24"/>
          <w:u w:val="none"/>
          <w:lang w:val="es-CO"/>
        </w:rPr>
      </w:pPr>
    </w:p>
    <w:p w14:paraId="19DDCB7C" w14:textId="77777777" w:rsidR="008F08FF" w:rsidRDefault="0002603D" w:rsidP="00D844C2">
      <w:pPr>
        <w:jc w:val="both"/>
        <w:rPr>
          <w:rStyle w:val="Hipervnculo"/>
          <w:rFonts w:ascii="Arial" w:hAnsi="Arial" w:cs="Arial"/>
          <w:color w:val="auto"/>
          <w:sz w:val="24"/>
          <w:szCs w:val="24"/>
          <w:u w:val="none"/>
          <w:lang w:val="es-CO"/>
        </w:rPr>
      </w:pPr>
      <w:hyperlink r:id="rId43" w:history="1">
        <w:r w:rsidR="00336C55" w:rsidRPr="00BD6809">
          <w:rPr>
            <w:rStyle w:val="Hipervnculo"/>
            <w:rFonts w:ascii="Arial" w:hAnsi="Arial" w:cs="Arial"/>
            <w:sz w:val="24"/>
            <w:szCs w:val="24"/>
            <w:lang w:val="es-CO"/>
          </w:rPr>
          <w:t>https://www.eltiempo.com/archivo/documento/CMS-3265929</w:t>
        </w:r>
      </w:hyperlink>
      <w:r w:rsidR="00336C55">
        <w:rPr>
          <w:rStyle w:val="Hipervnculo"/>
          <w:rFonts w:ascii="Arial" w:hAnsi="Arial" w:cs="Arial"/>
          <w:color w:val="auto"/>
          <w:sz w:val="24"/>
          <w:szCs w:val="24"/>
          <w:u w:val="none"/>
          <w:lang w:val="es-CO"/>
        </w:rPr>
        <w:t xml:space="preserve"> Estudio de </w:t>
      </w:r>
    </w:p>
    <w:p w14:paraId="67B7A70C" w14:textId="77777777" w:rsidR="00105FD3" w:rsidRDefault="00105FD3" w:rsidP="00D844C2">
      <w:pPr>
        <w:jc w:val="both"/>
        <w:rPr>
          <w:rStyle w:val="Hipervnculo"/>
          <w:rFonts w:ascii="Arial" w:hAnsi="Arial" w:cs="Arial"/>
          <w:color w:val="auto"/>
          <w:sz w:val="24"/>
          <w:szCs w:val="24"/>
          <w:u w:val="none"/>
          <w:lang w:val="es-CO"/>
        </w:rPr>
      </w:pPr>
    </w:p>
    <w:p w14:paraId="1D5BF69B" w14:textId="77777777" w:rsidR="00105FD3" w:rsidRDefault="00CA0316" w:rsidP="00105FD3">
      <w:pPr>
        <w:pStyle w:val="Ttulo1"/>
      </w:pPr>
      <w:bookmarkStart w:id="112" w:name="_Toc4098366"/>
      <w:r>
        <w:lastRenderedPageBreak/>
        <w:t>Anexos</w:t>
      </w:r>
      <w:bookmarkEnd w:id="112"/>
    </w:p>
    <w:p w14:paraId="62BAA737" w14:textId="77777777" w:rsidR="009B62DC" w:rsidRDefault="009B62DC" w:rsidP="00D844C2">
      <w:pPr>
        <w:jc w:val="both"/>
        <w:rPr>
          <w:rStyle w:val="Hipervnculo"/>
          <w:rFonts w:ascii="Arial" w:hAnsi="Arial" w:cs="Arial"/>
          <w:color w:val="auto"/>
          <w:sz w:val="24"/>
          <w:szCs w:val="24"/>
          <w:u w:val="none"/>
          <w:lang w:val="es-CO"/>
        </w:rPr>
      </w:pPr>
    </w:p>
    <w:p w14:paraId="7B8D5B2C" w14:textId="77777777" w:rsidR="00105FD3" w:rsidRDefault="00977FB1" w:rsidP="00D844C2">
      <w:pPr>
        <w:jc w:val="both"/>
        <w:rPr>
          <w:rStyle w:val="Hipervnculo"/>
          <w:rFonts w:ascii="Arial" w:hAnsi="Arial" w:cs="Arial"/>
          <w:color w:val="auto"/>
          <w:sz w:val="24"/>
          <w:szCs w:val="24"/>
          <w:u w:val="none"/>
          <w:lang w:val="es-CO"/>
        </w:rPr>
      </w:pPr>
      <w:r>
        <w:rPr>
          <w:rStyle w:val="Hipervnculo"/>
          <w:rFonts w:ascii="Arial" w:hAnsi="Arial" w:cs="Arial"/>
          <w:color w:val="auto"/>
          <w:sz w:val="24"/>
          <w:szCs w:val="24"/>
          <w:u w:val="none"/>
          <w:lang w:val="es-CO"/>
        </w:rPr>
        <w:t>Link de la encuesta en drive: drive.com</w:t>
      </w:r>
    </w:p>
    <w:p w14:paraId="32E8E4EB" w14:textId="77777777" w:rsidR="00AA15C8" w:rsidRDefault="00AA15C8" w:rsidP="00D844C2">
      <w:pPr>
        <w:jc w:val="both"/>
        <w:rPr>
          <w:rStyle w:val="Hipervnculo"/>
          <w:rFonts w:ascii="Arial" w:hAnsi="Arial" w:cs="Arial"/>
          <w:color w:val="auto"/>
          <w:sz w:val="24"/>
          <w:szCs w:val="24"/>
          <w:u w:val="none"/>
          <w:lang w:val="es-CO"/>
        </w:rPr>
      </w:pPr>
      <w:r>
        <w:rPr>
          <w:rStyle w:val="Hipervnculo"/>
          <w:rFonts w:ascii="Arial" w:hAnsi="Arial" w:cs="Arial"/>
          <w:color w:val="auto"/>
          <w:sz w:val="24"/>
          <w:szCs w:val="24"/>
          <w:u w:val="none"/>
          <w:lang w:val="es-CO"/>
        </w:rPr>
        <w:t>Ruta del repositorio GIT para mostrar la ontología y fuentes.</w:t>
      </w:r>
    </w:p>
    <w:p w14:paraId="7C9C4765" w14:textId="77777777" w:rsidR="00D727AF" w:rsidRDefault="0002603D" w:rsidP="00D844C2">
      <w:pPr>
        <w:jc w:val="both"/>
        <w:rPr>
          <w:rStyle w:val="Hipervnculo"/>
          <w:rFonts w:ascii="Arial" w:hAnsi="Arial" w:cs="Arial"/>
          <w:color w:val="auto"/>
          <w:sz w:val="24"/>
          <w:szCs w:val="24"/>
          <w:u w:val="none"/>
          <w:lang w:val="es-CO"/>
        </w:rPr>
      </w:pPr>
      <w:hyperlink r:id="rId44" w:history="1">
        <w:r w:rsidR="00D727AF" w:rsidRPr="00D12853">
          <w:rPr>
            <w:rStyle w:val="Hipervnculo"/>
            <w:rFonts w:ascii="Arial" w:hAnsi="Arial" w:cs="Arial"/>
            <w:sz w:val="24"/>
            <w:szCs w:val="24"/>
            <w:lang w:val="es-CO"/>
          </w:rPr>
          <w:t>https://www.scimagojr.com/</w:t>
        </w:r>
      </w:hyperlink>
    </w:p>
    <w:p w14:paraId="4A0164DC" w14:textId="77777777" w:rsidR="00D727AF" w:rsidRDefault="0002603D" w:rsidP="00D844C2">
      <w:pPr>
        <w:jc w:val="both"/>
        <w:rPr>
          <w:rStyle w:val="Hipervnculo"/>
          <w:rFonts w:ascii="Arial" w:hAnsi="Arial" w:cs="Arial"/>
          <w:color w:val="auto"/>
          <w:sz w:val="24"/>
          <w:szCs w:val="24"/>
          <w:u w:val="none"/>
          <w:lang w:val="es-CO"/>
        </w:rPr>
      </w:pPr>
      <w:hyperlink r:id="rId45" w:history="1">
        <w:r w:rsidR="00D727AF" w:rsidRPr="00D12853">
          <w:rPr>
            <w:rStyle w:val="Hipervnculo"/>
            <w:rFonts w:ascii="Arial" w:hAnsi="Arial" w:cs="Arial"/>
            <w:sz w:val="24"/>
            <w:szCs w:val="24"/>
            <w:lang w:val="es-CO"/>
          </w:rPr>
          <w:t>http://www.emeraldgrouppublishing.com</w:t>
        </w:r>
      </w:hyperlink>
    </w:p>
    <w:p w14:paraId="3B7FD67C" w14:textId="77777777" w:rsidR="00D727AF" w:rsidRDefault="00D727AF" w:rsidP="00D844C2">
      <w:pPr>
        <w:jc w:val="both"/>
        <w:rPr>
          <w:rStyle w:val="Hipervnculo"/>
          <w:rFonts w:ascii="Arial" w:hAnsi="Arial" w:cs="Arial"/>
          <w:color w:val="auto"/>
          <w:sz w:val="24"/>
          <w:szCs w:val="24"/>
          <w:u w:val="none"/>
          <w:lang w:val="es-CO"/>
        </w:rPr>
      </w:pPr>
    </w:p>
    <w:p w14:paraId="38D6B9B6" w14:textId="77777777" w:rsidR="00977FB1" w:rsidRDefault="00977FB1" w:rsidP="00D844C2">
      <w:pPr>
        <w:jc w:val="both"/>
        <w:rPr>
          <w:rStyle w:val="Hipervnculo"/>
          <w:rFonts w:ascii="Arial" w:hAnsi="Arial" w:cs="Arial"/>
          <w:color w:val="auto"/>
          <w:sz w:val="24"/>
          <w:szCs w:val="24"/>
          <w:u w:val="none"/>
          <w:lang w:val="es-CO"/>
        </w:rPr>
      </w:pPr>
    </w:p>
    <w:sectPr w:rsidR="00977FB1" w:rsidSect="00ED2309">
      <w:pgSz w:w="12240" w:h="15840" w:code="1"/>
      <w:pgMar w:top="1134"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11525" w14:textId="77777777" w:rsidR="00935A0B" w:rsidRDefault="00935A0B">
      <w:r>
        <w:separator/>
      </w:r>
    </w:p>
  </w:endnote>
  <w:endnote w:type="continuationSeparator" w:id="0">
    <w:p w14:paraId="724D1A86" w14:textId="77777777" w:rsidR="00935A0B" w:rsidRDefault="00935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2716559"/>
      <w:docPartObj>
        <w:docPartGallery w:val="Page Numbers (Bottom of Page)"/>
        <w:docPartUnique/>
      </w:docPartObj>
    </w:sdtPr>
    <w:sdtContent>
      <w:p w14:paraId="40474A92" w14:textId="77777777" w:rsidR="0002603D" w:rsidRDefault="0002603D">
        <w:pPr>
          <w:pStyle w:val="Piedepgina"/>
          <w:jc w:val="center"/>
        </w:pPr>
        <w:r>
          <w:fldChar w:fldCharType="begin"/>
        </w:r>
        <w:r>
          <w:instrText>PAGE   \* MERGEFORMAT</w:instrText>
        </w:r>
        <w:r>
          <w:fldChar w:fldCharType="separate"/>
        </w:r>
        <w:r w:rsidR="0078653E">
          <w:rPr>
            <w:noProof/>
          </w:rPr>
          <w:t>67</w:t>
        </w:r>
        <w:r>
          <w:fldChar w:fldCharType="end"/>
        </w:r>
      </w:p>
    </w:sdtContent>
  </w:sdt>
  <w:p w14:paraId="3B22BB7D" w14:textId="77777777" w:rsidR="0002603D" w:rsidRDefault="000260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3340C" w14:textId="77777777" w:rsidR="00935A0B" w:rsidRDefault="00935A0B">
      <w:r>
        <w:separator/>
      </w:r>
    </w:p>
  </w:footnote>
  <w:footnote w:type="continuationSeparator" w:id="0">
    <w:p w14:paraId="2E184D8A" w14:textId="77777777" w:rsidR="00935A0B" w:rsidRDefault="00935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347F7"/>
    <w:multiLevelType w:val="multilevel"/>
    <w:tmpl w:val="B1E2E126"/>
    <w:lvl w:ilvl="0">
      <w:start w:val="1"/>
      <w:numFmt w:val="decimal"/>
      <w:pStyle w:val="Ttulo1"/>
      <w:lvlText w:val="%1"/>
      <w:lvlJc w:val="left"/>
      <w:pPr>
        <w:ind w:left="432" w:hanging="432"/>
      </w:pPr>
    </w:lvl>
    <w:lvl w:ilvl="1">
      <w:start w:val="1"/>
      <w:numFmt w:val="decimal"/>
      <w:pStyle w:val="Ttulo2"/>
      <w:lvlText w:val="%1.%2"/>
      <w:lvlJc w:val="left"/>
      <w:pPr>
        <w:ind w:left="1568" w:hanging="576"/>
      </w:pPr>
      <w:rPr>
        <w:sz w:val="24"/>
      </w:rPr>
    </w:lvl>
    <w:lvl w:ilvl="2">
      <w:start w:val="1"/>
      <w:numFmt w:val="decimal"/>
      <w:pStyle w:val="Ttulo3"/>
      <w:lvlText w:val="%1.%2.%3"/>
      <w:lvlJc w:val="left"/>
      <w:pPr>
        <w:ind w:left="720" w:hanging="720"/>
      </w:pPr>
      <w:rPr>
        <w:sz w:val="22"/>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EE22408"/>
    <w:multiLevelType w:val="hybridMultilevel"/>
    <w:tmpl w:val="F954A50C"/>
    <w:lvl w:ilvl="0" w:tplc="0C0A0001">
      <w:start w:val="1"/>
      <w:numFmt w:val="bullet"/>
      <w:lvlText w:val=""/>
      <w:lvlJc w:val="left"/>
      <w:pPr>
        <w:ind w:left="720" w:hanging="360"/>
      </w:pPr>
      <w:rPr>
        <w:rFonts w:ascii="Symbol" w:hAnsi="Symbol" w:hint="default"/>
      </w:rPr>
    </w:lvl>
    <w:lvl w:ilvl="1" w:tplc="2C901022">
      <w:start w:val="5"/>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0E90E28"/>
    <w:multiLevelType w:val="hybridMultilevel"/>
    <w:tmpl w:val="744624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BBE6DA5"/>
    <w:multiLevelType w:val="hybridMultilevel"/>
    <w:tmpl w:val="332808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0"/>
    <w:lvlOverride w:ilvl="0">
      <w:startOverride w:val="4"/>
    </w:lvlOverride>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E21"/>
    <w:rsid w:val="000004B5"/>
    <w:rsid w:val="00000CF7"/>
    <w:rsid w:val="0000109C"/>
    <w:rsid w:val="00001ADE"/>
    <w:rsid w:val="000024B7"/>
    <w:rsid w:val="00002C8D"/>
    <w:rsid w:val="00002E4C"/>
    <w:rsid w:val="000039DE"/>
    <w:rsid w:val="000043CA"/>
    <w:rsid w:val="00004910"/>
    <w:rsid w:val="00004D97"/>
    <w:rsid w:val="00005480"/>
    <w:rsid w:val="00005AF8"/>
    <w:rsid w:val="00005B55"/>
    <w:rsid w:val="00005C17"/>
    <w:rsid w:val="00006390"/>
    <w:rsid w:val="0000752E"/>
    <w:rsid w:val="00007FDB"/>
    <w:rsid w:val="000104A3"/>
    <w:rsid w:val="000113CD"/>
    <w:rsid w:val="00011BF4"/>
    <w:rsid w:val="00011F3E"/>
    <w:rsid w:val="00012C09"/>
    <w:rsid w:val="00012E16"/>
    <w:rsid w:val="000137D1"/>
    <w:rsid w:val="00014551"/>
    <w:rsid w:val="000158E8"/>
    <w:rsid w:val="00016375"/>
    <w:rsid w:val="00016A70"/>
    <w:rsid w:val="00017241"/>
    <w:rsid w:val="000172D0"/>
    <w:rsid w:val="00020124"/>
    <w:rsid w:val="00023B2A"/>
    <w:rsid w:val="000243C6"/>
    <w:rsid w:val="00025C0E"/>
    <w:rsid w:val="0002603D"/>
    <w:rsid w:val="00026584"/>
    <w:rsid w:val="00027432"/>
    <w:rsid w:val="000307DE"/>
    <w:rsid w:val="00030808"/>
    <w:rsid w:val="000371FE"/>
    <w:rsid w:val="000373C5"/>
    <w:rsid w:val="000400F4"/>
    <w:rsid w:val="00040312"/>
    <w:rsid w:val="00041612"/>
    <w:rsid w:val="00041EC8"/>
    <w:rsid w:val="00042F11"/>
    <w:rsid w:val="00043551"/>
    <w:rsid w:val="00043B68"/>
    <w:rsid w:val="00043D22"/>
    <w:rsid w:val="000449A7"/>
    <w:rsid w:val="00044F38"/>
    <w:rsid w:val="00045277"/>
    <w:rsid w:val="0004529D"/>
    <w:rsid w:val="0004683B"/>
    <w:rsid w:val="00046E0A"/>
    <w:rsid w:val="00047224"/>
    <w:rsid w:val="0004729B"/>
    <w:rsid w:val="00047A4C"/>
    <w:rsid w:val="00047D6D"/>
    <w:rsid w:val="000507E2"/>
    <w:rsid w:val="0005135A"/>
    <w:rsid w:val="00051D52"/>
    <w:rsid w:val="00052BA5"/>
    <w:rsid w:val="000535DD"/>
    <w:rsid w:val="0005493D"/>
    <w:rsid w:val="00054B97"/>
    <w:rsid w:val="00054F07"/>
    <w:rsid w:val="00055A6B"/>
    <w:rsid w:val="00055F33"/>
    <w:rsid w:val="00056242"/>
    <w:rsid w:val="00056ADE"/>
    <w:rsid w:val="0005765B"/>
    <w:rsid w:val="00057AC3"/>
    <w:rsid w:val="0006059D"/>
    <w:rsid w:val="00060AE8"/>
    <w:rsid w:val="00061752"/>
    <w:rsid w:val="00061DE3"/>
    <w:rsid w:val="00062909"/>
    <w:rsid w:val="00062BA4"/>
    <w:rsid w:val="00062F95"/>
    <w:rsid w:val="000645CB"/>
    <w:rsid w:val="00065119"/>
    <w:rsid w:val="00065D2F"/>
    <w:rsid w:val="00065F03"/>
    <w:rsid w:val="000677D0"/>
    <w:rsid w:val="000679D5"/>
    <w:rsid w:val="00070CED"/>
    <w:rsid w:val="00070E03"/>
    <w:rsid w:val="00070FF3"/>
    <w:rsid w:val="00071822"/>
    <w:rsid w:val="00071FC4"/>
    <w:rsid w:val="00072713"/>
    <w:rsid w:val="00074B87"/>
    <w:rsid w:val="00074CB1"/>
    <w:rsid w:val="0007604D"/>
    <w:rsid w:val="000777C5"/>
    <w:rsid w:val="00080CA2"/>
    <w:rsid w:val="00081053"/>
    <w:rsid w:val="000818A8"/>
    <w:rsid w:val="00081C0C"/>
    <w:rsid w:val="000821F1"/>
    <w:rsid w:val="00082232"/>
    <w:rsid w:val="00082F02"/>
    <w:rsid w:val="00083D34"/>
    <w:rsid w:val="0008434C"/>
    <w:rsid w:val="000849B1"/>
    <w:rsid w:val="00085A65"/>
    <w:rsid w:val="0008602A"/>
    <w:rsid w:val="00087427"/>
    <w:rsid w:val="00090FDA"/>
    <w:rsid w:val="000916FB"/>
    <w:rsid w:val="000922FC"/>
    <w:rsid w:val="000924D6"/>
    <w:rsid w:val="000926A4"/>
    <w:rsid w:val="00092CC3"/>
    <w:rsid w:val="00092DD0"/>
    <w:rsid w:val="000941BA"/>
    <w:rsid w:val="00094711"/>
    <w:rsid w:val="00095C1D"/>
    <w:rsid w:val="00095CC4"/>
    <w:rsid w:val="00096357"/>
    <w:rsid w:val="00096B8B"/>
    <w:rsid w:val="00097054"/>
    <w:rsid w:val="0009716D"/>
    <w:rsid w:val="000A115D"/>
    <w:rsid w:val="000A18B3"/>
    <w:rsid w:val="000A2071"/>
    <w:rsid w:val="000A2A22"/>
    <w:rsid w:val="000A2BF3"/>
    <w:rsid w:val="000A308A"/>
    <w:rsid w:val="000A32B0"/>
    <w:rsid w:val="000A4216"/>
    <w:rsid w:val="000A4737"/>
    <w:rsid w:val="000A4AD6"/>
    <w:rsid w:val="000A5267"/>
    <w:rsid w:val="000A6D2D"/>
    <w:rsid w:val="000A7AEE"/>
    <w:rsid w:val="000A7D25"/>
    <w:rsid w:val="000B1779"/>
    <w:rsid w:val="000B1DD5"/>
    <w:rsid w:val="000B219F"/>
    <w:rsid w:val="000B22F4"/>
    <w:rsid w:val="000B2761"/>
    <w:rsid w:val="000B2BB5"/>
    <w:rsid w:val="000B2C15"/>
    <w:rsid w:val="000B2CCC"/>
    <w:rsid w:val="000B3938"/>
    <w:rsid w:val="000B3E7E"/>
    <w:rsid w:val="000B4495"/>
    <w:rsid w:val="000B4597"/>
    <w:rsid w:val="000B47C0"/>
    <w:rsid w:val="000B5818"/>
    <w:rsid w:val="000B672A"/>
    <w:rsid w:val="000B73C6"/>
    <w:rsid w:val="000B7520"/>
    <w:rsid w:val="000C00F4"/>
    <w:rsid w:val="000C0A97"/>
    <w:rsid w:val="000C13B6"/>
    <w:rsid w:val="000C3094"/>
    <w:rsid w:val="000C319B"/>
    <w:rsid w:val="000C437B"/>
    <w:rsid w:val="000C5374"/>
    <w:rsid w:val="000C6215"/>
    <w:rsid w:val="000C6B11"/>
    <w:rsid w:val="000D0376"/>
    <w:rsid w:val="000D0677"/>
    <w:rsid w:val="000D0C07"/>
    <w:rsid w:val="000D115B"/>
    <w:rsid w:val="000D14DC"/>
    <w:rsid w:val="000D22A8"/>
    <w:rsid w:val="000D232C"/>
    <w:rsid w:val="000D2DAE"/>
    <w:rsid w:val="000D46A4"/>
    <w:rsid w:val="000D525D"/>
    <w:rsid w:val="000D60A2"/>
    <w:rsid w:val="000D67C8"/>
    <w:rsid w:val="000D69C6"/>
    <w:rsid w:val="000D75C1"/>
    <w:rsid w:val="000D7AE6"/>
    <w:rsid w:val="000D7BCE"/>
    <w:rsid w:val="000E0A24"/>
    <w:rsid w:val="000E2049"/>
    <w:rsid w:val="000E2922"/>
    <w:rsid w:val="000E2ABD"/>
    <w:rsid w:val="000E33D7"/>
    <w:rsid w:val="000E3BDF"/>
    <w:rsid w:val="000E42BA"/>
    <w:rsid w:val="000E4DC7"/>
    <w:rsid w:val="000E4E40"/>
    <w:rsid w:val="000E60DE"/>
    <w:rsid w:val="000E6206"/>
    <w:rsid w:val="000E63C4"/>
    <w:rsid w:val="000E7C74"/>
    <w:rsid w:val="000E7E1F"/>
    <w:rsid w:val="000F0087"/>
    <w:rsid w:val="000F016E"/>
    <w:rsid w:val="000F0FE1"/>
    <w:rsid w:val="000F1A9F"/>
    <w:rsid w:val="000F3D71"/>
    <w:rsid w:val="000F4AC8"/>
    <w:rsid w:val="000F584C"/>
    <w:rsid w:val="000F60CD"/>
    <w:rsid w:val="000F7B50"/>
    <w:rsid w:val="00100315"/>
    <w:rsid w:val="001004F2"/>
    <w:rsid w:val="00103570"/>
    <w:rsid w:val="00104EA0"/>
    <w:rsid w:val="00105FD3"/>
    <w:rsid w:val="00107071"/>
    <w:rsid w:val="001070F5"/>
    <w:rsid w:val="00107217"/>
    <w:rsid w:val="0010764A"/>
    <w:rsid w:val="00107FC6"/>
    <w:rsid w:val="00110AA5"/>
    <w:rsid w:val="00110C0F"/>
    <w:rsid w:val="001112EC"/>
    <w:rsid w:val="00111F12"/>
    <w:rsid w:val="00112713"/>
    <w:rsid w:val="00112BBE"/>
    <w:rsid w:val="00112CA4"/>
    <w:rsid w:val="00113523"/>
    <w:rsid w:val="001136DE"/>
    <w:rsid w:val="001144B1"/>
    <w:rsid w:val="0011543C"/>
    <w:rsid w:val="001156D8"/>
    <w:rsid w:val="0011640B"/>
    <w:rsid w:val="0011728E"/>
    <w:rsid w:val="001177A2"/>
    <w:rsid w:val="00121783"/>
    <w:rsid w:val="00121FA1"/>
    <w:rsid w:val="00122E8F"/>
    <w:rsid w:val="00122F2E"/>
    <w:rsid w:val="00123927"/>
    <w:rsid w:val="0012586E"/>
    <w:rsid w:val="001263BC"/>
    <w:rsid w:val="00126D69"/>
    <w:rsid w:val="00127E7E"/>
    <w:rsid w:val="00127EAD"/>
    <w:rsid w:val="001311D9"/>
    <w:rsid w:val="001313C0"/>
    <w:rsid w:val="00131651"/>
    <w:rsid w:val="001318F0"/>
    <w:rsid w:val="001329B4"/>
    <w:rsid w:val="00133973"/>
    <w:rsid w:val="00133B45"/>
    <w:rsid w:val="001340AD"/>
    <w:rsid w:val="00134FB0"/>
    <w:rsid w:val="0013515B"/>
    <w:rsid w:val="00140446"/>
    <w:rsid w:val="00140DD9"/>
    <w:rsid w:val="00140F58"/>
    <w:rsid w:val="001418E6"/>
    <w:rsid w:val="00141C0E"/>
    <w:rsid w:val="00141E9B"/>
    <w:rsid w:val="00142E79"/>
    <w:rsid w:val="00143E75"/>
    <w:rsid w:val="00143ED0"/>
    <w:rsid w:val="001441DB"/>
    <w:rsid w:val="0014473C"/>
    <w:rsid w:val="0014517F"/>
    <w:rsid w:val="001456C4"/>
    <w:rsid w:val="00145AE1"/>
    <w:rsid w:val="0014709D"/>
    <w:rsid w:val="00150E28"/>
    <w:rsid w:val="001514F9"/>
    <w:rsid w:val="00152B43"/>
    <w:rsid w:val="00152EC7"/>
    <w:rsid w:val="00152EF5"/>
    <w:rsid w:val="00152FC8"/>
    <w:rsid w:val="00154778"/>
    <w:rsid w:val="00155045"/>
    <w:rsid w:val="001552FE"/>
    <w:rsid w:val="001556F6"/>
    <w:rsid w:val="00156789"/>
    <w:rsid w:val="0015686D"/>
    <w:rsid w:val="00156E87"/>
    <w:rsid w:val="0016135D"/>
    <w:rsid w:val="00161455"/>
    <w:rsid w:val="00161784"/>
    <w:rsid w:val="00161C4C"/>
    <w:rsid w:val="00162012"/>
    <w:rsid w:val="00162ED7"/>
    <w:rsid w:val="001631BC"/>
    <w:rsid w:val="00163CAB"/>
    <w:rsid w:val="00164B9B"/>
    <w:rsid w:val="0016584A"/>
    <w:rsid w:val="00165A53"/>
    <w:rsid w:val="001663AE"/>
    <w:rsid w:val="00166F0F"/>
    <w:rsid w:val="001703A9"/>
    <w:rsid w:val="00171864"/>
    <w:rsid w:val="001719C7"/>
    <w:rsid w:val="00171B60"/>
    <w:rsid w:val="00171BCF"/>
    <w:rsid w:val="00171EC0"/>
    <w:rsid w:val="00172FCB"/>
    <w:rsid w:val="001739A5"/>
    <w:rsid w:val="00173A80"/>
    <w:rsid w:val="0017405B"/>
    <w:rsid w:val="001742FC"/>
    <w:rsid w:val="00176B07"/>
    <w:rsid w:val="001773F8"/>
    <w:rsid w:val="00177D7A"/>
    <w:rsid w:val="00177E2E"/>
    <w:rsid w:val="00180EBC"/>
    <w:rsid w:val="001818E5"/>
    <w:rsid w:val="00181922"/>
    <w:rsid w:val="00182717"/>
    <w:rsid w:val="00184A8B"/>
    <w:rsid w:val="00184F24"/>
    <w:rsid w:val="00186109"/>
    <w:rsid w:val="00186500"/>
    <w:rsid w:val="00186595"/>
    <w:rsid w:val="00190C7C"/>
    <w:rsid w:val="00191356"/>
    <w:rsid w:val="0019155A"/>
    <w:rsid w:val="00191753"/>
    <w:rsid w:val="0019181C"/>
    <w:rsid w:val="00193AA5"/>
    <w:rsid w:val="00194687"/>
    <w:rsid w:val="001947FE"/>
    <w:rsid w:val="00196008"/>
    <w:rsid w:val="001960EA"/>
    <w:rsid w:val="0019610E"/>
    <w:rsid w:val="001962E5"/>
    <w:rsid w:val="0019652B"/>
    <w:rsid w:val="001A0559"/>
    <w:rsid w:val="001A0CAC"/>
    <w:rsid w:val="001A1CA2"/>
    <w:rsid w:val="001A30B1"/>
    <w:rsid w:val="001A32B7"/>
    <w:rsid w:val="001A375E"/>
    <w:rsid w:val="001A3780"/>
    <w:rsid w:val="001A3C27"/>
    <w:rsid w:val="001A3F1F"/>
    <w:rsid w:val="001A46EB"/>
    <w:rsid w:val="001A4CD1"/>
    <w:rsid w:val="001A5F76"/>
    <w:rsid w:val="001A78DD"/>
    <w:rsid w:val="001A7955"/>
    <w:rsid w:val="001B0E3A"/>
    <w:rsid w:val="001B149D"/>
    <w:rsid w:val="001B1A6C"/>
    <w:rsid w:val="001B1B5B"/>
    <w:rsid w:val="001B208B"/>
    <w:rsid w:val="001B2B58"/>
    <w:rsid w:val="001B3809"/>
    <w:rsid w:val="001B3A1C"/>
    <w:rsid w:val="001B3E3B"/>
    <w:rsid w:val="001B450A"/>
    <w:rsid w:val="001B4CB6"/>
    <w:rsid w:val="001B5475"/>
    <w:rsid w:val="001C129F"/>
    <w:rsid w:val="001C156C"/>
    <w:rsid w:val="001C1C79"/>
    <w:rsid w:val="001C241D"/>
    <w:rsid w:val="001C2A7D"/>
    <w:rsid w:val="001C2C80"/>
    <w:rsid w:val="001C37CB"/>
    <w:rsid w:val="001C3D83"/>
    <w:rsid w:val="001C4C5A"/>
    <w:rsid w:val="001C4F44"/>
    <w:rsid w:val="001C59BA"/>
    <w:rsid w:val="001D0E11"/>
    <w:rsid w:val="001D13DA"/>
    <w:rsid w:val="001D150A"/>
    <w:rsid w:val="001D1519"/>
    <w:rsid w:val="001D222A"/>
    <w:rsid w:val="001D3219"/>
    <w:rsid w:val="001D3654"/>
    <w:rsid w:val="001D49AA"/>
    <w:rsid w:val="001D4D02"/>
    <w:rsid w:val="001D4E90"/>
    <w:rsid w:val="001D5170"/>
    <w:rsid w:val="001D5B42"/>
    <w:rsid w:val="001D61F7"/>
    <w:rsid w:val="001D6E25"/>
    <w:rsid w:val="001D7558"/>
    <w:rsid w:val="001D778A"/>
    <w:rsid w:val="001D7888"/>
    <w:rsid w:val="001D7D4E"/>
    <w:rsid w:val="001E094A"/>
    <w:rsid w:val="001E29F2"/>
    <w:rsid w:val="001E336C"/>
    <w:rsid w:val="001E4640"/>
    <w:rsid w:val="001E4DD0"/>
    <w:rsid w:val="001E508C"/>
    <w:rsid w:val="001E65B8"/>
    <w:rsid w:val="001F0B02"/>
    <w:rsid w:val="001F0E17"/>
    <w:rsid w:val="001F1E5E"/>
    <w:rsid w:val="001F2B62"/>
    <w:rsid w:val="001F3591"/>
    <w:rsid w:val="001F3624"/>
    <w:rsid w:val="001F4C1C"/>
    <w:rsid w:val="001F65C6"/>
    <w:rsid w:val="001F6BCF"/>
    <w:rsid w:val="002005E7"/>
    <w:rsid w:val="00200FDB"/>
    <w:rsid w:val="002018DA"/>
    <w:rsid w:val="002041F6"/>
    <w:rsid w:val="00204998"/>
    <w:rsid w:val="002056AF"/>
    <w:rsid w:val="00205B50"/>
    <w:rsid w:val="00210F78"/>
    <w:rsid w:val="00212765"/>
    <w:rsid w:val="00212DD6"/>
    <w:rsid w:val="0021372A"/>
    <w:rsid w:val="00214320"/>
    <w:rsid w:val="00214502"/>
    <w:rsid w:val="00216097"/>
    <w:rsid w:val="00216C95"/>
    <w:rsid w:val="00216E60"/>
    <w:rsid w:val="00217CA4"/>
    <w:rsid w:val="00217EF9"/>
    <w:rsid w:val="00220FE5"/>
    <w:rsid w:val="00222665"/>
    <w:rsid w:val="00222767"/>
    <w:rsid w:val="0022277A"/>
    <w:rsid w:val="00223048"/>
    <w:rsid w:val="0022519F"/>
    <w:rsid w:val="0022712E"/>
    <w:rsid w:val="002271F6"/>
    <w:rsid w:val="002278B4"/>
    <w:rsid w:val="00227B6D"/>
    <w:rsid w:val="00227CD0"/>
    <w:rsid w:val="0023207F"/>
    <w:rsid w:val="002323B3"/>
    <w:rsid w:val="00232406"/>
    <w:rsid w:val="00236809"/>
    <w:rsid w:val="00236AD6"/>
    <w:rsid w:val="00240521"/>
    <w:rsid w:val="00240659"/>
    <w:rsid w:val="00242C2A"/>
    <w:rsid w:val="00245675"/>
    <w:rsid w:val="00245927"/>
    <w:rsid w:val="00245F7B"/>
    <w:rsid w:val="0024644F"/>
    <w:rsid w:val="002478D1"/>
    <w:rsid w:val="00251165"/>
    <w:rsid w:val="00251D9D"/>
    <w:rsid w:val="00252629"/>
    <w:rsid w:val="00252DD0"/>
    <w:rsid w:val="00254E84"/>
    <w:rsid w:val="0025597F"/>
    <w:rsid w:val="00255ED9"/>
    <w:rsid w:val="00256EBE"/>
    <w:rsid w:val="0025717D"/>
    <w:rsid w:val="0025793B"/>
    <w:rsid w:val="002600D0"/>
    <w:rsid w:val="0026102E"/>
    <w:rsid w:val="002622AD"/>
    <w:rsid w:val="00262FBD"/>
    <w:rsid w:val="0026346B"/>
    <w:rsid w:val="00265556"/>
    <w:rsid w:val="00265ADE"/>
    <w:rsid w:val="00265CBE"/>
    <w:rsid w:val="00267264"/>
    <w:rsid w:val="00267E3E"/>
    <w:rsid w:val="00270534"/>
    <w:rsid w:val="002708AD"/>
    <w:rsid w:val="002715AC"/>
    <w:rsid w:val="00271E23"/>
    <w:rsid w:val="00272070"/>
    <w:rsid w:val="00273604"/>
    <w:rsid w:val="00273EF2"/>
    <w:rsid w:val="00273F51"/>
    <w:rsid w:val="00274E24"/>
    <w:rsid w:val="0027585F"/>
    <w:rsid w:val="002761ED"/>
    <w:rsid w:val="002766BC"/>
    <w:rsid w:val="002766DE"/>
    <w:rsid w:val="002769B4"/>
    <w:rsid w:val="00276B36"/>
    <w:rsid w:val="002771BF"/>
    <w:rsid w:val="0027735D"/>
    <w:rsid w:val="0028040C"/>
    <w:rsid w:val="00281397"/>
    <w:rsid w:val="00281E1F"/>
    <w:rsid w:val="00282D45"/>
    <w:rsid w:val="002835AE"/>
    <w:rsid w:val="00284996"/>
    <w:rsid w:val="00284CF1"/>
    <w:rsid w:val="00285C6B"/>
    <w:rsid w:val="0028656F"/>
    <w:rsid w:val="00287505"/>
    <w:rsid w:val="0028765B"/>
    <w:rsid w:val="0028792C"/>
    <w:rsid w:val="002908CA"/>
    <w:rsid w:val="00290FE1"/>
    <w:rsid w:val="00291231"/>
    <w:rsid w:val="0029253C"/>
    <w:rsid w:val="0029278A"/>
    <w:rsid w:val="00294362"/>
    <w:rsid w:val="00294F91"/>
    <w:rsid w:val="00295709"/>
    <w:rsid w:val="002962F4"/>
    <w:rsid w:val="00296B68"/>
    <w:rsid w:val="002977AF"/>
    <w:rsid w:val="00297D18"/>
    <w:rsid w:val="002A0470"/>
    <w:rsid w:val="002A091E"/>
    <w:rsid w:val="002A1A7A"/>
    <w:rsid w:val="002A1CB0"/>
    <w:rsid w:val="002A3422"/>
    <w:rsid w:val="002A3C00"/>
    <w:rsid w:val="002A4778"/>
    <w:rsid w:val="002A48DD"/>
    <w:rsid w:val="002A4B80"/>
    <w:rsid w:val="002A5F4A"/>
    <w:rsid w:val="002A6138"/>
    <w:rsid w:val="002A6545"/>
    <w:rsid w:val="002A6BCB"/>
    <w:rsid w:val="002A6CC0"/>
    <w:rsid w:val="002A7767"/>
    <w:rsid w:val="002A7D57"/>
    <w:rsid w:val="002B031D"/>
    <w:rsid w:val="002B0517"/>
    <w:rsid w:val="002B2745"/>
    <w:rsid w:val="002B3080"/>
    <w:rsid w:val="002B383D"/>
    <w:rsid w:val="002B3BBA"/>
    <w:rsid w:val="002B40B5"/>
    <w:rsid w:val="002B44F9"/>
    <w:rsid w:val="002B4562"/>
    <w:rsid w:val="002B498A"/>
    <w:rsid w:val="002B499A"/>
    <w:rsid w:val="002B51EC"/>
    <w:rsid w:val="002B54E8"/>
    <w:rsid w:val="002B5707"/>
    <w:rsid w:val="002B5FA6"/>
    <w:rsid w:val="002B6837"/>
    <w:rsid w:val="002B6A23"/>
    <w:rsid w:val="002B725E"/>
    <w:rsid w:val="002B7336"/>
    <w:rsid w:val="002B7D34"/>
    <w:rsid w:val="002C031B"/>
    <w:rsid w:val="002C51A7"/>
    <w:rsid w:val="002C7188"/>
    <w:rsid w:val="002D08D5"/>
    <w:rsid w:val="002D2E30"/>
    <w:rsid w:val="002D304C"/>
    <w:rsid w:val="002D3948"/>
    <w:rsid w:val="002D3D40"/>
    <w:rsid w:val="002D4F51"/>
    <w:rsid w:val="002D5130"/>
    <w:rsid w:val="002D5831"/>
    <w:rsid w:val="002D5BF4"/>
    <w:rsid w:val="002D6A41"/>
    <w:rsid w:val="002D6DA4"/>
    <w:rsid w:val="002D78AB"/>
    <w:rsid w:val="002E012C"/>
    <w:rsid w:val="002E0895"/>
    <w:rsid w:val="002E0ACF"/>
    <w:rsid w:val="002E1303"/>
    <w:rsid w:val="002E16DA"/>
    <w:rsid w:val="002E19B8"/>
    <w:rsid w:val="002E25C5"/>
    <w:rsid w:val="002E2B69"/>
    <w:rsid w:val="002E2D59"/>
    <w:rsid w:val="002E3C1F"/>
    <w:rsid w:val="002E6D32"/>
    <w:rsid w:val="002E700A"/>
    <w:rsid w:val="002E7A3E"/>
    <w:rsid w:val="002F04A3"/>
    <w:rsid w:val="002F139B"/>
    <w:rsid w:val="002F28C9"/>
    <w:rsid w:val="002F2BFE"/>
    <w:rsid w:val="002F2D11"/>
    <w:rsid w:val="002F39A9"/>
    <w:rsid w:val="002F4A58"/>
    <w:rsid w:val="002F6DCC"/>
    <w:rsid w:val="002F6EA2"/>
    <w:rsid w:val="002F6FE0"/>
    <w:rsid w:val="002F7B65"/>
    <w:rsid w:val="00300751"/>
    <w:rsid w:val="00300BD6"/>
    <w:rsid w:val="0030105F"/>
    <w:rsid w:val="0030146C"/>
    <w:rsid w:val="0030197C"/>
    <w:rsid w:val="00302B87"/>
    <w:rsid w:val="00303A01"/>
    <w:rsid w:val="003041CB"/>
    <w:rsid w:val="0030466F"/>
    <w:rsid w:val="0030473B"/>
    <w:rsid w:val="00304EA2"/>
    <w:rsid w:val="00305197"/>
    <w:rsid w:val="00305243"/>
    <w:rsid w:val="00306087"/>
    <w:rsid w:val="003060DB"/>
    <w:rsid w:val="0030655B"/>
    <w:rsid w:val="00306E41"/>
    <w:rsid w:val="00307B24"/>
    <w:rsid w:val="00307F56"/>
    <w:rsid w:val="003104FF"/>
    <w:rsid w:val="0031186A"/>
    <w:rsid w:val="0031281B"/>
    <w:rsid w:val="00312C81"/>
    <w:rsid w:val="00313078"/>
    <w:rsid w:val="0031532E"/>
    <w:rsid w:val="00315A82"/>
    <w:rsid w:val="00315E74"/>
    <w:rsid w:val="00316304"/>
    <w:rsid w:val="00316A6C"/>
    <w:rsid w:val="00316CD3"/>
    <w:rsid w:val="003172AC"/>
    <w:rsid w:val="003178AB"/>
    <w:rsid w:val="00320110"/>
    <w:rsid w:val="00320FAE"/>
    <w:rsid w:val="0032186F"/>
    <w:rsid w:val="003219E4"/>
    <w:rsid w:val="00321EDF"/>
    <w:rsid w:val="00322BC8"/>
    <w:rsid w:val="00322FAF"/>
    <w:rsid w:val="003243D3"/>
    <w:rsid w:val="003252E6"/>
    <w:rsid w:val="0032562F"/>
    <w:rsid w:val="003268D6"/>
    <w:rsid w:val="00327DA9"/>
    <w:rsid w:val="003304F1"/>
    <w:rsid w:val="00330559"/>
    <w:rsid w:val="00331698"/>
    <w:rsid w:val="003318E8"/>
    <w:rsid w:val="00332755"/>
    <w:rsid w:val="00332A9D"/>
    <w:rsid w:val="00332C43"/>
    <w:rsid w:val="00332F64"/>
    <w:rsid w:val="00333257"/>
    <w:rsid w:val="00334688"/>
    <w:rsid w:val="00334800"/>
    <w:rsid w:val="00335229"/>
    <w:rsid w:val="00335625"/>
    <w:rsid w:val="00335A46"/>
    <w:rsid w:val="0033610F"/>
    <w:rsid w:val="00336A7F"/>
    <w:rsid w:val="00336C55"/>
    <w:rsid w:val="00337370"/>
    <w:rsid w:val="003408E9"/>
    <w:rsid w:val="003415B3"/>
    <w:rsid w:val="00341923"/>
    <w:rsid w:val="00341DD4"/>
    <w:rsid w:val="003423E0"/>
    <w:rsid w:val="003433E9"/>
    <w:rsid w:val="00344490"/>
    <w:rsid w:val="003447EE"/>
    <w:rsid w:val="00344C1D"/>
    <w:rsid w:val="003451C9"/>
    <w:rsid w:val="00345A8C"/>
    <w:rsid w:val="0034696A"/>
    <w:rsid w:val="00346E93"/>
    <w:rsid w:val="00347192"/>
    <w:rsid w:val="00350EAB"/>
    <w:rsid w:val="00351A88"/>
    <w:rsid w:val="00351C03"/>
    <w:rsid w:val="00352512"/>
    <w:rsid w:val="00352B84"/>
    <w:rsid w:val="00352D49"/>
    <w:rsid w:val="00354661"/>
    <w:rsid w:val="003549DB"/>
    <w:rsid w:val="0035638F"/>
    <w:rsid w:val="003565B7"/>
    <w:rsid w:val="00356707"/>
    <w:rsid w:val="00356C18"/>
    <w:rsid w:val="003574D5"/>
    <w:rsid w:val="003608C6"/>
    <w:rsid w:val="00361DDC"/>
    <w:rsid w:val="00362040"/>
    <w:rsid w:val="00362356"/>
    <w:rsid w:val="003627CE"/>
    <w:rsid w:val="003630D9"/>
    <w:rsid w:val="0036428C"/>
    <w:rsid w:val="0036491C"/>
    <w:rsid w:val="003649D8"/>
    <w:rsid w:val="00364A04"/>
    <w:rsid w:val="00364DAF"/>
    <w:rsid w:val="003653BC"/>
    <w:rsid w:val="0036562A"/>
    <w:rsid w:val="00365B60"/>
    <w:rsid w:val="00366E70"/>
    <w:rsid w:val="00370FE1"/>
    <w:rsid w:val="00371171"/>
    <w:rsid w:val="00371267"/>
    <w:rsid w:val="00372A64"/>
    <w:rsid w:val="003734B7"/>
    <w:rsid w:val="0037548C"/>
    <w:rsid w:val="00375E0C"/>
    <w:rsid w:val="003767D5"/>
    <w:rsid w:val="00377581"/>
    <w:rsid w:val="00380D55"/>
    <w:rsid w:val="003821F2"/>
    <w:rsid w:val="0038257A"/>
    <w:rsid w:val="0038308E"/>
    <w:rsid w:val="003839CF"/>
    <w:rsid w:val="00383BC1"/>
    <w:rsid w:val="00384A6F"/>
    <w:rsid w:val="00384C65"/>
    <w:rsid w:val="00386FC6"/>
    <w:rsid w:val="0038717F"/>
    <w:rsid w:val="00387234"/>
    <w:rsid w:val="00390847"/>
    <w:rsid w:val="0039116F"/>
    <w:rsid w:val="00392451"/>
    <w:rsid w:val="00392A0B"/>
    <w:rsid w:val="00392ECC"/>
    <w:rsid w:val="003933EB"/>
    <w:rsid w:val="0039379F"/>
    <w:rsid w:val="00394036"/>
    <w:rsid w:val="0039405D"/>
    <w:rsid w:val="0039409B"/>
    <w:rsid w:val="00394100"/>
    <w:rsid w:val="003949B2"/>
    <w:rsid w:val="00394C63"/>
    <w:rsid w:val="00394F76"/>
    <w:rsid w:val="00396214"/>
    <w:rsid w:val="003A0447"/>
    <w:rsid w:val="003A04D1"/>
    <w:rsid w:val="003A10E8"/>
    <w:rsid w:val="003A137B"/>
    <w:rsid w:val="003A1965"/>
    <w:rsid w:val="003A2D7A"/>
    <w:rsid w:val="003A3ADC"/>
    <w:rsid w:val="003A61B9"/>
    <w:rsid w:val="003A7901"/>
    <w:rsid w:val="003B0587"/>
    <w:rsid w:val="003B0BC6"/>
    <w:rsid w:val="003B18D1"/>
    <w:rsid w:val="003B2A2B"/>
    <w:rsid w:val="003B3A8F"/>
    <w:rsid w:val="003B5105"/>
    <w:rsid w:val="003B5DDC"/>
    <w:rsid w:val="003B7412"/>
    <w:rsid w:val="003B78FA"/>
    <w:rsid w:val="003B7B5D"/>
    <w:rsid w:val="003C0024"/>
    <w:rsid w:val="003C1BF4"/>
    <w:rsid w:val="003C2507"/>
    <w:rsid w:val="003C2A1F"/>
    <w:rsid w:val="003C2B8D"/>
    <w:rsid w:val="003C33C7"/>
    <w:rsid w:val="003C370D"/>
    <w:rsid w:val="003C3C6D"/>
    <w:rsid w:val="003C3CCD"/>
    <w:rsid w:val="003C48C8"/>
    <w:rsid w:val="003C4B44"/>
    <w:rsid w:val="003C5242"/>
    <w:rsid w:val="003C531E"/>
    <w:rsid w:val="003C60B8"/>
    <w:rsid w:val="003C69AA"/>
    <w:rsid w:val="003C7250"/>
    <w:rsid w:val="003D0571"/>
    <w:rsid w:val="003D09B3"/>
    <w:rsid w:val="003D0CAD"/>
    <w:rsid w:val="003D0CC4"/>
    <w:rsid w:val="003D151C"/>
    <w:rsid w:val="003D1CDF"/>
    <w:rsid w:val="003D36FB"/>
    <w:rsid w:val="003D3D16"/>
    <w:rsid w:val="003D4693"/>
    <w:rsid w:val="003D4CE9"/>
    <w:rsid w:val="003D52B6"/>
    <w:rsid w:val="003D5B07"/>
    <w:rsid w:val="003D5C24"/>
    <w:rsid w:val="003D7987"/>
    <w:rsid w:val="003D7AC4"/>
    <w:rsid w:val="003E0029"/>
    <w:rsid w:val="003E00F9"/>
    <w:rsid w:val="003E3158"/>
    <w:rsid w:val="003E3609"/>
    <w:rsid w:val="003E507D"/>
    <w:rsid w:val="003E5832"/>
    <w:rsid w:val="003E619E"/>
    <w:rsid w:val="003F0C4D"/>
    <w:rsid w:val="003F123D"/>
    <w:rsid w:val="003F169F"/>
    <w:rsid w:val="003F1DE6"/>
    <w:rsid w:val="003F2327"/>
    <w:rsid w:val="003F30E7"/>
    <w:rsid w:val="003F322A"/>
    <w:rsid w:val="003F3795"/>
    <w:rsid w:val="003F3F90"/>
    <w:rsid w:val="003F40BD"/>
    <w:rsid w:val="003F421B"/>
    <w:rsid w:val="003F4CD8"/>
    <w:rsid w:val="003F5269"/>
    <w:rsid w:val="003F52E2"/>
    <w:rsid w:val="003F5319"/>
    <w:rsid w:val="003F5690"/>
    <w:rsid w:val="003F573D"/>
    <w:rsid w:val="003F592F"/>
    <w:rsid w:val="003F5FF7"/>
    <w:rsid w:val="003F693F"/>
    <w:rsid w:val="003F6E47"/>
    <w:rsid w:val="00400036"/>
    <w:rsid w:val="004013D7"/>
    <w:rsid w:val="0040156B"/>
    <w:rsid w:val="004016A9"/>
    <w:rsid w:val="004029EE"/>
    <w:rsid w:val="00402F09"/>
    <w:rsid w:val="0040335C"/>
    <w:rsid w:val="00403BA7"/>
    <w:rsid w:val="00404141"/>
    <w:rsid w:val="00404DBC"/>
    <w:rsid w:val="004051D5"/>
    <w:rsid w:val="004054DD"/>
    <w:rsid w:val="0040564E"/>
    <w:rsid w:val="00406794"/>
    <w:rsid w:val="0040731D"/>
    <w:rsid w:val="004075B1"/>
    <w:rsid w:val="0041148B"/>
    <w:rsid w:val="00412656"/>
    <w:rsid w:val="0041308C"/>
    <w:rsid w:val="0041391D"/>
    <w:rsid w:val="00413DB5"/>
    <w:rsid w:val="004143D2"/>
    <w:rsid w:val="0041450E"/>
    <w:rsid w:val="004149C6"/>
    <w:rsid w:val="004179CB"/>
    <w:rsid w:val="00417ADE"/>
    <w:rsid w:val="00420A26"/>
    <w:rsid w:val="00420F8C"/>
    <w:rsid w:val="004213DB"/>
    <w:rsid w:val="00421560"/>
    <w:rsid w:val="00422169"/>
    <w:rsid w:val="00422A3A"/>
    <w:rsid w:val="00423BBB"/>
    <w:rsid w:val="00424735"/>
    <w:rsid w:val="004251D4"/>
    <w:rsid w:val="004265B4"/>
    <w:rsid w:val="0043086D"/>
    <w:rsid w:val="00431DBC"/>
    <w:rsid w:val="00431EF9"/>
    <w:rsid w:val="00432223"/>
    <w:rsid w:val="004337B2"/>
    <w:rsid w:val="0043417B"/>
    <w:rsid w:val="00435358"/>
    <w:rsid w:val="00436069"/>
    <w:rsid w:val="00437282"/>
    <w:rsid w:val="00437C86"/>
    <w:rsid w:val="00440481"/>
    <w:rsid w:val="004409D0"/>
    <w:rsid w:val="004409E0"/>
    <w:rsid w:val="004418D9"/>
    <w:rsid w:val="00441F42"/>
    <w:rsid w:val="00441FC5"/>
    <w:rsid w:val="00443063"/>
    <w:rsid w:val="00443C7D"/>
    <w:rsid w:val="004440BC"/>
    <w:rsid w:val="004445A0"/>
    <w:rsid w:val="00444767"/>
    <w:rsid w:val="00444992"/>
    <w:rsid w:val="00444ADB"/>
    <w:rsid w:val="004450AE"/>
    <w:rsid w:val="004460F5"/>
    <w:rsid w:val="004463FE"/>
    <w:rsid w:val="00447A03"/>
    <w:rsid w:val="00447F3C"/>
    <w:rsid w:val="004509B8"/>
    <w:rsid w:val="0045240D"/>
    <w:rsid w:val="004524B5"/>
    <w:rsid w:val="00453BA4"/>
    <w:rsid w:val="00454EAB"/>
    <w:rsid w:val="00456014"/>
    <w:rsid w:val="00456039"/>
    <w:rsid w:val="00456AA5"/>
    <w:rsid w:val="00456D20"/>
    <w:rsid w:val="00457DC8"/>
    <w:rsid w:val="0046007E"/>
    <w:rsid w:val="0046012B"/>
    <w:rsid w:val="004617A3"/>
    <w:rsid w:val="0046186E"/>
    <w:rsid w:val="00461A1F"/>
    <w:rsid w:val="0046344F"/>
    <w:rsid w:val="00465140"/>
    <w:rsid w:val="004652B3"/>
    <w:rsid w:val="0046548A"/>
    <w:rsid w:val="00465688"/>
    <w:rsid w:val="00466426"/>
    <w:rsid w:val="00466B9E"/>
    <w:rsid w:val="00470BCC"/>
    <w:rsid w:val="004713FF"/>
    <w:rsid w:val="00472414"/>
    <w:rsid w:val="004728AC"/>
    <w:rsid w:val="0047311A"/>
    <w:rsid w:val="00474D0A"/>
    <w:rsid w:val="00474F15"/>
    <w:rsid w:val="00475E44"/>
    <w:rsid w:val="00476A81"/>
    <w:rsid w:val="00477DF0"/>
    <w:rsid w:val="00477E12"/>
    <w:rsid w:val="00477E4C"/>
    <w:rsid w:val="004811D1"/>
    <w:rsid w:val="004812E2"/>
    <w:rsid w:val="0048132E"/>
    <w:rsid w:val="00481660"/>
    <w:rsid w:val="00481CE1"/>
    <w:rsid w:val="00482787"/>
    <w:rsid w:val="004835E3"/>
    <w:rsid w:val="004838AB"/>
    <w:rsid w:val="00483A64"/>
    <w:rsid w:val="00484506"/>
    <w:rsid w:val="00485D68"/>
    <w:rsid w:val="00485E0F"/>
    <w:rsid w:val="0048679E"/>
    <w:rsid w:val="0048691C"/>
    <w:rsid w:val="00487F6C"/>
    <w:rsid w:val="00487FE3"/>
    <w:rsid w:val="00490502"/>
    <w:rsid w:val="00490C60"/>
    <w:rsid w:val="004910B4"/>
    <w:rsid w:val="004913EC"/>
    <w:rsid w:val="00491D96"/>
    <w:rsid w:val="00491F0F"/>
    <w:rsid w:val="00492983"/>
    <w:rsid w:val="00493E1C"/>
    <w:rsid w:val="00494125"/>
    <w:rsid w:val="00494264"/>
    <w:rsid w:val="00494426"/>
    <w:rsid w:val="00494455"/>
    <w:rsid w:val="004949AB"/>
    <w:rsid w:val="00494F85"/>
    <w:rsid w:val="00495143"/>
    <w:rsid w:val="004953F4"/>
    <w:rsid w:val="00495A28"/>
    <w:rsid w:val="00496DF2"/>
    <w:rsid w:val="004970D9"/>
    <w:rsid w:val="004A0DA8"/>
    <w:rsid w:val="004A0E38"/>
    <w:rsid w:val="004A0F9A"/>
    <w:rsid w:val="004A1341"/>
    <w:rsid w:val="004A182A"/>
    <w:rsid w:val="004A1A76"/>
    <w:rsid w:val="004A1D65"/>
    <w:rsid w:val="004A2A07"/>
    <w:rsid w:val="004A2E70"/>
    <w:rsid w:val="004A43CC"/>
    <w:rsid w:val="004A49CA"/>
    <w:rsid w:val="004A50EF"/>
    <w:rsid w:val="004A564A"/>
    <w:rsid w:val="004A5C3D"/>
    <w:rsid w:val="004A7827"/>
    <w:rsid w:val="004B0794"/>
    <w:rsid w:val="004B0CB3"/>
    <w:rsid w:val="004B0E98"/>
    <w:rsid w:val="004B19DA"/>
    <w:rsid w:val="004B251B"/>
    <w:rsid w:val="004B2748"/>
    <w:rsid w:val="004B2CC0"/>
    <w:rsid w:val="004B37DE"/>
    <w:rsid w:val="004B56F8"/>
    <w:rsid w:val="004B577C"/>
    <w:rsid w:val="004B5C2E"/>
    <w:rsid w:val="004B5C77"/>
    <w:rsid w:val="004B629F"/>
    <w:rsid w:val="004B688C"/>
    <w:rsid w:val="004C02BC"/>
    <w:rsid w:val="004C0949"/>
    <w:rsid w:val="004C10E4"/>
    <w:rsid w:val="004C14FB"/>
    <w:rsid w:val="004C159F"/>
    <w:rsid w:val="004C1855"/>
    <w:rsid w:val="004C2728"/>
    <w:rsid w:val="004C2CCA"/>
    <w:rsid w:val="004C3146"/>
    <w:rsid w:val="004C3426"/>
    <w:rsid w:val="004C3EB9"/>
    <w:rsid w:val="004C5260"/>
    <w:rsid w:val="004C5A05"/>
    <w:rsid w:val="004C667C"/>
    <w:rsid w:val="004C6D3F"/>
    <w:rsid w:val="004D0117"/>
    <w:rsid w:val="004D032B"/>
    <w:rsid w:val="004D0ED3"/>
    <w:rsid w:val="004D110B"/>
    <w:rsid w:val="004D1243"/>
    <w:rsid w:val="004D13BD"/>
    <w:rsid w:val="004D1B02"/>
    <w:rsid w:val="004D270D"/>
    <w:rsid w:val="004D464C"/>
    <w:rsid w:val="004D46C2"/>
    <w:rsid w:val="004D4712"/>
    <w:rsid w:val="004D5C8A"/>
    <w:rsid w:val="004D6A9F"/>
    <w:rsid w:val="004E1D32"/>
    <w:rsid w:val="004E2084"/>
    <w:rsid w:val="004E2B11"/>
    <w:rsid w:val="004E3490"/>
    <w:rsid w:val="004E4337"/>
    <w:rsid w:val="004E49E6"/>
    <w:rsid w:val="004E53A7"/>
    <w:rsid w:val="004E571B"/>
    <w:rsid w:val="004E6B86"/>
    <w:rsid w:val="004E717A"/>
    <w:rsid w:val="004F157B"/>
    <w:rsid w:val="004F2C4A"/>
    <w:rsid w:val="004F371B"/>
    <w:rsid w:val="004F380E"/>
    <w:rsid w:val="004F38FA"/>
    <w:rsid w:val="004F4281"/>
    <w:rsid w:val="004F4B2C"/>
    <w:rsid w:val="004F4DC2"/>
    <w:rsid w:val="004F5D24"/>
    <w:rsid w:val="004F6D56"/>
    <w:rsid w:val="004F7053"/>
    <w:rsid w:val="004F7AA3"/>
    <w:rsid w:val="005005A7"/>
    <w:rsid w:val="00502710"/>
    <w:rsid w:val="00502B36"/>
    <w:rsid w:val="005040A5"/>
    <w:rsid w:val="00504B5B"/>
    <w:rsid w:val="00504BC6"/>
    <w:rsid w:val="005055D9"/>
    <w:rsid w:val="005058E9"/>
    <w:rsid w:val="00506117"/>
    <w:rsid w:val="005063A4"/>
    <w:rsid w:val="00506D7D"/>
    <w:rsid w:val="00507651"/>
    <w:rsid w:val="0051000C"/>
    <w:rsid w:val="005101E7"/>
    <w:rsid w:val="00510E08"/>
    <w:rsid w:val="0051126F"/>
    <w:rsid w:val="00511291"/>
    <w:rsid w:val="0051191C"/>
    <w:rsid w:val="0051198E"/>
    <w:rsid w:val="00511AC8"/>
    <w:rsid w:val="00511C27"/>
    <w:rsid w:val="005124B0"/>
    <w:rsid w:val="00512EEC"/>
    <w:rsid w:val="00513031"/>
    <w:rsid w:val="00513DF3"/>
    <w:rsid w:val="0051411B"/>
    <w:rsid w:val="00514EC8"/>
    <w:rsid w:val="00515468"/>
    <w:rsid w:val="00520BFE"/>
    <w:rsid w:val="005211A2"/>
    <w:rsid w:val="0052313B"/>
    <w:rsid w:val="00523DC0"/>
    <w:rsid w:val="005240A3"/>
    <w:rsid w:val="00526195"/>
    <w:rsid w:val="005266F7"/>
    <w:rsid w:val="00526713"/>
    <w:rsid w:val="00526FF5"/>
    <w:rsid w:val="00527776"/>
    <w:rsid w:val="00527C50"/>
    <w:rsid w:val="00527D76"/>
    <w:rsid w:val="00530248"/>
    <w:rsid w:val="00530495"/>
    <w:rsid w:val="0053157D"/>
    <w:rsid w:val="0053236A"/>
    <w:rsid w:val="005328FA"/>
    <w:rsid w:val="00532F7E"/>
    <w:rsid w:val="005337BC"/>
    <w:rsid w:val="0053461D"/>
    <w:rsid w:val="00536414"/>
    <w:rsid w:val="00536BF0"/>
    <w:rsid w:val="0053704D"/>
    <w:rsid w:val="00537445"/>
    <w:rsid w:val="00537D4A"/>
    <w:rsid w:val="005400AE"/>
    <w:rsid w:val="00540503"/>
    <w:rsid w:val="0054066D"/>
    <w:rsid w:val="00540D67"/>
    <w:rsid w:val="005414BA"/>
    <w:rsid w:val="005434EE"/>
    <w:rsid w:val="00543C3B"/>
    <w:rsid w:val="0054409F"/>
    <w:rsid w:val="00544628"/>
    <w:rsid w:val="005446F6"/>
    <w:rsid w:val="005452EB"/>
    <w:rsid w:val="00545712"/>
    <w:rsid w:val="00546746"/>
    <w:rsid w:val="0054727E"/>
    <w:rsid w:val="00554F4C"/>
    <w:rsid w:val="00555006"/>
    <w:rsid w:val="0055531B"/>
    <w:rsid w:val="00555D2B"/>
    <w:rsid w:val="00556304"/>
    <w:rsid w:val="00556FBC"/>
    <w:rsid w:val="00561492"/>
    <w:rsid w:val="005624F4"/>
    <w:rsid w:val="005632B8"/>
    <w:rsid w:val="005635DC"/>
    <w:rsid w:val="0056374E"/>
    <w:rsid w:val="00564025"/>
    <w:rsid w:val="00564713"/>
    <w:rsid w:val="0056479E"/>
    <w:rsid w:val="005647BB"/>
    <w:rsid w:val="00564EB5"/>
    <w:rsid w:val="00565049"/>
    <w:rsid w:val="00565ABD"/>
    <w:rsid w:val="0056659B"/>
    <w:rsid w:val="005669D7"/>
    <w:rsid w:val="00566CD3"/>
    <w:rsid w:val="00567365"/>
    <w:rsid w:val="0056753C"/>
    <w:rsid w:val="00567F0C"/>
    <w:rsid w:val="00567FFD"/>
    <w:rsid w:val="005704EA"/>
    <w:rsid w:val="00571F14"/>
    <w:rsid w:val="0057213F"/>
    <w:rsid w:val="00572C5A"/>
    <w:rsid w:val="0057313B"/>
    <w:rsid w:val="00574330"/>
    <w:rsid w:val="00576080"/>
    <w:rsid w:val="00576D4D"/>
    <w:rsid w:val="00576FB7"/>
    <w:rsid w:val="00577DF3"/>
    <w:rsid w:val="00580D13"/>
    <w:rsid w:val="005814FB"/>
    <w:rsid w:val="00581FA2"/>
    <w:rsid w:val="0058211F"/>
    <w:rsid w:val="005829EF"/>
    <w:rsid w:val="00584DAE"/>
    <w:rsid w:val="00584FAE"/>
    <w:rsid w:val="0058679A"/>
    <w:rsid w:val="00586E15"/>
    <w:rsid w:val="00586F57"/>
    <w:rsid w:val="0058716E"/>
    <w:rsid w:val="005872E3"/>
    <w:rsid w:val="0058760D"/>
    <w:rsid w:val="00587F44"/>
    <w:rsid w:val="00590213"/>
    <w:rsid w:val="00591397"/>
    <w:rsid w:val="00591FCA"/>
    <w:rsid w:val="00592115"/>
    <w:rsid w:val="00593785"/>
    <w:rsid w:val="005937F2"/>
    <w:rsid w:val="005948C2"/>
    <w:rsid w:val="00594C1D"/>
    <w:rsid w:val="005968D8"/>
    <w:rsid w:val="005977C2"/>
    <w:rsid w:val="005A05B6"/>
    <w:rsid w:val="005A0704"/>
    <w:rsid w:val="005A07F5"/>
    <w:rsid w:val="005A112C"/>
    <w:rsid w:val="005A1BCF"/>
    <w:rsid w:val="005A28F1"/>
    <w:rsid w:val="005A2E4E"/>
    <w:rsid w:val="005A388B"/>
    <w:rsid w:val="005A3A24"/>
    <w:rsid w:val="005A3F45"/>
    <w:rsid w:val="005A477D"/>
    <w:rsid w:val="005A4AC1"/>
    <w:rsid w:val="005A4E09"/>
    <w:rsid w:val="005A4F4F"/>
    <w:rsid w:val="005A52F7"/>
    <w:rsid w:val="005A7056"/>
    <w:rsid w:val="005A7FBD"/>
    <w:rsid w:val="005B0BA9"/>
    <w:rsid w:val="005B13EB"/>
    <w:rsid w:val="005B146B"/>
    <w:rsid w:val="005B1A30"/>
    <w:rsid w:val="005B3CF7"/>
    <w:rsid w:val="005B49B0"/>
    <w:rsid w:val="005B4A15"/>
    <w:rsid w:val="005B4A55"/>
    <w:rsid w:val="005B4E96"/>
    <w:rsid w:val="005B6033"/>
    <w:rsid w:val="005B664B"/>
    <w:rsid w:val="005B6991"/>
    <w:rsid w:val="005B6C83"/>
    <w:rsid w:val="005B6D7C"/>
    <w:rsid w:val="005B7397"/>
    <w:rsid w:val="005C0186"/>
    <w:rsid w:val="005C0A86"/>
    <w:rsid w:val="005C1715"/>
    <w:rsid w:val="005C1F6D"/>
    <w:rsid w:val="005C23E4"/>
    <w:rsid w:val="005C4427"/>
    <w:rsid w:val="005C4E38"/>
    <w:rsid w:val="005C599E"/>
    <w:rsid w:val="005C5C78"/>
    <w:rsid w:val="005C631A"/>
    <w:rsid w:val="005C7063"/>
    <w:rsid w:val="005C742C"/>
    <w:rsid w:val="005C7D27"/>
    <w:rsid w:val="005C7D2B"/>
    <w:rsid w:val="005D0C9A"/>
    <w:rsid w:val="005D1F23"/>
    <w:rsid w:val="005D2A56"/>
    <w:rsid w:val="005D3FDC"/>
    <w:rsid w:val="005D421F"/>
    <w:rsid w:val="005D458C"/>
    <w:rsid w:val="005D47AF"/>
    <w:rsid w:val="005D5B1B"/>
    <w:rsid w:val="005D5EC8"/>
    <w:rsid w:val="005D716B"/>
    <w:rsid w:val="005D72EE"/>
    <w:rsid w:val="005D7950"/>
    <w:rsid w:val="005D7DA5"/>
    <w:rsid w:val="005E011B"/>
    <w:rsid w:val="005E2631"/>
    <w:rsid w:val="005E3833"/>
    <w:rsid w:val="005E3CDC"/>
    <w:rsid w:val="005E4C6A"/>
    <w:rsid w:val="005E5239"/>
    <w:rsid w:val="005E5A04"/>
    <w:rsid w:val="005E7EC6"/>
    <w:rsid w:val="005F0C80"/>
    <w:rsid w:val="005F1C0E"/>
    <w:rsid w:val="005F215C"/>
    <w:rsid w:val="005F2781"/>
    <w:rsid w:val="005F2C3D"/>
    <w:rsid w:val="005F3224"/>
    <w:rsid w:val="005F39D3"/>
    <w:rsid w:val="005F3A6E"/>
    <w:rsid w:val="005F3D73"/>
    <w:rsid w:val="005F5527"/>
    <w:rsid w:val="005F5BFF"/>
    <w:rsid w:val="005F5C17"/>
    <w:rsid w:val="005F6DF9"/>
    <w:rsid w:val="005F6EF9"/>
    <w:rsid w:val="00600EE2"/>
    <w:rsid w:val="00602057"/>
    <w:rsid w:val="006021F3"/>
    <w:rsid w:val="0060285C"/>
    <w:rsid w:val="00603ACB"/>
    <w:rsid w:val="00605C84"/>
    <w:rsid w:val="00606341"/>
    <w:rsid w:val="006069C2"/>
    <w:rsid w:val="00606F79"/>
    <w:rsid w:val="00607EDE"/>
    <w:rsid w:val="00610249"/>
    <w:rsid w:val="00610E3D"/>
    <w:rsid w:val="006119B7"/>
    <w:rsid w:val="006128E0"/>
    <w:rsid w:val="006129A4"/>
    <w:rsid w:val="00612C20"/>
    <w:rsid w:val="00614039"/>
    <w:rsid w:val="00615156"/>
    <w:rsid w:val="00615AD3"/>
    <w:rsid w:val="00616CB8"/>
    <w:rsid w:val="00617751"/>
    <w:rsid w:val="00617F10"/>
    <w:rsid w:val="006203E9"/>
    <w:rsid w:val="00620E3E"/>
    <w:rsid w:val="00622C7D"/>
    <w:rsid w:val="00623A4D"/>
    <w:rsid w:val="006243C8"/>
    <w:rsid w:val="00625874"/>
    <w:rsid w:val="00626367"/>
    <w:rsid w:val="00626B14"/>
    <w:rsid w:val="00630876"/>
    <w:rsid w:val="0063151A"/>
    <w:rsid w:val="00631820"/>
    <w:rsid w:val="00632094"/>
    <w:rsid w:val="00633F3D"/>
    <w:rsid w:val="00633FF0"/>
    <w:rsid w:val="0063467B"/>
    <w:rsid w:val="00634D5E"/>
    <w:rsid w:val="00634E21"/>
    <w:rsid w:val="006366C5"/>
    <w:rsid w:val="00636C33"/>
    <w:rsid w:val="00636F03"/>
    <w:rsid w:val="00636F44"/>
    <w:rsid w:val="00640352"/>
    <w:rsid w:val="0064193A"/>
    <w:rsid w:val="006432E5"/>
    <w:rsid w:val="0064384D"/>
    <w:rsid w:val="00643E5A"/>
    <w:rsid w:val="00643F40"/>
    <w:rsid w:val="0064424E"/>
    <w:rsid w:val="00644ED0"/>
    <w:rsid w:val="00645761"/>
    <w:rsid w:val="0064622C"/>
    <w:rsid w:val="00646FB9"/>
    <w:rsid w:val="00650DFC"/>
    <w:rsid w:val="006510FF"/>
    <w:rsid w:val="006512A0"/>
    <w:rsid w:val="006513AE"/>
    <w:rsid w:val="00651640"/>
    <w:rsid w:val="006516DC"/>
    <w:rsid w:val="00651DE6"/>
    <w:rsid w:val="00652959"/>
    <w:rsid w:val="00652CF8"/>
    <w:rsid w:val="0065325E"/>
    <w:rsid w:val="0065393F"/>
    <w:rsid w:val="00653E69"/>
    <w:rsid w:val="00654254"/>
    <w:rsid w:val="00654898"/>
    <w:rsid w:val="006552D2"/>
    <w:rsid w:val="00655435"/>
    <w:rsid w:val="006557B1"/>
    <w:rsid w:val="00656A82"/>
    <w:rsid w:val="00660CDD"/>
    <w:rsid w:val="006616F8"/>
    <w:rsid w:val="00661790"/>
    <w:rsid w:val="00661928"/>
    <w:rsid w:val="00663D88"/>
    <w:rsid w:val="00663EBF"/>
    <w:rsid w:val="006641FB"/>
    <w:rsid w:val="00664527"/>
    <w:rsid w:val="006648EC"/>
    <w:rsid w:val="00664AF4"/>
    <w:rsid w:val="00665398"/>
    <w:rsid w:val="00665B7B"/>
    <w:rsid w:val="00665C7F"/>
    <w:rsid w:val="00666567"/>
    <w:rsid w:val="00666608"/>
    <w:rsid w:val="006666D3"/>
    <w:rsid w:val="006671EA"/>
    <w:rsid w:val="00667406"/>
    <w:rsid w:val="006675AE"/>
    <w:rsid w:val="006676A4"/>
    <w:rsid w:val="00667984"/>
    <w:rsid w:val="00667D6D"/>
    <w:rsid w:val="00667D73"/>
    <w:rsid w:val="00670079"/>
    <w:rsid w:val="0067016D"/>
    <w:rsid w:val="00670BA6"/>
    <w:rsid w:val="00670E47"/>
    <w:rsid w:val="0067169A"/>
    <w:rsid w:val="006726D8"/>
    <w:rsid w:val="0067306E"/>
    <w:rsid w:val="00673879"/>
    <w:rsid w:val="00674349"/>
    <w:rsid w:val="006749D3"/>
    <w:rsid w:val="00675355"/>
    <w:rsid w:val="006756CC"/>
    <w:rsid w:val="00675BC7"/>
    <w:rsid w:val="00677C51"/>
    <w:rsid w:val="0068065C"/>
    <w:rsid w:val="00680DB3"/>
    <w:rsid w:val="006825EF"/>
    <w:rsid w:val="00683C78"/>
    <w:rsid w:val="006842B1"/>
    <w:rsid w:val="006868D9"/>
    <w:rsid w:val="00686AE8"/>
    <w:rsid w:val="0068704B"/>
    <w:rsid w:val="006875B0"/>
    <w:rsid w:val="0069025D"/>
    <w:rsid w:val="00690479"/>
    <w:rsid w:val="00691030"/>
    <w:rsid w:val="00691AF5"/>
    <w:rsid w:val="0069282D"/>
    <w:rsid w:val="0069362E"/>
    <w:rsid w:val="00693778"/>
    <w:rsid w:val="00695104"/>
    <w:rsid w:val="006951CA"/>
    <w:rsid w:val="0069560A"/>
    <w:rsid w:val="00696E0F"/>
    <w:rsid w:val="006975E5"/>
    <w:rsid w:val="00697AC7"/>
    <w:rsid w:val="00697C09"/>
    <w:rsid w:val="00697D7C"/>
    <w:rsid w:val="006A03E3"/>
    <w:rsid w:val="006A1827"/>
    <w:rsid w:val="006A1860"/>
    <w:rsid w:val="006A24FF"/>
    <w:rsid w:val="006A2FF8"/>
    <w:rsid w:val="006A32AD"/>
    <w:rsid w:val="006A454A"/>
    <w:rsid w:val="006A49FE"/>
    <w:rsid w:val="006A4A8C"/>
    <w:rsid w:val="006A5410"/>
    <w:rsid w:val="006A5A8C"/>
    <w:rsid w:val="006A60DD"/>
    <w:rsid w:val="006A6AB1"/>
    <w:rsid w:val="006A6BA8"/>
    <w:rsid w:val="006B0F3C"/>
    <w:rsid w:val="006B1594"/>
    <w:rsid w:val="006B2667"/>
    <w:rsid w:val="006B2BB0"/>
    <w:rsid w:val="006B504A"/>
    <w:rsid w:val="006B6649"/>
    <w:rsid w:val="006B73FD"/>
    <w:rsid w:val="006C0EE7"/>
    <w:rsid w:val="006C104C"/>
    <w:rsid w:val="006C1224"/>
    <w:rsid w:val="006C16DC"/>
    <w:rsid w:val="006C2270"/>
    <w:rsid w:val="006C24D9"/>
    <w:rsid w:val="006C3430"/>
    <w:rsid w:val="006C4262"/>
    <w:rsid w:val="006C4732"/>
    <w:rsid w:val="006C65DC"/>
    <w:rsid w:val="006C670D"/>
    <w:rsid w:val="006C6D27"/>
    <w:rsid w:val="006C729E"/>
    <w:rsid w:val="006C7315"/>
    <w:rsid w:val="006D017C"/>
    <w:rsid w:val="006D0244"/>
    <w:rsid w:val="006D076B"/>
    <w:rsid w:val="006D08B7"/>
    <w:rsid w:val="006D10EE"/>
    <w:rsid w:val="006D1BA2"/>
    <w:rsid w:val="006D1C4E"/>
    <w:rsid w:val="006D2D5C"/>
    <w:rsid w:val="006D3AC2"/>
    <w:rsid w:val="006D3BED"/>
    <w:rsid w:val="006D40B1"/>
    <w:rsid w:val="006D4E5E"/>
    <w:rsid w:val="006D50A4"/>
    <w:rsid w:val="006D5469"/>
    <w:rsid w:val="006D58E5"/>
    <w:rsid w:val="006D5B52"/>
    <w:rsid w:val="006D6ADE"/>
    <w:rsid w:val="006D7E70"/>
    <w:rsid w:val="006E0803"/>
    <w:rsid w:val="006E0C4D"/>
    <w:rsid w:val="006E0FB3"/>
    <w:rsid w:val="006E3774"/>
    <w:rsid w:val="006E3A3D"/>
    <w:rsid w:val="006E442C"/>
    <w:rsid w:val="006E4B31"/>
    <w:rsid w:val="006E6D7E"/>
    <w:rsid w:val="006F16FB"/>
    <w:rsid w:val="006F1CA1"/>
    <w:rsid w:val="006F1FC9"/>
    <w:rsid w:val="006F2842"/>
    <w:rsid w:val="006F2895"/>
    <w:rsid w:val="006F338E"/>
    <w:rsid w:val="006F362D"/>
    <w:rsid w:val="006F3FCE"/>
    <w:rsid w:val="006F4E97"/>
    <w:rsid w:val="006F52FA"/>
    <w:rsid w:val="006F533A"/>
    <w:rsid w:val="006F7418"/>
    <w:rsid w:val="006F7791"/>
    <w:rsid w:val="006F7E73"/>
    <w:rsid w:val="00700BFC"/>
    <w:rsid w:val="00700D02"/>
    <w:rsid w:val="00701A19"/>
    <w:rsid w:val="00701A67"/>
    <w:rsid w:val="007027CE"/>
    <w:rsid w:val="00702BC9"/>
    <w:rsid w:val="00703613"/>
    <w:rsid w:val="007043A3"/>
    <w:rsid w:val="00704435"/>
    <w:rsid w:val="00704A49"/>
    <w:rsid w:val="00704E04"/>
    <w:rsid w:val="00704E3C"/>
    <w:rsid w:val="007055C6"/>
    <w:rsid w:val="00705C8E"/>
    <w:rsid w:val="00706912"/>
    <w:rsid w:val="00707020"/>
    <w:rsid w:val="0070794E"/>
    <w:rsid w:val="00707A6E"/>
    <w:rsid w:val="007102BA"/>
    <w:rsid w:val="00710573"/>
    <w:rsid w:val="007109A5"/>
    <w:rsid w:val="0071186D"/>
    <w:rsid w:val="007129B6"/>
    <w:rsid w:val="0071392F"/>
    <w:rsid w:val="00713F77"/>
    <w:rsid w:val="007147F3"/>
    <w:rsid w:val="00715179"/>
    <w:rsid w:val="007167B4"/>
    <w:rsid w:val="00716902"/>
    <w:rsid w:val="00716E63"/>
    <w:rsid w:val="0071744D"/>
    <w:rsid w:val="00717AB3"/>
    <w:rsid w:val="00721256"/>
    <w:rsid w:val="0072175E"/>
    <w:rsid w:val="007220B1"/>
    <w:rsid w:val="0072265F"/>
    <w:rsid w:val="00722CC0"/>
    <w:rsid w:val="00723F65"/>
    <w:rsid w:val="007246DC"/>
    <w:rsid w:val="007260EE"/>
    <w:rsid w:val="00726C39"/>
    <w:rsid w:val="00730794"/>
    <w:rsid w:val="00730C44"/>
    <w:rsid w:val="00731119"/>
    <w:rsid w:val="00731852"/>
    <w:rsid w:val="00731CC6"/>
    <w:rsid w:val="007331AF"/>
    <w:rsid w:val="007335AB"/>
    <w:rsid w:val="00733965"/>
    <w:rsid w:val="007353FB"/>
    <w:rsid w:val="00735809"/>
    <w:rsid w:val="0073605B"/>
    <w:rsid w:val="00737EB7"/>
    <w:rsid w:val="00740EE9"/>
    <w:rsid w:val="00742033"/>
    <w:rsid w:val="00742929"/>
    <w:rsid w:val="0074355D"/>
    <w:rsid w:val="00743845"/>
    <w:rsid w:val="007453DD"/>
    <w:rsid w:val="007458AC"/>
    <w:rsid w:val="00745CEC"/>
    <w:rsid w:val="00745DE2"/>
    <w:rsid w:val="00747E28"/>
    <w:rsid w:val="007500A3"/>
    <w:rsid w:val="00750189"/>
    <w:rsid w:val="00750303"/>
    <w:rsid w:val="0075032A"/>
    <w:rsid w:val="00751061"/>
    <w:rsid w:val="007510BE"/>
    <w:rsid w:val="007522D2"/>
    <w:rsid w:val="00753AFE"/>
    <w:rsid w:val="00755096"/>
    <w:rsid w:val="00755203"/>
    <w:rsid w:val="007554AB"/>
    <w:rsid w:val="00755789"/>
    <w:rsid w:val="00756133"/>
    <w:rsid w:val="0075639C"/>
    <w:rsid w:val="00757247"/>
    <w:rsid w:val="0076023C"/>
    <w:rsid w:val="0076023D"/>
    <w:rsid w:val="007608B3"/>
    <w:rsid w:val="00760E78"/>
    <w:rsid w:val="00761741"/>
    <w:rsid w:val="00761B50"/>
    <w:rsid w:val="007629B3"/>
    <w:rsid w:val="00762AE9"/>
    <w:rsid w:val="0076431C"/>
    <w:rsid w:val="007644C0"/>
    <w:rsid w:val="00765BCE"/>
    <w:rsid w:val="007665F9"/>
    <w:rsid w:val="00767155"/>
    <w:rsid w:val="00767C93"/>
    <w:rsid w:val="00770562"/>
    <w:rsid w:val="007705CA"/>
    <w:rsid w:val="00771A21"/>
    <w:rsid w:val="00771D49"/>
    <w:rsid w:val="00772A11"/>
    <w:rsid w:val="00772ACA"/>
    <w:rsid w:val="00773C6B"/>
    <w:rsid w:val="007748A9"/>
    <w:rsid w:val="00775CDB"/>
    <w:rsid w:val="007771BD"/>
    <w:rsid w:val="00777A8B"/>
    <w:rsid w:val="00777F11"/>
    <w:rsid w:val="00780BF9"/>
    <w:rsid w:val="00780D90"/>
    <w:rsid w:val="007810EE"/>
    <w:rsid w:val="0078265E"/>
    <w:rsid w:val="007828FC"/>
    <w:rsid w:val="00782DE3"/>
    <w:rsid w:val="00783A8D"/>
    <w:rsid w:val="00783D2A"/>
    <w:rsid w:val="00784923"/>
    <w:rsid w:val="00785FFB"/>
    <w:rsid w:val="0078653E"/>
    <w:rsid w:val="0079027B"/>
    <w:rsid w:val="007909D2"/>
    <w:rsid w:val="00791E1A"/>
    <w:rsid w:val="00792D07"/>
    <w:rsid w:val="00792E32"/>
    <w:rsid w:val="007971EE"/>
    <w:rsid w:val="007A11CA"/>
    <w:rsid w:val="007A1405"/>
    <w:rsid w:val="007A1454"/>
    <w:rsid w:val="007A1C8C"/>
    <w:rsid w:val="007A219F"/>
    <w:rsid w:val="007A22E0"/>
    <w:rsid w:val="007A242C"/>
    <w:rsid w:val="007A33E8"/>
    <w:rsid w:val="007A3B28"/>
    <w:rsid w:val="007A5B57"/>
    <w:rsid w:val="007A5EC1"/>
    <w:rsid w:val="007A67C9"/>
    <w:rsid w:val="007A6D33"/>
    <w:rsid w:val="007A7DDF"/>
    <w:rsid w:val="007B24BA"/>
    <w:rsid w:val="007B2F5A"/>
    <w:rsid w:val="007B31EB"/>
    <w:rsid w:val="007B395E"/>
    <w:rsid w:val="007B4FFB"/>
    <w:rsid w:val="007B5292"/>
    <w:rsid w:val="007B5361"/>
    <w:rsid w:val="007B563E"/>
    <w:rsid w:val="007B5AE6"/>
    <w:rsid w:val="007B5E2A"/>
    <w:rsid w:val="007B627C"/>
    <w:rsid w:val="007B6A16"/>
    <w:rsid w:val="007B6C35"/>
    <w:rsid w:val="007B79A5"/>
    <w:rsid w:val="007B79C4"/>
    <w:rsid w:val="007C04A6"/>
    <w:rsid w:val="007C0542"/>
    <w:rsid w:val="007C16BD"/>
    <w:rsid w:val="007C19C0"/>
    <w:rsid w:val="007C1CC2"/>
    <w:rsid w:val="007C1F9A"/>
    <w:rsid w:val="007C2550"/>
    <w:rsid w:val="007C3208"/>
    <w:rsid w:val="007C39FD"/>
    <w:rsid w:val="007C3FCD"/>
    <w:rsid w:val="007C499F"/>
    <w:rsid w:val="007C51A7"/>
    <w:rsid w:val="007C54A2"/>
    <w:rsid w:val="007C624E"/>
    <w:rsid w:val="007C6471"/>
    <w:rsid w:val="007C743E"/>
    <w:rsid w:val="007C7490"/>
    <w:rsid w:val="007D1B2A"/>
    <w:rsid w:val="007D1C63"/>
    <w:rsid w:val="007D243F"/>
    <w:rsid w:val="007D2A36"/>
    <w:rsid w:val="007D2BE6"/>
    <w:rsid w:val="007D2D01"/>
    <w:rsid w:val="007D2E21"/>
    <w:rsid w:val="007D369E"/>
    <w:rsid w:val="007D3C9B"/>
    <w:rsid w:val="007D5A70"/>
    <w:rsid w:val="007D5E2D"/>
    <w:rsid w:val="007D6B7E"/>
    <w:rsid w:val="007D761F"/>
    <w:rsid w:val="007E0320"/>
    <w:rsid w:val="007E0C54"/>
    <w:rsid w:val="007E1A8B"/>
    <w:rsid w:val="007E24C6"/>
    <w:rsid w:val="007E2660"/>
    <w:rsid w:val="007E27F5"/>
    <w:rsid w:val="007E2B99"/>
    <w:rsid w:val="007E32DB"/>
    <w:rsid w:val="007E3F41"/>
    <w:rsid w:val="007E4948"/>
    <w:rsid w:val="007E5BC8"/>
    <w:rsid w:val="007E68E7"/>
    <w:rsid w:val="007F00C0"/>
    <w:rsid w:val="007F00FD"/>
    <w:rsid w:val="007F126B"/>
    <w:rsid w:val="007F18B2"/>
    <w:rsid w:val="007F2967"/>
    <w:rsid w:val="007F3390"/>
    <w:rsid w:val="007F45E0"/>
    <w:rsid w:val="007F4CEC"/>
    <w:rsid w:val="007F5BA9"/>
    <w:rsid w:val="007F61C9"/>
    <w:rsid w:val="007F62E3"/>
    <w:rsid w:val="007F688C"/>
    <w:rsid w:val="007F69EA"/>
    <w:rsid w:val="007F7E57"/>
    <w:rsid w:val="00800188"/>
    <w:rsid w:val="00800FFF"/>
    <w:rsid w:val="0080236F"/>
    <w:rsid w:val="00802383"/>
    <w:rsid w:val="00802E62"/>
    <w:rsid w:val="00803685"/>
    <w:rsid w:val="008039CA"/>
    <w:rsid w:val="00803E4F"/>
    <w:rsid w:val="00804F5A"/>
    <w:rsid w:val="00805909"/>
    <w:rsid w:val="0080634A"/>
    <w:rsid w:val="00810549"/>
    <w:rsid w:val="008105D7"/>
    <w:rsid w:val="00810907"/>
    <w:rsid w:val="00811490"/>
    <w:rsid w:val="008118B2"/>
    <w:rsid w:val="00812763"/>
    <w:rsid w:val="0081340B"/>
    <w:rsid w:val="00813687"/>
    <w:rsid w:val="0081382F"/>
    <w:rsid w:val="008143BF"/>
    <w:rsid w:val="00814CA9"/>
    <w:rsid w:val="00815066"/>
    <w:rsid w:val="00815D7E"/>
    <w:rsid w:val="00816737"/>
    <w:rsid w:val="00817150"/>
    <w:rsid w:val="00817BD1"/>
    <w:rsid w:val="00817D44"/>
    <w:rsid w:val="00821837"/>
    <w:rsid w:val="00821CEF"/>
    <w:rsid w:val="008228B5"/>
    <w:rsid w:val="00822BF4"/>
    <w:rsid w:val="0082371D"/>
    <w:rsid w:val="008237A9"/>
    <w:rsid w:val="008238CC"/>
    <w:rsid w:val="00824475"/>
    <w:rsid w:val="008250D4"/>
    <w:rsid w:val="0082691E"/>
    <w:rsid w:val="00827117"/>
    <w:rsid w:val="00830619"/>
    <w:rsid w:val="00830F98"/>
    <w:rsid w:val="00831F7A"/>
    <w:rsid w:val="00832650"/>
    <w:rsid w:val="00832CD6"/>
    <w:rsid w:val="00833C2E"/>
    <w:rsid w:val="00833DD9"/>
    <w:rsid w:val="008342C7"/>
    <w:rsid w:val="00834D8E"/>
    <w:rsid w:val="00835C7E"/>
    <w:rsid w:val="0083673B"/>
    <w:rsid w:val="0083729B"/>
    <w:rsid w:val="00837E31"/>
    <w:rsid w:val="008408D4"/>
    <w:rsid w:val="00840AFD"/>
    <w:rsid w:val="00841108"/>
    <w:rsid w:val="00841128"/>
    <w:rsid w:val="0084147E"/>
    <w:rsid w:val="00842A59"/>
    <w:rsid w:val="008431AC"/>
    <w:rsid w:val="00843C42"/>
    <w:rsid w:val="008443B8"/>
    <w:rsid w:val="00844C59"/>
    <w:rsid w:val="00844DF9"/>
    <w:rsid w:val="0084546D"/>
    <w:rsid w:val="00847EDD"/>
    <w:rsid w:val="00850F9D"/>
    <w:rsid w:val="008518DF"/>
    <w:rsid w:val="00852265"/>
    <w:rsid w:val="00852299"/>
    <w:rsid w:val="00852600"/>
    <w:rsid w:val="00852CF9"/>
    <w:rsid w:val="008536C8"/>
    <w:rsid w:val="00853C52"/>
    <w:rsid w:val="00854507"/>
    <w:rsid w:val="008545CB"/>
    <w:rsid w:val="0085495D"/>
    <w:rsid w:val="00854FAE"/>
    <w:rsid w:val="0085542A"/>
    <w:rsid w:val="00855810"/>
    <w:rsid w:val="0085781D"/>
    <w:rsid w:val="00857906"/>
    <w:rsid w:val="00857DF5"/>
    <w:rsid w:val="00861D3C"/>
    <w:rsid w:val="00862003"/>
    <w:rsid w:val="008625EC"/>
    <w:rsid w:val="00864082"/>
    <w:rsid w:val="008648E1"/>
    <w:rsid w:val="00864B74"/>
    <w:rsid w:val="00865000"/>
    <w:rsid w:val="00865654"/>
    <w:rsid w:val="00865DCC"/>
    <w:rsid w:val="0086608A"/>
    <w:rsid w:val="00866370"/>
    <w:rsid w:val="00866E40"/>
    <w:rsid w:val="00867937"/>
    <w:rsid w:val="00867E1F"/>
    <w:rsid w:val="00870100"/>
    <w:rsid w:val="008701EB"/>
    <w:rsid w:val="008715CE"/>
    <w:rsid w:val="008716C8"/>
    <w:rsid w:val="0087186C"/>
    <w:rsid w:val="00872CCA"/>
    <w:rsid w:val="00872EB4"/>
    <w:rsid w:val="00874206"/>
    <w:rsid w:val="00876B3B"/>
    <w:rsid w:val="00877684"/>
    <w:rsid w:val="008778B8"/>
    <w:rsid w:val="00877B8C"/>
    <w:rsid w:val="00877E75"/>
    <w:rsid w:val="00880176"/>
    <w:rsid w:val="008813C8"/>
    <w:rsid w:val="008816CC"/>
    <w:rsid w:val="0088181C"/>
    <w:rsid w:val="008840EB"/>
    <w:rsid w:val="0088469E"/>
    <w:rsid w:val="00885AFE"/>
    <w:rsid w:val="00885E82"/>
    <w:rsid w:val="0088607E"/>
    <w:rsid w:val="0088617B"/>
    <w:rsid w:val="00886816"/>
    <w:rsid w:val="00886AC5"/>
    <w:rsid w:val="00887A0B"/>
    <w:rsid w:val="0089296E"/>
    <w:rsid w:val="00892B2E"/>
    <w:rsid w:val="00893160"/>
    <w:rsid w:val="00893B30"/>
    <w:rsid w:val="00893DA3"/>
    <w:rsid w:val="00894F76"/>
    <w:rsid w:val="0089619D"/>
    <w:rsid w:val="0089628A"/>
    <w:rsid w:val="008A0444"/>
    <w:rsid w:val="008A1222"/>
    <w:rsid w:val="008A1F5C"/>
    <w:rsid w:val="008A2528"/>
    <w:rsid w:val="008A25C7"/>
    <w:rsid w:val="008A2686"/>
    <w:rsid w:val="008A276D"/>
    <w:rsid w:val="008A2E09"/>
    <w:rsid w:val="008A3BDA"/>
    <w:rsid w:val="008A4DFC"/>
    <w:rsid w:val="008A5754"/>
    <w:rsid w:val="008B16D6"/>
    <w:rsid w:val="008B19AC"/>
    <w:rsid w:val="008B258E"/>
    <w:rsid w:val="008B368C"/>
    <w:rsid w:val="008B3758"/>
    <w:rsid w:val="008B3F39"/>
    <w:rsid w:val="008B4BD9"/>
    <w:rsid w:val="008B4DC1"/>
    <w:rsid w:val="008B5460"/>
    <w:rsid w:val="008B6CB8"/>
    <w:rsid w:val="008C0421"/>
    <w:rsid w:val="008C049D"/>
    <w:rsid w:val="008C0D4F"/>
    <w:rsid w:val="008C0E44"/>
    <w:rsid w:val="008C1313"/>
    <w:rsid w:val="008C2DD8"/>
    <w:rsid w:val="008C361D"/>
    <w:rsid w:val="008C3F07"/>
    <w:rsid w:val="008C423D"/>
    <w:rsid w:val="008C468D"/>
    <w:rsid w:val="008C47C6"/>
    <w:rsid w:val="008C4F7D"/>
    <w:rsid w:val="008C50E3"/>
    <w:rsid w:val="008C6049"/>
    <w:rsid w:val="008C6825"/>
    <w:rsid w:val="008D0873"/>
    <w:rsid w:val="008D0D99"/>
    <w:rsid w:val="008D1396"/>
    <w:rsid w:val="008D13F5"/>
    <w:rsid w:val="008D1666"/>
    <w:rsid w:val="008D2B3F"/>
    <w:rsid w:val="008D3541"/>
    <w:rsid w:val="008D576F"/>
    <w:rsid w:val="008D5BFF"/>
    <w:rsid w:val="008D6095"/>
    <w:rsid w:val="008D60A8"/>
    <w:rsid w:val="008D6D32"/>
    <w:rsid w:val="008D7111"/>
    <w:rsid w:val="008D79DC"/>
    <w:rsid w:val="008D7BA4"/>
    <w:rsid w:val="008D7D24"/>
    <w:rsid w:val="008E1642"/>
    <w:rsid w:val="008E1922"/>
    <w:rsid w:val="008E1D88"/>
    <w:rsid w:val="008E2B22"/>
    <w:rsid w:val="008E2FD1"/>
    <w:rsid w:val="008E3316"/>
    <w:rsid w:val="008E4514"/>
    <w:rsid w:val="008E45B5"/>
    <w:rsid w:val="008E50FB"/>
    <w:rsid w:val="008E5547"/>
    <w:rsid w:val="008E5808"/>
    <w:rsid w:val="008E5892"/>
    <w:rsid w:val="008E5D47"/>
    <w:rsid w:val="008E656A"/>
    <w:rsid w:val="008E68B0"/>
    <w:rsid w:val="008E68B4"/>
    <w:rsid w:val="008E71ED"/>
    <w:rsid w:val="008E7621"/>
    <w:rsid w:val="008E7E16"/>
    <w:rsid w:val="008F08FF"/>
    <w:rsid w:val="008F1413"/>
    <w:rsid w:val="008F2F03"/>
    <w:rsid w:val="008F306E"/>
    <w:rsid w:val="008F5D24"/>
    <w:rsid w:val="008F648B"/>
    <w:rsid w:val="008F6F10"/>
    <w:rsid w:val="00901086"/>
    <w:rsid w:val="00901C5A"/>
    <w:rsid w:val="00901F4E"/>
    <w:rsid w:val="009023C9"/>
    <w:rsid w:val="00902860"/>
    <w:rsid w:val="009032D3"/>
    <w:rsid w:val="009038CF"/>
    <w:rsid w:val="009040C4"/>
    <w:rsid w:val="00904748"/>
    <w:rsid w:val="009050D6"/>
    <w:rsid w:val="009055D1"/>
    <w:rsid w:val="009057A7"/>
    <w:rsid w:val="0090605E"/>
    <w:rsid w:val="0090638F"/>
    <w:rsid w:val="009076D9"/>
    <w:rsid w:val="009102F0"/>
    <w:rsid w:val="00910D94"/>
    <w:rsid w:val="00911076"/>
    <w:rsid w:val="00911738"/>
    <w:rsid w:val="009124F8"/>
    <w:rsid w:val="00912861"/>
    <w:rsid w:val="00912E88"/>
    <w:rsid w:val="0091340D"/>
    <w:rsid w:val="00914890"/>
    <w:rsid w:val="0091492A"/>
    <w:rsid w:val="00915D06"/>
    <w:rsid w:val="00915E1F"/>
    <w:rsid w:val="00917476"/>
    <w:rsid w:val="009174BB"/>
    <w:rsid w:val="00920A3C"/>
    <w:rsid w:val="00922518"/>
    <w:rsid w:val="00926DED"/>
    <w:rsid w:val="009272B3"/>
    <w:rsid w:val="009273DF"/>
    <w:rsid w:val="00927748"/>
    <w:rsid w:val="00927B71"/>
    <w:rsid w:val="00927E6B"/>
    <w:rsid w:val="00930228"/>
    <w:rsid w:val="00930499"/>
    <w:rsid w:val="009305A4"/>
    <w:rsid w:val="009309DA"/>
    <w:rsid w:val="00930B8E"/>
    <w:rsid w:val="009310EC"/>
    <w:rsid w:val="00931819"/>
    <w:rsid w:val="00931EC7"/>
    <w:rsid w:val="0093277C"/>
    <w:rsid w:val="00932BD0"/>
    <w:rsid w:val="009330F5"/>
    <w:rsid w:val="00933167"/>
    <w:rsid w:val="00933522"/>
    <w:rsid w:val="0093447B"/>
    <w:rsid w:val="00934A46"/>
    <w:rsid w:val="0093547B"/>
    <w:rsid w:val="00935A0B"/>
    <w:rsid w:val="00935CB5"/>
    <w:rsid w:val="00935D3D"/>
    <w:rsid w:val="00935F0D"/>
    <w:rsid w:val="009361AB"/>
    <w:rsid w:val="009376BA"/>
    <w:rsid w:val="0094005C"/>
    <w:rsid w:val="00940817"/>
    <w:rsid w:val="00940EFB"/>
    <w:rsid w:val="00941C65"/>
    <w:rsid w:val="00941F5E"/>
    <w:rsid w:val="009424CB"/>
    <w:rsid w:val="0094326B"/>
    <w:rsid w:val="009445CD"/>
    <w:rsid w:val="00945360"/>
    <w:rsid w:val="00945949"/>
    <w:rsid w:val="00946DD6"/>
    <w:rsid w:val="009474AE"/>
    <w:rsid w:val="00947E3B"/>
    <w:rsid w:val="00950BDE"/>
    <w:rsid w:val="00951C6A"/>
    <w:rsid w:val="0095228B"/>
    <w:rsid w:val="0095261A"/>
    <w:rsid w:val="00952DF9"/>
    <w:rsid w:val="009530F6"/>
    <w:rsid w:val="00953E21"/>
    <w:rsid w:val="00953E90"/>
    <w:rsid w:val="00954284"/>
    <w:rsid w:val="009553D5"/>
    <w:rsid w:val="00955CDD"/>
    <w:rsid w:val="00955D0D"/>
    <w:rsid w:val="009601EE"/>
    <w:rsid w:val="00960E5A"/>
    <w:rsid w:val="00961B17"/>
    <w:rsid w:val="00965205"/>
    <w:rsid w:val="0096590D"/>
    <w:rsid w:val="00965E71"/>
    <w:rsid w:val="00966460"/>
    <w:rsid w:val="00966D71"/>
    <w:rsid w:val="0096753E"/>
    <w:rsid w:val="00970F8B"/>
    <w:rsid w:val="00973E4F"/>
    <w:rsid w:val="00974B8A"/>
    <w:rsid w:val="009750A9"/>
    <w:rsid w:val="0097527D"/>
    <w:rsid w:val="00977432"/>
    <w:rsid w:val="00977F60"/>
    <w:rsid w:val="00977FB1"/>
    <w:rsid w:val="0098004B"/>
    <w:rsid w:val="009801FE"/>
    <w:rsid w:val="009805D7"/>
    <w:rsid w:val="00981586"/>
    <w:rsid w:val="00981A89"/>
    <w:rsid w:val="009828E6"/>
    <w:rsid w:val="00982C94"/>
    <w:rsid w:val="00983BBB"/>
    <w:rsid w:val="00984C13"/>
    <w:rsid w:val="00986358"/>
    <w:rsid w:val="0098774B"/>
    <w:rsid w:val="00987A84"/>
    <w:rsid w:val="00991185"/>
    <w:rsid w:val="00991326"/>
    <w:rsid w:val="009915F2"/>
    <w:rsid w:val="0099168A"/>
    <w:rsid w:val="009917A6"/>
    <w:rsid w:val="009925CB"/>
    <w:rsid w:val="00993788"/>
    <w:rsid w:val="0099752B"/>
    <w:rsid w:val="00997800"/>
    <w:rsid w:val="009A0996"/>
    <w:rsid w:val="009A0F6F"/>
    <w:rsid w:val="009A11A1"/>
    <w:rsid w:val="009A1276"/>
    <w:rsid w:val="009A16C6"/>
    <w:rsid w:val="009A18FC"/>
    <w:rsid w:val="009A24EF"/>
    <w:rsid w:val="009A2CEA"/>
    <w:rsid w:val="009A32B1"/>
    <w:rsid w:val="009A3D7A"/>
    <w:rsid w:val="009A46BF"/>
    <w:rsid w:val="009A55B0"/>
    <w:rsid w:val="009A580F"/>
    <w:rsid w:val="009A5F44"/>
    <w:rsid w:val="009A61DF"/>
    <w:rsid w:val="009A6518"/>
    <w:rsid w:val="009A6689"/>
    <w:rsid w:val="009B063E"/>
    <w:rsid w:val="009B1E87"/>
    <w:rsid w:val="009B250A"/>
    <w:rsid w:val="009B2832"/>
    <w:rsid w:val="009B3521"/>
    <w:rsid w:val="009B3868"/>
    <w:rsid w:val="009B45EE"/>
    <w:rsid w:val="009B4687"/>
    <w:rsid w:val="009B4A57"/>
    <w:rsid w:val="009B55CE"/>
    <w:rsid w:val="009B5825"/>
    <w:rsid w:val="009B62DC"/>
    <w:rsid w:val="009B6DD1"/>
    <w:rsid w:val="009B7624"/>
    <w:rsid w:val="009B7A0C"/>
    <w:rsid w:val="009C052D"/>
    <w:rsid w:val="009C0904"/>
    <w:rsid w:val="009C196F"/>
    <w:rsid w:val="009C251C"/>
    <w:rsid w:val="009C2660"/>
    <w:rsid w:val="009C3D5C"/>
    <w:rsid w:val="009C50C7"/>
    <w:rsid w:val="009C588A"/>
    <w:rsid w:val="009C6170"/>
    <w:rsid w:val="009C73FC"/>
    <w:rsid w:val="009C7CFC"/>
    <w:rsid w:val="009D0CE7"/>
    <w:rsid w:val="009D270F"/>
    <w:rsid w:val="009D2CA6"/>
    <w:rsid w:val="009D3E38"/>
    <w:rsid w:val="009D41BA"/>
    <w:rsid w:val="009D4812"/>
    <w:rsid w:val="009D5DC9"/>
    <w:rsid w:val="009D6A54"/>
    <w:rsid w:val="009D6E9F"/>
    <w:rsid w:val="009D70FF"/>
    <w:rsid w:val="009D790E"/>
    <w:rsid w:val="009D7EE4"/>
    <w:rsid w:val="009E062D"/>
    <w:rsid w:val="009E0CE6"/>
    <w:rsid w:val="009E0E03"/>
    <w:rsid w:val="009E10BE"/>
    <w:rsid w:val="009E1840"/>
    <w:rsid w:val="009E1A04"/>
    <w:rsid w:val="009E23C9"/>
    <w:rsid w:val="009E2427"/>
    <w:rsid w:val="009E4785"/>
    <w:rsid w:val="009E4A5B"/>
    <w:rsid w:val="009E4E34"/>
    <w:rsid w:val="009E6075"/>
    <w:rsid w:val="009E65D4"/>
    <w:rsid w:val="009F00BE"/>
    <w:rsid w:val="009F1195"/>
    <w:rsid w:val="009F195C"/>
    <w:rsid w:val="009F1D4C"/>
    <w:rsid w:val="009F208B"/>
    <w:rsid w:val="009F21A2"/>
    <w:rsid w:val="009F40A6"/>
    <w:rsid w:val="009F4502"/>
    <w:rsid w:val="009F5BBF"/>
    <w:rsid w:val="009F62ED"/>
    <w:rsid w:val="009F728E"/>
    <w:rsid w:val="009F7D12"/>
    <w:rsid w:val="009F7F7F"/>
    <w:rsid w:val="00A00DD0"/>
    <w:rsid w:val="00A011B1"/>
    <w:rsid w:val="00A0216F"/>
    <w:rsid w:val="00A021DC"/>
    <w:rsid w:val="00A02DB3"/>
    <w:rsid w:val="00A039CA"/>
    <w:rsid w:val="00A0443E"/>
    <w:rsid w:val="00A04567"/>
    <w:rsid w:val="00A04FF8"/>
    <w:rsid w:val="00A050C0"/>
    <w:rsid w:val="00A05487"/>
    <w:rsid w:val="00A055EA"/>
    <w:rsid w:val="00A05882"/>
    <w:rsid w:val="00A06597"/>
    <w:rsid w:val="00A06845"/>
    <w:rsid w:val="00A06906"/>
    <w:rsid w:val="00A06B30"/>
    <w:rsid w:val="00A07146"/>
    <w:rsid w:val="00A11C5B"/>
    <w:rsid w:val="00A121FA"/>
    <w:rsid w:val="00A1239A"/>
    <w:rsid w:val="00A13BA9"/>
    <w:rsid w:val="00A14201"/>
    <w:rsid w:val="00A15053"/>
    <w:rsid w:val="00A15B74"/>
    <w:rsid w:val="00A15C59"/>
    <w:rsid w:val="00A167E7"/>
    <w:rsid w:val="00A16C2C"/>
    <w:rsid w:val="00A20A72"/>
    <w:rsid w:val="00A20E71"/>
    <w:rsid w:val="00A2173B"/>
    <w:rsid w:val="00A2216C"/>
    <w:rsid w:val="00A22B96"/>
    <w:rsid w:val="00A2315C"/>
    <w:rsid w:val="00A23375"/>
    <w:rsid w:val="00A23708"/>
    <w:rsid w:val="00A23AEF"/>
    <w:rsid w:val="00A248CF"/>
    <w:rsid w:val="00A255FA"/>
    <w:rsid w:val="00A258CC"/>
    <w:rsid w:val="00A26BE9"/>
    <w:rsid w:val="00A26E5F"/>
    <w:rsid w:val="00A26E94"/>
    <w:rsid w:val="00A27071"/>
    <w:rsid w:val="00A2728C"/>
    <w:rsid w:val="00A3000C"/>
    <w:rsid w:val="00A30E5B"/>
    <w:rsid w:val="00A314E2"/>
    <w:rsid w:val="00A319FC"/>
    <w:rsid w:val="00A31FBB"/>
    <w:rsid w:val="00A321F9"/>
    <w:rsid w:val="00A3312B"/>
    <w:rsid w:val="00A3319A"/>
    <w:rsid w:val="00A3499E"/>
    <w:rsid w:val="00A34A54"/>
    <w:rsid w:val="00A34A7C"/>
    <w:rsid w:val="00A34D0D"/>
    <w:rsid w:val="00A3719C"/>
    <w:rsid w:val="00A400B6"/>
    <w:rsid w:val="00A403D6"/>
    <w:rsid w:val="00A40D21"/>
    <w:rsid w:val="00A418DD"/>
    <w:rsid w:val="00A42073"/>
    <w:rsid w:val="00A4217C"/>
    <w:rsid w:val="00A422D5"/>
    <w:rsid w:val="00A426D0"/>
    <w:rsid w:val="00A42B4C"/>
    <w:rsid w:val="00A42FF1"/>
    <w:rsid w:val="00A43581"/>
    <w:rsid w:val="00A43DC1"/>
    <w:rsid w:val="00A451EF"/>
    <w:rsid w:val="00A45B11"/>
    <w:rsid w:val="00A45FE5"/>
    <w:rsid w:val="00A46594"/>
    <w:rsid w:val="00A46717"/>
    <w:rsid w:val="00A46F00"/>
    <w:rsid w:val="00A51005"/>
    <w:rsid w:val="00A51768"/>
    <w:rsid w:val="00A51977"/>
    <w:rsid w:val="00A52032"/>
    <w:rsid w:val="00A5263B"/>
    <w:rsid w:val="00A54752"/>
    <w:rsid w:val="00A568F9"/>
    <w:rsid w:val="00A56F3A"/>
    <w:rsid w:val="00A57115"/>
    <w:rsid w:val="00A57263"/>
    <w:rsid w:val="00A5728E"/>
    <w:rsid w:val="00A5738D"/>
    <w:rsid w:val="00A5751B"/>
    <w:rsid w:val="00A57635"/>
    <w:rsid w:val="00A5777D"/>
    <w:rsid w:val="00A57973"/>
    <w:rsid w:val="00A602D6"/>
    <w:rsid w:val="00A60613"/>
    <w:rsid w:val="00A60B58"/>
    <w:rsid w:val="00A630B4"/>
    <w:rsid w:val="00A63279"/>
    <w:rsid w:val="00A63B64"/>
    <w:rsid w:val="00A64D99"/>
    <w:rsid w:val="00A64E49"/>
    <w:rsid w:val="00A65199"/>
    <w:rsid w:val="00A653FA"/>
    <w:rsid w:val="00A6589C"/>
    <w:rsid w:val="00A65BA9"/>
    <w:rsid w:val="00A65EA3"/>
    <w:rsid w:val="00A66615"/>
    <w:rsid w:val="00A66D95"/>
    <w:rsid w:val="00A66F1F"/>
    <w:rsid w:val="00A67DD4"/>
    <w:rsid w:val="00A70BA7"/>
    <w:rsid w:val="00A721AD"/>
    <w:rsid w:val="00A72421"/>
    <w:rsid w:val="00A73E60"/>
    <w:rsid w:val="00A74B2C"/>
    <w:rsid w:val="00A74E4C"/>
    <w:rsid w:val="00A76BD6"/>
    <w:rsid w:val="00A776CA"/>
    <w:rsid w:val="00A7799A"/>
    <w:rsid w:val="00A77E12"/>
    <w:rsid w:val="00A800CD"/>
    <w:rsid w:val="00A80866"/>
    <w:rsid w:val="00A80D80"/>
    <w:rsid w:val="00A8164B"/>
    <w:rsid w:val="00A81CCE"/>
    <w:rsid w:val="00A82023"/>
    <w:rsid w:val="00A820C4"/>
    <w:rsid w:val="00A834DF"/>
    <w:rsid w:val="00A83B4F"/>
    <w:rsid w:val="00A83CAA"/>
    <w:rsid w:val="00A855C8"/>
    <w:rsid w:val="00A87326"/>
    <w:rsid w:val="00A877AD"/>
    <w:rsid w:val="00A879DA"/>
    <w:rsid w:val="00A9036C"/>
    <w:rsid w:val="00A905C4"/>
    <w:rsid w:val="00A90960"/>
    <w:rsid w:val="00A911DB"/>
    <w:rsid w:val="00A91FDA"/>
    <w:rsid w:val="00A92338"/>
    <w:rsid w:val="00A93B45"/>
    <w:rsid w:val="00A94243"/>
    <w:rsid w:val="00A949FD"/>
    <w:rsid w:val="00A94E7B"/>
    <w:rsid w:val="00A94F04"/>
    <w:rsid w:val="00A95AA3"/>
    <w:rsid w:val="00AA08E3"/>
    <w:rsid w:val="00AA15C8"/>
    <w:rsid w:val="00AA2332"/>
    <w:rsid w:val="00AA457E"/>
    <w:rsid w:val="00AA4970"/>
    <w:rsid w:val="00AA4C93"/>
    <w:rsid w:val="00AA5295"/>
    <w:rsid w:val="00AA57F2"/>
    <w:rsid w:val="00AA6B38"/>
    <w:rsid w:val="00AA6BC7"/>
    <w:rsid w:val="00AA7810"/>
    <w:rsid w:val="00AB0428"/>
    <w:rsid w:val="00AB1363"/>
    <w:rsid w:val="00AB24AD"/>
    <w:rsid w:val="00AB32C7"/>
    <w:rsid w:val="00AB3A96"/>
    <w:rsid w:val="00AB5061"/>
    <w:rsid w:val="00AB5173"/>
    <w:rsid w:val="00AB547A"/>
    <w:rsid w:val="00AB5717"/>
    <w:rsid w:val="00AB704B"/>
    <w:rsid w:val="00AB712C"/>
    <w:rsid w:val="00AB74C5"/>
    <w:rsid w:val="00AB7AA9"/>
    <w:rsid w:val="00AB7CB4"/>
    <w:rsid w:val="00AC12B3"/>
    <w:rsid w:val="00AC2F54"/>
    <w:rsid w:val="00AC3CA0"/>
    <w:rsid w:val="00AC3DE3"/>
    <w:rsid w:val="00AC3E21"/>
    <w:rsid w:val="00AC454B"/>
    <w:rsid w:val="00AC480E"/>
    <w:rsid w:val="00AC4E63"/>
    <w:rsid w:val="00AC5299"/>
    <w:rsid w:val="00AC5D57"/>
    <w:rsid w:val="00AC7871"/>
    <w:rsid w:val="00AD01A8"/>
    <w:rsid w:val="00AD07DB"/>
    <w:rsid w:val="00AD0ABD"/>
    <w:rsid w:val="00AD10F7"/>
    <w:rsid w:val="00AD21AA"/>
    <w:rsid w:val="00AD2B5D"/>
    <w:rsid w:val="00AD343E"/>
    <w:rsid w:val="00AD3674"/>
    <w:rsid w:val="00AD3C5C"/>
    <w:rsid w:val="00AD3D9D"/>
    <w:rsid w:val="00AD3E73"/>
    <w:rsid w:val="00AD42CA"/>
    <w:rsid w:val="00AD4351"/>
    <w:rsid w:val="00AD499E"/>
    <w:rsid w:val="00AD52D2"/>
    <w:rsid w:val="00AD5A60"/>
    <w:rsid w:val="00AD5DA1"/>
    <w:rsid w:val="00AD6AD6"/>
    <w:rsid w:val="00AE0312"/>
    <w:rsid w:val="00AE0E58"/>
    <w:rsid w:val="00AE1D7D"/>
    <w:rsid w:val="00AE3217"/>
    <w:rsid w:val="00AE3D52"/>
    <w:rsid w:val="00AE406D"/>
    <w:rsid w:val="00AE6C49"/>
    <w:rsid w:val="00AE7365"/>
    <w:rsid w:val="00AE7B6E"/>
    <w:rsid w:val="00AE7F0A"/>
    <w:rsid w:val="00AF1A10"/>
    <w:rsid w:val="00AF26D5"/>
    <w:rsid w:val="00AF2925"/>
    <w:rsid w:val="00AF37AB"/>
    <w:rsid w:val="00AF3BF5"/>
    <w:rsid w:val="00AF3EBE"/>
    <w:rsid w:val="00AF4119"/>
    <w:rsid w:val="00AF4235"/>
    <w:rsid w:val="00AF4608"/>
    <w:rsid w:val="00B002CC"/>
    <w:rsid w:val="00B00A71"/>
    <w:rsid w:val="00B01D05"/>
    <w:rsid w:val="00B047A9"/>
    <w:rsid w:val="00B04AEA"/>
    <w:rsid w:val="00B0578A"/>
    <w:rsid w:val="00B057B1"/>
    <w:rsid w:val="00B05933"/>
    <w:rsid w:val="00B062D8"/>
    <w:rsid w:val="00B06AF6"/>
    <w:rsid w:val="00B1001C"/>
    <w:rsid w:val="00B102C9"/>
    <w:rsid w:val="00B10BF5"/>
    <w:rsid w:val="00B10C7A"/>
    <w:rsid w:val="00B11BD5"/>
    <w:rsid w:val="00B142A3"/>
    <w:rsid w:val="00B14C1D"/>
    <w:rsid w:val="00B14CEE"/>
    <w:rsid w:val="00B14F99"/>
    <w:rsid w:val="00B17483"/>
    <w:rsid w:val="00B1758E"/>
    <w:rsid w:val="00B17CF6"/>
    <w:rsid w:val="00B17E93"/>
    <w:rsid w:val="00B20EB5"/>
    <w:rsid w:val="00B21149"/>
    <w:rsid w:val="00B228C5"/>
    <w:rsid w:val="00B2420D"/>
    <w:rsid w:val="00B25799"/>
    <w:rsid w:val="00B26024"/>
    <w:rsid w:val="00B264FD"/>
    <w:rsid w:val="00B2680D"/>
    <w:rsid w:val="00B268E7"/>
    <w:rsid w:val="00B26E00"/>
    <w:rsid w:val="00B30459"/>
    <w:rsid w:val="00B306F7"/>
    <w:rsid w:val="00B314CB"/>
    <w:rsid w:val="00B31ED8"/>
    <w:rsid w:val="00B32591"/>
    <w:rsid w:val="00B32FFF"/>
    <w:rsid w:val="00B33862"/>
    <w:rsid w:val="00B33FD0"/>
    <w:rsid w:val="00B3512D"/>
    <w:rsid w:val="00B35906"/>
    <w:rsid w:val="00B35972"/>
    <w:rsid w:val="00B359F3"/>
    <w:rsid w:val="00B35A71"/>
    <w:rsid w:val="00B3647C"/>
    <w:rsid w:val="00B36818"/>
    <w:rsid w:val="00B378AB"/>
    <w:rsid w:val="00B40C7E"/>
    <w:rsid w:val="00B4107C"/>
    <w:rsid w:val="00B410DB"/>
    <w:rsid w:val="00B42A43"/>
    <w:rsid w:val="00B4348E"/>
    <w:rsid w:val="00B43581"/>
    <w:rsid w:val="00B45B55"/>
    <w:rsid w:val="00B45D4F"/>
    <w:rsid w:val="00B461DB"/>
    <w:rsid w:val="00B461E1"/>
    <w:rsid w:val="00B46DAD"/>
    <w:rsid w:val="00B50799"/>
    <w:rsid w:val="00B508F5"/>
    <w:rsid w:val="00B50F6F"/>
    <w:rsid w:val="00B50FFD"/>
    <w:rsid w:val="00B510EF"/>
    <w:rsid w:val="00B5183A"/>
    <w:rsid w:val="00B523B3"/>
    <w:rsid w:val="00B524AD"/>
    <w:rsid w:val="00B5361D"/>
    <w:rsid w:val="00B5363E"/>
    <w:rsid w:val="00B53E05"/>
    <w:rsid w:val="00B55168"/>
    <w:rsid w:val="00B551B1"/>
    <w:rsid w:val="00B56CC9"/>
    <w:rsid w:val="00B56DD0"/>
    <w:rsid w:val="00B57B76"/>
    <w:rsid w:val="00B60A57"/>
    <w:rsid w:val="00B60B45"/>
    <w:rsid w:val="00B6131C"/>
    <w:rsid w:val="00B61368"/>
    <w:rsid w:val="00B6330A"/>
    <w:rsid w:val="00B636CF"/>
    <w:rsid w:val="00B63DF8"/>
    <w:rsid w:val="00B640E3"/>
    <w:rsid w:val="00B65CA3"/>
    <w:rsid w:val="00B6637C"/>
    <w:rsid w:val="00B66607"/>
    <w:rsid w:val="00B6671E"/>
    <w:rsid w:val="00B67879"/>
    <w:rsid w:val="00B7081C"/>
    <w:rsid w:val="00B70CC2"/>
    <w:rsid w:val="00B70F8F"/>
    <w:rsid w:val="00B71425"/>
    <w:rsid w:val="00B72211"/>
    <w:rsid w:val="00B723F8"/>
    <w:rsid w:val="00B7259A"/>
    <w:rsid w:val="00B72848"/>
    <w:rsid w:val="00B74374"/>
    <w:rsid w:val="00B7444F"/>
    <w:rsid w:val="00B744DE"/>
    <w:rsid w:val="00B74500"/>
    <w:rsid w:val="00B747DB"/>
    <w:rsid w:val="00B74C43"/>
    <w:rsid w:val="00B74D8B"/>
    <w:rsid w:val="00B75617"/>
    <w:rsid w:val="00B75A52"/>
    <w:rsid w:val="00B75A90"/>
    <w:rsid w:val="00B76654"/>
    <w:rsid w:val="00B76E3F"/>
    <w:rsid w:val="00B772D1"/>
    <w:rsid w:val="00B77A2D"/>
    <w:rsid w:val="00B8091F"/>
    <w:rsid w:val="00B81075"/>
    <w:rsid w:val="00B81819"/>
    <w:rsid w:val="00B81A35"/>
    <w:rsid w:val="00B81CEC"/>
    <w:rsid w:val="00B82280"/>
    <w:rsid w:val="00B8361B"/>
    <w:rsid w:val="00B84A74"/>
    <w:rsid w:val="00B851EF"/>
    <w:rsid w:val="00B8699C"/>
    <w:rsid w:val="00B86A62"/>
    <w:rsid w:val="00B87408"/>
    <w:rsid w:val="00B87BBF"/>
    <w:rsid w:val="00B87E5D"/>
    <w:rsid w:val="00B909D2"/>
    <w:rsid w:val="00B91784"/>
    <w:rsid w:val="00B91B53"/>
    <w:rsid w:val="00B92466"/>
    <w:rsid w:val="00B92688"/>
    <w:rsid w:val="00B92692"/>
    <w:rsid w:val="00B92FB5"/>
    <w:rsid w:val="00B930F4"/>
    <w:rsid w:val="00B93228"/>
    <w:rsid w:val="00B936DC"/>
    <w:rsid w:val="00B94A3D"/>
    <w:rsid w:val="00B94BC5"/>
    <w:rsid w:val="00B95655"/>
    <w:rsid w:val="00B95910"/>
    <w:rsid w:val="00B95CCD"/>
    <w:rsid w:val="00B969BE"/>
    <w:rsid w:val="00B96CCC"/>
    <w:rsid w:val="00B970FD"/>
    <w:rsid w:val="00BA034E"/>
    <w:rsid w:val="00BA0B36"/>
    <w:rsid w:val="00BA0FB7"/>
    <w:rsid w:val="00BA2738"/>
    <w:rsid w:val="00BA2BCB"/>
    <w:rsid w:val="00BA2FFA"/>
    <w:rsid w:val="00BA40B5"/>
    <w:rsid w:val="00BA4BC4"/>
    <w:rsid w:val="00BA4C92"/>
    <w:rsid w:val="00BA5E3D"/>
    <w:rsid w:val="00BA6E5A"/>
    <w:rsid w:val="00BA7042"/>
    <w:rsid w:val="00BA77FA"/>
    <w:rsid w:val="00BA78B3"/>
    <w:rsid w:val="00BB0257"/>
    <w:rsid w:val="00BB02DB"/>
    <w:rsid w:val="00BB0676"/>
    <w:rsid w:val="00BB07F3"/>
    <w:rsid w:val="00BB2067"/>
    <w:rsid w:val="00BB3461"/>
    <w:rsid w:val="00BB3FC7"/>
    <w:rsid w:val="00BB4360"/>
    <w:rsid w:val="00BB6937"/>
    <w:rsid w:val="00BB6AFE"/>
    <w:rsid w:val="00BB6B0A"/>
    <w:rsid w:val="00BB7C0D"/>
    <w:rsid w:val="00BB7D49"/>
    <w:rsid w:val="00BB7FDE"/>
    <w:rsid w:val="00BC021F"/>
    <w:rsid w:val="00BC076F"/>
    <w:rsid w:val="00BC0F08"/>
    <w:rsid w:val="00BC106A"/>
    <w:rsid w:val="00BC1ACA"/>
    <w:rsid w:val="00BC1CE8"/>
    <w:rsid w:val="00BC1CF6"/>
    <w:rsid w:val="00BC24F3"/>
    <w:rsid w:val="00BC25B2"/>
    <w:rsid w:val="00BC2791"/>
    <w:rsid w:val="00BC2ABF"/>
    <w:rsid w:val="00BC449A"/>
    <w:rsid w:val="00BC5141"/>
    <w:rsid w:val="00BC55A0"/>
    <w:rsid w:val="00BC6F36"/>
    <w:rsid w:val="00BC73B1"/>
    <w:rsid w:val="00BD0892"/>
    <w:rsid w:val="00BD1368"/>
    <w:rsid w:val="00BD23CA"/>
    <w:rsid w:val="00BD3EFE"/>
    <w:rsid w:val="00BD51EA"/>
    <w:rsid w:val="00BD5205"/>
    <w:rsid w:val="00BD5762"/>
    <w:rsid w:val="00BD6678"/>
    <w:rsid w:val="00BD6C27"/>
    <w:rsid w:val="00BE1A2F"/>
    <w:rsid w:val="00BE400A"/>
    <w:rsid w:val="00BE43AB"/>
    <w:rsid w:val="00BE44E9"/>
    <w:rsid w:val="00BE5F0E"/>
    <w:rsid w:val="00BE61D6"/>
    <w:rsid w:val="00BE68FA"/>
    <w:rsid w:val="00BE714D"/>
    <w:rsid w:val="00BE75A5"/>
    <w:rsid w:val="00BE7A3D"/>
    <w:rsid w:val="00BE7B10"/>
    <w:rsid w:val="00BF138B"/>
    <w:rsid w:val="00BF2023"/>
    <w:rsid w:val="00BF2628"/>
    <w:rsid w:val="00BF2CFE"/>
    <w:rsid w:val="00BF3090"/>
    <w:rsid w:val="00BF355E"/>
    <w:rsid w:val="00BF3AFC"/>
    <w:rsid w:val="00BF41E4"/>
    <w:rsid w:val="00BF45CC"/>
    <w:rsid w:val="00BF6D10"/>
    <w:rsid w:val="00BF7266"/>
    <w:rsid w:val="00C003DA"/>
    <w:rsid w:val="00C0095E"/>
    <w:rsid w:val="00C009AF"/>
    <w:rsid w:val="00C00B75"/>
    <w:rsid w:val="00C011F8"/>
    <w:rsid w:val="00C012F9"/>
    <w:rsid w:val="00C013A9"/>
    <w:rsid w:val="00C01B2E"/>
    <w:rsid w:val="00C01EAF"/>
    <w:rsid w:val="00C02220"/>
    <w:rsid w:val="00C02261"/>
    <w:rsid w:val="00C03C6F"/>
    <w:rsid w:val="00C05761"/>
    <w:rsid w:val="00C06B9C"/>
    <w:rsid w:val="00C06FDF"/>
    <w:rsid w:val="00C0705A"/>
    <w:rsid w:val="00C1005E"/>
    <w:rsid w:val="00C10190"/>
    <w:rsid w:val="00C10BFF"/>
    <w:rsid w:val="00C10C70"/>
    <w:rsid w:val="00C11706"/>
    <w:rsid w:val="00C12467"/>
    <w:rsid w:val="00C125C3"/>
    <w:rsid w:val="00C1288E"/>
    <w:rsid w:val="00C14489"/>
    <w:rsid w:val="00C14C74"/>
    <w:rsid w:val="00C1505A"/>
    <w:rsid w:val="00C1540C"/>
    <w:rsid w:val="00C159DE"/>
    <w:rsid w:val="00C15EB6"/>
    <w:rsid w:val="00C1602F"/>
    <w:rsid w:val="00C16644"/>
    <w:rsid w:val="00C17EAE"/>
    <w:rsid w:val="00C21116"/>
    <w:rsid w:val="00C228BC"/>
    <w:rsid w:val="00C22B6C"/>
    <w:rsid w:val="00C2397B"/>
    <w:rsid w:val="00C23F52"/>
    <w:rsid w:val="00C24BD4"/>
    <w:rsid w:val="00C25250"/>
    <w:rsid w:val="00C25B30"/>
    <w:rsid w:val="00C27036"/>
    <w:rsid w:val="00C30570"/>
    <w:rsid w:val="00C30FFC"/>
    <w:rsid w:val="00C319BE"/>
    <w:rsid w:val="00C3269B"/>
    <w:rsid w:val="00C328F5"/>
    <w:rsid w:val="00C32D38"/>
    <w:rsid w:val="00C34F18"/>
    <w:rsid w:val="00C35184"/>
    <w:rsid w:val="00C35472"/>
    <w:rsid w:val="00C3555C"/>
    <w:rsid w:val="00C35A5E"/>
    <w:rsid w:val="00C35F05"/>
    <w:rsid w:val="00C36974"/>
    <w:rsid w:val="00C37B90"/>
    <w:rsid w:val="00C40894"/>
    <w:rsid w:val="00C40C48"/>
    <w:rsid w:val="00C4197E"/>
    <w:rsid w:val="00C41995"/>
    <w:rsid w:val="00C41EC4"/>
    <w:rsid w:val="00C4242F"/>
    <w:rsid w:val="00C43518"/>
    <w:rsid w:val="00C43CF1"/>
    <w:rsid w:val="00C43ECA"/>
    <w:rsid w:val="00C44084"/>
    <w:rsid w:val="00C4423B"/>
    <w:rsid w:val="00C4431B"/>
    <w:rsid w:val="00C4505D"/>
    <w:rsid w:val="00C4555D"/>
    <w:rsid w:val="00C45672"/>
    <w:rsid w:val="00C45A42"/>
    <w:rsid w:val="00C471FC"/>
    <w:rsid w:val="00C50931"/>
    <w:rsid w:val="00C518A0"/>
    <w:rsid w:val="00C523FC"/>
    <w:rsid w:val="00C52521"/>
    <w:rsid w:val="00C53D99"/>
    <w:rsid w:val="00C54F84"/>
    <w:rsid w:val="00C553F1"/>
    <w:rsid w:val="00C55800"/>
    <w:rsid w:val="00C55E31"/>
    <w:rsid w:val="00C560B4"/>
    <w:rsid w:val="00C5655B"/>
    <w:rsid w:val="00C5706F"/>
    <w:rsid w:val="00C57613"/>
    <w:rsid w:val="00C57714"/>
    <w:rsid w:val="00C57E77"/>
    <w:rsid w:val="00C61ADC"/>
    <w:rsid w:val="00C64B64"/>
    <w:rsid w:val="00C64B95"/>
    <w:rsid w:val="00C64C55"/>
    <w:rsid w:val="00C65CB3"/>
    <w:rsid w:val="00C66C1A"/>
    <w:rsid w:val="00C66EA9"/>
    <w:rsid w:val="00C67106"/>
    <w:rsid w:val="00C67482"/>
    <w:rsid w:val="00C70315"/>
    <w:rsid w:val="00C70A69"/>
    <w:rsid w:val="00C72D6C"/>
    <w:rsid w:val="00C743F9"/>
    <w:rsid w:val="00C749B9"/>
    <w:rsid w:val="00C75305"/>
    <w:rsid w:val="00C76077"/>
    <w:rsid w:val="00C765E3"/>
    <w:rsid w:val="00C76634"/>
    <w:rsid w:val="00C7785D"/>
    <w:rsid w:val="00C779A5"/>
    <w:rsid w:val="00C77CF5"/>
    <w:rsid w:val="00C80012"/>
    <w:rsid w:val="00C809F7"/>
    <w:rsid w:val="00C80B60"/>
    <w:rsid w:val="00C81078"/>
    <w:rsid w:val="00C81932"/>
    <w:rsid w:val="00C82222"/>
    <w:rsid w:val="00C82300"/>
    <w:rsid w:val="00C82366"/>
    <w:rsid w:val="00C82A9D"/>
    <w:rsid w:val="00C833BE"/>
    <w:rsid w:val="00C83C42"/>
    <w:rsid w:val="00C844AE"/>
    <w:rsid w:val="00C84526"/>
    <w:rsid w:val="00C84858"/>
    <w:rsid w:val="00C84A91"/>
    <w:rsid w:val="00C85C69"/>
    <w:rsid w:val="00C85CFA"/>
    <w:rsid w:val="00C87183"/>
    <w:rsid w:val="00C878FD"/>
    <w:rsid w:val="00C90D97"/>
    <w:rsid w:val="00C920E2"/>
    <w:rsid w:val="00C938CD"/>
    <w:rsid w:val="00C93B42"/>
    <w:rsid w:val="00C93C9B"/>
    <w:rsid w:val="00C9410F"/>
    <w:rsid w:val="00C94C80"/>
    <w:rsid w:val="00C95158"/>
    <w:rsid w:val="00C95E5D"/>
    <w:rsid w:val="00C95FB7"/>
    <w:rsid w:val="00C9645A"/>
    <w:rsid w:val="00C9675C"/>
    <w:rsid w:val="00C97F3C"/>
    <w:rsid w:val="00CA0316"/>
    <w:rsid w:val="00CA07ED"/>
    <w:rsid w:val="00CA0CBE"/>
    <w:rsid w:val="00CA0D78"/>
    <w:rsid w:val="00CA191D"/>
    <w:rsid w:val="00CA2F60"/>
    <w:rsid w:val="00CA3366"/>
    <w:rsid w:val="00CA4C3E"/>
    <w:rsid w:val="00CA4CB5"/>
    <w:rsid w:val="00CA6056"/>
    <w:rsid w:val="00CA61A3"/>
    <w:rsid w:val="00CA6CE8"/>
    <w:rsid w:val="00CA6F9F"/>
    <w:rsid w:val="00CA796F"/>
    <w:rsid w:val="00CA7D90"/>
    <w:rsid w:val="00CB18C3"/>
    <w:rsid w:val="00CB3103"/>
    <w:rsid w:val="00CB3252"/>
    <w:rsid w:val="00CB3555"/>
    <w:rsid w:val="00CB4E6C"/>
    <w:rsid w:val="00CB55B5"/>
    <w:rsid w:val="00CB58E5"/>
    <w:rsid w:val="00CB5E03"/>
    <w:rsid w:val="00CB5E87"/>
    <w:rsid w:val="00CB6A48"/>
    <w:rsid w:val="00CB6BCD"/>
    <w:rsid w:val="00CB6EAA"/>
    <w:rsid w:val="00CB7252"/>
    <w:rsid w:val="00CB7667"/>
    <w:rsid w:val="00CC040C"/>
    <w:rsid w:val="00CC1022"/>
    <w:rsid w:val="00CC1AE6"/>
    <w:rsid w:val="00CC209D"/>
    <w:rsid w:val="00CC2C50"/>
    <w:rsid w:val="00CC308F"/>
    <w:rsid w:val="00CC3165"/>
    <w:rsid w:val="00CC42DC"/>
    <w:rsid w:val="00CC6854"/>
    <w:rsid w:val="00CC713D"/>
    <w:rsid w:val="00CC7660"/>
    <w:rsid w:val="00CC7AD7"/>
    <w:rsid w:val="00CD1883"/>
    <w:rsid w:val="00CD1B58"/>
    <w:rsid w:val="00CD2208"/>
    <w:rsid w:val="00CD2288"/>
    <w:rsid w:val="00CD2BB1"/>
    <w:rsid w:val="00CD325C"/>
    <w:rsid w:val="00CD37F8"/>
    <w:rsid w:val="00CD596D"/>
    <w:rsid w:val="00CD6792"/>
    <w:rsid w:val="00CE0658"/>
    <w:rsid w:val="00CE07F5"/>
    <w:rsid w:val="00CE0F03"/>
    <w:rsid w:val="00CE1385"/>
    <w:rsid w:val="00CE1E2F"/>
    <w:rsid w:val="00CE30F5"/>
    <w:rsid w:val="00CE35A2"/>
    <w:rsid w:val="00CE5D48"/>
    <w:rsid w:val="00CE6504"/>
    <w:rsid w:val="00CE7F5E"/>
    <w:rsid w:val="00CF0D0C"/>
    <w:rsid w:val="00CF317C"/>
    <w:rsid w:val="00CF3524"/>
    <w:rsid w:val="00CF5433"/>
    <w:rsid w:val="00CF5CE3"/>
    <w:rsid w:val="00CF6357"/>
    <w:rsid w:val="00CF7E84"/>
    <w:rsid w:val="00D00339"/>
    <w:rsid w:val="00D010F0"/>
    <w:rsid w:val="00D013AB"/>
    <w:rsid w:val="00D01555"/>
    <w:rsid w:val="00D016EC"/>
    <w:rsid w:val="00D016F8"/>
    <w:rsid w:val="00D01F15"/>
    <w:rsid w:val="00D03BBD"/>
    <w:rsid w:val="00D044CC"/>
    <w:rsid w:val="00D0539C"/>
    <w:rsid w:val="00D054AE"/>
    <w:rsid w:val="00D05C98"/>
    <w:rsid w:val="00D061A6"/>
    <w:rsid w:val="00D063F1"/>
    <w:rsid w:val="00D10F0C"/>
    <w:rsid w:val="00D11906"/>
    <w:rsid w:val="00D119E9"/>
    <w:rsid w:val="00D11FA8"/>
    <w:rsid w:val="00D14A8C"/>
    <w:rsid w:val="00D153FA"/>
    <w:rsid w:val="00D16718"/>
    <w:rsid w:val="00D1697E"/>
    <w:rsid w:val="00D1748B"/>
    <w:rsid w:val="00D17E9D"/>
    <w:rsid w:val="00D22E2E"/>
    <w:rsid w:val="00D230C1"/>
    <w:rsid w:val="00D23750"/>
    <w:rsid w:val="00D2383E"/>
    <w:rsid w:val="00D23959"/>
    <w:rsid w:val="00D23A89"/>
    <w:rsid w:val="00D24571"/>
    <w:rsid w:val="00D260EE"/>
    <w:rsid w:val="00D271D4"/>
    <w:rsid w:val="00D2734E"/>
    <w:rsid w:val="00D27717"/>
    <w:rsid w:val="00D27A02"/>
    <w:rsid w:val="00D27C6A"/>
    <w:rsid w:val="00D301CB"/>
    <w:rsid w:val="00D336BB"/>
    <w:rsid w:val="00D340D4"/>
    <w:rsid w:val="00D3638F"/>
    <w:rsid w:val="00D36D46"/>
    <w:rsid w:val="00D36EA7"/>
    <w:rsid w:val="00D3746D"/>
    <w:rsid w:val="00D37FE9"/>
    <w:rsid w:val="00D4225E"/>
    <w:rsid w:val="00D42BD1"/>
    <w:rsid w:val="00D42EBF"/>
    <w:rsid w:val="00D4350D"/>
    <w:rsid w:val="00D451B4"/>
    <w:rsid w:val="00D45206"/>
    <w:rsid w:val="00D46D8F"/>
    <w:rsid w:val="00D476B8"/>
    <w:rsid w:val="00D47BB0"/>
    <w:rsid w:val="00D50798"/>
    <w:rsid w:val="00D50AB8"/>
    <w:rsid w:val="00D50D8A"/>
    <w:rsid w:val="00D51397"/>
    <w:rsid w:val="00D5141E"/>
    <w:rsid w:val="00D527C2"/>
    <w:rsid w:val="00D52DD4"/>
    <w:rsid w:val="00D531C6"/>
    <w:rsid w:val="00D53E1C"/>
    <w:rsid w:val="00D54074"/>
    <w:rsid w:val="00D549C3"/>
    <w:rsid w:val="00D55888"/>
    <w:rsid w:val="00D608CD"/>
    <w:rsid w:val="00D6244D"/>
    <w:rsid w:val="00D62AC5"/>
    <w:rsid w:val="00D630F0"/>
    <w:rsid w:val="00D633FF"/>
    <w:rsid w:val="00D63D3F"/>
    <w:rsid w:val="00D64905"/>
    <w:rsid w:val="00D64987"/>
    <w:rsid w:val="00D6510C"/>
    <w:rsid w:val="00D653DF"/>
    <w:rsid w:val="00D6672F"/>
    <w:rsid w:val="00D66816"/>
    <w:rsid w:val="00D670A9"/>
    <w:rsid w:val="00D70295"/>
    <w:rsid w:val="00D704DC"/>
    <w:rsid w:val="00D71D04"/>
    <w:rsid w:val="00D720C8"/>
    <w:rsid w:val="00D727AF"/>
    <w:rsid w:val="00D73F27"/>
    <w:rsid w:val="00D74052"/>
    <w:rsid w:val="00D749F0"/>
    <w:rsid w:val="00D750E0"/>
    <w:rsid w:val="00D75E83"/>
    <w:rsid w:val="00D77B93"/>
    <w:rsid w:val="00D80255"/>
    <w:rsid w:val="00D80943"/>
    <w:rsid w:val="00D80F6F"/>
    <w:rsid w:val="00D810B3"/>
    <w:rsid w:val="00D811E3"/>
    <w:rsid w:val="00D829F3"/>
    <w:rsid w:val="00D83CE8"/>
    <w:rsid w:val="00D844C2"/>
    <w:rsid w:val="00D84A4D"/>
    <w:rsid w:val="00D84B8C"/>
    <w:rsid w:val="00D855F1"/>
    <w:rsid w:val="00D858F7"/>
    <w:rsid w:val="00D86543"/>
    <w:rsid w:val="00D86652"/>
    <w:rsid w:val="00D8699B"/>
    <w:rsid w:val="00D86DB5"/>
    <w:rsid w:val="00D90939"/>
    <w:rsid w:val="00D92E82"/>
    <w:rsid w:val="00D93037"/>
    <w:rsid w:val="00D94042"/>
    <w:rsid w:val="00D951BE"/>
    <w:rsid w:val="00D95A73"/>
    <w:rsid w:val="00D97637"/>
    <w:rsid w:val="00D97834"/>
    <w:rsid w:val="00D97D5F"/>
    <w:rsid w:val="00DA037C"/>
    <w:rsid w:val="00DA0555"/>
    <w:rsid w:val="00DA0A14"/>
    <w:rsid w:val="00DA0B15"/>
    <w:rsid w:val="00DA0D89"/>
    <w:rsid w:val="00DA1346"/>
    <w:rsid w:val="00DA1429"/>
    <w:rsid w:val="00DA151F"/>
    <w:rsid w:val="00DA2658"/>
    <w:rsid w:val="00DA28BE"/>
    <w:rsid w:val="00DA420C"/>
    <w:rsid w:val="00DA45E8"/>
    <w:rsid w:val="00DA4869"/>
    <w:rsid w:val="00DA4DBA"/>
    <w:rsid w:val="00DA53DC"/>
    <w:rsid w:val="00DA5BB6"/>
    <w:rsid w:val="00DA6010"/>
    <w:rsid w:val="00DA6380"/>
    <w:rsid w:val="00DA64FE"/>
    <w:rsid w:val="00DA6568"/>
    <w:rsid w:val="00DA6965"/>
    <w:rsid w:val="00DA7340"/>
    <w:rsid w:val="00DA78F4"/>
    <w:rsid w:val="00DA7BA0"/>
    <w:rsid w:val="00DB0409"/>
    <w:rsid w:val="00DB0D5D"/>
    <w:rsid w:val="00DB0D87"/>
    <w:rsid w:val="00DB0FC7"/>
    <w:rsid w:val="00DB2B09"/>
    <w:rsid w:val="00DB2DA0"/>
    <w:rsid w:val="00DB34EE"/>
    <w:rsid w:val="00DB4A24"/>
    <w:rsid w:val="00DB4F1C"/>
    <w:rsid w:val="00DB5D9E"/>
    <w:rsid w:val="00DB688C"/>
    <w:rsid w:val="00DB7825"/>
    <w:rsid w:val="00DC0392"/>
    <w:rsid w:val="00DC0EF2"/>
    <w:rsid w:val="00DC131A"/>
    <w:rsid w:val="00DC1819"/>
    <w:rsid w:val="00DC2A25"/>
    <w:rsid w:val="00DC2B62"/>
    <w:rsid w:val="00DC3145"/>
    <w:rsid w:val="00DC3366"/>
    <w:rsid w:val="00DC3B96"/>
    <w:rsid w:val="00DC53E4"/>
    <w:rsid w:val="00DC58DB"/>
    <w:rsid w:val="00DC5A42"/>
    <w:rsid w:val="00DC6B54"/>
    <w:rsid w:val="00DC6C15"/>
    <w:rsid w:val="00DC6CB1"/>
    <w:rsid w:val="00DC799B"/>
    <w:rsid w:val="00DD0A55"/>
    <w:rsid w:val="00DD1E14"/>
    <w:rsid w:val="00DD223B"/>
    <w:rsid w:val="00DD2A75"/>
    <w:rsid w:val="00DD3229"/>
    <w:rsid w:val="00DD4C1F"/>
    <w:rsid w:val="00DD4F9A"/>
    <w:rsid w:val="00DD5BD2"/>
    <w:rsid w:val="00DD69A0"/>
    <w:rsid w:val="00DD7498"/>
    <w:rsid w:val="00DE0C19"/>
    <w:rsid w:val="00DE167B"/>
    <w:rsid w:val="00DE1FD2"/>
    <w:rsid w:val="00DE2510"/>
    <w:rsid w:val="00DE274E"/>
    <w:rsid w:val="00DE3835"/>
    <w:rsid w:val="00DE3C1D"/>
    <w:rsid w:val="00DE3C4E"/>
    <w:rsid w:val="00DE4A8C"/>
    <w:rsid w:val="00DE57FC"/>
    <w:rsid w:val="00DE6B9D"/>
    <w:rsid w:val="00DE7FBC"/>
    <w:rsid w:val="00DF0190"/>
    <w:rsid w:val="00DF26AF"/>
    <w:rsid w:val="00DF2E65"/>
    <w:rsid w:val="00DF38A7"/>
    <w:rsid w:val="00DF5AC2"/>
    <w:rsid w:val="00DF5B4D"/>
    <w:rsid w:val="00DF60B9"/>
    <w:rsid w:val="00DF6631"/>
    <w:rsid w:val="00DF7E99"/>
    <w:rsid w:val="00E00903"/>
    <w:rsid w:val="00E0106A"/>
    <w:rsid w:val="00E02267"/>
    <w:rsid w:val="00E02685"/>
    <w:rsid w:val="00E02F69"/>
    <w:rsid w:val="00E0306D"/>
    <w:rsid w:val="00E039E5"/>
    <w:rsid w:val="00E06E3F"/>
    <w:rsid w:val="00E0715D"/>
    <w:rsid w:val="00E07387"/>
    <w:rsid w:val="00E115C9"/>
    <w:rsid w:val="00E11F95"/>
    <w:rsid w:val="00E13C11"/>
    <w:rsid w:val="00E143E6"/>
    <w:rsid w:val="00E14AD2"/>
    <w:rsid w:val="00E14C2F"/>
    <w:rsid w:val="00E150A2"/>
    <w:rsid w:val="00E16230"/>
    <w:rsid w:val="00E165C1"/>
    <w:rsid w:val="00E1710B"/>
    <w:rsid w:val="00E174C9"/>
    <w:rsid w:val="00E17859"/>
    <w:rsid w:val="00E17D49"/>
    <w:rsid w:val="00E202DF"/>
    <w:rsid w:val="00E21386"/>
    <w:rsid w:val="00E224C8"/>
    <w:rsid w:val="00E234E7"/>
    <w:rsid w:val="00E2393D"/>
    <w:rsid w:val="00E24EE9"/>
    <w:rsid w:val="00E255FB"/>
    <w:rsid w:val="00E25B2F"/>
    <w:rsid w:val="00E265E7"/>
    <w:rsid w:val="00E274FE"/>
    <w:rsid w:val="00E27B4C"/>
    <w:rsid w:val="00E27D95"/>
    <w:rsid w:val="00E30028"/>
    <w:rsid w:val="00E305CB"/>
    <w:rsid w:val="00E30887"/>
    <w:rsid w:val="00E32198"/>
    <w:rsid w:val="00E329F6"/>
    <w:rsid w:val="00E32D36"/>
    <w:rsid w:val="00E33705"/>
    <w:rsid w:val="00E34B09"/>
    <w:rsid w:val="00E34CC9"/>
    <w:rsid w:val="00E35497"/>
    <w:rsid w:val="00E35B39"/>
    <w:rsid w:val="00E35D4D"/>
    <w:rsid w:val="00E35E01"/>
    <w:rsid w:val="00E37472"/>
    <w:rsid w:val="00E40960"/>
    <w:rsid w:val="00E41087"/>
    <w:rsid w:val="00E419E2"/>
    <w:rsid w:val="00E423A6"/>
    <w:rsid w:val="00E42CAA"/>
    <w:rsid w:val="00E43EC2"/>
    <w:rsid w:val="00E4436F"/>
    <w:rsid w:val="00E44A27"/>
    <w:rsid w:val="00E44CCB"/>
    <w:rsid w:val="00E44CF2"/>
    <w:rsid w:val="00E46E3C"/>
    <w:rsid w:val="00E47406"/>
    <w:rsid w:val="00E475F5"/>
    <w:rsid w:val="00E476B5"/>
    <w:rsid w:val="00E502F9"/>
    <w:rsid w:val="00E50734"/>
    <w:rsid w:val="00E50AA7"/>
    <w:rsid w:val="00E50DC0"/>
    <w:rsid w:val="00E5126D"/>
    <w:rsid w:val="00E516B2"/>
    <w:rsid w:val="00E51D12"/>
    <w:rsid w:val="00E51D76"/>
    <w:rsid w:val="00E51DB7"/>
    <w:rsid w:val="00E52D3C"/>
    <w:rsid w:val="00E53B02"/>
    <w:rsid w:val="00E55056"/>
    <w:rsid w:val="00E5506F"/>
    <w:rsid w:val="00E55372"/>
    <w:rsid w:val="00E56231"/>
    <w:rsid w:val="00E568E5"/>
    <w:rsid w:val="00E57616"/>
    <w:rsid w:val="00E6001C"/>
    <w:rsid w:val="00E6028E"/>
    <w:rsid w:val="00E6035F"/>
    <w:rsid w:val="00E60621"/>
    <w:rsid w:val="00E60E0F"/>
    <w:rsid w:val="00E61999"/>
    <w:rsid w:val="00E62A1F"/>
    <w:rsid w:val="00E636C5"/>
    <w:rsid w:val="00E64390"/>
    <w:rsid w:val="00E65E4B"/>
    <w:rsid w:val="00E6708C"/>
    <w:rsid w:val="00E67414"/>
    <w:rsid w:val="00E675CC"/>
    <w:rsid w:val="00E67DD9"/>
    <w:rsid w:val="00E70440"/>
    <w:rsid w:val="00E708BB"/>
    <w:rsid w:val="00E70CA2"/>
    <w:rsid w:val="00E717D4"/>
    <w:rsid w:val="00E72AA4"/>
    <w:rsid w:val="00E72E22"/>
    <w:rsid w:val="00E736ED"/>
    <w:rsid w:val="00E744EC"/>
    <w:rsid w:val="00E74925"/>
    <w:rsid w:val="00E74C74"/>
    <w:rsid w:val="00E760E4"/>
    <w:rsid w:val="00E76A51"/>
    <w:rsid w:val="00E77667"/>
    <w:rsid w:val="00E77965"/>
    <w:rsid w:val="00E77A2F"/>
    <w:rsid w:val="00E8033B"/>
    <w:rsid w:val="00E8085F"/>
    <w:rsid w:val="00E80998"/>
    <w:rsid w:val="00E81509"/>
    <w:rsid w:val="00E816BC"/>
    <w:rsid w:val="00E82A1B"/>
    <w:rsid w:val="00E82C9E"/>
    <w:rsid w:val="00E82E6B"/>
    <w:rsid w:val="00E82F68"/>
    <w:rsid w:val="00E83322"/>
    <w:rsid w:val="00E83680"/>
    <w:rsid w:val="00E84496"/>
    <w:rsid w:val="00E847C6"/>
    <w:rsid w:val="00E867D3"/>
    <w:rsid w:val="00E86A84"/>
    <w:rsid w:val="00E87219"/>
    <w:rsid w:val="00E873B2"/>
    <w:rsid w:val="00E87600"/>
    <w:rsid w:val="00E9022A"/>
    <w:rsid w:val="00E91D09"/>
    <w:rsid w:val="00E922C1"/>
    <w:rsid w:val="00E937CC"/>
    <w:rsid w:val="00E9437D"/>
    <w:rsid w:val="00E945C8"/>
    <w:rsid w:val="00E94A8E"/>
    <w:rsid w:val="00E95F8D"/>
    <w:rsid w:val="00E97586"/>
    <w:rsid w:val="00EA0591"/>
    <w:rsid w:val="00EA1187"/>
    <w:rsid w:val="00EA3C39"/>
    <w:rsid w:val="00EA4A42"/>
    <w:rsid w:val="00EA51EC"/>
    <w:rsid w:val="00EA6DA5"/>
    <w:rsid w:val="00EA70EC"/>
    <w:rsid w:val="00EA7C5D"/>
    <w:rsid w:val="00EB025F"/>
    <w:rsid w:val="00EB15D7"/>
    <w:rsid w:val="00EB1CC3"/>
    <w:rsid w:val="00EB1D4A"/>
    <w:rsid w:val="00EB1DE8"/>
    <w:rsid w:val="00EB1E3E"/>
    <w:rsid w:val="00EB21D7"/>
    <w:rsid w:val="00EB2737"/>
    <w:rsid w:val="00EB3187"/>
    <w:rsid w:val="00EB380C"/>
    <w:rsid w:val="00EB4138"/>
    <w:rsid w:val="00EB4834"/>
    <w:rsid w:val="00EB5121"/>
    <w:rsid w:val="00EB5427"/>
    <w:rsid w:val="00EB5DFD"/>
    <w:rsid w:val="00EB6B0E"/>
    <w:rsid w:val="00EB70E1"/>
    <w:rsid w:val="00EB70F7"/>
    <w:rsid w:val="00EB752B"/>
    <w:rsid w:val="00EB7C1B"/>
    <w:rsid w:val="00EC0026"/>
    <w:rsid w:val="00EC00F3"/>
    <w:rsid w:val="00EC05BD"/>
    <w:rsid w:val="00EC05DC"/>
    <w:rsid w:val="00EC0727"/>
    <w:rsid w:val="00EC083D"/>
    <w:rsid w:val="00EC0858"/>
    <w:rsid w:val="00EC0A81"/>
    <w:rsid w:val="00EC1119"/>
    <w:rsid w:val="00EC1433"/>
    <w:rsid w:val="00EC1A17"/>
    <w:rsid w:val="00EC338B"/>
    <w:rsid w:val="00EC385A"/>
    <w:rsid w:val="00EC3C43"/>
    <w:rsid w:val="00EC472D"/>
    <w:rsid w:val="00EC4914"/>
    <w:rsid w:val="00EC53DF"/>
    <w:rsid w:val="00EC5946"/>
    <w:rsid w:val="00EC5B98"/>
    <w:rsid w:val="00EC6189"/>
    <w:rsid w:val="00EC6E3C"/>
    <w:rsid w:val="00EC6F45"/>
    <w:rsid w:val="00EC707F"/>
    <w:rsid w:val="00EC7729"/>
    <w:rsid w:val="00EC788F"/>
    <w:rsid w:val="00ED0DC7"/>
    <w:rsid w:val="00ED1932"/>
    <w:rsid w:val="00ED1D6C"/>
    <w:rsid w:val="00ED204C"/>
    <w:rsid w:val="00ED2309"/>
    <w:rsid w:val="00ED268F"/>
    <w:rsid w:val="00ED359D"/>
    <w:rsid w:val="00ED3CB2"/>
    <w:rsid w:val="00ED4105"/>
    <w:rsid w:val="00ED4A4F"/>
    <w:rsid w:val="00ED4D36"/>
    <w:rsid w:val="00ED5389"/>
    <w:rsid w:val="00ED5ABF"/>
    <w:rsid w:val="00ED6F9F"/>
    <w:rsid w:val="00ED7E7C"/>
    <w:rsid w:val="00EE0147"/>
    <w:rsid w:val="00EE0707"/>
    <w:rsid w:val="00EE0E7B"/>
    <w:rsid w:val="00EE18BD"/>
    <w:rsid w:val="00EE1971"/>
    <w:rsid w:val="00EE26D5"/>
    <w:rsid w:val="00EE3298"/>
    <w:rsid w:val="00EE3B00"/>
    <w:rsid w:val="00EE3CE6"/>
    <w:rsid w:val="00EE41B5"/>
    <w:rsid w:val="00EE4BBC"/>
    <w:rsid w:val="00EE5749"/>
    <w:rsid w:val="00EE59BE"/>
    <w:rsid w:val="00EE5D19"/>
    <w:rsid w:val="00EE5DBF"/>
    <w:rsid w:val="00EE6AEE"/>
    <w:rsid w:val="00EE7776"/>
    <w:rsid w:val="00EE7DE9"/>
    <w:rsid w:val="00EF060E"/>
    <w:rsid w:val="00EF10C3"/>
    <w:rsid w:val="00EF1BA6"/>
    <w:rsid w:val="00EF1C92"/>
    <w:rsid w:val="00EF3962"/>
    <w:rsid w:val="00EF4B59"/>
    <w:rsid w:val="00EF4D23"/>
    <w:rsid w:val="00EF5052"/>
    <w:rsid w:val="00EF5162"/>
    <w:rsid w:val="00EF536D"/>
    <w:rsid w:val="00EF7067"/>
    <w:rsid w:val="00F00602"/>
    <w:rsid w:val="00F00916"/>
    <w:rsid w:val="00F03023"/>
    <w:rsid w:val="00F0540F"/>
    <w:rsid w:val="00F05958"/>
    <w:rsid w:val="00F05AFF"/>
    <w:rsid w:val="00F062E4"/>
    <w:rsid w:val="00F06659"/>
    <w:rsid w:val="00F06662"/>
    <w:rsid w:val="00F067FF"/>
    <w:rsid w:val="00F06867"/>
    <w:rsid w:val="00F075A6"/>
    <w:rsid w:val="00F07854"/>
    <w:rsid w:val="00F10703"/>
    <w:rsid w:val="00F125FB"/>
    <w:rsid w:val="00F146DC"/>
    <w:rsid w:val="00F15264"/>
    <w:rsid w:val="00F152EB"/>
    <w:rsid w:val="00F15657"/>
    <w:rsid w:val="00F15A99"/>
    <w:rsid w:val="00F15B77"/>
    <w:rsid w:val="00F15D14"/>
    <w:rsid w:val="00F16837"/>
    <w:rsid w:val="00F16DBA"/>
    <w:rsid w:val="00F17397"/>
    <w:rsid w:val="00F173AF"/>
    <w:rsid w:val="00F17B74"/>
    <w:rsid w:val="00F20208"/>
    <w:rsid w:val="00F20AD3"/>
    <w:rsid w:val="00F22060"/>
    <w:rsid w:val="00F2239E"/>
    <w:rsid w:val="00F248DD"/>
    <w:rsid w:val="00F24A33"/>
    <w:rsid w:val="00F24B33"/>
    <w:rsid w:val="00F2572D"/>
    <w:rsid w:val="00F258E3"/>
    <w:rsid w:val="00F26291"/>
    <w:rsid w:val="00F26AFD"/>
    <w:rsid w:val="00F308A2"/>
    <w:rsid w:val="00F3100E"/>
    <w:rsid w:val="00F32ECC"/>
    <w:rsid w:val="00F334E5"/>
    <w:rsid w:val="00F339A6"/>
    <w:rsid w:val="00F33BE4"/>
    <w:rsid w:val="00F33C4D"/>
    <w:rsid w:val="00F34074"/>
    <w:rsid w:val="00F342D8"/>
    <w:rsid w:val="00F346DB"/>
    <w:rsid w:val="00F35033"/>
    <w:rsid w:val="00F35B9A"/>
    <w:rsid w:val="00F368A0"/>
    <w:rsid w:val="00F37355"/>
    <w:rsid w:val="00F37654"/>
    <w:rsid w:val="00F376EB"/>
    <w:rsid w:val="00F37F1C"/>
    <w:rsid w:val="00F40C85"/>
    <w:rsid w:val="00F40F16"/>
    <w:rsid w:val="00F41117"/>
    <w:rsid w:val="00F412FE"/>
    <w:rsid w:val="00F418BF"/>
    <w:rsid w:val="00F41E89"/>
    <w:rsid w:val="00F43201"/>
    <w:rsid w:val="00F449F6"/>
    <w:rsid w:val="00F45E9D"/>
    <w:rsid w:val="00F464D0"/>
    <w:rsid w:val="00F47996"/>
    <w:rsid w:val="00F51912"/>
    <w:rsid w:val="00F51A49"/>
    <w:rsid w:val="00F51F54"/>
    <w:rsid w:val="00F53A83"/>
    <w:rsid w:val="00F54792"/>
    <w:rsid w:val="00F5621D"/>
    <w:rsid w:val="00F5663E"/>
    <w:rsid w:val="00F567F5"/>
    <w:rsid w:val="00F56A1D"/>
    <w:rsid w:val="00F56C65"/>
    <w:rsid w:val="00F57417"/>
    <w:rsid w:val="00F5762D"/>
    <w:rsid w:val="00F604C8"/>
    <w:rsid w:val="00F62288"/>
    <w:rsid w:val="00F628EB"/>
    <w:rsid w:val="00F6357B"/>
    <w:rsid w:val="00F63B0A"/>
    <w:rsid w:val="00F649CE"/>
    <w:rsid w:val="00F67116"/>
    <w:rsid w:val="00F70D61"/>
    <w:rsid w:val="00F710CC"/>
    <w:rsid w:val="00F7199D"/>
    <w:rsid w:val="00F729FD"/>
    <w:rsid w:val="00F737D0"/>
    <w:rsid w:val="00F76400"/>
    <w:rsid w:val="00F80567"/>
    <w:rsid w:val="00F80EF1"/>
    <w:rsid w:val="00F81538"/>
    <w:rsid w:val="00F82E0C"/>
    <w:rsid w:val="00F84215"/>
    <w:rsid w:val="00F864CF"/>
    <w:rsid w:val="00F87A2F"/>
    <w:rsid w:val="00F9092A"/>
    <w:rsid w:val="00F91092"/>
    <w:rsid w:val="00F91455"/>
    <w:rsid w:val="00F91A5C"/>
    <w:rsid w:val="00F91D30"/>
    <w:rsid w:val="00F930B3"/>
    <w:rsid w:val="00F93FB5"/>
    <w:rsid w:val="00F949BC"/>
    <w:rsid w:val="00F95A1B"/>
    <w:rsid w:val="00F965BA"/>
    <w:rsid w:val="00F96AE9"/>
    <w:rsid w:val="00F96FA6"/>
    <w:rsid w:val="00F97495"/>
    <w:rsid w:val="00FA1860"/>
    <w:rsid w:val="00FA23CC"/>
    <w:rsid w:val="00FA29C7"/>
    <w:rsid w:val="00FA3280"/>
    <w:rsid w:val="00FA32BD"/>
    <w:rsid w:val="00FA42AA"/>
    <w:rsid w:val="00FA6154"/>
    <w:rsid w:val="00FA6B15"/>
    <w:rsid w:val="00FA6B3B"/>
    <w:rsid w:val="00FB1128"/>
    <w:rsid w:val="00FB11A0"/>
    <w:rsid w:val="00FB1349"/>
    <w:rsid w:val="00FB2815"/>
    <w:rsid w:val="00FB4561"/>
    <w:rsid w:val="00FB4575"/>
    <w:rsid w:val="00FB4C3E"/>
    <w:rsid w:val="00FB4D1E"/>
    <w:rsid w:val="00FB5468"/>
    <w:rsid w:val="00FB6FE8"/>
    <w:rsid w:val="00FB7433"/>
    <w:rsid w:val="00FC00E3"/>
    <w:rsid w:val="00FC0DF8"/>
    <w:rsid w:val="00FC0E51"/>
    <w:rsid w:val="00FC0EB8"/>
    <w:rsid w:val="00FC1B97"/>
    <w:rsid w:val="00FC2C6F"/>
    <w:rsid w:val="00FC2C77"/>
    <w:rsid w:val="00FC2CFB"/>
    <w:rsid w:val="00FC3571"/>
    <w:rsid w:val="00FC5D5B"/>
    <w:rsid w:val="00FC5F35"/>
    <w:rsid w:val="00FC6DD2"/>
    <w:rsid w:val="00FC71FC"/>
    <w:rsid w:val="00FC721A"/>
    <w:rsid w:val="00FC77B2"/>
    <w:rsid w:val="00FC7A36"/>
    <w:rsid w:val="00FC7C6A"/>
    <w:rsid w:val="00FC7D2D"/>
    <w:rsid w:val="00FD044A"/>
    <w:rsid w:val="00FD05AE"/>
    <w:rsid w:val="00FD1A52"/>
    <w:rsid w:val="00FD2301"/>
    <w:rsid w:val="00FD30DE"/>
    <w:rsid w:val="00FD3CEB"/>
    <w:rsid w:val="00FD4CC4"/>
    <w:rsid w:val="00FD5114"/>
    <w:rsid w:val="00FD559C"/>
    <w:rsid w:val="00FD6DE5"/>
    <w:rsid w:val="00FD78BD"/>
    <w:rsid w:val="00FE1329"/>
    <w:rsid w:val="00FE39F5"/>
    <w:rsid w:val="00FE3DA1"/>
    <w:rsid w:val="00FE47BB"/>
    <w:rsid w:val="00FE5101"/>
    <w:rsid w:val="00FE553F"/>
    <w:rsid w:val="00FE5846"/>
    <w:rsid w:val="00FE5AC1"/>
    <w:rsid w:val="00FE5C1C"/>
    <w:rsid w:val="00FE65BB"/>
    <w:rsid w:val="00FE7D41"/>
    <w:rsid w:val="00FF1782"/>
    <w:rsid w:val="00FF1ABB"/>
    <w:rsid w:val="00FF2C54"/>
    <w:rsid w:val="00FF2EA7"/>
    <w:rsid w:val="00FF5B7A"/>
    <w:rsid w:val="00FF5D08"/>
    <w:rsid w:val="00FF63F6"/>
    <w:rsid w:val="00FF7238"/>
    <w:rsid w:val="00FF7AA3"/>
    <w:rsid w:val="00FF7EE4"/>
    <w:rsid w:val="1064DB90"/>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51BB61"/>
  <w15:docId w15:val="{9EC685CF-A701-4678-A1BB-AD0DE128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CB5"/>
    <w:pPr>
      <w:spacing w:after="200" w:line="276" w:lineRule="auto"/>
    </w:pPr>
    <w:rPr>
      <w:rFonts w:cs="Calibri"/>
      <w:lang w:val="es-ES"/>
    </w:rPr>
  </w:style>
  <w:style w:type="paragraph" w:styleId="Ttulo1">
    <w:name w:val="heading 1"/>
    <w:basedOn w:val="Normal"/>
    <w:next w:val="Normal"/>
    <w:link w:val="Ttulo1Car"/>
    <w:uiPriority w:val="99"/>
    <w:qFormat/>
    <w:locked/>
    <w:rsid w:val="00981586"/>
    <w:pPr>
      <w:keepNext/>
      <w:pageBreakBefore/>
      <w:numPr>
        <w:numId w:val="1"/>
      </w:numPr>
      <w:spacing w:before="240" w:after="60"/>
      <w:jc w:val="center"/>
      <w:outlineLvl w:val="0"/>
    </w:pPr>
    <w:rPr>
      <w:rFonts w:ascii="Cambria" w:hAnsi="Cambria" w:cs="Times New Roman"/>
      <w:b/>
      <w:bCs/>
      <w:kern w:val="32"/>
      <w:sz w:val="28"/>
      <w:szCs w:val="32"/>
    </w:rPr>
  </w:style>
  <w:style w:type="paragraph" w:styleId="Ttulo2">
    <w:name w:val="heading 2"/>
    <w:basedOn w:val="Normal"/>
    <w:next w:val="Normal"/>
    <w:link w:val="Ttulo2Car"/>
    <w:uiPriority w:val="99"/>
    <w:qFormat/>
    <w:locked/>
    <w:rsid w:val="00E70CA2"/>
    <w:pPr>
      <w:keepNext/>
      <w:numPr>
        <w:ilvl w:val="1"/>
        <w:numId w:val="1"/>
      </w:numPr>
      <w:spacing w:before="240" w:after="60"/>
      <w:outlineLvl w:val="1"/>
    </w:pPr>
    <w:rPr>
      <w:rFonts w:ascii="Cambria" w:hAnsi="Cambria" w:cs="Times New Roman"/>
      <w:b/>
      <w:bCs/>
      <w:i/>
      <w:iCs/>
      <w:sz w:val="28"/>
      <w:szCs w:val="28"/>
    </w:rPr>
  </w:style>
  <w:style w:type="paragraph" w:styleId="Ttulo3">
    <w:name w:val="heading 3"/>
    <w:basedOn w:val="Normal"/>
    <w:next w:val="Normal"/>
    <w:link w:val="Ttulo3Car"/>
    <w:uiPriority w:val="99"/>
    <w:qFormat/>
    <w:locked/>
    <w:rsid w:val="00841128"/>
    <w:pPr>
      <w:keepNext/>
      <w:numPr>
        <w:ilvl w:val="2"/>
        <w:numId w:val="1"/>
      </w:numPr>
      <w:spacing w:before="240" w:after="60"/>
      <w:outlineLvl w:val="2"/>
    </w:pPr>
    <w:rPr>
      <w:rFonts w:ascii="Cambria" w:hAnsi="Cambria" w:cs="Times New Roman"/>
      <w:b/>
      <w:bCs/>
      <w:sz w:val="24"/>
      <w:szCs w:val="26"/>
    </w:rPr>
  </w:style>
  <w:style w:type="paragraph" w:styleId="Ttulo4">
    <w:name w:val="heading 4"/>
    <w:basedOn w:val="Normal"/>
    <w:next w:val="Normal"/>
    <w:link w:val="Ttulo4Car"/>
    <w:uiPriority w:val="99"/>
    <w:qFormat/>
    <w:locked/>
    <w:rsid w:val="00171EC0"/>
    <w:pPr>
      <w:keepNext/>
      <w:numPr>
        <w:ilvl w:val="3"/>
        <w:numId w:val="1"/>
      </w:numPr>
      <w:spacing w:before="240" w:after="60"/>
      <w:outlineLvl w:val="3"/>
    </w:pPr>
    <w:rPr>
      <w:rFonts w:ascii="Arial" w:hAnsi="Arial" w:cs="Times New Roman"/>
      <w:b/>
      <w:bCs/>
      <w:sz w:val="20"/>
      <w:szCs w:val="28"/>
    </w:rPr>
  </w:style>
  <w:style w:type="paragraph" w:styleId="Ttulo5">
    <w:name w:val="heading 5"/>
    <w:basedOn w:val="Normal"/>
    <w:next w:val="Normal"/>
    <w:link w:val="Ttulo5Car"/>
    <w:uiPriority w:val="99"/>
    <w:qFormat/>
    <w:locked/>
    <w:rsid w:val="00F864CF"/>
    <w:pPr>
      <w:numPr>
        <w:ilvl w:val="4"/>
        <w:numId w:val="1"/>
      </w:numPr>
      <w:spacing w:before="240" w:after="60"/>
      <w:outlineLvl w:val="4"/>
    </w:pPr>
    <w:rPr>
      <w:rFonts w:cs="Times New Roman"/>
      <w:b/>
      <w:bCs/>
      <w:i/>
      <w:iCs/>
      <w:sz w:val="26"/>
      <w:szCs w:val="26"/>
    </w:rPr>
  </w:style>
  <w:style w:type="paragraph" w:styleId="Ttulo6">
    <w:name w:val="heading 6"/>
    <w:basedOn w:val="Normal"/>
    <w:next w:val="Normal"/>
    <w:link w:val="Ttulo6Car"/>
    <w:semiHidden/>
    <w:unhideWhenUsed/>
    <w:qFormat/>
    <w:locked/>
    <w:rsid w:val="0098158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locked/>
    <w:rsid w:val="0098158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locked/>
    <w:rsid w:val="0098158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locked/>
    <w:rsid w:val="0098158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981586"/>
    <w:rPr>
      <w:rFonts w:ascii="Cambria" w:hAnsi="Cambria"/>
      <w:b/>
      <w:bCs/>
      <w:kern w:val="32"/>
      <w:sz w:val="28"/>
      <w:szCs w:val="32"/>
      <w:lang w:val="es-ES"/>
    </w:rPr>
  </w:style>
  <w:style w:type="character" w:customStyle="1" w:styleId="Ttulo2Car">
    <w:name w:val="Título 2 Car"/>
    <w:basedOn w:val="Fuentedeprrafopredeter"/>
    <w:link w:val="Ttulo2"/>
    <w:uiPriority w:val="99"/>
    <w:locked/>
    <w:rsid w:val="00E70CA2"/>
    <w:rPr>
      <w:rFonts w:ascii="Cambria" w:hAnsi="Cambria"/>
      <w:b/>
      <w:bCs/>
      <w:i/>
      <w:iCs/>
      <w:sz w:val="28"/>
      <w:szCs w:val="28"/>
      <w:lang w:val="es-ES"/>
    </w:rPr>
  </w:style>
  <w:style w:type="character" w:customStyle="1" w:styleId="Ttulo3Car">
    <w:name w:val="Título 3 Car"/>
    <w:basedOn w:val="Fuentedeprrafopredeter"/>
    <w:link w:val="Ttulo3"/>
    <w:uiPriority w:val="99"/>
    <w:locked/>
    <w:rsid w:val="00841128"/>
    <w:rPr>
      <w:rFonts w:ascii="Cambria" w:hAnsi="Cambria"/>
      <w:b/>
      <w:bCs/>
      <w:sz w:val="24"/>
      <w:szCs w:val="26"/>
      <w:lang w:val="es-ES"/>
    </w:rPr>
  </w:style>
  <w:style w:type="character" w:customStyle="1" w:styleId="Ttulo4Car">
    <w:name w:val="Título 4 Car"/>
    <w:basedOn w:val="Fuentedeprrafopredeter"/>
    <w:link w:val="Ttulo4"/>
    <w:uiPriority w:val="99"/>
    <w:locked/>
    <w:rsid w:val="00171EC0"/>
    <w:rPr>
      <w:rFonts w:ascii="Arial" w:hAnsi="Arial"/>
      <w:b/>
      <w:bCs/>
      <w:sz w:val="20"/>
      <w:szCs w:val="28"/>
      <w:lang w:val="es-ES"/>
    </w:rPr>
  </w:style>
  <w:style w:type="character" w:customStyle="1" w:styleId="Ttulo5Car">
    <w:name w:val="Título 5 Car"/>
    <w:basedOn w:val="Fuentedeprrafopredeter"/>
    <w:link w:val="Ttulo5"/>
    <w:uiPriority w:val="99"/>
    <w:locked/>
    <w:rsid w:val="00112713"/>
    <w:rPr>
      <w:b/>
      <w:bCs/>
      <w:i/>
      <w:iCs/>
      <w:sz w:val="26"/>
      <w:szCs w:val="26"/>
      <w:lang w:val="es-ES"/>
    </w:rPr>
  </w:style>
  <w:style w:type="character" w:styleId="Textoennegrita">
    <w:name w:val="Strong"/>
    <w:basedOn w:val="Fuentedeprrafopredeter"/>
    <w:uiPriority w:val="22"/>
    <w:qFormat/>
    <w:rsid w:val="00B60B45"/>
    <w:rPr>
      <w:rFonts w:cs="Times New Roman"/>
      <w:b/>
    </w:rPr>
  </w:style>
  <w:style w:type="paragraph" w:styleId="Prrafodelista">
    <w:name w:val="List Paragraph"/>
    <w:basedOn w:val="Normal"/>
    <w:link w:val="PrrafodelistaCar"/>
    <w:uiPriority w:val="34"/>
    <w:qFormat/>
    <w:rsid w:val="005C742C"/>
    <w:pPr>
      <w:ind w:left="720"/>
    </w:pPr>
  </w:style>
  <w:style w:type="paragraph" w:styleId="Piedepgina">
    <w:name w:val="footer"/>
    <w:basedOn w:val="Normal"/>
    <w:link w:val="PiedepginaCar"/>
    <w:uiPriority w:val="99"/>
    <w:rsid w:val="00142E79"/>
    <w:pPr>
      <w:tabs>
        <w:tab w:val="center" w:pos="4819"/>
        <w:tab w:val="right" w:pos="9638"/>
      </w:tabs>
    </w:pPr>
    <w:rPr>
      <w:rFonts w:cs="Times New Roman"/>
      <w:sz w:val="20"/>
      <w:szCs w:val="20"/>
    </w:rPr>
  </w:style>
  <w:style w:type="character" w:customStyle="1" w:styleId="PiedepginaCar">
    <w:name w:val="Pie de página Car"/>
    <w:basedOn w:val="Fuentedeprrafopredeter"/>
    <w:link w:val="Piedepgina"/>
    <w:uiPriority w:val="99"/>
    <w:locked/>
    <w:rsid w:val="004A50EF"/>
    <w:rPr>
      <w:lang w:val="es-ES"/>
    </w:rPr>
  </w:style>
  <w:style w:type="character" w:styleId="Nmerodepgina">
    <w:name w:val="page number"/>
    <w:basedOn w:val="Fuentedeprrafopredeter"/>
    <w:uiPriority w:val="99"/>
    <w:rsid w:val="00142E79"/>
    <w:rPr>
      <w:rFonts w:cs="Times New Roman"/>
    </w:rPr>
  </w:style>
  <w:style w:type="character" w:styleId="Hipervnculo">
    <w:name w:val="Hyperlink"/>
    <w:basedOn w:val="Fuentedeprrafopredeter"/>
    <w:uiPriority w:val="99"/>
    <w:rsid w:val="00F91D30"/>
    <w:rPr>
      <w:rFonts w:cs="Times New Roman"/>
      <w:color w:val="0000FF"/>
      <w:u w:val="single"/>
    </w:rPr>
  </w:style>
  <w:style w:type="character" w:styleId="Hipervnculovisitado">
    <w:name w:val="FollowedHyperlink"/>
    <w:basedOn w:val="Fuentedeprrafopredeter"/>
    <w:uiPriority w:val="99"/>
    <w:rsid w:val="00C50931"/>
    <w:rPr>
      <w:rFonts w:cs="Times New Roman"/>
      <w:color w:val="800080"/>
      <w:u w:val="single"/>
    </w:rPr>
  </w:style>
  <w:style w:type="table" w:styleId="Tablaconcuadrcula">
    <w:name w:val="Table Grid"/>
    <w:basedOn w:val="Tablanormal"/>
    <w:uiPriority w:val="99"/>
    <w:locked/>
    <w:rsid w:val="00FE1329"/>
    <w:pPr>
      <w:spacing w:after="200" w:line="276" w:lineRule="auto"/>
    </w:pPr>
    <w:rPr>
      <w:rFonts w:eastAsia="Times New Roman"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7C7490"/>
    <w:pPr>
      <w:spacing w:before="100" w:beforeAutospacing="1" w:after="100" w:afterAutospacing="1" w:line="240" w:lineRule="auto"/>
    </w:pPr>
    <w:rPr>
      <w:rFonts w:cs="Times New Roman"/>
      <w:sz w:val="24"/>
      <w:szCs w:val="24"/>
      <w:lang w:val="it-IT" w:eastAsia="it-IT"/>
    </w:rPr>
  </w:style>
  <w:style w:type="character" w:customStyle="1" w:styleId="mw-headline">
    <w:name w:val="mw-headline"/>
    <w:basedOn w:val="Fuentedeprrafopredeter"/>
    <w:uiPriority w:val="99"/>
    <w:rsid w:val="00F864CF"/>
    <w:rPr>
      <w:rFonts w:cs="Times New Roman"/>
    </w:rPr>
  </w:style>
  <w:style w:type="character" w:customStyle="1" w:styleId="editsection">
    <w:name w:val="editsection"/>
    <w:basedOn w:val="Fuentedeprrafopredeter"/>
    <w:uiPriority w:val="99"/>
    <w:rsid w:val="00F864CF"/>
    <w:rPr>
      <w:rFonts w:cs="Times New Roman"/>
    </w:rPr>
  </w:style>
  <w:style w:type="character" w:customStyle="1" w:styleId="tocnumber">
    <w:name w:val="tocnumber"/>
    <w:basedOn w:val="Fuentedeprrafopredeter"/>
    <w:uiPriority w:val="99"/>
    <w:rsid w:val="00941C65"/>
    <w:rPr>
      <w:rFonts w:cs="Times New Roman"/>
    </w:rPr>
  </w:style>
  <w:style w:type="character" w:customStyle="1" w:styleId="toctext">
    <w:name w:val="toctext"/>
    <w:basedOn w:val="Fuentedeprrafopredeter"/>
    <w:uiPriority w:val="99"/>
    <w:rsid w:val="00941C65"/>
    <w:rPr>
      <w:rFonts w:cs="Times New Roman"/>
    </w:rPr>
  </w:style>
  <w:style w:type="character" w:styleId="Refdecomentario">
    <w:name w:val="annotation reference"/>
    <w:basedOn w:val="Fuentedeprrafopredeter"/>
    <w:uiPriority w:val="99"/>
    <w:semiHidden/>
    <w:rsid w:val="00866370"/>
    <w:rPr>
      <w:rFonts w:cs="Times New Roman"/>
      <w:sz w:val="16"/>
    </w:rPr>
  </w:style>
  <w:style w:type="paragraph" w:styleId="Textocomentario">
    <w:name w:val="annotation text"/>
    <w:basedOn w:val="Normal"/>
    <w:link w:val="TextocomentarioCar"/>
    <w:uiPriority w:val="99"/>
    <w:semiHidden/>
    <w:rsid w:val="00866370"/>
    <w:rPr>
      <w:rFonts w:cs="Times New Roman"/>
      <w:sz w:val="20"/>
      <w:szCs w:val="20"/>
    </w:rPr>
  </w:style>
  <w:style w:type="character" w:customStyle="1" w:styleId="TextocomentarioCar">
    <w:name w:val="Texto comentario Car"/>
    <w:basedOn w:val="Fuentedeprrafopredeter"/>
    <w:link w:val="Textocomentario"/>
    <w:uiPriority w:val="99"/>
    <w:semiHidden/>
    <w:locked/>
    <w:rsid w:val="00112713"/>
    <w:rPr>
      <w:sz w:val="20"/>
      <w:lang w:val="es-ES"/>
    </w:rPr>
  </w:style>
  <w:style w:type="paragraph" w:styleId="Asuntodelcomentario">
    <w:name w:val="annotation subject"/>
    <w:basedOn w:val="Textocomentario"/>
    <w:next w:val="Textocomentario"/>
    <w:link w:val="AsuntodelcomentarioCar"/>
    <w:uiPriority w:val="99"/>
    <w:semiHidden/>
    <w:rsid w:val="00866370"/>
    <w:rPr>
      <w:b/>
      <w:bCs/>
    </w:rPr>
  </w:style>
  <w:style w:type="character" w:customStyle="1" w:styleId="AsuntodelcomentarioCar">
    <w:name w:val="Asunto del comentario Car"/>
    <w:basedOn w:val="TextocomentarioCar"/>
    <w:link w:val="Asuntodelcomentario"/>
    <w:uiPriority w:val="99"/>
    <w:semiHidden/>
    <w:locked/>
    <w:rsid w:val="00112713"/>
    <w:rPr>
      <w:b/>
      <w:sz w:val="20"/>
      <w:lang w:val="es-ES"/>
    </w:rPr>
  </w:style>
  <w:style w:type="paragraph" w:styleId="Textodeglobo">
    <w:name w:val="Balloon Text"/>
    <w:basedOn w:val="Normal"/>
    <w:link w:val="TextodegloboCar"/>
    <w:uiPriority w:val="99"/>
    <w:semiHidden/>
    <w:rsid w:val="00866370"/>
    <w:rPr>
      <w:rFonts w:ascii="Times New Roman" w:hAnsi="Times New Roman" w:cs="Times New Roman"/>
      <w:sz w:val="2"/>
      <w:szCs w:val="2"/>
    </w:rPr>
  </w:style>
  <w:style w:type="character" w:customStyle="1" w:styleId="TextodegloboCar">
    <w:name w:val="Texto de globo Car"/>
    <w:basedOn w:val="Fuentedeprrafopredeter"/>
    <w:link w:val="Textodeglobo"/>
    <w:uiPriority w:val="99"/>
    <w:semiHidden/>
    <w:locked/>
    <w:rsid w:val="00112713"/>
    <w:rPr>
      <w:rFonts w:ascii="Times New Roman" w:hAnsi="Times New Roman"/>
      <w:sz w:val="2"/>
      <w:lang w:val="es-ES"/>
    </w:rPr>
  </w:style>
  <w:style w:type="paragraph" w:styleId="Textonotapie">
    <w:name w:val="footnote text"/>
    <w:basedOn w:val="Normal"/>
    <w:link w:val="TextonotapieCar"/>
    <w:uiPriority w:val="99"/>
    <w:semiHidden/>
    <w:rsid w:val="00866370"/>
    <w:rPr>
      <w:rFonts w:cs="Times New Roman"/>
      <w:sz w:val="20"/>
      <w:szCs w:val="20"/>
    </w:rPr>
  </w:style>
  <w:style w:type="character" w:customStyle="1" w:styleId="TextonotapieCar">
    <w:name w:val="Texto nota pie Car"/>
    <w:basedOn w:val="Fuentedeprrafopredeter"/>
    <w:link w:val="Textonotapie"/>
    <w:uiPriority w:val="99"/>
    <w:semiHidden/>
    <w:locked/>
    <w:rsid w:val="00112713"/>
    <w:rPr>
      <w:sz w:val="20"/>
      <w:lang w:val="es-ES"/>
    </w:rPr>
  </w:style>
  <w:style w:type="character" w:styleId="Refdenotaalpie">
    <w:name w:val="footnote reference"/>
    <w:basedOn w:val="Fuentedeprrafopredeter"/>
    <w:uiPriority w:val="99"/>
    <w:semiHidden/>
    <w:rsid w:val="00866370"/>
    <w:rPr>
      <w:rFonts w:cs="Times New Roman"/>
      <w:vertAlign w:val="superscript"/>
    </w:rPr>
  </w:style>
  <w:style w:type="character" w:customStyle="1" w:styleId="titleemph">
    <w:name w:val="title_emph"/>
    <w:basedOn w:val="Fuentedeprrafopredeter"/>
    <w:uiPriority w:val="99"/>
    <w:rsid w:val="004409D0"/>
    <w:rPr>
      <w:rFonts w:cs="Times New Roman"/>
    </w:rPr>
  </w:style>
  <w:style w:type="character" w:styleId="CdigoHTML">
    <w:name w:val="HTML Code"/>
    <w:basedOn w:val="Fuentedeprrafopredeter"/>
    <w:uiPriority w:val="99"/>
    <w:rsid w:val="00527776"/>
    <w:rPr>
      <w:rFonts w:ascii="Courier New" w:hAnsi="Courier New" w:cs="Times New Roman"/>
      <w:sz w:val="20"/>
    </w:rPr>
  </w:style>
  <w:style w:type="paragraph" w:styleId="HTMLconformatoprevio">
    <w:name w:val="HTML Preformatted"/>
    <w:basedOn w:val="Normal"/>
    <w:link w:val="HTMLconformatoprevioCar"/>
    <w:uiPriority w:val="99"/>
    <w:rsid w:val="0052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conformatoprevioCar">
    <w:name w:val="HTML con formato previo Car"/>
    <w:basedOn w:val="Fuentedeprrafopredeter"/>
    <w:link w:val="HTMLconformatoprevio"/>
    <w:uiPriority w:val="99"/>
    <w:semiHidden/>
    <w:locked/>
    <w:rsid w:val="00112713"/>
    <w:rPr>
      <w:rFonts w:ascii="Courier New" w:hAnsi="Courier New"/>
      <w:sz w:val="20"/>
      <w:lang w:val="es-ES"/>
    </w:rPr>
  </w:style>
  <w:style w:type="character" w:styleId="nfasis">
    <w:name w:val="Emphasis"/>
    <w:basedOn w:val="Fuentedeprrafopredeter"/>
    <w:uiPriority w:val="99"/>
    <w:qFormat/>
    <w:locked/>
    <w:rsid w:val="000A4216"/>
    <w:rPr>
      <w:rFonts w:cs="Times New Roman"/>
      <w:i/>
    </w:rPr>
  </w:style>
  <w:style w:type="paragraph" w:styleId="Encabezado">
    <w:name w:val="header"/>
    <w:basedOn w:val="Normal"/>
    <w:link w:val="EncabezadoCar"/>
    <w:uiPriority w:val="99"/>
    <w:rsid w:val="00B05933"/>
    <w:pPr>
      <w:tabs>
        <w:tab w:val="center" w:pos="4419"/>
        <w:tab w:val="right" w:pos="8838"/>
      </w:tabs>
    </w:pPr>
    <w:rPr>
      <w:rFonts w:cs="Times New Roman"/>
    </w:rPr>
  </w:style>
  <w:style w:type="character" w:customStyle="1" w:styleId="EncabezadoCar">
    <w:name w:val="Encabezado Car"/>
    <w:basedOn w:val="Fuentedeprrafopredeter"/>
    <w:link w:val="Encabezado"/>
    <w:uiPriority w:val="99"/>
    <w:locked/>
    <w:rsid w:val="00B05933"/>
    <w:rPr>
      <w:sz w:val="22"/>
      <w:lang w:val="es-ES" w:eastAsia="en-US"/>
    </w:rPr>
  </w:style>
  <w:style w:type="paragraph" w:styleId="Subttulo">
    <w:name w:val="Subtitle"/>
    <w:basedOn w:val="Normal"/>
    <w:next w:val="Normal"/>
    <w:link w:val="SubttuloCar"/>
    <w:qFormat/>
    <w:locked/>
    <w:rsid w:val="00DC3B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DC3B96"/>
    <w:rPr>
      <w:rFonts w:asciiTheme="majorHAnsi" w:eastAsiaTheme="majorEastAsia" w:hAnsiTheme="majorHAnsi" w:cstheme="majorBidi"/>
      <w:i/>
      <w:iCs/>
      <w:color w:val="4F81BD" w:themeColor="accent1"/>
      <w:spacing w:val="15"/>
      <w:sz w:val="24"/>
      <w:szCs w:val="24"/>
      <w:lang w:val="es-ES"/>
    </w:rPr>
  </w:style>
  <w:style w:type="character" w:customStyle="1" w:styleId="apple-converted-space">
    <w:name w:val="apple-converted-space"/>
    <w:basedOn w:val="Fuentedeprrafopredeter"/>
    <w:rsid w:val="00267264"/>
  </w:style>
  <w:style w:type="paragraph" w:styleId="Bibliografa">
    <w:name w:val="Bibliography"/>
    <w:basedOn w:val="Normal"/>
    <w:next w:val="Normal"/>
    <w:uiPriority w:val="37"/>
    <w:unhideWhenUsed/>
    <w:rsid w:val="009A2CEA"/>
  </w:style>
  <w:style w:type="character" w:customStyle="1" w:styleId="Ttulo6Car">
    <w:name w:val="Título 6 Car"/>
    <w:basedOn w:val="Fuentedeprrafopredeter"/>
    <w:link w:val="Ttulo6"/>
    <w:semiHidden/>
    <w:rsid w:val="00981586"/>
    <w:rPr>
      <w:rFonts w:asciiTheme="majorHAnsi" w:eastAsiaTheme="majorEastAsia" w:hAnsiTheme="majorHAnsi" w:cstheme="majorBidi"/>
      <w:i/>
      <w:iCs/>
      <w:color w:val="243F60" w:themeColor="accent1" w:themeShade="7F"/>
      <w:lang w:val="es-ES"/>
    </w:rPr>
  </w:style>
  <w:style w:type="character" w:customStyle="1" w:styleId="Ttulo7Car">
    <w:name w:val="Título 7 Car"/>
    <w:basedOn w:val="Fuentedeprrafopredeter"/>
    <w:link w:val="Ttulo7"/>
    <w:semiHidden/>
    <w:rsid w:val="00981586"/>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semiHidden/>
    <w:rsid w:val="00981586"/>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semiHidden/>
    <w:rsid w:val="00981586"/>
    <w:rPr>
      <w:rFonts w:asciiTheme="majorHAnsi" w:eastAsiaTheme="majorEastAsia" w:hAnsiTheme="majorHAnsi" w:cstheme="majorBidi"/>
      <w:i/>
      <w:iCs/>
      <w:color w:val="404040" w:themeColor="text1" w:themeTint="BF"/>
      <w:sz w:val="20"/>
      <w:szCs w:val="20"/>
      <w:lang w:val="es-ES"/>
    </w:rPr>
  </w:style>
  <w:style w:type="paragraph" w:styleId="TDC1">
    <w:name w:val="toc 1"/>
    <w:basedOn w:val="Normal"/>
    <w:next w:val="Normal"/>
    <w:autoRedefine/>
    <w:uiPriority w:val="39"/>
    <w:locked/>
    <w:rsid w:val="00E00903"/>
    <w:pPr>
      <w:tabs>
        <w:tab w:val="left" w:pos="440"/>
        <w:tab w:val="right" w:leader="dot" w:pos="8828"/>
      </w:tabs>
      <w:spacing w:before="120" w:after="120"/>
      <w:jc w:val="center"/>
    </w:pPr>
    <w:rPr>
      <w:rFonts w:asciiTheme="majorHAnsi" w:hAnsiTheme="majorHAnsi" w:cs="Arial"/>
      <w:b/>
      <w:bCs/>
      <w:noProof/>
      <w:sz w:val="28"/>
      <w:szCs w:val="20"/>
      <w:lang w:val="es-CO"/>
    </w:rPr>
  </w:style>
  <w:style w:type="paragraph" w:styleId="TDC2">
    <w:name w:val="toc 2"/>
    <w:basedOn w:val="Normal"/>
    <w:next w:val="Normal"/>
    <w:autoRedefine/>
    <w:uiPriority w:val="39"/>
    <w:locked/>
    <w:rsid w:val="00E760E4"/>
    <w:pPr>
      <w:tabs>
        <w:tab w:val="left" w:pos="880"/>
        <w:tab w:val="right" w:leader="dot" w:pos="8828"/>
      </w:tabs>
      <w:spacing w:before="120" w:after="120"/>
      <w:ind w:left="220"/>
    </w:pPr>
    <w:rPr>
      <w:rFonts w:asciiTheme="minorHAnsi" w:hAnsiTheme="minorHAnsi"/>
      <w:smallCaps/>
      <w:noProof/>
      <w:szCs w:val="20"/>
      <w:lang w:val="es-CO"/>
    </w:rPr>
  </w:style>
  <w:style w:type="paragraph" w:styleId="TDC3">
    <w:name w:val="toc 3"/>
    <w:basedOn w:val="Normal"/>
    <w:next w:val="Normal"/>
    <w:autoRedefine/>
    <w:uiPriority w:val="39"/>
    <w:locked/>
    <w:rsid w:val="000371FE"/>
    <w:pPr>
      <w:spacing w:before="120" w:after="120"/>
      <w:ind w:left="440"/>
    </w:pPr>
    <w:rPr>
      <w:rFonts w:ascii="Arial" w:hAnsi="Arial"/>
      <w:iCs/>
      <w:sz w:val="20"/>
      <w:szCs w:val="20"/>
    </w:rPr>
  </w:style>
  <w:style w:type="paragraph" w:styleId="TtulodeTDC">
    <w:name w:val="TOC Heading"/>
    <w:basedOn w:val="Ttulo1"/>
    <w:next w:val="Normal"/>
    <w:uiPriority w:val="39"/>
    <w:semiHidden/>
    <w:unhideWhenUsed/>
    <w:qFormat/>
    <w:rsid w:val="00E50734"/>
    <w:pPr>
      <w:keepLines/>
      <w:pageBreakBefore w:val="0"/>
      <w:numPr>
        <w:numId w:val="0"/>
      </w:numPr>
      <w:spacing w:before="480" w:after="0"/>
      <w:jc w:val="left"/>
      <w:outlineLvl w:val="9"/>
    </w:pPr>
    <w:rPr>
      <w:rFonts w:asciiTheme="majorHAnsi" w:eastAsiaTheme="majorEastAsia" w:hAnsiTheme="majorHAnsi" w:cstheme="majorBidi"/>
      <w:color w:val="365F91" w:themeColor="accent1" w:themeShade="BF"/>
      <w:kern w:val="0"/>
      <w:szCs w:val="28"/>
    </w:rPr>
  </w:style>
  <w:style w:type="paragraph" w:styleId="Puesto">
    <w:name w:val="Title"/>
    <w:basedOn w:val="Normal"/>
    <w:next w:val="Normal"/>
    <w:link w:val="PuestoCar"/>
    <w:qFormat/>
    <w:locked/>
    <w:rsid w:val="009F45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rsid w:val="009F4502"/>
    <w:rPr>
      <w:rFonts w:asciiTheme="majorHAnsi" w:eastAsiaTheme="majorEastAsia" w:hAnsiTheme="majorHAnsi" w:cstheme="majorBidi"/>
      <w:color w:val="17365D" w:themeColor="text2" w:themeShade="BF"/>
      <w:spacing w:val="5"/>
      <w:kern w:val="28"/>
      <w:sz w:val="52"/>
      <w:szCs w:val="52"/>
      <w:lang w:val="es-ES"/>
    </w:rPr>
  </w:style>
  <w:style w:type="paragraph" w:styleId="Textonotaalfinal">
    <w:name w:val="endnote text"/>
    <w:basedOn w:val="Normal"/>
    <w:link w:val="TextonotaalfinalCar"/>
    <w:uiPriority w:val="99"/>
    <w:semiHidden/>
    <w:unhideWhenUsed/>
    <w:rsid w:val="00A34D0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4D0D"/>
    <w:rPr>
      <w:rFonts w:cs="Calibri"/>
      <w:sz w:val="20"/>
      <w:szCs w:val="20"/>
      <w:lang w:val="es-ES"/>
    </w:rPr>
  </w:style>
  <w:style w:type="character" w:styleId="Refdenotaalfinal">
    <w:name w:val="endnote reference"/>
    <w:basedOn w:val="Fuentedeprrafopredeter"/>
    <w:uiPriority w:val="99"/>
    <w:semiHidden/>
    <w:unhideWhenUsed/>
    <w:rsid w:val="00A34D0D"/>
    <w:rPr>
      <w:vertAlign w:val="superscript"/>
    </w:rPr>
  </w:style>
  <w:style w:type="paragraph" w:styleId="TDC4">
    <w:name w:val="toc 4"/>
    <w:basedOn w:val="Normal"/>
    <w:next w:val="Normal"/>
    <w:autoRedefine/>
    <w:uiPriority w:val="39"/>
    <w:locked/>
    <w:rsid w:val="000371FE"/>
    <w:pPr>
      <w:spacing w:before="120" w:after="120"/>
      <w:ind w:left="660"/>
    </w:pPr>
    <w:rPr>
      <w:rFonts w:asciiTheme="minorHAnsi" w:hAnsiTheme="minorHAnsi"/>
      <w:szCs w:val="18"/>
    </w:rPr>
  </w:style>
  <w:style w:type="paragraph" w:styleId="TDC5">
    <w:name w:val="toc 5"/>
    <w:basedOn w:val="Normal"/>
    <w:next w:val="Normal"/>
    <w:autoRedefine/>
    <w:locked/>
    <w:rsid w:val="00C844AE"/>
    <w:pPr>
      <w:spacing w:after="0"/>
      <w:ind w:left="880"/>
    </w:pPr>
    <w:rPr>
      <w:rFonts w:asciiTheme="minorHAnsi" w:hAnsiTheme="minorHAnsi"/>
      <w:sz w:val="18"/>
      <w:szCs w:val="18"/>
    </w:rPr>
  </w:style>
  <w:style w:type="paragraph" w:styleId="TDC6">
    <w:name w:val="toc 6"/>
    <w:basedOn w:val="Normal"/>
    <w:next w:val="Normal"/>
    <w:autoRedefine/>
    <w:locked/>
    <w:rsid w:val="00C844AE"/>
    <w:pPr>
      <w:spacing w:after="0"/>
      <w:ind w:left="1100"/>
    </w:pPr>
    <w:rPr>
      <w:rFonts w:asciiTheme="minorHAnsi" w:hAnsiTheme="minorHAnsi"/>
      <w:sz w:val="18"/>
      <w:szCs w:val="18"/>
    </w:rPr>
  </w:style>
  <w:style w:type="paragraph" w:styleId="TDC7">
    <w:name w:val="toc 7"/>
    <w:basedOn w:val="Normal"/>
    <w:next w:val="Normal"/>
    <w:autoRedefine/>
    <w:locked/>
    <w:rsid w:val="00C844AE"/>
    <w:pPr>
      <w:spacing w:after="0"/>
      <w:ind w:left="1320"/>
    </w:pPr>
    <w:rPr>
      <w:rFonts w:asciiTheme="minorHAnsi" w:hAnsiTheme="minorHAnsi"/>
      <w:sz w:val="18"/>
      <w:szCs w:val="18"/>
    </w:rPr>
  </w:style>
  <w:style w:type="paragraph" w:styleId="TDC8">
    <w:name w:val="toc 8"/>
    <w:basedOn w:val="Normal"/>
    <w:next w:val="Normal"/>
    <w:autoRedefine/>
    <w:locked/>
    <w:rsid w:val="00C844AE"/>
    <w:pPr>
      <w:spacing w:after="0"/>
      <w:ind w:left="1540"/>
    </w:pPr>
    <w:rPr>
      <w:rFonts w:asciiTheme="minorHAnsi" w:hAnsiTheme="minorHAnsi"/>
      <w:sz w:val="18"/>
      <w:szCs w:val="18"/>
    </w:rPr>
  </w:style>
  <w:style w:type="paragraph" w:styleId="TDC9">
    <w:name w:val="toc 9"/>
    <w:basedOn w:val="Normal"/>
    <w:next w:val="Normal"/>
    <w:autoRedefine/>
    <w:locked/>
    <w:rsid w:val="00C844AE"/>
    <w:pPr>
      <w:spacing w:after="0"/>
      <w:ind w:left="1760"/>
    </w:pPr>
    <w:rPr>
      <w:rFonts w:asciiTheme="minorHAnsi" w:hAnsiTheme="minorHAnsi"/>
      <w:sz w:val="18"/>
      <w:szCs w:val="18"/>
    </w:rPr>
  </w:style>
  <w:style w:type="character" w:styleId="Textodelmarcadordeposicin">
    <w:name w:val="Placeholder Text"/>
    <w:basedOn w:val="Fuentedeprrafopredeter"/>
    <w:uiPriority w:val="99"/>
    <w:semiHidden/>
    <w:rsid w:val="003D7AC4"/>
    <w:rPr>
      <w:color w:val="808080"/>
    </w:rPr>
  </w:style>
  <w:style w:type="character" w:styleId="nfasisintenso">
    <w:name w:val="Intense Emphasis"/>
    <w:basedOn w:val="Fuentedeprrafopredeter"/>
    <w:uiPriority w:val="21"/>
    <w:qFormat/>
    <w:rsid w:val="00B72211"/>
    <w:rPr>
      <w:i/>
      <w:iCs/>
      <w:color w:val="4F81BD" w:themeColor="accent1"/>
    </w:rPr>
  </w:style>
  <w:style w:type="paragraph" w:styleId="Descripcin">
    <w:name w:val="caption"/>
    <w:basedOn w:val="Normal"/>
    <w:next w:val="Normal"/>
    <w:unhideWhenUsed/>
    <w:qFormat/>
    <w:locked/>
    <w:rsid w:val="00E97586"/>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8342C7"/>
    <w:pPr>
      <w:spacing w:after="0"/>
    </w:pPr>
  </w:style>
  <w:style w:type="character" w:customStyle="1" w:styleId="PrrafodelistaCar">
    <w:name w:val="Párrafo de lista Car"/>
    <w:basedOn w:val="Fuentedeprrafopredeter"/>
    <w:link w:val="Prrafodelista"/>
    <w:uiPriority w:val="34"/>
    <w:rsid w:val="00B31ED8"/>
    <w:rPr>
      <w:rFonts w:cs="Calibri"/>
      <w:lang w:val="es-ES"/>
    </w:rPr>
  </w:style>
  <w:style w:type="paragraph" w:customStyle="1" w:styleId="Default">
    <w:name w:val="Default"/>
    <w:rsid w:val="00287505"/>
    <w:pPr>
      <w:autoSpaceDE w:val="0"/>
      <w:autoSpaceDN w:val="0"/>
      <w:adjustRightInd w:val="0"/>
    </w:pPr>
    <w:rPr>
      <w:rFonts w:ascii="Arial" w:hAnsi="Arial" w:cs="Arial"/>
      <w:color w:val="000000"/>
      <w:sz w:val="24"/>
      <w:szCs w:val="24"/>
      <w:lang w:val="es-CO"/>
    </w:rPr>
  </w:style>
  <w:style w:type="table" w:styleId="Tabladecuadrcula1clara-nfasis1">
    <w:name w:val="Grid Table 1 Light Accent 1"/>
    <w:basedOn w:val="Tablanormal"/>
    <w:uiPriority w:val="46"/>
    <w:rsid w:val="00DA265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627">
      <w:bodyDiv w:val="1"/>
      <w:marLeft w:val="0"/>
      <w:marRight w:val="0"/>
      <w:marTop w:val="0"/>
      <w:marBottom w:val="0"/>
      <w:divBdr>
        <w:top w:val="none" w:sz="0" w:space="0" w:color="auto"/>
        <w:left w:val="none" w:sz="0" w:space="0" w:color="auto"/>
        <w:bottom w:val="none" w:sz="0" w:space="0" w:color="auto"/>
        <w:right w:val="none" w:sz="0" w:space="0" w:color="auto"/>
      </w:divBdr>
      <w:divsChild>
        <w:div w:id="833372768">
          <w:marLeft w:val="547"/>
          <w:marRight w:val="0"/>
          <w:marTop w:val="149"/>
          <w:marBottom w:val="0"/>
          <w:divBdr>
            <w:top w:val="none" w:sz="0" w:space="0" w:color="auto"/>
            <w:left w:val="none" w:sz="0" w:space="0" w:color="auto"/>
            <w:bottom w:val="none" w:sz="0" w:space="0" w:color="auto"/>
            <w:right w:val="none" w:sz="0" w:space="0" w:color="auto"/>
          </w:divBdr>
        </w:div>
        <w:div w:id="872577285">
          <w:marLeft w:val="547"/>
          <w:marRight w:val="0"/>
          <w:marTop w:val="149"/>
          <w:marBottom w:val="0"/>
          <w:divBdr>
            <w:top w:val="none" w:sz="0" w:space="0" w:color="auto"/>
            <w:left w:val="none" w:sz="0" w:space="0" w:color="auto"/>
            <w:bottom w:val="none" w:sz="0" w:space="0" w:color="auto"/>
            <w:right w:val="none" w:sz="0" w:space="0" w:color="auto"/>
          </w:divBdr>
        </w:div>
        <w:div w:id="1050617423">
          <w:marLeft w:val="547"/>
          <w:marRight w:val="0"/>
          <w:marTop w:val="149"/>
          <w:marBottom w:val="0"/>
          <w:divBdr>
            <w:top w:val="none" w:sz="0" w:space="0" w:color="auto"/>
            <w:left w:val="none" w:sz="0" w:space="0" w:color="auto"/>
            <w:bottom w:val="none" w:sz="0" w:space="0" w:color="auto"/>
            <w:right w:val="none" w:sz="0" w:space="0" w:color="auto"/>
          </w:divBdr>
        </w:div>
        <w:div w:id="1448885764">
          <w:marLeft w:val="547"/>
          <w:marRight w:val="0"/>
          <w:marTop w:val="149"/>
          <w:marBottom w:val="0"/>
          <w:divBdr>
            <w:top w:val="none" w:sz="0" w:space="0" w:color="auto"/>
            <w:left w:val="none" w:sz="0" w:space="0" w:color="auto"/>
            <w:bottom w:val="none" w:sz="0" w:space="0" w:color="auto"/>
            <w:right w:val="none" w:sz="0" w:space="0" w:color="auto"/>
          </w:divBdr>
        </w:div>
      </w:divsChild>
    </w:div>
    <w:div w:id="225148843">
      <w:bodyDiv w:val="1"/>
      <w:marLeft w:val="0"/>
      <w:marRight w:val="0"/>
      <w:marTop w:val="0"/>
      <w:marBottom w:val="0"/>
      <w:divBdr>
        <w:top w:val="none" w:sz="0" w:space="0" w:color="auto"/>
        <w:left w:val="none" w:sz="0" w:space="0" w:color="auto"/>
        <w:bottom w:val="none" w:sz="0" w:space="0" w:color="auto"/>
        <w:right w:val="none" w:sz="0" w:space="0" w:color="auto"/>
      </w:divBdr>
    </w:div>
    <w:div w:id="383648146">
      <w:bodyDiv w:val="1"/>
      <w:marLeft w:val="0"/>
      <w:marRight w:val="0"/>
      <w:marTop w:val="0"/>
      <w:marBottom w:val="0"/>
      <w:divBdr>
        <w:top w:val="none" w:sz="0" w:space="0" w:color="auto"/>
        <w:left w:val="none" w:sz="0" w:space="0" w:color="auto"/>
        <w:bottom w:val="none" w:sz="0" w:space="0" w:color="auto"/>
        <w:right w:val="none" w:sz="0" w:space="0" w:color="auto"/>
      </w:divBdr>
      <w:divsChild>
        <w:div w:id="184832869">
          <w:marLeft w:val="547"/>
          <w:marRight w:val="0"/>
          <w:marTop w:val="115"/>
          <w:marBottom w:val="0"/>
          <w:divBdr>
            <w:top w:val="none" w:sz="0" w:space="0" w:color="auto"/>
            <w:left w:val="none" w:sz="0" w:space="0" w:color="auto"/>
            <w:bottom w:val="none" w:sz="0" w:space="0" w:color="auto"/>
            <w:right w:val="none" w:sz="0" w:space="0" w:color="auto"/>
          </w:divBdr>
        </w:div>
        <w:div w:id="285546461">
          <w:marLeft w:val="547"/>
          <w:marRight w:val="0"/>
          <w:marTop w:val="115"/>
          <w:marBottom w:val="0"/>
          <w:divBdr>
            <w:top w:val="none" w:sz="0" w:space="0" w:color="auto"/>
            <w:left w:val="none" w:sz="0" w:space="0" w:color="auto"/>
            <w:bottom w:val="none" w:sz="0" w:space="0" w:color="auto"/>
            <w:right w:val="none" w:sz="0" w:space="0" w:color="auto"/>
          </w:divBdr>
        </w:div>
        <w:div w:id="1547183054">
          <w:marLeft w:val="547"/>
          <w:marRight w:val="0"/>
          <w:marTop w:val="115"/>
          <w:marBottom w:val="0"/>
          <w:divBdr>
            <w:top w:val="none" w:sz="0" w:space="0" w:color="auto"/>
            <w:left w:val="none" w:sz="0" w:space="0" w:color="auto"/>
            <w:bottom w:val="none" w:sz="0" w:space="0" w:color="auto"/>
            <w:right w:val="none" w:sz="0" w:space="0" w:color="auto"/>
          </w:divBdr>
        </w:div>
      </w:divsChild>
    </w:div>
    <w:div w:id="385419351">
      <w:bodyDiv w:val="1"/>
      <w:marLeft w:val="0"/>
      <w:marRight w:val="0"/>
      <w:marTop w:val="0"/>
      <w:marBottom w:val="0"/>
      <w:divBdr>
        <w:top w:val="none" w:sz="0" w:space="0" w:color="auto"/>
        <w:left w:val="none" w:sz="0" w:space="0" w:color="auto"/>
        <w:bottom w:val="none" w:sz="0" w:space="0" w:color="auto"/>
        <w:right w:val="none" w:sz="0" w:space="0" w:color="auto"/>
      </w:divBdr>
      <w:divsChild>
        <w:div w:id="94641520">
          <w:marLeft w:val="547"/>
          <w:marRight w:val="0"/>
          <w:marTop w:val="115"/>
          <w:marBottom w:val="0"/>
          <w:divBdr>
            <w:top w:val="none" w:sz="0" w:space="0" w:color="auto"/>
            <w:left w:val="none" w:sz="0" w:space="0" w:color="auto"/>
            <w:bottom w:val="none" w:sz="0" w:space="0" w:color="auto"/>
            <w:right w:val="none" w:sz="0" w:space="0" w:color="auto"/>
          </w:divBdr>
        </w:div>
        <w:div w:id="204605054">
          <w:marLeft w:val="547"/>
          <w:marRight w:val="0"/>
          <w:marTop w:val="115"/>
          <w:marBottom w:val="0"/>
          <w:divBdr>
            <w:top w:val="none" w:sz="0" w:space="0" w:color="auto"/>
            <w:left w:val="none" w:sz="0" w:space="0" w:color="auto"/>
            <w:bottom w:val="none" w:sz="0" w:space="0" w:color="auto"/>
            <w:right w:val="none" w:sz="0" w:space="0" w:color="auto"/>
          </w:divBdr>
        </w:div>
        <w:div w:id="1401950676">
          <w:marLeft w:val="547"/>
          <w:marRight w:val="0"/>
          <w:marTop w:val="115"/>
          <w:marBottom w:val="0"/>
          <w:divBdr>
            <w:top w:val="none" w:sz="0" w:space="0" w:color="auto"/>
            <w:left w:val="none" w:sz="0" w:space="0" w:color="auto"/>
            <w:bottom w:val="none" w:sz="0" w:space="0" w:color="auto"/>
            <w:right w:val="none" w:sz="0" w:space="0" w:color="auto"/>
          </w:divBdr>
        </w:div>
      </w:divsChild>
    </w:div>
    <w:div w:id="437024312">
      <w:bodyDiv w:val="1"/>
      <w:marLeft w:val="0"/>
      <w:marRight w:val="0"/>
      <w:marTop w:val="0"/>
      <w:marBottom w:val="0"/>
      <w:divBdr>
        <w:top w:val="none" w:sz="0" w:space="0" w:color="auto"/>
        <w:left w:val="none" w:sz="0" w:space="0" w:color="auto"/>
        <w:bottom w:val="none" w:sz="0" w:space="0" w:color="auto"/>
        <w:right w:val="none" w:sz="0" w:space="0" w:color="auto"/>
      </w:divBdr>
    </w:div>
    <w:div w:id="519900716">
      <w:bodyDiv w:val="1"/>
      <w:marLeft w:val="0"/>
      <w:marRight w:val="0"/>
      <w:marTop w:val="0"/>
      <w:marBottom w:val="0"/>
      <w:divBdr>
        <w:top w:val="none" w:sz="0" w:space="0" w:color="auto"/>
        <w:left w:val="none" w:sz="0" w:space="0" w:color="auto"/>
        <w:bottom w:val="none" w:sz="0" w:space="0" w:color="auto"/>
        <w:right w:val="none" w:sz="0" w:space="0" w:color="auto"/>
      </w:divBdr>
      <w:divsChild>
        <w:div w:id="36126742">
          <w:marLeft w:val="1800"/>
          <w:marRight w:val="0"/>
          <w:marTop w:val="134"/>
          <w:marBottom w:val="0"/>
          <w:divBdr>
            <w:top w:val="none" w:sz="0" w:space="0" w:color="auto"/>
            <w:left w:val="none" w:sz="0" w:space="0" w:color="auto"/>
            <w:bottom w:val="none" w:sz="0" w:space="0" w:color="auto"/>
            <w:right w:val="none" w:sz="0" w:space="0" w:color="auto"/>
          </w:divBdr>
        </w:div>
        <w:div w:id="79253990">
          <w:marLeft w:val="1800"/>
          <w:marRight w:val="0"/>
          <w:marTop w:val="134"/>
          <w:marBottom w:val="0"/>
          <w:divBdr>
            <w:top w:val="none" w:sz="0" w:space="0" w:color="auto"/>
            <w:left w:val="none" w:sz="0" w:space="0" w:color="auto"/>
            <w:bottom w:val="none" w:sz="0" w:space="0" w:color="auto"/>
            <w:right w:val="none" w:sz="0" w:space="0" w:color="auto"/>
          </w:divBdr>
        </w:div>
        <w:div w:id="1032851324">
          <w:marLeft w:val="547"/>
          <w:marRight w:val="0"/>
          <w:marTop w:val="130"/>
          <w:marBottom w:val="0"/>
          <w:divBdr>
            <w:top w:val="none" w:sz="0" w:space="0" w:color="auto"/>
            <w:left w:val="none" w:sz="0" w:space="0" w:color="auto"/>
            <w:bottom w:val="none" w:sz="0" w:space="0" w:color="auto"/>
            <w:right w:val="none" w:sz="0" w:space="0" w:color="auto"/>
          </w:divBdr>
        </w:div>
      </w:divsChild>
    </w:div>
    <w:div w:id="539129420">
      <w:bodyDiv w:val="1"/>
      <w:marLeft w:val="0"/>
      <w:marRight w:val="0"/>
      <w:marTop w:val="0"/>
      <w:marBottom w:val="0"/>
      <w:divBdr>
        <w:top w:val="none" w:sz="0" w:space="0" w:color="auto"/>
        <w:left w:val="none" w:sz="0" w:space="0" w:color="auto"/>
        <w:bottom w:val="none" w:sz="0" w:space="0" w:color="auto"/>
        <w:right w:val="none" w:sz="0" w:space="0" w:color="auto"/>
      </w:divBdr>
    </w:div>
    <w:div w:id="540480668">
      <w:bodyDiv w:val="1"/>
      <w:marLeft w:val="0"/>
      <w:marRight w:val="0"/>
      <w:marTop w:val="0"/>
      <w:marBottom w:val="0"/>
      <w:divBdr>
        <w:top w:val="none" w:sz="0" w:space="0" w:color="auto"/>
        <w:left w:val="none" w:sz="0" w:space="0" w:color="auto"/>
        <w:bottom w:val="none" w:sz="0" w:space="0" w:color="auto"/>
        <w:right w:val="none" w:sz="0" w:space="0" w:color="auto"/>
      </w:divBdr>
    </w:div>
    <w:div w:id="583879026">
      <w:bodyDiv w:val="1"/>
      <w:marLeft w:val="0"/>
      <w:marRight w:val="0"/>
      <w:marTop w:val="0"/>
      <w:marBottom w:val="0"/>
      <w:divBdr>
        <w:top w:val="none" w:sz="0" w:space="0" w:color="auto"/>
        <w:left w:val="none" w:sz="0" w:space="0" w:color="auto"/>
        <w:bottom w:val="none" w:sz="0" w:space="0" w:color="auto"/>
        <w:right w:val="none" w:sz="0" w:space="0" w:color="auto"/>
      </w:divBdr>
    </w:div>
    <w:div w:id="610942757">
      <w:bodyDiv w:val="1"/>
      <w:marLeft w:val="0"/>
      <w:marRight w:val="0"/>
      <w:marTop w:val="0"/>
      <w:marBottom w:val="0"/>
      <w:divBdr>
        <w:top w:val="none" w:sz="0" w:space="0" w:color="auto"/>
        <w:left w:val="none" w:sz="0" w:space="0" w:color="auto"/>
        <w:bottom w:val="none" w:sz="0" w:space="0" w:color="auto"/>
        <w:right w:val="none" w:sz="0" w:space="0" w:color="auto"/>
      </w:divBdr>
    </w:div>
    <w:div w:id="638341159">
      <w:bodyDiv w:val="1"/>
      <w:marLeft w:val="0"/>
      <w:marRight w:val="0"/>
      <w:marTop w:val="0"/>
      <w:marBottom w:val="0"/>
      <w:divBdr>
        <w:top w:val="none" w:sz="0" w:space="0" w:color="auto"/>
        <w:left w:val="none" w:sz="0" w:space="0" w:color="auto"/>
        <w:bottom w:val="none" w:sz="0" w:space="0" w:color="auto"/>
        <w:right w:val="none" w:sz="0" w:space="0" w:color="auto"/>
      </w:divBdr>
      <w:divsChild>
        <w:div w:id="949581065">
          <w:marLeft w:val="547"/>
          <w:marRight w:val="0"/>
          <w:marTop w:val="149"/>
          <w:marBottom w:val="0"/>
          <w:divBdr>
            <w:top w:val="none" w:sz="0" w:space="0" w:color="auto"/>
            <w:left w:val="none" w:sz="0" w:space="0" w:color="auto"/>
            <w:bottom w:val="none" w:sz="0" w:space="0" w:color="auto"/>
            <w:right w:val="none" w:sz="0" w:space="0" w:color="auto"/>
          </w:divBdr>
        </w:div>
        <w:div w:id="1335382327">
          <w:marLeft w:val="547"/>
          <w:marRight w:val="0"/>
          <w:marTop w:val="149"/>
          <w:marBottom w:val="0"/>
          <w:divBdr>
            <w:top w:val="none" w:sz="0" w:space="0" w:color="auto"/>
            <w:left w:val="none" w:sz="0" w:space="0" w:color="auto"/>
            <w:bottom w:val="none" w:sz="0" w:space="0" w:color="auto"/>
            <w:right w:val="none" w:sz="0" w:space="0" w:color="auto"/>
          </w:divBdr>
        </w:div>
        <w:div w:id="1526169019">
          <w:marLeft w:val="547"/>
          <w:marRight w:val="0"/>
          <w:marTop w:val="149"/>
          <w:marBottom w:val="0"/>
          <w:divBdr>
            <w:top w:val="none" w:sz="0" w:space="0" w:color="auto"/>
            <w:left w:val="none" w:sz="0" w:space="0" w:color="auto"/>
            <w:bottom w:val="none" w:sz="0" w:space="0" w:color="auto"/>
            <w:right w:val="none" w:sz="0" w:space="0" w:color="auto"/>
          </w:divBdr>
        </w:div>
        <w:div w:id="1946575000">
          <w:marLeft w:val="547"/>
          <w:marRight w:val="0"/>
          <w:marTop w:val="149"/>
          <w:marBottom w:val="0"/>
          <w:divBdr>
            <w:top w:val="none" w:sz="0" w:space="0" w:color="auto"/>
            <w:left w:val="none" w:sz="0" w:space="0" w:color="auto"/>
            <w:bottom w:val="none" w:sz="0" w:space="0" w:color="auto"/>
            <w:right w:val="none" w:sz="0" w:space="0" w:color="auto"/>
          </w:divBdr>
        </w:div>
      </w:divsChild>
    </w:div>
    <w:div w:id="722558414">
      <w:bodyDiv w:val="1"/>
      <w:marLeft w:val="0"/>
      <w:marRight w:val="0"/>
      <w:marTop w:val="0"/>
      <w:marBottom w:val="0"/>
      <w:divBdr>
        <w:top w:val="none" w:sz="0" w:space="0" w:color="auto"/>
        <w:left w:val="none" w:sz="0" w:space="0" w:color="auto"/>
        <w:bottom w:val="none" w:sz="0" w:space="0" w:color="auto"/>
        <w:right w:val="none" w:sz="0" w:space="0" w:color="auto"/>
      </w:divBdr>
    </w:div>
    <w:div w:id="772434202">
      <w:bodyDiv w:val="1"/>
      <w:marLeft w:val="0"/>
      <w:marRight w:val="0"/>
      <w:marTop w:val="0"/>
      <w:marBottom w:val="0"/>
      <w:divBdr>
        <w:top w:val="none" w:sz="0" w:space="0" w:color="auto"/>
        <w:left w:val="none" w:sz="0" w:space="0" w:color="auto"/>
        <w:bottom w:val="none" w:sz="0" w:space="0" w:color="auto"/>
        <w:right w:val="none" w:sz="0" w:space="0" w:color="auto"/>
      </w:divBdr>
    </w:div>
    <w:div w:id="845291308">
      <w:bodyDiv w:val="1"/>
      <w:marLeft w:val="0"/>
      <w:marRight w:val="0"/>
      <w:marTop w:val="0"/>
      <w:marBottom w:val="0"/>
      <w:divBdr>
        <w:top w:val="none" w:sz="0" w:space="0" w:color="auto"/>
        <w:left w:val="none" w:sz="0" w:space="0" w:color="auto"/>
        <w:bottom w:val="none" w:sz="0" w:space="0" w:color="auto"/>
        <w:right w:val="none" w:sz="0" w:space="0" w:color="auto"/>
      </w:divBdr>
    </w:div>
    <w:div w:id="897132643">
      <w:bodyDiv w:val="1"/>
      <w:marLeft w:val="0"/>
      <w:marRight w:val="0"/>
      <w:marTop w:val="0"/>
      <w:marBottom w:val="0"/>
      <w:divBdr>
        <w:top w:val="none" w:sz="0" w:space="0" w:color="auto"/>
        <w:left w:val="none" w:sz="0" w:space="0" w:color="auto"/>
        <w:bottom w:val="none" w:sz="0" w:space="0" w:color="auto"/>
        <w:right w:val="none" w:sz="0" w:space="0" w:color="auto"/>
      </w:divBdr>
    </w:div>
    <w:div w:id="949319150">
      <w:bodyDiv w:val="1"/>
      <w:marLeft w:val="0"/>
      <w:marRight w:val="0"/>
      <w:marTop w:val="0"/>
      <w:marBottom w:val="0"/>
      <w:divBdr>
        <w:top w:val="none" w:sz="0" w:space="0" w:color="auto"/>
        <w:left w:val="none" w:sz="0" w:space="0" w:color="auto"/>
        <w:bottom w:val="none" w:sz="0" w:space="0" w:color="auto"/>
        <w:right w:val="none" w:sz="0" w:space="0" w:color="auto"/>
      </w:divBdr>
    </w:div>
    <w:div w:id="981618621">
      <w:marLeft w:val="0"/>
      <w:marRight w:val="0"/>
      <w:marTop w:val="0"/>
      <w:marBottom w:val="0"/>
      <w:divBdr>
        <w:top w:val="none" w:sz="0" w:space="0" w:color="auto"/>
        <w:left w:val="none" w:sz="0" w:space="0" w:color="auto"/>
        <w:bottom w:val="none" w:sz="0" w:space="0" w:color="auto"/>
        <w:right w:val="none" w:sz="0" w:space="0" w:color="auto"/>
      </w:divBdr>
    </w:div>
    <w:div w:id="981618622">
      <w:marLeft w:val="0"/>
      <w:marRight w:val="0"/>
      <w:marTop w:val="0"/>
      <w:marBottom w:val="0"/>
      <w:divBdr>
        <w:top w:val="none" w:sz="0" w:space="0" w:color="auto"/>
        <w:left w:val="none" w:sz="0" w:space="0" w:color="auto"/>
        <w:bottom w:val="none" w:sz="0" w:space="0" w:color="auto"/>
        <w:right w:val="none" w:sz="0" w:space="0" w:color="auto"/>
      </w:divBdr>
    </w:div>
    <w:div w:id="981618624">
      <w:marLeft w:val="0"/>
      <w:marRight w:val="0"/>
      <w:marTop w:val="0"/>
      <w:marBottom w:val="0"/>
      <w:divBdr>
        <w:top w:val="none" w:sz="0" w:space="0" w:color="auto"/>
        <w:left w:val="none" w:sz="0" w:space="0" w:color="auto"/>
        <w:bottom w:val="none" w:sz="0" w:space="0" w:color="auto"/>
        <w:right w:val="none" w:sz="0" w:space="0" w:color="auto"/>
      </w:divBdr>
    </w:div>
    <w:div w:id="981618625">
      <w:marLeft w:val="0"/>
      <w:marRight w:val="0"/>
      <w:marTop w:val="0"/>
      <w:marBottom w:val="0"/>
      <w:divBdr>
        <w:top w:val="none" w:sz="0" w:space="0" w:color="auto"/>
        <w:left w:val="none" w:sz="0" w:space="0" w:color="auto"/>
        <w:bottom w:val="none" w:sz="0" w:space="0" w:color="auto"/>
        <w:right w:val="none" w:sz="0" w:space="0" w:color="auto"/>
      </w:divBdr>
    </w:div>
    <w:div w:id="981618627">
      <w:marLeft w:val="0"/>
      <w:marRight w:val="0"/>
      <w:marTop w:val="0"/>
      <w:marBottom w:val="0"/>
      <w:divBdr>
        <w:top w:val="none" w:sz="0" w:space="0" w:color="auto"/>
        <w:left w:val="none" w:sz="0" w:space="0" w:color="auto"/>
        <w:bottom w:val="none" w:sz="0" w:space="0" w:color="auto"/>
        <w:right w:val="none" w:sz="0" w:space="0" w:color="auto"/>
      </w:divBdr>
    </w:div>
    <w:div w:id="981618628">
      <w:marLeft w:val="0"/>
      <w:marRight w:val="0"/>
      <w:marTop w:val="0"/>
      <w:marBottom w:val="0"/>
      <w:divBdr>
        <w:top w:val="none" w:sz="0" w:space="0" w:color="auto"/>
        <w:left w:val="none" w:sz="0" w:space="0" w:color="auto"/>
        <w:bottom w:val="none" w:sz="0" w:space="0" w:color="auto"/>
        <w:right w:val="none" w:sz="0" w:space="0" w:color="auto"/>
      </w:divBdr>
    </w:div>
    <w:div w:id="981618631">
      <w:marLeft w:val="0"/>
      <w:marRight w:val="0"/>
      <w:marTop w:val="0"/>
      <w:marBottom w:val="0"/>
      <w:divBdr>
        <w:top w:val="none" w:sz="0" w:space="0" w:color="auto"/>
        <w:left w:val="none" w:sz="0" w:space="0" w:color="auto"/>
        <w:bottom w:val="none" w:sz="0" w:space="0" w:color="auto"/>
        <w:right w:val="none" w:sz="0" w:space="0" w:color="auto"/>
      </w:divBdr>
    </w:div>
    <w:div w:id="981618634">
      <w:marLeft w:val="0"/>
      <w:marRight w:val="0"/>
      <w:marTop w:val="0"/>
      <w:marBottom w:val="0"/>
      <w:divBdr>
        <w:top w:val="none" w:sz="0" w:space="0" w:color="auto"/>
        <w:left w:val="none" w:sz="0" w:space="0" w:color="auto"/>
        <w:bottom w:val="none" w:sz="0" w:space="0" w:color="auto"/>
        <w:right w:val="none" w:sz="0" w:space="0" w:color="auto"/>
      </w:divBdr>
      <w:divsChild>
        <w:div w:id="981618623">
          <w:marLeft w:val="0"/>
          <w:marRight w:val="0"/>
          <w:marTop w:val="0"/>
          <w:marBottom w:val="0"/>
          <w:divBdr>
            <w:top w:val="none" w:sz="0" w:space="0" w:color="auto"/>
            <w:left w:val="none" w:sz="0" w:space="0" w:color="auto"/>
            <w:bottom w:val="none" w:sz="0" w:space="0" w:color="auto"/>
            <w:right w:val="none" w:sz="0" w:space="0" w:color="auto"/>
          </w:divBdr>
        </w:div>
        <w:div w:id="981618626">
          <w:marLeft w:val="0"/>
          <w:marRight w:val="0"/>
          <w:marTop w:val="0"/>
          <w:marBottom w:val="0"/>
          <w:divBdr>
            <w:top w:val="none" w:sz="0" w:space="0" w:color="auto"/>
            <w:left w:val="none" w:sz="0" w:space="0" w:color="auto"/>
            <w:bottom w:val="none" w:sz="0" w:space="0" w:color="auto"/>
            <w:right w:val="none" w:sz="0" w:space="0" w:color="auto"/>
          </w:divBdr>
        </w:div>
        <w:div w:id="981618629">
          <w:marLeft w:val="0"/>
          <w:marRight w:val="0"/>
          <w:marTop w:val="0"/>
          <w:marBottom w:val="0"/>
          <w:divBdr>
            <w:top w:val="none" w:sz="0" w:space="0" w:color="auto"/>
            <w:left w:val="none" w:sz="0" w:space="0" w:color="auto"/>
            <w:bottom w:val="none" w:sz="0" w:space="0" w:color="auto"/>
            <w:right w:val="none" w:sz="0" w:space="0" w:color="auto"/>
          </w:divBdr>
        </w:div>
        <w:div w:id="981618630">
          <w:marLeft w:val="0"/>
          <w:marRight w:val="0"/>
          <w:marTop w:val="0"/>
          <w:marBottom w:val="0"/>
          <w:divBdr>
            <w:top w:val="none" w:sz="0" w:space="0" w:color="auto"/>
            <w:left w:val="none" w:sz="0" w:space="0" w:color="auto"/>
            <w:bottom w:val="none" w:sz="0" w:space="0" w:color="auto"/>
            <w:right w:val="none" w:sz="0" w:space="0" w:color="auto"/>
          </w:divBdr>
        </w:div>
        <w:div w:id="981618632">
          <w:marLeft w:val="0"/>
          <w:marRight w:val="0"/>
          <w:marTop w:val="0"/>
          <w:marBottom w:val="0"/>
          <w:divBdr>
            <w:top w:val="none" w:sz="0" w:space="0" w:color="auto"/>
            <w:left w:val="none" w:sz="0" w:space="0" w:color="auto"/>
            <w:bottom w:val="none" w:sz="0" w:space="0" w:color="auto"/>
            <w:right w:val="none" w:sz="0" w:space="0" w:color="auto"/>
          </w:divBdr>
        </w:div>
        <w:div w:id="981618633">
          <w:marLeft w:val="0"/>
          <w:marRight w:val="0"/>
          <w:marTop w:val="0"/>
          <w:marBottom w:val="0"/>
          <w:divBdr>
            <w:top w:val="none" w:sz="0" w:space="0" w:color="auto"/>
            <w:left w:val="none" w:sz="0" w:space="0" w:color="auto"/>
            <w:bottom w:val="none" w:sz="0" w:space="0" w:color="auto"/>
            <w:right w:val="none" w:sz="0" w:space="0" w:color="auto"/>
          </w:divBdr>
        </w:div>
      </w:divsChild>
    </w:div>
    <w:div w:id="981618635">
      <w:marLeft w:val="0"/>
      <w:marRight w:val="0"/>
      <w:marTop w:val="0"/>
      <w:marBottom w:val="0"/>
      <w:divBdr>
        <w:top w:val="none" w:sz="0" w:space="0" w:color="auto"/>
        <w:left w:val="none" w:sz="0" w:space="0" w:color="auto"/>
        <w:bottom w:val="none" w:sz="0" w:space="0" w:color="auto"/>
        <w:right w:val="none" w:sz="0" w:space="0" w:color="auto"/>
      </w:divBdr>
    </w:div>
    <w:div w:id="981618636">
      <w:marLeft w:val="0"/>
      <w:marRight w:val="0"/>
      <w:marTop w:val="0"/>
      <w:marBottom w:val="0"/>
      <w:divBdr>
        <w:top w:val="none" w:sz="0" w:space="0" w:color="auto"/>
        <w:left w:val="none" w:sz="0" w:space="0" w:color="auto"/>
        <w:bottom w:val="none" w:sz="0" w:space="0" w:color="auto"/>
        <w:right w:val="none" w:sz="0" w:space="0" w:color="auto"/>
      </w:divBdr>
    </w:div>
    <w:div w:id="981618637">
      <w:marLeft w:val="0"/>
      <w:marRight w:val="0"/>
      <w:marTop w:val="0"/>
      <w:marBottom w:val="0"/>
      <w:divBdr>
        <w:top w:val="none" w:sz="0" w:space="0" w:color="auto"/>
        <w:left w:val="none" w:sz="0" w:space="0" w:color="auto"/>
        <w:bottom w:val="none" w:sz="0" w:space="0" w:color="auto"/>
        <w:right w:val="none" w:sz="0" w:space="0" w:color="auto"/>
      </w:divBdr>
    </w:div>
    <w:div w:id="981618638">
      <w:marLeft w:val="0"/>
      <w:marRight w:val="0"/>
      <w:marTop w:val="0"/>
      <w:marBottom w:val="0"/>
      <w:divBdr>
        <w:top w:val="none" w:sz="0" w:space="0" w:color="auto"/>
        <w:left w:val="none" w:sz="0" w:space="0" w:color="auto"/>
        <w:bottom w:val="none" w:sz="0" w:space="0" w:color="auto"/>
        <w:right w:val="none" w:sz="0" w:space="0" w:color="auto"/>
      </w:divBdr>
    </w:div>
    <w:div w:id="981618640">
      <w:marLeft w:val="0"/>
      <w:marRight w:val="0"/>
      <w:marTop w:val="0"/>
      <w:marBottom w:val="0"/>
      <w:divBdr>
        <w:top w:val="none" w:sz="0" w:space="0" w:color="auto"/>
        <w:left w:val="none" w:sz="0" w:space="0" w:color="auto"/>
        <w:bottom w:val="none" w:sz="0" w:space="0" w:color="auto"/>
        <w:right w:val="none" w:sz="0" w:space="0" w:color="auto"/>
      </w:divBdr>
      <w:divsChild>
        <w:div w:id="981618639">
          <w:marLeft w:val="0"/>
          <w:marRight w:val="0"/>
          <w:marTop w:val="0"/>
          <w:marBottom w:val="0"/>
          <w:divBdr>
            <w:top w:val="none" w:sz="0" w:space="0" w:color="auto"/>
            <w:left w:val="none" w:sz="0" w:space="0" w:color="auto"/>
            <w:bottom w:val="none" w:sz="0" w:space="0" w:color="auto"/>
            <w:right w:val="none" w:sz="0" w:space="0" w:color="auto"/>
          </w:divBdr>
          <w:divsChild>
            <w:div w:id="981618641">
              <w:marLeft w:val="0"/>
              <w:marRight w:val="0"/>
              <w:marTop w:val="0"/>
              <w:marBottom w:val="0"/>
              <w:divBdr>
                <w:top w:val="none" w:sz="0" w:space="0" w:color="auto"/>
                <w:left w:val="none" w:sz="0" w:space="0" w:color="auto"/>
                <w:bottom w:val="none" w:sz="0" w:space="0" w:color="auto"/>
                <w:right w:val="none" w:sz="0" w:space="0" w:color="auto"/>
              </w:divBdr>
              <w:divsChild>
                <w:div w:id="981618642">
                  <w:marLeft w:val="0"/>
                  <w:marRight w:val="0"/>
                  <w:marTop w:val="0"/>
                  <w:marBottom w:val="0"/>
                  <w:divBdr>
                    <w:top w:val="none" w:sz="0" w:space="0" w:color="auto"/>
                    <w:left w:val="none" w:sz="0" w:space="0" w:color="auto"/>
                    <w:bottom w:val="none" w:sz="0" w:space="0" w:color="auto"/>
                    <w:right w:val="none" w:sz="0" w:space="0" w:color="auto"/>
                  </w:divBdr>
                  <w:divsChild>
                    <w:div w:id="981618643">
                      <w:marLeft w:val="0"/>
                      <w:marRight w:val="0"/>
                      <w:marTop w:val="0"/>
                      <w:marBottom w:val="0"/>
                      <w:divBdr>
                        <w:top w:val="none" w:sz="0" w:space="0" w:color="auto"/>
                        <w:left w:val="none" w:sz="0" w:space="0" w:color="auto"/>
                        <w:bottom w:val="none" w:sz="0" w:space="0" w:color="auto"/>
                        <w:right w:val="none" w:sz="0" w:space="0" w:color="auto"/>
                      </w:divBdr>
                    </w:div>
                    <w:div w:id="9816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1824">
      <w:bodyDiv w:val="1"/>
      <w:marLeft w:val="0"/>
      <w:marRight w:val="0"/>
      <w:marTop w:val="0"/>
      <w:marBottom w:val="0"/>
      <w:divBdr>
        <w:top w:val="none" w:sz="0" w:space="0" w:color="auto"/>
        <w:left w:val="none" w:sz="0" w:space="0" w:color="auto"/>
        <w:bottom w:val="none" w:sz="0" w:space="0" w:color="auto"/>
        <w:right w:val="none" w:sz="0" w:space="0" w:color="auto"/>
      </w:divBdr>
      <w:divsChild>
        <w:div w:id="848789181">
          <w:marLeft w:val="0"/>
          <w:marRight w:val="0"/>
          <w:marTop w:val="0"/>
          <w:marBottom w:val="0"/>
          <w:divBdr>
            <w:top w:val="none" w:sz="0" w:space="0" w:color="auto"/>
            <w:left w:val="none" w:sz="0" w:space="0" w:color="auto"/>
            <w:bottom w:val="none" w:sz="0" w:space="0" w:color="auto"/>
            <w:right w:val="none" w:sz="0" w:space="0" w:color="auto"/>
          </w:divBdr>
        </w:div>
        <w:div w:id="913931031">
          <w:marLeft w:val="0"/>
          <w:marRight w:val="0"/>
          <w:marTop w:val="0"/>
          <w:marBottom w:val="0"/>
          <w:divBdr>
            <w:top w:val="none" w:sz="0" w:space="0" w:color="auto"/>
            <w:left w:val="none" w:sz="0" w:space="0" w:color="auto"/>
            <w:bottom w:val="none" w:sz="0" w:space="0" w:color="auto"/>
            <w:right w:val="none" w:sz="0" w:space="0" w:color="auto"/>
          </w:divBdr>
        </w:div>
      </w:divsChild>
    </w:div>
    <w:div w:id="1034380543">
      <w:bodyDiv w:val="1"/>
      <w:marLeft w:val="0"/>
      <w:marRight w:val="0"/>
      <w:marTop w:val="0"/>
      <w:marBottom w:val="0"/>
      <w:divBdr>
        <w:top w:val="none" w:sz="0" w:space="0" w:color="auto"/>
        <w:left w:val="none" w:sz="0" w:space="0" w:color="auto"/>
        <w:bottom w:val="none" w:sz="0" w:space="0" w:color="auto"/>
        <w:right w:val="none" w:sz="0" w:space="0" w:color="auto"/>
      </w:divBdr>
      <w:divsChild>
        <w:div w:id="390856998">
          <w:marLeft w:val="0"/>
          <w:marRight w:val="0"/>
          <w:marTop w:val="0"/>
          <w:marBottom w:val="0"/>
          <w:divBdr>
            <w:top w:val="none" w:sz="0" w:space="0" w:color="auto"/>
            <w:left w:val="none" w:sz="0" w:space="0" w:color="auto"/>
            <w:bottom w:val="none" w:sz="0" w:space="0" w:color="auto"/>
            <w:right w:val="none" w:sz="0" w:space="0" w:color="auto"/>
          </w:divBdr>
        </w:div>
        <w:div w:id="643706005">
          <w:marLeft w:val="0"/>
          <w:marRight w:val="0"/>
          <w:marTop w:val="0"/>
          <w:marBottom w:val="0"/>
          <w:divBdr>
            <w:top w:val="none" w:sz="0" w:space="0" w:color="auto"/>
            <w:left w:val="none" w:sz="0" w:space="0" w:color="auto"/>
            <w:bottom w:val="none" w:sz="0" w:space="0" w:color="auto"/>
            <w:right w:val="none" w:sz="0" w:space="0" w:color="auto"/>
          </w:divBdr>
        </w:div>
        <w:div w:id="689647838">
          <w:marLeft w:val="0"/>
          <w:marRight w:val="0"/>
          <w:marTop w:val="0"/>
          <w:marBottom w:val="0"/>
          <w:divBdr>
            <w:top w:val="none" w:sz="0" w:space="0" w:color="auto"/>
            <w:left w:val="none" w:sz="0" w:space="0" w:color="auto"/>
            <w:bottom w:val="none" w:sz="0" w:space="0" w:color="auto"/>
            <w:right w:val="none" w:sz="0" w:space="0" w:color="auto"/>
          </w:divBdr>
        </w:div>
        <w:div w:id="919948544">
          <w:marLeft w:val="0"/>
          <w:marRight w:val="0"/>
          <w:marTop w:val="0"/>
          <w:marBottom w:val="0"/>
          <w:divBdr>
            <w:top w:val="none" w:sz="0" w:space="0" w:color="auto"/>
            <w:left w:val="none" w:sz="0" w:space="0" w:color="auto"/>
            <w:bottom w:val="none" w:sz="0" w:space="0" w:color="auto"/>
            <w:right w:val="none" w:sz="0" w:space="0" w:color="auto"/>
          </w:divBdr>
        </w:div>
        <w:div w:id="1209336593">
          <w:marLeft w:val="0"/>
          <w:marRight w:val="0"/>
          <w:marTop w:val="0"/>
          <w:marBottom w:val="0"/>
          <w:divBdr>
            <w:top w:val="none" w:sz="0" w:space="0" w:color="auto"/>
            <w:left w:val="none" w:sz="0" w:space="0" w:color="auto"/>
            <w:bottom w:val="none" w:sz="0" w:space="0" w:color="auto"/>
            <w:right w:val="none" w:sz="0" w:space="0" w:color="auto"/>
          </w:divBdr>
        </w:div>
        <w:div w:id="1804497570">
          <w:marLeft w:val="0"/>
          <w:marRight w:val="0"/>
          <w:marTop w:val="0"/>
          <w:marBottom w:val="0"/>
          <w:divBdr>
            <w:top w:val="none" w:sz="0" w:space="0" w:color="auto"/>
            <w:left w:val="none" w:sz="0" w:space="0" w:color="auto"/>
            <w:bottom w:val="none" w:sz="0" w:space="0" w:color="auto"/>
            <w:right w:val="none" w:sz="0" w:space="0" w:color="auto"/>
          </w:divBdr>
        </w:div>
      </w:divsChild>
    </w:div>
    <w:div w:id="1202133883">
      <w:bodyDiv w:val="1"/>
      <w:marLeft w:val="0"/>
      <w:marRight w:val="0"/>
      <w:marTop w:val="0"/>
      <w:marBottom w:val="0"/>
      <w:divBdr>
        <w:top w:val="none" w:sz="0" w:space="0" w:color="auto"/>
        <w:left w:val="none" w:sz="0" w:space="0" w:color="auto"/>
        <w:bottom w:val="none" w:sz="0" w:space="0" w:color="auto"/>
        <w:right w:val="none" w:sz="0" w:space="0" w:color="auto"/>
      </w:divBdr>
      <w:divsChild>
        <w:div w:id="873540773">
          <w:marLeft w:val="547"/>
          <w:marRight w:val="0"/>
          <w:marTop w:val="130"/>
          <w:marBottom w:val="0"/>
          <w:divBdr>
            <w:top w:val="none" w:sz="0" w:space="0" w:color="auto"/>
            <w:left w:val="none" w:sz="0" w:space="0" w:color="auto"/>
            <w:bottom w:val="none" w:sz="0" w:space="0" w:color="auto"/>
            <w:right w:val="none" w:sz="0" w:space="0" w:color="auto"/>
          </w:divBdr>
        </w:div>
        <w:div w:id="1193571125">
          <w:marLeft w:val="1800"/>
          <w:marRight w:val="0"/>
          <w:marTop w:val="134"/>
          <w:marBottom w:val="0"/>
          <w:divBdr>
            <w:top w:val="none" w:sz="0" w:space="0" w:color="auto"/>
            <w:left w:val="none" w:sz="0" w:space="0" w:color="auto"/>
            <w:bottom w:val="none" w:sz="0" w:space="0" w:color="auto"/>
            <w:right w:val="none" w:sz="0" w:space="0" w:color="auto"/>
          </w:divBdr>
        </w:div>
        <w:div w:id="1885481308">
          <w:marLeft w:val="1800"/>
          <w:marRight w:val="0"/>
          <w:marTop w:val="134"/>
          <w:marBottom w:val="0"/>
          <w:divBdr>
            <w:top w:val="none" w:sz="0" w:space="0" w:color="auto"/>
            <w:left w:val="none" w:sz="0" w:space="0" w:color="auto"/>
            <w:bottom w:val="none" w:sz="0" w:space="0" w:color="auto"/>
            <w:right w:val="none" w:sz="0" w:space="0" w:color="auto"/>
          </w:divBdr>
        </w:div>
      </w:divsChild>
    </w:div>
    <w:div w:id="1275673195">
      <w:bodyDiv w:val="1"/>
      <w:marLeft w:val="0"/>
      <w:marRight w:val="0"/>
      <w:marTop w:val="0"/>
      <w:marBottom w:val="0"/>
      <w:divBdr>
        <w:top w:val="none" w:sz="0" w:space="0" w:color="auto"/>
        <w:left w:val="none" w:sz="0" w:space="0" w:color="auto"/>
        <w:bottom w:val="none" w:sz="0" w:space="0" w:color="auto"/>
        <w:right w:val="none" w:sz="0" w:space="0" w:color="auto"/>
      </w:divBdr>
      <w:divsChild>
        <w:div w:id="550926704">
          <w:marLeft w:val="547"/>
          <w:marRight w:val="0"/>
          <w:marTop w:val="115"/>
          <w:marBottom w:val="0"/>
          <w:divBdr>
            <w:top w:val="none" w:sz="0" w:space="0" w:color="auto"/>
            <w:left w:val="none" w:sz="0" w:space="0" w:color="auto"/>
            <w:bottom w:val="none" w:sz="0" w:space="0" w:color="auto"/>
            <w:right w:val="none" w:sz="0" w:space="0" w:color="auto"/>
          </w:divBdr>
        </w:div>
        <w:div w:id="1700349111">
          <w:marLeft w:val="547"/>
          <w:marRight w:val="0"/>
          <w:marTop w:val="115"/>
          <w:marBottom w:val="0"/>
          <w:divBdr>
            <w:top w:val="none" w:sz="0" w:space="0" w:color="auto"/>
            <w:left w:val="none" w:sz="0" w:space="0" w:color="auto"/>
            <w:bottom w:val="none" w:sz="0" w:space="0" w:color="auto"/>
            <w:right w:val="none" w:sz="0" w:space="0" w:color="auto"/>
          </w:divBdr>
        </w:div>
      </w:divsChild>
    </w:div>
    <w:div w:id="1317950246">
      <w:bodyDiv w:val="1"/>
      <w:marLeft w:val="0"/>
      <w:marRight w:val="0"/>
      <w:marTop w:val="0"/>
      <w:marBottom w:val="0"/>
      <w:divBdr>
        <w:top w:val="none" w:sz="0" w:space="0" w:color="auto"/>
        <w:left w:val="none" w:sz="0" w:space="0" w:color="auto"/>
        <w:bottom w:val="none" w:sz="0" w:space="0" w:color="auto"/>
        <w:right w:val="none" w:sz="0" w:space="0" w:color="auto"/>
      </w:divBdr>
    </w:div>
    <w:div w:id="1332559243">
      <w:bodyDiv w:val="1"/>
      <w:marLeft w:val="0"/>
      <w:marRight w:val="0"/>
      <w:marTop w:val="0"/>
      <w:marBottom w:val="0"/>
      <w:divBdr>
        <w:top w:val="none" w:sz="0" w:space="0" w:color="auto"/>
        <w:left w:val="none" w:sz="0" w:space="0" w:color="auto"/>
        <w:bottom w:val="none" w:sz="0" w:space="0" w:color="auto"/>
        <w:right w:val="none" w:sz="0" w:space="0" w:color="auto"/>
      </w:divBdr>
    </w:div>
    <w:div w:id="1354458490">
      <w:bodyDiv w:val="1"/>
      <w:marLeft w:val="0"/>
      <w:marRight w:val="0"/>
      <w:marTop w:val="0"/>
      <w:marBottom w:val="0"/>
      <w:divBdr>
        <w:top w:val="none" w:sz="0" w:space="0" w:color="auto"/>
        <w:left w:val="none" w:sz="0" w:space="0" w:color="auto"/>
        <w:bottom w:val="none" w:sz="0" w:space="0" w:color="auto"/>
        <w:right w:val="none" w:sz="0" w:space="0" w:color="auto"/>
      </w:divBdr>
    </w:div>
    <w:div w:id="1382632029">
      <w:bodyDiv w:val="1"/>
      <w:marLeft w:val="0"/>
      <w:marRight w:val="0"/>
      <w:marTop w:val="0"/>
      <w:marBottom w:val="0"/>
      <w:divBdr>
        <w:top w:val="none" w:sz="0" w:space="0" w:color="auto"/>
        <w:left w:val="none" w:sz="0" w:space="0" w:color="auto"/>
        <w:bottom w:val="none" w:sz="0" w:space="0" w:color="auto"/>
        <w:right w:val="none" w:sz="0" w:space="0" w:color="auto"/>
      </w:divBdr>
    </w:div>
    <w:div w:id="1399598272">
      <w:bodyDiv w:val="1"/>
      <w:marLeft w:val="0"/>
      <w:marRight w:val="0"/>
      <w:marTop w:val="0"/>
      <w:marBottom w:val="0"/>
      <w:divBdr>
        <w:top w:val="none" w:sz="0" w:space="0" w:color="auto"/>
        <w:left w:val="none" w:sz="0" w:space="0" w:color="auto"/>
        <w:bottom w:val="none" w:sz="0" w:space="0" w:color="auto"/>
        <w:right w:val="none" w:sz="0" w:space="0" w:color="auto"/>
      </w:divBdr>
    </w:div>
    <w:div w:id="1431857260">
      <w:bodyDiv w:val="1"/>
      <w:marLeft w:val="0"/>
      <w:marRight w:val="0"/>
      <w:marTop w:val="0"/>
      <w:marBottom w:val="0"/>
      <w:divBdr>
        <w:top w:val="none" w:sz="0" w:space="0" w:color="auto"/>
        <w:left w:val="none" w:sz="0" w:space="0" w:color="auto"/>
        <w:bottom w:val="none" w:sz="0" w:space="0" w:color="auto"/>
        <w:right w:val="none" w:sz="0" w:space="0" w:color="auto"/>
      </w:divBdr>
    </w:div>
    <w:div w:id="1456286663">
      <w:bodyDiv w:val="1"/>
      <w:marLeft w:val="0"/>
      <w:marRight w:val="0"/>
      <w:marTop w:val="0"/>
      <w:marBottom w:val="0"/>
      <w:divBdr>
        <w:top w:val="none" w:sz="0" w:space="0" w:color="auto"/>
        <w:left w:val="none" w:sz="0" w:space="0" w:color="auto"/>
        <w:bottom w:val="none" w:sz="0" w:space="0" w:color="auto"/>
        <w:right w:val="none" w:sz="0" w:space="0" w:color="auto"/>
      </w:divBdr>
    </w:div>
    <w:div w:id="1593316979">
      <w:bodyDiv w:val="1"/>
      <w:marLeft w:val="0"/>
      <w:marRight w:val="0"/>
      <w:marTop w:val="0"/>
      <w:marBottom w:val="0"/>
      <w:divBdr>
        <w:top w:val="none" w:sz="0" w:space="0" w:color="auto"/>
        <w:left w:val="none" w:sz="0" w:space="0" w:color="auto"/>
        <w:bottom w:val="none" w:sz="0" w:space="0" w:color="auto"/>
        <w:right w:val="none" w:sz="0" w:space="0" w:color="auto"/>
      </w:divBdr>
    </w:div>
    <w:div w:id="1727218926">
      <w:bodyDiv w:val="1"/>
      <w:marLeft w:val="0"/>
      <w:marRight w:val="0"/>
      <w:marTop w:val="0"/>
      <w:marBottom w:val="0"/>
      <w:divBdr>
        <w:top w:val="none" w:sz="0" w:space="0" w:color="auto"/>
        <w:left w:val="none" w:sz="0" w:space="0" w:color="auto"/>
        <w:bottom w:val="none" w:sz="0" w:space="0" w:color="auto"/>
        <w:right w:val="none" w:sz="0" w:space="0" w:color="auto"/>
      </w:divBdr>
    </w:div>
    <w:div w:id="1753431398">
      <w:bodyDiv w:val="1"/>
      <w:marLeft w:val="0"/>
      <w:marRight w:val="0"/>
      <w:marTop w:val="0"/>
      <w:marBottom w:val="0"/>
      <w:divBdr>
        <w:top w:val="none" w:sz="0" w:space="0" w:color="auto"/>
        <w:left w:val="none" w:sz="0" w:space="0" w:color="auto"/>
        <w:bottom w:val="none" w:sz="0" w:space="0" w:color="auto"/>
        <w:right w:val="none" w:sz="0" w:space="0" w:color="auto"/>
      </w:divBdr>
    </w:div>
    <w:div w:id="1781102837">
      <w:bodyDiv w:val="1"/>
      <w:marLeft w:val="0"/>
      <w:marRight w:val="0"/>
      <w:marTop w:val="0"/>
      <w:marBottom w:val="0"/>
      <w:divBdr>
        <w:top w:val="none" w:sz="0" w:space="0" w:color="auto"/>
        <w:left w:val="none" w:sz="0" w:space="0" w:color="auto"/>
        <w:bottom w:val="none" w:sz="0" w:space="0" w:color="auto"/>
        <w:right w:val="none" w:sz="0" w:space="0" w:color="auto"/>
      </w:divBdr>
      <w:divsChild>
        <w:div w:id="16665309">
          <w:marLeft w:val="547"/>
          <w:marRight w:val="0"/>
          <w:marTop w:val="115"/>
          <w:marBottom w:val="0"/>
          <w:divBdr>
            <w:top w:val="none" w:sz="0" w:space="0" w:color="auto"/>
            <w:left w:val="none" w:sz="0" w:space="0" w:color="auto"/>
            <w:bottom w:val="none" w:sz="0" w:space="0" w:color="auto"/>
            <w:right w:val="none" w:sz="0" w:space="0" w:color="auto"/>
          </w:divBdr>
        </w:div>
        <w:div w:id="830877370">
          <w:marLeft w:val="547"/>
          <w:marRight w:val="0"/>
          <w:marTop w:val="115"/>
          <w:marBottom w:val="0"/>
          <w:divBdr>
            <w:top w:val="none" w:sz="0" w:space="0" w:color="auto"/>
            <w:left w:val="none" w:sz="0" w:space="0" w:color="auto"/>
            <w:bottom w:val="none" w:sz="0" w:space="0" w:color="auto"/>
            <w:right w:val="none" w:sz="0" w:space="0" w:color="auto"/>
          </w:divBdr>
        </w:div>
        <w:div w:id="979729459">
          <w:marLeft w:val="547"/>
          <w:marRight w:val="0"/>
          <w:marTop w:val="115"/>
          <w:marBottom w:val="0"/>
          <w:divBdr>
            <w:top w:val="none" w:sz="0" w:space="0" w:color="auto"/>
            <w:left w:val="none" w:sz="0" w:space="0" w:color="auto"/>
            <w:bottom w:val="none" w:sz="0" w:space="0" w:color="auto"/>
            <w:right w:val="none" w:sz="0" w:space="0" w:color="auto"/>
          </w:divBdr>
        </w:div>
      </w:divsChild>
    </w:div>
    <w:div w:id="1864200318">
      <w:bodyDiv w:val="1"/>
      <w:marLeft w:val="0"/>
      <w:marRight w:val="0"/>
      <w:marTop w:val="0"/>
      <w:marBottom w:val="0"/>
      <w:divBdr>
        <w:top w:val="none" w:sz="0" w:space="0" w:color="auto"/>
        <w:left w:val="none" w:sz="0" w:space="0" w:color="auto"/>
        <w:bottom w:val="none" w:sz="0" w:space="0" w:color="auto"/>
        <w:right w:val="none" w:sz="0" w:space="0" w:color="auto"/>
      </w:divBdr>
    </w:div>
    <w:div w:id="1876189983">
      <w:bodyDiv w:val="1"/>
      <w:marLeft w:val="0"/>
      <w:marRight w:val="0"/>
      <w:marTop w:val="0"/>
      <w:marBottom w:val="0"/>
      <w:divBdr>
        <w:top w:val="none" w:sz="0" w:space="0" w:color="auto"/>
        <w:left w:val="none" w:sz="0" w:space="0" w:color="auto"/>
        <w:bottom w:val="none" w:sz="0" w:space="0" w:color="auto"/>
        <w:right w:val="none" w:sz="0" w:space="0" w:color="auto"/>
      </w:divBdr>
    </w:div>
    <w:div w:id="1919905525">
      <w:bodyDiv w:val="1"/>
      <w:marLeft w:val="0"/>
      <w:marRight w:val="0"/>
      <w:marTop w:val="0"/>
      <w:marBottom w:val="0"/>
      <w:divBdr>
        <w:top w:val="none" w:sz="0" w:space="0" w:color="auto"/>
        <w:left w:val="none" w:sz="0" w:space="0" w:color="auto"/>
        <w:bottom w:val="none" w:sz="0" w:space="0" w:color="auto"/>
        <w:right w:val="none" w:sz="0" w:space="0" w:color="auto"/>
      </w:divBdr>
    </w:div>
    <w:div w:id="1976568135">
      <w:bodyDiv w:val="1"/>
      <w:marLeft w:val="0"/>
      <w:marRight w:val="0"/>
      <w:marTop w:val="0"/>
      <w:marBottom w:val="0"/>
      <w:divBdr>
        <w:top w:val="none" w:sz="0" w:space="0" w:color="auto"/>
        <w:left w:val="none" w:sz="0" w:space="0" w:color="auto"/>
        <w:bottom w:val="none" w:sz="0" w:space="0" w:color="auto"/>
        <w:right w:val="none" w:sz="0" w:space="0" w:color="auto"/>
      </w:divBdr>
    </w:div>
    <w:div w:id="20547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3schools.com/xml/xml_whatis.asp" TargetMode="External"/><Relationship Id="rId18" Type="http://schemas.openxmlformats.org/officeDocument/2006/relationships/diagramQuickStyle" Target="diagrams/quickStyle1.xm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diagramData" Target="diagrams/data2.xml"/><Relationship Id="rId34" Type="http://schemas.openxmlformats.org/officeDocument/2006/relationships/image" Target="media/image13.png"/><Relationship Id="rId42" Type="http://schemas.openxmlformats.org/officeDocument/2006/relationships/hyperlink" Target="https://www.idento.es/blog/desarrollo-web/"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8.png"/><Relationship Id="rId41" Type="http://schemas.openxmlformats.org/officeDocument/2006/relationships/hyperlink" Target="https://www.infor.uva.es/~sblanco/Tesis/Ontolog%C3%ADa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Colors" Target="diagrams/colors2.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yperlink" Target="http://www.hipertexto.info/documentos/ontologias.htm" TargetMode="External"/><Relationship Id="rId45" Type="http://schemas.openxmlformats.org/officeDocument/2006/relationships/hyperlink" Target="http://www.emeraldgrouppublishing.com"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diagramQuickStyle" Target="diagrams/quickStyle2.xm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file:///C:\Users\JuanEsteban\Dropbox\Academia\PosGrado\Tesis\TesisMaestriaJuanEstebanKatzVersion1.7.5.docx" TargetMode="External"/><Relationship Id="rId19" Type="http://schemas.openxmlformats.org/officeDocument/2006/relationships/diagramColors" Target="diagrams/colors1.xml"/><Relationship Id="rId31" Type="http://schemas.openxmlformats.org/officeDocument/2006/relationships/image" Target="media/image10.png"/><Relationship Id="rId44" Type="http://schemas.openxmlformats.org/officeDocument/2006/relationships/hyperlink" Target="https://www.scimagojr.com/" TargetMode="External"/><Relationship Id="rId4" Type="http://schemas.openxmlformats.org/officeDocument/2006/relationships/settings" Target="settings.xml"/><Relationship Id="rId9" Type="http://schemas.openxmlformats.org/officeDocument/2006/relationships/hyperlink" Target="file:///C:\Users\JuanEsteban\Dropbox\Academia\PosGrado\Tesis\TesisMaestriaJuanEstebanKatzVersion1.7.5.docx" TargetMode="External"/><Relationship Id="rId14" Type="http://schemas.openxmlformats.org/officeDocument/2006/relationships/image" Target="media/image4.png"/><Relationship Id="rId22" Type="http://schemas.openxmlformats.org/officeDocument/2006/relationships/diagramLayout" Target="diagrams/layout2.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www.eltiempo.com/archivo/documento/CMS-3265929"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75D9EB-5C87-4598-8CEC-58CB5412E81A}" type="doc">
      <dgm:prSet loTypeId="urn:microsoft.com/office/officeart/2005/8/layout/hProcess11" loCatId="process" qsTypeId="urn:microsoft.com/office/officeart/2005/8/quickstyle/3d1" qsCatId="3D" csTypeId="urn:microsoft.com/office/officeart/2005/8/colors/accent1_2" csCatId="accent1" phldr="1"/>
      <dgm:spPr/>
    </dgm:pt>
    <dgm:pt modelId="{140A322E-0FE7-4481-A990-230F156AF896}">
      <dgm:prSet phldrT="[Texto]" custT="1"/>
      <dgm:spPr/>
      <dgm:t>
        <a:bodyPr/>
        <a:lstStyle/>
        <a:p>
          <a:r>
            <a:rPr lang="es-CO" sz="1400" b="1">
              <a:solidFill>
                <a:schemeClr val="accent2"/>
              </a:solidFill>
            </a:rPr>
            <a:t>2012</a:t>
          </a:r>
          <a:endParaRPr lang="es-CO" sz="1100" b="1">
            <a:solidFill>
              <a:schemeClr val="accent2"/>
            </a:solidFill>
          </a:endParaRPr>
        </a:p>
        <a:p>
          <a:r>
            <a:rPr lang="es-CO" sz="1100" b="1" i="1"/>
            <a:t>Enfermedades cardiovasculares y medicina</a:t>
          </a:r>
        </a:p>
      </dgm:t>
    </dgm:pt>
    <dgm:pt modelId="{FC22C462-5A2F-48F1-B423-682E1F7946BB}" type="parTrans" cxnId="{0B528C65-7A3C-40FC-A2EB-2ABAEB97C6A5}">
      <dgm:prSet/>
      <dgm:spPr/>
      <dgm:t>
        <a:bodyPr/>
        <a:lstStyle/>
        <a:p>
          <a:endParaRPr lang="es-CO"/>
        </a:p>
      </dgm:t>
    </dgm:pt>
    <dgm:pt modelId="{454D55E9-4A14-4A1D-97D5-AC7705A1DDD5}" type="sibTrans" cxnId="{0B528C65-7A3C-40FC-A2EB-2ABAEB97C6A5}">
      <dgm:prSet/>
      <dgm:spPr/>
      <dgm:t>
        <a:bodyPr/>
        <a:lstStyle/>
        <a:p>
          <a:endParaRPr lang="es-CO"/>
        </a:p>
      </dgm:t>
    </dgm:pt>
    <dgm:pt modelId="{7E7C6810-F209-43DD-A097-BDA184478365}">
      <dgm:prSet phldrT="[Texto]" custT="1"/>
      <dgm:spPr/>
      <dgm:t>
        <a:bodyPr/>
        <a:lstStyle/>
        <a:p>
          <a:r>
            <a:rPr lang="es-CO" sz="1400" b="1">
              <a:solidFill>
                <a:schemeClr val="accent3">
                  <a:lumMod val="75000"/>
                </a:schemeClr>
              </a:solidFill>
            </a:rPr>
            <a:t>2014</a:t>
          </a:r>
          <a:endParaRPr lang="es-CO" sz="1200" b="1">
            <a:solidFill>
              <a:schemeClr val="accent3">
                <a:lumMod val="75000"/>
              </a:schemeClr>
            </a:solidFill>
          </a:endParaRPr>
        </a:p>
        <a:p>
          <a:r>
            <a:rPr lang="es-CO" sz="1100" b="1" i="1"/>
            <a:t>Transmisión de noticias deportivas de futbol</a:t>
          </a:r>
          <a:endParaRPr lang="es-CO" sz="1100"/>
        </a:p>
      </dgm:t>
    </dgm:pt>
    <dgm:pt modelId="{11CD7B85-0270-4B25-A1C1-114B263672C5}" type="parTrans" cxnId="{B755A2BD-0DA0-4076-9E16-99F7B9458110}">
      <dgm:prSet/>
      <dgm:spPr/>
      <dgm:t>
        <a:bodyPr/>
        <a:lstStyle/>
        <a:p>
          <a:endParaRPr lang="es-CO"/>
        </a:p>
      </dgm:t>
    </dgm:pt>
    <dgm:pt modelId="{99AD3BF6-D6EB-44BE-ACD8-5C46878B7CEE}" type="sibTrans" cxnId="{B755A2BD-0DA0-4076-9E16-99F7B9458110}">
      <dgm:prSet/>
      <dgm:spPr/>
      <dgm:t>
        <a:bodyPr/>
        <a:lstStyle/>
        <a:p>
          <a:endParaRPr lang="es-CO"/>
        </a:p>
      </dgm:t>
    </dgm:pt>
    <dgm:pt modelId="{6B052B26-85D4-4C37-8470-0D532E36D90D}">
      <dgm:prSet phldrT="[Texto]" custT="1"/>
      <dgm:spPr/>
      <dgm:t>
        <a:bodyPr/>
        <a:lstStyle/>
        <a:p>
          <a:r>
            <a:rPr lang="es-CO" sz="1400" b="1">
              <a:solidFill>
                <a:schemeClr val="accent6">
                  <a:lumMod val="75000"/>
                </a:schemeClr>
              </a:solidFill>
            </a:rPr>
            <a:t>2019</a:t>
          </a:r>
          <a:r>
            <a:rPr lang="es-CO" sz="1200"/>
            <a:t> </a:t>
          </a:r>
        </a:p>
        <a:p>
          <a:r>
            <a:rPr lang="es-CO" sz="1100" b="1" i="1"/>
            <a:t>Búsqueda de grupos musicales</a:t>
          </a:r>
        </a:p>
      </dgm:t>
    </dgm:pt>
    <dgm:pt modelId="{C29BCE2E-B4E7-4E51-AF87-A2E336C77AB9}" type="parTrans" cxnId="{C90F7851-7D8E-47AA-A7E1-5ED8BF06FF93}">
      <dgm:prSet/>
      <dgm:spPr/>
      <dgm:t>
        <a:bodyPr/>
        <a:lstStyle/>
        <a:p>
          <a:endParaRPr lang="es-CO"/>
        </a:p>
      </dgm:t>
    </dgm:pt>
    <dgm:pt modelId="{AA071881-1DCA-4FCC-A958-A7EE11654221}" type="sibTrans" cxnId="{C90F7851-7D8E-47AA-A7E1-5ED8BF06FF93}">
      <dgm:prSet/>
      <dgm:spPr/>
      <dgm:t>
        <a:bodyPr/>
        <a:lstStyle/>
        <a:p>
          <a:endParaRPr lang="es-CO"/>
        </a:p>
      </dgm:t>
    </dgm:pt>
    <dgm:pt modelId="{08EAE80A-0F96-484B-BEEC-F611C3DCFBA4}">
      <dgm:prSet phldrT="[Texto]" custT="1"/>
      <dgm:spPr/>
      <dgm:t>
        <a:bodyPr/>
        <a:lstStyle/>
        <a:p>
          <a:r>
            <a:rPr lang="es-CO" sz="1400" b="1">
              <a:solidFill>
                <a:schemeClr val="accent5"/>
              </a:solidFill>
            </a:rPr>
            <a:t>2017 </a:t>
          </a:r>
          <a:endParaRPr lang="es-CO" sz="1100" b="1">
            <a:solidFill>
              <a:schemeClr val="accent5"/>
            </a:solidFill>
          </a:endParaRPr>
        </a:p>
        <a:p>
          <a:r>
            <a:rPr lang="es-CO" sz="1100" b="1" i="1"/>
            <a:t>Prevención y diagnostico del Alzheimer</a:t>
          </a:r>
        </a:p>
      </dgm:t>
    </dgm:pt>
    <dgm:pt modelId="{14E3A7DD-04B2-4E3C-A4CE-D9753F327309}" type="parTrans" cxnId="{11B1178B-6948-4800-BFDA-C7C328784CF7}">
      <dgm:prSet/>
      <dgm:spPr/>
      <dgm:t>
        <a:bodyPr/>
        <a:lstStyle/>
        <a:p>
          <a:endParaRPr lang="es-CO"/>
        </a:p>
      </dgm:t>
    </dgm:pt>
    <dgm:pt modelId="{F7999D9E-609C-4CA7-8A5B-F5628DDD670E}" type="sibTrans" cxnId="{11B1178B-6948-4800-BFDA-C7C328784CF7}">
      <dgm:prSet/>
      <dgm:spPr/>
      <dgm:t>
        <a:bodyPr/>
        <a:lstStyle/>
        <a:p>
          <a:endParaRPr lang="es-CO"/>
        </a:p>
      </dgm:t>
    </dgm:pt>
    <dgm:pt modelId="{D20124DD-F25B-408D-8C52-FE325C9C8EAD}" type="pres">
      <dgm:prSet presAssocID="{D675D9EB-5C87-4598-8CEC-58CB5412E81A}" presName="Name0" presStyleCnt="0">
        <dgm:presLayoutVars>
          <dgm:dir/>
          <dgm:resizeHandles val="exact"/>
        </dgm:presLayoutVars>
      </dgm:prSet>
      <dgm:spPr/>
    </dgm:pt>
    <dgm:pt modelId="{59EE2E6F-4F33-41AE-ABDD-1F935ECCED44}" type="pres">
      <dgm:prSet presAssocID="{D675D9EB-5C87-4598-8CEC-58CB5412E81A}" presName="arrow" presStyleLbl="bgShp" presStyleIdx="0" presStyleCnt="1"/>
      <dgm:spPr/>
    </dgm:pt>
    <dgm:pt modelId="{EF90D6BD-168D-4849-9792-0BA7CFB4896D}" type="pres">
      <dgm:prSet presAssocID="{D675D9EB-5C87-4598-8CEC-58CB5412E81A}" presName="points" presStyleCnt="0"/>
      <dgm:spPr/>
    </dgm:pt>
    <dgm:pt modelId="{B2C79808-A7F6-465E-B542-9CC820A704DC}" type="pres">
      <dgm:prSet presAssocID="{140A322E-0FE7-4481-A990-230F156AF896}" presName="compositeA" presStyleCnt="0"/>
      <dgm:spPr/>
    </dgm:pt>
    <dgm:pt modelId="{6F3A81EF-336D-4462-A008-31F588F7F073}" type="pres">
      <dgm:prSet presAssocID="{140A322E-0FE7-4481-A990-230F156AF896}" presName="textA" presStyleLbl="revTx" presStyleIdx="0" presStyleCnt="4">
        <dgm:presLayoutVars>
          <dgm:bulletEnabled val="1"/>
        </dgm:presLayoutVars>
      </dgm:prSet>
      <dgm:spPr/>
      <dgm:t>
        <a:bodyPr/>
        <a:lstStyle/>
        <a:p>
          <a:endParaRPr lang="es-CO"/>
        </a:p>
      </dgm:t>
    </dgm:pt>
    <dgm:pt modelId="{FBC836FD-0993-4BBA-A5C3-CEB3183D1EA8}" type="pres">
      <dgm:prSet presAssocID="{140A322E-0FE7-4481-A990-230F156AF896}" presName="circleA" presStyleLbl="node1" presStyleIdx="0" presStyleCnt="4"/>
      <dgm:spPr/>
    </dgm:pt>
    <dgm:pt modelId="{2B8FA20E-3D9A-4D1C-B774-3A91A0565CAB}" type="pres">
      <dgm:prSet presAssocID="{140A322E-0FE7-4481-A990-230F156AF896}" presName="spaceA" presStyleCnt="0"/>
      <dgm:spPr/>
    </dgm:pt>
    <dgm:pt modelId="{ECEEE9A8-E6C5-4C7E-9326-9C115800689C}" type="pres">
      <dgm:prSet presAssocID="{454D55E9-4A14-4A1D-97D5-AC7705A1DDD5}" presName="space" presStyleCnt="0"/>
      <dgm:spPr/>
    </dgm:pt>
    <dgm:pt modelId="{7FAE1100-73FF-4DB8-9128-C738886F8755}" type="pres">
      <dgm:prSet presAssocID="{7E7C6810-F209-43DD-A097-BDA184478365}" presName="compositeB" presStyleCnt="0"/>
      <dgm:spPr/>
    </dgm:pt>
    <dgm:pt modelId="{658B3B5F-E4BD-4F3F-A6BB-6153AB54C771}" type="pres">
      <dgm:prSet presAssocID="{7E7C6810-F209-43DD-A097-BDA184478365}" presName="textB" presStyleLbl="revTx" presStyleIdx="1" presStyleCnt="4">
        <dgm:presLayoutVars>
          <dgm:bulletEnabled val="1"/>
        </dgm:presLayoutVars>
      </dgm:prSet>
      <dgm:spPr/>
      <dgm:t>
        <a:bodyPr/>
        <a:lstStyle/>
        <a:p>
          <a:endParaRPr lang="es-CO"/>
        </a:p>
      </dgm:t>
    </dgm:pt>
    <dgm:pt modelId="{55E2ACC0-130F-4B5B-8CB1-1C2EFC7F5022}" type="pres">
      <dgm:prSet presAssocID="{7E7C6810-F209-43DD-A097-BDA184478365}" presName="circleB" presStyleLbl="node1" presStyleIdx="1" presStyleCnt="4"/>
      <dgm:spPr/>
    </dgm:pt>
    <dgm:pt modelId="{39BD71B4-3B84-4377-BAAB-B3EE8EADEE00}" type="pres">
      <dgm:prSet presAssocID="{7E7C6810-F209-43DD-A097-BDA184478365}" presName="spaceB" presStyleCnt="0"/>
      <dgm:spPr/>
    </dgm:pt>
    <dgm:pt modelId="{9F3068DF-1874-4E81-A668-7FC858B4EB8E}" type="pres">
      <dgm:prSet presAssocID="{99AD3BF6-D6EB-44BE-ACD8-5C46878B7CEE}" presName="space" presStyleCnt="0"/>
      <dgm:spPr/>
    </dgm:pt>
    <dgm:pt modelId="{B32C49B6-919F-41DB-B796-3036E1B02F6B}" type="pres">
      <dgm:prSet presAssocID="{08EAE80A-0F96-484B-BEEC-F611C3DCFBA4}" presName="compositeA" presStyleCnt="0"/>
      <dgm:spPr/>
    </dgm:pt>
    <dgm:pt modelId="{E5288036-E712-4B00-A117-58B54C8BF6ED}" type="pres">
      <dgm:prSet presAssocID="{08EAE80A-0F96-484B-BEEC-F611C3DCFBA4}" presName="textA" presStyleLbl="revTx" presStyleIdx="2" presStyleCnt="4">
        <dgm:presLayoutVars>
          <dgm:bulletEnabled val="1"/>
        </dgm:presLayoutVars>
      </dgm:prSet>
      <dgm:spPr/>
      <dgm:t>
        <a:bodyPr/>
        <a:lstStyle/>
        <a:p>
          <a:endParaRPr lang="es-CO"/>
        </a:p>
      </dgm:t>
    </dgm:pt>
    <dgm:pt modelId="{C1B87C54-C44D-49A7-8A8E-88C2C0525A31}" type="pres">
      <dgm:prSet presAssocID="{08EAE80A-0F96-484B-BEEC-F611C3DCFBA4}" presName="circleA" presStyleLbl="node1" presStyleIdx="2" presStyleCnt="4"/>
      <dgm:spPr/>
    </dgm:pt>
    <dgm:pt modelId="{E84BEB7E-4F51-4112-93A3-4D7405F37163}" type="pres">
      <dgm:prSet presAssocID="{08EAE80A-0F96-484B-BEEC-F611C3DCFBA4}" presName="spaceA" presStyleCnt="0"/>
      <dgm:spPr/>
    </dgm:pt>
    <dgm:pt modelId="{2ABED1FA-EE3A-466F-A718-1CE0060CA70D}" type="pres">
      <dgm:prSet presAssocID="{F7999D9E-609C-4CA7-8A5B-F5628DDD670E}" presName="space" presStyleCnt="0"/>
      <dgm:spPr/>
    </dgm:pt>
    <dgm:pt modelId="{0005F821-DBEF-4A45-97A6-5A576385EA7A}" type="pres">
      <dgm:prSet presAssocID="{6B052B26-85D4-4C37-8470-0D532E36D90D}" presName="compositeB" presStyleCnt="0"/>
      <dgm:spPr/>
    </dgm:pt>
    <dgm:pt modelId="{B8B94648-E94D-471B-8F65-BA0A8C20D7F2}" type="pres">
      <dgm:prSet presAssocID="{6B052B26-85D4-4C37-8470-0D532E36D90D}" presName="textB" presStyleLbl="revTx" presStyleIdx="3" presStyleCnt="4">
        <dgm:presLayoutVars>
          <dgm:bulletEnabled val="1"/>
        </dgm:presLayoutVars>
      </dgm:prSet>
      <dgm:spPr/>
      <dgm:t>
        <a:bodyPr/>
        <a:lstStyle/>
        <a:p>
          <a:endParaRPr lang="es-CO"/>
        </a:p>
      </dgm:t>
    </dgm:pt>
    <dgm:pt modelId="{2B998576-7A0F-4884-9C3D-5C7F0BEF2229}" type="pres">
      <dgm:prSet presAssocID="{6B052B26-85D4-4C37-8470-0D532E36D90D}" presName="circleB" presStyleLbl="node1" presStyleIdx="3" presStyleCnt="4"/>
      <dgm:spPr/>
    </dgm:pt>
    <dgm:pt modelId="{68C01479-9CDA-4A98-AFA1-A9C671ADC69F}" type="pres">
      <dgm:prSet presAssocID="{6B052B26-85D4-4C37-8470-0D532E36D90D}" presName="spaceB" presStyleCnt="0"/>
      <dgm:spPr/>
    </dgm:pt>
  </dgm:ptLst>
  <dgm:cxnLst>
    <dgm:cxn modelId="{C90F7851-7D8E-47AA-A7E1-5ED8BF06FF93}" srcId="{D675D9EB-5C87-4598-8CEC-58CB5412E81A}" destId="{6B052B26-85D4-4C37-8470-0D532E36D90D}" srcOrd="3" destOrd="0" parTransId="{C29BCE2E-B4E7-4E51-AF87-A2E336C77AB9}" sibTransId="{AA071881-1DCA-4FCC-A958-A7EE11654221}"/>
    <dgm:cxn modelId="{3539FD48-DB65-403E-A838-D0CFB107AA68}" type="presOf" srcId="{D675D9EB-5C87-4598-8CEC-58CB5412E81A}" destId="{D20124DD-F25B-408D-8C52-FE325C9C8EAD}" srcOrd="0" destOrd="0" presId="urn:microsoft.com/office/officeart/2005/8/layout/hProcess11"/>
    <dgm:cxn modelId="{0B528C65-7A3C-40FC-A2EB-2ABAEB97C6A5}" srcId="{D675D9EB-5C87-4598-8CEC-58CB5412E81A}" destId="{140A322E-0FE7-4481-A990-230F156AF896}" srcOrd="0" destOrd="0" parTransId="{FC22C462-5A2F-48F1-B423-682E1F7946BB}" sibTransId="{454D55E9-4A14-4A1D-97D5-AC7705A1DDD5}"/>
    <dgm:cxn modelId="{11B1178B-6948-4800-BFDA-C7C328784CF7}" srcId="{D675D9EB-5C87-4598-8CEC-58CB5412E81A}" destId="{08EAE80A-0F96-484B-BEEC-F611C3DCFBA4}" srcOrd="2" destOrd="0" parTransId="{14E3A7DD-04B2-4E3C-A4CE-D9753F327309}" sibTransId="{F7999D9E-609C-4CA7-8A5B-F5628DDD670E}"/>
    <dgm:cxn modelId="{043ED43A-2988-4659-A7F4-9F0ADB046DCC}" type="presOf" srcId="{08EAE80A-0F96-484B-BEEC-F611C3DCFBA4}" destId="{E5288036-E712-4B00-A117-58B54C8BF6ED}" srcOrd="0" destOrd="0" presId="urn:microsoft.com/office/officeart/2005/8/layout/hProcess11"/>
    <dgm:cxn modelId="{B755A2BD-0DA0-4076-9E16-99F7B9458110}" srcId="{D675D9EB-5C87-4598-8CEC-58CB5412E81A}" destId="{7E7C6810-F209-43DD-A097-BDA184478365}" srcOrd="1" destOrd="0" parTransId="{11CD7B85-0270-4B25-A1C1-114B263672C5}" sibTransId="{99AD3BF6-D6EB-44BE-ACD8-5C46878B7CEE}"/>
    <dgm:cxn modelId="{29359591-853E-4ED0-BC7A-3181B10CF7DC}" type="presOf" srcId="{6B052B26-85D4-4C37-8470-0D532E36D90D}" destId="{B8B94648-E94D-471B-8F65-BA0A8C20D7F2}" srcOrd="0" destOrd="0" presId="urn:microsoft.com/office/officeart/2005/8/layout/hProcess11"/>
    <dgm:cxn modelId="{78484822-7582-474B-9383-F5CC1C01152E}" type="presOf" srcId="{140A322E-0FE7-4481-A990-230F156AF896}" destId="{6F3A81EF-336D-4462-A008-31F588F7F073}" srcOrd="0" destOrd="0" presId="urn:microsoft.com/office/officeart/2005/8/layout/hProcess11"/>
    <dgm:cxn modelId="{EE7077B8-52D5-4F7C-85B4-FE13CBCF9E4A}" type="presOf" srcId="{7E7C6810-F209-43DD-A097-BDA184478365}" destId="{658B3B5F-E4BD-4F3F-A6BB-6153AB54C771}" srcOrd="0" destOrd="0" presId="urn:microsoft.com/office/officeart/2005/8/layout/hProcess11"/>
    <dgm:cxn modelId="{4F4FD2BD-5EBA-44BA-9AA8-700A58FEE8F7}" type="presParOf" srcId="{D20124DD-F25B-408D-8C52-FE325C9C8EAD}" destId="{59EE2E6F-4F33-41AE-ABDD-1F935ECCED44}" srcOrd="0" destOrd="0" presId="urn:microsoft.com/office/officeart/2005/8/layout/hProcess11"/>
    <dgm:cxn modelId="{D921DB6B-9A86-491A-A131-987863D336E9}" type="presParOf" srcId="{D20124DD-F25B-408D-8C52-FE325C9C8EAD}" destId="{EF90D6BD-168D-4849-9792-0BA7CFB4896D}" srcOrd="1" destOrd="0" presId="urn:microsoft.com/office/officeart/2005/8/layout/hProcess11"/>
    <dgm:cxn modelId="{E1BD617F-2700-404C-BAAD-244D9F0A09BC}" type="presParOf" srcId="{EF90D6BD-168D-4849-9792-0BA7CFB4896D}" destId="{B2C79808-A7F6-465E-B542-9CC820A704DC}" srcOrd="0" destOrd="0" presId="urn:microsoft.com/office/officeart/2005/8/layout/hProcess11"/>
    <dgm:cxn modelId="{81A7DD20-1E0F-4A91-BA88-E92AD5815352}" type="presParOf" srcId="{B2C79808-A7F6-465E-B542-9CC820A704DC}" destId="{6F3A81EF-336D-4462-A008-31F588F7F073}" srcOrd="0" destOrd="0" presId="urn:microsoft.com/office/officeart/2005/8/layout/hProcess11"/>
    <dgm:cxn modelId="{A19F9B59-92FF-4AC1-ADF7-8C162231C941}" type="presParOf" srcId="{B2C79808-A7F6-465E-B542-9CC820A704DC}" destId="{FBC836FD-0993-4BBA-A5C3-CEB3183D1EA8}" srcOrd="1" destOrd="0" presId="urn:microsoft.com/office/officeart/2005/8/layout/hProcess11"/>
    <dgm:cxn modelId="{DE93D3E8-AD67-4EB7-B227-64311A38C2BF}" type="presParOf" srcId="{B2C79808-A7F6-465E-B542-9CC820A704DC}" destId="{2B8FA20E-3D9A-4D1C-B774-3A91A0565CAB}" srcOrd="2" destOrd="0" presId="urn:microsoft.com/office/officeart/2005/8/layout/hProcess11"/>
    <dgm:cxn modelId="{4D2B7206-DC10-4787-A4BC-FBFFFBB172AD}" type="presParOf" srcId="{EF90D6BD-168D-4849-9792-0BA7CFB4896D}" destId="{ECEEE9A8-E6C5-4C7E-9326-9C115800689C}" srcOrd="1" destOrd="0" presId="urn:microsoft.com/office/officeart/2005/8/layout/hProcess11"/>
    <dgm:cxn modelId="{F8736392-95E7-4EB1-96A8-3D77ADF276F2}" type="presParOf" srcId="{EF90D6BD-168D-4849-9792-0BA7CFB4896D}" destId="{7FAE1100-73FF-4DB8-9128-C738886F8755}" srcOrd="2" destOrd="0" presId="urn:microsoft.com/office/officeart/2005/8/layout/hProcess11"/>
    <dgm:cxn modelId="{A2BF92DD-BD8E-4A47-886F-1F9412218BEE}" type="presParOf" srcId="{7FAE1100-73FF-4DB8-9128-C738886F8755}" destId="{658B3B5F-E4BD-4F3F-A6BB-6153AB54C771}" srcOrd="0" destOrd="0" presId="urn:microsoft.com/office/officeart/2005/8/layout/hProcess11"/>
    <dgm:cxn modelId="{C1295084-7012-443E-B56D-989177BD29F4}" type="presParOf" srcId="{7FAE1100-73FF-4DB8-9128-C738886F8755}" destId="{55E2ACC0-130F-4B5B-8CB1-1C2EFC7F5022}" srcOrd="1" destOrd="0" presId="urn:microsoft.com/office/officeart/2005/8/layout/hProcess11"/>
    <dgm:cxn modelId="{F8511A32-6C69-4C1E-A2F7-167340A4C85C}" type="presParOf" srcId="{7FAE1100-73FF-4DB8-9128-C738886F8755}" destId="{39BD71B4-3B84-4377-BAAB-B3EE8EADEE00}" srcOrd="2" destOrd="0" presId="urn:microsoft.com/office/officeart/2005/8/layout/hProcess11"/>
    <dgm:cxn modelId="{437A0AEB-F63E-4288-A673-3EF0E2048E0F}" type="presParOf" srcId="{EF90D6BD-168D-4849-9792-0BA7CFB4896D}" destId="{9F3068DF-1874-4E81-A668-7FC858B4EB8E}" srcOrd="3" destOrd="0" presId="urn:microsoft.com/office/officeart/2005/8/layout/hProcess11"/>
    <dgm:cxn modelId="{C0423405-6241-4F1A-8A62-5D191E5DBE5D}" type="presParOf" srcId="{EF90D6BD-168D-4849-9792-0BA7CFB4896D}" destId="{B32C49B6-919F-41DB-B796-3036E1B02F6B}" srcOrd="4" destOrd="0" presId="urn:microsoft.com/office/officeart/2005/8/layout/hProcess11"/>
    <dgm:cxn modelId="{274273CA-8B91-4B79-B575-033AADD996A4}" type="presParOf" srcId="{B32C49B6-919F-41DB-B796-3036E1B02F6B}" destId="{E5288036-E712-4B00-A117-58B54C8BF6ED}" srcOrd="0" destOrd="0" presId="urn:microsoft.com/office/officeart/2005/8/layout/hProcess11"/>
    <dgm:cxn modelId="{C71240AF-2934-4538-91D9-9719E21D59C9}" type="presParOf" srcId="{B32C49B6-919F-41DB-B796-3036E1B02F6B}" destId="{C1B87C54-C44D-49A7-8A8E-88C2C0525A31}" srcOrd="1" destOrd="0" presId="urn:microsoft.com/office/officeart/2005/8/layout/hProcess11"/>
    <dgm:cxn modelId="{46FE1F1F-97CE-4761-85BC-E85980C3D1DB}" type="presParOf" srcId="{B32C49B6-919F-41DB-B796-3036E1B02F6B}" destId="{E84BEB7E-4F51-4112-93A3-4D7405F37163}" srcOrd="2" destOrd="0" presId="urn:microsoft.com/office/officeart/2005/8/layout/hProcess11"/>
    <dgm:cxn modelId="{8589145C-92A0-48B2-994F-2C9089989160}" type="presParOf" srcId="{EF90D6BD-168D-4849-9792-0BA7CFB4896D}" destId="{2ABED1FA-EE3A-466F-A718-1CE0060CA70D}" srcOrd="5" destOrd="0" presId="urn:microsoft.com/office/officeart/2005/8/layout/hProcess11"/>
    <dgm:cxn modelId="{D7690EB9-A05A-464B-8052-18370184DEFD}" type="presParOf" srcId="{EF90D6BD-168D-4849-9792-0BA7CFB4896D}" destId="{0005F821-DBEF-4A45-97A6-5A576385EA7A}" srcOrd="6" destOrd="0" presId="urn:microsoft.com/office/officeart/2005/8/layout/hProcess11"/>
    <dgm:cxn modelId="{EA587D36-FB30-43F0-9DBF-7CD899A07F5B}" type="presParOf" srcId="{0005F821-DBEF-4A45-97A6-5A576385EA7A}" destId="{B8B94648-E94D-471B-8F65-BA0A8C20D7F2}" srcOrd="0" destOrd="0" presId="urn:microsoft.com/office/officeart/2005/8/layout/hProcess11"/>
    <dgm:cxn modelId="{76EBBD66-ADCA-4CE3-8170-6AABD46CA89E}" type="presParOf" srcId="{0005F821-DBEF-4A45-97A6-5A576385EA7A}" destId="{2B998576-7A0F-4884-9C3D-5C7F0BEF2229}" srcOrd="1" destOrd="0" presId="urn:microsoft.com/office/officeart/2005/8/layout/hProcess11"/>
    <dgm:cxn modelId="{E7B78286-3B11-4C8F-8A8A-D59D9A89D16F}" type="presParOf" srcId="{0005F821-DBEF-4A45-97A6-5A576385EA7A}" destId="{68C01479-9CDA-4A98-AFA1-A9C671ADC69F}" srcOrd="2" destOrd="0" presId="urn:microsoft.com/office/officeart/2005/8/layout/hProcess1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AE354D-192B-462A-AC9F-CBE4622B7906}" type="doc">
      <dgm:prSet loTypeId="urn:microsoft.com/office/officeart/2005/8/layout/hierarchy2" loCatId="hierarchy" qsTypeId="urn:microsoft.com/office/officeart/2005/8/quickstyle/simple1" qsCatId="simple" csTypeId="urn:microsoft.com/office/officeart/2005/8/colors/accent5_1" csCatId="accent5" phldr="1"/>
      <dgm:spPr/>
      <dgm:t>
        <a:bodyPr/>
        <a:lstStyle/>
        <a:p>
          <a:endParaRPr lang="es-CO"/>
        </a:p>
      </dgm:t>
    </dgm:pt>
    <dgm:pt modelId="{86B7DC39-ED5A-4B23-B51F-B5125289BBEB}">
      <dgm:prSet phldrT="[Texto]" custT="1"/>
      <dgm:spPr/>
      <dgm:t>
        <a:bodyPr/>
        <a:lstStyle/>
        <a:p>
          <a:r>
            <a:rPr lang="es-CO" sz="1300"/>
            <a:t>Primera fase</a:t>
          </a:r>
        </a:p>
      </dgm:t>
    </dgm:pt>
    <dgm:pt modelId="{4A2464A4-76F8-4627-B3C6-068775577963}" type="parTrans" cxnId="{8C9BE8FA-E48A-495F-A0B5-8510F406FB22}">
      <dgm:prSet/>
      <dgm:spPr/>
      <dgm:t>
        <a:bodyPr/>
        <a:lstStyle/>
        <a:p>
          <a:endParaRPr lang="es-CO" sz="1300"/>
        </a:p>
      </dgm:t>
    </dgm:pt>
    <dgm:pt modelId="{56242E99-D221-4868-9382-F51931B9CD94}" type="sibTrans" cxnId="{8C9BE8FA-E48A-495F-A0B5-8510F406FB22}">
      <dgm:prSet/>
      <dgm:spPr/>
      <dgm:t>
        <a:bodyPr/>
        <a:lstStyle/>
        <a:p>
          <a:endParaRPr lang="es-CO" sz="1300"/>
        </a:p>
      </dgm:t>
    </dgm:pt>
    <dgm:pt modelId="{026BDC79-6BDB-49C5-A254-275711E1AFD5}">
      <dgm:prSet phldrT="[Texto]" custT="1"/>
      <dgm:spPr/>
      <dgm:t>
        <a:bodyPr/>
        <a:lstStyle/>
        <a:p>
          <a:r>
            <a:rPr lang="es-CO" sz="1300"/>
            <a:t>Recolección de iInformación</a:t>
          </a:r>
        </a:p>
      </dgm:t>
    </dgm:pt>
    <dgm:pt modelId="{EE81AB39-8CCE-483F-A3A3-D31717D43F5D}" type="parTrans" cxnId="{B9DB0CFC-FD75-4376-9DCF-D8B68EF11890}">
      <dgm:prSet custT="1"/>
      <dgm:spPr/>
      <dgm:t>
        <a:bodyPr/>
        <a:lstStyle/>
        <a:p>
          <a:endParaRPr lang="es-CO" sz="1300"/>
        </a:p>
      </dgm:t>
    </dgm:pt>
    <dgm:pt modelId="{7346A8D3-7E4B-413B-9788-73D567EFC4F9}" type="sibTrans" cxnId="{B9DB0CFC-FD75-4376-9DCF-D8B68EF11890}">
      <dgm:prSet/>
      <dgm:spPr/>
      <dgm:t>
        <a:bodyPr/>
        <a:lstStyle/>
        <a:p>
          <a:endParaRPr lang="es-CO" sz="1300"/>
        </a:p>
      </dgm:t>
    </dgm:pt>
    <dgm:pt modelId="{E465F59C-7A97-41A4-B7F9-BF5DE2EF9E3D}">
      <dgm:prSet phldrT="[Texto]" custT="1"/>
      <dgm:spPr/>
      <dgm:t>
        <a:bodyPr/>
        <a:lstStyle/>
        <a:p>
          <a:r>
            <a:rPr lang="es-CO" sz="1300"/>
            <a:t>Fuentes  primarias  y secundarias</a:t>
          </a:r>
        </a:p>
      </dgm:t>
    </dgm:pt>
    <dgm:pt modelId="{950F69C3-BD36-4C1A-920F-56B82D6F97E8}" type="parTrans" cxnId="{17C63D85-4675-4570-ACD8-22EE1F4826D1}">
      <dgm:prSet custT="1"/>
      <dgm:spPr/>
      <dgm:t>
        <a:bodyPr/>
        <a:lstStyle/>
        <a:p>
          <a:endParaRPr lang="es-CO" sz="1300"/>
        </a:p>
      </dgm:t>
    </dgm:pt>
    <dgm:pt modelId="{81E73D2C-2F22-4AB7-BEBD-E2864DC5803C}" type="sibTrans" cxnId="{17C63D85-4675-4570-ACD8-22EE1F4826D1}">
      <dgm:prSet/>
      <dgm:spPr/>
      <dgm:t>
        <a:bodyPr/>
        <a:lstStyle/>
        <a:p>
          <a:endParaRPr lang="es-CO" sz="1300"/>
        </a:p>
      </dgm:t>
    </dgm:pt>
    <dgm:pt modelId="{5B0142D8-D4B6-41B3-81E5-ECD4A44BFAD8}">
      <dgm:prSet phldrT="[Texto]" custT="1"/>
      <dgm:spPr/>
      <dgm:t>
        <a:bodyPr/>
        <a:lstStyle/>
        <a:p>
          <a:r>
            <a:rPr lang="es-CO" sz="1300"/>
            <a:t>Segunda fase</a:t>
          </a:r>
        </a:p>
      </dgm:t>
    </dgm:pt>
    <dgm:pt modelId="{2331DFD2-0B68-4283-A196-95B4AB81DFF1}" type="parTrans" cxnId="{A79F45F5-DECE-4E3F-BB10-DF80632CD056}">
      <dgm:prSet/>
      <dgm:spPr/>
      <dgm:t>
        <a:bodyPr/>
        <a:lstStyle/>
        <a:p>
          <a:endParaRPr lang="es-CO" sz="1300"/>
        </a:p>
      </dgm:t>
    </dgm:pt>
    <dgm:pt modelId="{3B0931CC-8D1A-404E-9CD3-25D8951D02EB}" type="sibTrans" cxnId="{A79F45F5-DECE-4E3F-BB10-DF80632CD056}">
      <dgm:prSet/>
      <dgm:spPr/>
      <dgm:t>
        <a:bodyPr/>
        <a:lstStyle/>
        <a:p>
          <a:endParaRPr lang="es-CO" sz="1300"/>
        </a:p>
      </dgm:t>
    </dgm:pt>
    <dgm:pt modelId="{A3A815E7-B1C4-4DB0-9B55-02EE01492A21}">
      <dgm:prSet phldrT="[Texto]" custT="1"/>
      <dgm:spPr/>
      <dgm:t>
        <a:bodyPr/>
        <a:lstStyle/>
        <a:p>
          <a:r>
            <a:rPr lang="es-CO" sz="1300" u="none"/>
            <a:t>Methontology </a:t>
          </a:r>
        </a:p>
      </dgm:t>
    </dgm:pt>
    <dgm:pt modelId="{779DBA1A-AC58-47DD-A43F-BF35DEE867F8}" type="parTrans" cxnId="{FB55BA51-B49B-4E92-879F-0CA781F6776B}">
      <dgm:prSet custT="1"/>
      <dgm:spPr/>
      <dgm:t>
        <a:bodyPr/>
        <a:lstStyle/>
        <a:p>
          <a:endParaRPr lang="es-CO" sz="1300"/>
        </a:p>
      </dgm:t>
    </dgm:pt>
    <dgm:pt modelId="{C31E4E8E-A4FB-44FD-B0A0-D40070541C1F}" type="sibTrans" cxnId="{FB55BA51-B49B-4E92-879F-0CA781F6776B}">
      <dgm:prSet/>
      <dgm:spPr/>
      <dgm:t>
        <a:bodyPr/>
        <a:lstStyle/>
        <a:p>
          <a:endParaRPr lang="es-CO" sz="1300"/>
        </a:p>
      </dgm:t>
    </dgm:pt>
    <dgm:pt modelId="{76614A73-2E22-4F10-BAFF-CE7D52AEB57C}">
      <dgm:prSet phldrT="[Texto]" custT="1"/>
      <dgm:spPr/>
      <dgm:t>
        <a:bodyPr/>
        <a:lstStyle/>
        <a:p>
          <a:r>
            <a:rPr lang="es-CO" sz="1300"/>
            <a:t>Análisis de datos</a:t>
          </a:r>
        </a:p>
      </dgm:t>
    </dgm:pt>
    <dgm:pt modelId="{054B106E-E238-4837-87DA-BCC506561F78}" type="parTrans" cxnId="{E92A2C41-E225-4AD8-8008-0491CAFF6F5E}">
      <dgm:prSet custT="1"/>
      <dgm:spPr/>
      <dgm:t>
        <a:bodyPr/>
        <a:lstStyle/>
        <a:p>
          <a:endParaRPr lang="es-CO" sz="1300"/>
        </a:p>
      </dgm:t>
    </dgm:pt>
    <dgm:pt modelId="{3DB71F6A-9E81-416F-AB79-EC7E5F63EE59}" type="sibTrans" cxnId="{E92A2C41-E225-4AD8-8008-0491CAFF6F5E}">
      <dgm:prSet/>
      <dgm:spPr/>
      <dgm:t>
        <a:bodyPr/>
        <a:lstStyle/>
        <a:p>
          <a:endParaRPr lang="es-CO" sz="1300"/>
        </a:p>
      </dgm:t>
    </dgm:pt>
    <dgm:pt modelId="{B1722783-85B3-4B04-8A1F-229B4CA9BBEE}">
      <dgm:prSet phldrT="[Texto]" custT="1"/>
      <dgm:spPr/>
      <dgm:t>
        <a:bodyPr/>
        <a:lstStyle/>
        <a:p>
          <a:r>
            <a:rPr lang="es-CO" sz="1300"/>
            <a:t>Primeras conclusiones</a:t>
          </a:r>
        </a:p>
      </dgm:t>
    </dgm:pt>
    <dgm:pt modelId="{5BEC9608-9C16-4A89-97C9-D043D5DDCBE2}" type="parTrans" cxnId="{7C4C4C60-044A-49E4-BECC-11F17911E839}">
      <dgm:prSet custT="1"/>
      <dgm:spPr/>
      <dgm:t>
        <a:bodyPr/>
        <a:lstStyle/>
        <a:p>
          <a:endParaRPr lang="es-CO" sz="1300"/>
        </a:p>
      </dgm:t>
    </dgm:pt>
    <dgm:pt modelId="{25E3EC5E-AFAC-47D4-A097-9905105F49A5}" type="sibTrans" cxnId="{7C4C4C60-044A-49E4-BECC-11F17911E839}">
      <dgm:prSet/>
      <dgm:spPr/>
      <dgm:t>
        <a:bodyPr/>
        <a:lstStyle/>
        <a:p>
          <a:endParaRPr lang="es-CO" sz="1300"/>
        </a:p>
      </dgm:t>
    </dgm:pt>
    <dgm:pt modelId="{FC912404-0EB8-42D7-8A0E-6DD8CDD058F4}">
      <dgm:prSet phldrT="[Texto]" custT="1"/>
      <dgm:spPr/>
      <dgm:t>
        <a:bodyPr/>
        <a:lstStyle/>
        <a:p>
          <a:r>
            <a:rPr lang="es-CO" sz="1300"/>
            <a:t>Específicación  y conceptualización</a:t>
          </a:r>
        </a:p>
      </dgm:t>
    </dgm:pt>
    <dgm:pt modelId="{3F0B302A-189F-4891-A8B1-4A259EA91082}" type="parTrans" cxnId="{062C5121-C0FB-449E-99A8-67DD4267A6D4}">
      <dgm:prSet custT="1"/>
      <dgm:spPr/>
      <dgm:t>
        <a:bodyPr/>
        <a:lstStyle/>
        <a:p>
          <a:endParaRPr lang="es-CO" sz="1300"/>
        </a:p>
      </dgm:t>
    </dgm:pt>
    <dgm:pt modelId="{E8CEDE77-F2AD-45AF-AA8E-3BF7F5794014}" type="sibTrans" cxnId="{062C5121-C0FB-449E-99A8-67DD4267A6D4}">
      <dgm:prSet/>
      <dgm:spPr/>
      <dgm:t>
        <a:bodyPr/>
        <a:lstStyle/>
        <a:p>
          <a:endParaRPr lang="es-CO" sz="1300"/>
        </a:p>
      </dgm:t>
    </dgm:pt>
    <dgm:pt modelId="{EC08CB9E-0818-4255-B2C2-725029D696B3}">
      <dgm:prSet phldrT="[Texto]" custT="1"/>
      <dgm:spPr/>
      <dgm:t>
        <a:bodyPr/>
        <a:lstStyle/>
        <a:p>
          <a:r>
            <a:rPr lang="es-CO" sz="1300"/>
            <a:t>Formalización e implementación</a:t>
          </a:r>
        </a:p>
      </dgm:t>
    </dgm:pt>
    <dgm:pt modelId="{8F5AA36E-294D-4036-8905-F91BA31CFBE8}" type="parTrans" cxnId="{A49DDE5B-D467-4D04-B894-D7BD0FB5649B}">
      <dgm:prSet custT="1"/>
      <dgm:spPr/>
      <dgm:t>
        <a:bodyPr/>
        <a:lstStyle/>
        <a:p>
          <a:endParaRPr lang="es-CO" sz="1300"/>
        </a:p>
      </dgm:t>
    </dgm:pt>
    <dgm:pt modelId="{EA4C3D9D-EF36-47D1-A417-C199F1AE2E0C}" type="sibTrans" cxnId="{A49DDE5B-D467-4D04-B894-D7BD0FB5649B}">
      <dgm:prSet/>
      <dgm:spPr/>
      <dgm:t>
        <a:bodyPr/>
        <a:lstStyle/>
        <a:p>
          <a:endParaRPr lang="es-CO" sz="1300"/>
        </a:p>
      </dgm:t>
    </dgm:pt>
    <dgm:pt modelId="{1E7EC3DE-C6E1-470E-8D29-606C5073FB08}">
      <dgm:prSet phldrT="[Texto]" custT="1"/>
      <dgm:spPr/>
      <dgm:t>
        <a:bodyPr/>
        <a:lstStyle/>
        <a:p>
          <a:r>
            <a:rPr lang="es-CO" sz="1300"/>
            <a:t>Mantenimiento</a:t>
          </a:r>
        </a:p>
      </dgm:t>
    </dgm:pt>
    <dgm:pt modelId="{03B4FD72-5BA2-4783-A667-8B28228B7379}" type="parTrans" cxnId="{51879A57-AB0E-4D82-AA88-C0F4EE739990}">
      <dgm:prSet custT="1"/>
      <dgm:spPr/>
      <dgm:t>
        <a:bodyPr/>
        <a:lstStyle/>
        <a:p>
          <a:endParaRPr lang="es-CO" sz="1300"/>
        </a:p>
      </dgm:t>
    </dgm:pt>
    <dgm:pt modelId="{A78DC7C1-E565-4DE8-B71D-2A023ACF0ED5}" type="sibTrans" cxnId="{51879A57-AB0E-4D82-AA88-C0F4EE739990}">
      <dgm:prSet/>
      <dgm:spPr/>
      <dgm:t>
        <a:bodyPr/>
        <a:lstStyle/>
        <a:p>
          <a:endParaRPr lang="es-CO" sz="1300"/>
        </a:p>
      </dgm:t>
    </dgm:pt>
    <dgm:pt modelId="{3B4C19EA-71FB-4781-AC90-A50840AFB6D9}">
      <dgm:prSet phldrT="[Texto]" custT="1"/>
      <dgm:spPr/>
      <dgm:t>
        <a:bodyPr/>
        <a:lstStyle/>
        <a:p>
          <a:r>
            <a:rPr lang="es-CO" sz="1300"/>
            <a:t>Tercera fase </a:t>
          </a:r>
        </a:p>
      </dgm:t>
    </dgm:pt>
    <dgm:pt modelId="{320DBDEF-2B6A-4D42-BD98-B2B031D7E799}" type="parTrans" cxnId="{0B03FB1F-D880-46D4-8E56-7A56970A0B9F}">
      <dgm:prSet/>
      <dgm:spPr/>
      <dgm:t>
        <a:bodyPr/>
        <a:lstStyle/>
        <a:p>
          <a:endParaRPr lang="es-CO" sz="1300"/>
        </a:p>
      </dgm:t>
    </dgm:pt>
    <dgm:pt modelId="{20897684-33B8-432E-8F0F-4CB50E05A7D6}" type="sibTrans" cxnId="{0B03FB1F-D880-46D4-8E56-7A56970A0B9F}">
      <dgm:prSet/>
      <dgm:spPr/>
      <dgm:t>
        <a:bodyPr/>
        <a:lstStyle/>
        <a:p>
          <a:endParaRPr lang="es-CO" sz="1300"/>
        </a:p>
      </dgm:t>
    </dgm:pt>
    <dgm:pt modelId="{70614051-6FB0-40B6-B6EE-B12EAAA39414}">
      <dgm:prSet phldrT="[Texto]" custT="1"/>
      <dgm:spPr/>
      <dgm:t>
        <a:bodyPr/>
        <a:lstStyle/>
        <a:p>
          <a:r>
            <a:rPr lang="es-CO" sz="1300"/>
            <a:t>Desarrollo de Software</a:t>
          </a:r>
        </a:p>
      </dgm:t>
    </dgm:pt>
    <dgm:pt modelId="{B038F0B4-A0B2-499E-8378-2F4F0E9148BF}" type="parTrans" cxnId="{D142584F-3617-4919-BEEB-5DFF47569F1F}">
      <dgm:prSet custT="1"/>
      <dgm:spPr/>
      <dgm:t>
        <a:bodyPr/>
        <a:lstStyle/>
        <a:p>
          <a:endParaRPr lang="es-CO" sz="1300"/>
        </a:p>
      </dgm:t>
    </dgm:pt>
    <dgm:pt modelId="{A5D6963D-C9E0-4B12-BF35-4B8498BD4D00}" type="sibTrans" cxnId="{D142584F-3617-4919-BEEB-5DFF47569F1F}">
      <dgm:prSet/>
      <dgm:spPr/>
      <dgm:t>
        <a:bodyPr/>
        <a:lstStyle/>
        <a:p>
          <a:endParaRPr lang="es-CO" sz="1300"/>
        </a:p>
      </dgm:t>
    </dgm:pt>
    <dgm:pt modelId="{DA3062E1-9206-46F7-9A3C-53FD03BC3EEA}">
      <dgm:prSet phldrT="[Texto]" custT="1"/>
      <dgm:spPr/>
      <dgm:t>
        <a:bodyPr/>
        <a:lstStyle/>
        <a:p>
          <a:r>
            <a:rPr lang="es-CO" sz="1300"/>
            <a:t>Inicio</a:t>
          </a:r>
        </a:p>
      </dgm:t>
    </dgm:pt>
    <dgm:pt modelId="{DAE4F564-0C91-43F8-96F8-FB26C991DB2F}" type="parTrans" cxnId="{5D5BCF3F-8058-49E9-9F77-D2770EA4B12A}">
      <dgm:prSet custT="1"/>
      <dgm:spPr/>
      <dgm:t>
        <a:bodyPr/>
        <a:lstStyle/>
        <a:p>
          <a:endParaRPr lang="es-CO" sz="1300"/>
        </a:p>
      </dgm:t>
    </dgm:pt>
    <dgm:pt modelId="{32C0B0A1-A9BB-4A86-B175-D7BCAD73AC85}" type="sibTrans" cxnId="{5D5BCF3F-8058-49E9-9F77-D2770EA4B12A}">
      <dgm:prSet/>
      <dgm:spPr/>
      <dgm:t>
        <a:bodyPr/>
        <a:lstStyle/>
        <a:p>
          <a:endParaRPr lang="es-CO" sz="1300"/>
        </a:p>
      </dgm:t>
    </dgm:pt>
    <dgm:pt modelId="{4A0B25FD-5662-4D02-8B2C-13E558F8FBD8}">
      <dgm:prSet phldrT="[Texto]" custT="1"/>
      <dgm:spPr/>
      <dgm:t>
        <a:bodyPr/>
        <a:lstStyle/>
        <a:p>
          <a:r>
            <a:rPr lang="es-CO" sz="1300"/>
            <a:t>Elaboración y Construcción </a:t>
          </a:r>
        </a:p>
      </dgm:t>
    </dgm:pt>
    <dgm:pt modelId="{8CD74310-CB7E-4747-A4AA-B6F83C61D6B8}" type="parTrans" cxnId="{451F92F4-266D-4E2F-B53E-B0F1364354E0}">
      <dgm:prSet custT="1"/>
      <dgm:spPr/>
      <dgm:t>
        <a:bodyPr/>
        <a:lstStyle/>
        <a:p>
          <a:endParaRPr lang="es-CO" sz="1300"/>
        </a:p>
      </dgm:t>
    </dgm:pt>
    <dgm:pt modelId="{E77A7156-E2EA-49EA-B893-23FC09E622E0}" type="sibTrans" cxnId="{451F92F4-266D-4E2F-B53E-B0F1364354E0}">
      <dgm:prSet/>
      <dgm:spPr/>
      <dgm:t>
        <a:bodyPr/>
        <a:lstStyle/>
        <a:p>
          <a:endParaRPr lang="es-CO" sz="1300"/>
        </a:p>
      </dgm:t>
    </dgm:pt>
    <dgm:pt modelId="{4D1E20D4-18A1-43E3-9D5F-A8BEE5939F50}">
      <dgm:prSet phldrT="[Texto]" custT="1"/>
      <dgm:spPr/>
      <dgm:t>
        <a:bodyPr/>
        <a:lstStyle/>
        <a:p>
          <a:r>
            <a:rPr lang="es-CO" sz="1300"/>
            <a:t>Transición </a:t>
          </a:r>
        </a:p>
      </dgm:t>
    </dgm:pt>
    <dgm:pt modelId="{FD69C81C-D2AE-4AA0-8E54-4A567C469A14}" type="parTrans" cxnId="{341D3FA2-94C2-4313-87AD-74B1B71B04B4}">
      <dgm:prSet custT="1"/>
      <dgm:spPr/>
      <dgm:t>
        <a:bodyPr/>
        <a:lstStyle/>
        <a:p>
          <a:endParaRPr lang="es-CO" sz="1300"/>
        </a:p>
      </dgm:t>
    </dgm:pt>
    <dgm:pt modelId="{F54A1614-EB4B-4EC0-9B82-0280BED00861}" type="sibTrans" cxnId="{341D3FA2-94C2-4313-87AD-74B1B71B04B4}">
      <dgm:prSet/>
      <dgm:spPr/>
      <dgm:t>
        <a:bodyPr/>
        <a:lstStyle/>
        <a:p>
          <a:endParaRPr lang="es-CO" sz="1300"/>
        </a:p>
      </dgm:t>
    </dgm:pt>
    <dgm:pt modelId="{88C0F438-E7E7-452B-9468-8B3E502A705C}" type="pres">
      <dgm:prSet presAssocID="{C3AE354D-192B-462A-AC9F-CBE4622B7906}" presName="diagram" presStyleCnt="0">
        <dgm:presLayoutVars>
          <dgm:chPref val="1"/>
          <dgm:dir/>
          <dgm:animOne val="branch"/>
          <dgm:animLvl val="lvl"/>
          <dgm:resizeHandles val="exact"/>
        </dgm:presLayoutVars>
      </dgm:prSet>
      <dgm:spPr/>
      <dgm:t>
        <a:bodyPr/>
        <a:lstStyle/>
        <a:p>
          <a:endParaRPr lang="es-CO"/>
        </a:p>
      </dgm:t>
    </dgm:pt>
    <dgm:pt modelId="{7DD84FBE-997D-47F3-893E-6BF4FC2B29EB}" type="pres">
      <dgm:prSet presAssocID="{86B7DC39-ED5A-4B23-B51F-B5125289BBEB}" presName="root1" presStyleCnt="0"/>
      <dgm:spPr/>
    </dgm:pt>
    <dgm:pt modelId="{F7E198A2-148E-4F1F-9806-DD66D6D3CBB3}" type="pres">
      <dgm:prSet presAssocID="{86B7DC39-ED5A-4B23-B51F-B5125289BBEB}" presName="LevelOneTextNode" presStyleLbl="node0" presStyleIdx="0" presStyleCnt="3">
        <dgm:presLayoutVars>
          <dgm:chPref val="3"/>
        </dgm:presLayoutVars>
      </dgm:prSet>
      <dgm:spPr/>
      <dgm:t>
        <a:bodyPr/>
        <a:lstStyle/>
        <a:p>
          <a:endParaRPr lang="es-CO"/>
        </a:p>
      </dgm:t>
    </dgm:pt>
    <dgm:pt modelId="{D4115653-684D-4531-A5B8-F7B54817332F}" type="pres">
      <dgm:prSet presAssocID="{86B7DC39-ED5A-4B23-B51F-B5125289BBEB}" presName="level2hierChild" presStyleCnt="0"/>
      <dgm:spPr/>
    </dgm:pt>
    <dgm:pt modelId="{F0B7FC7A-4AC3-452C-81FA-BE3496C5E4E9}" type="pres">
      <dgm:prSet presAssocID="{EE81AB39-8CCE-483F-A3A3-D31717D43F5D}" presName="conn2-1" presStyleLbl="parChTrans1D2" presStyleIdx="0" presStyleCnt="3"/>
      <dgm:spPr/>
      <dgm:t>
        <a:bodyPr/>
        <a:lstStyle/>
        <a:p>
          <a:endParaRPr lang="es-CO"/>
        </a:p>
      </dgm:t>
    </dgm:pt>
    <dgm:pt modelId="{B84E1453-AD2A-4993-9217-4BA7644CEEAA}" type="pres">
      <dgm:prSet presAssocID="{EE81AB39-8CCE-483F-A3A3-D31717D43F5D}" presName="connTx" presStyleLbl="parChTrans1D2" presStyleIdx="0" presStyleCnt="3"/>
      <dgm:spPr/>
      <dgm:t>
        <a:bodyPr/>
        <a:lstStyle/>
        <a:p>
          <a:endParaRPr lang="es-CO"/>
        </a:p>
      </dgm:t>
    </dgm:pt>
    <dgm:pt modelId="{DDFA8291-152F-4623-900F-D0ACED4E0146}" type="pres">
      <dgm:prSet presAssocID="{026BDC79-6BDB-49C5-A254-275711E1AFD5}" presName="root2" presStyleCnt="0"/>
      <dgm:spPr/>
    </dgm:pt>
    <dgm:pt modelId="{98B44597-36F2-4354-9047-E7959623C6BF}" type="pres">
      <dgm:prSet presAssocID="{026BDC79-6BDB-49C5-A254-275711E1AFD5}" presName="LevelTwoTextNode" presStyleLbl="node2" presStyleIdx="0" presStyleCnt="3" custScaleX="145174">
        <dgm:presLayoutVars>
          <dgm:chPref val="3"/>
        </dgm:presLayoutVars>
      </dgm:prSet>
      <dgm:spPr/>
      <dgm:t>
        <a:bodyPr/>
        <a:lstStyle/>
        <a:p>
          <a:endParaRPr lang="es-CO"/>
        </a:p>
      </dgm:t>
    </dgm:pt>
    <dgm:pt modelId="{58076484-B70E-41BF-97C8-677FC86C8B1D}" type="pres">
      <dgm:prSet presAssocID="{026BDC79-6BDB-49C5-A254-275711E1AFD5}" presName="level3hierChild" presStyleCnt="0"/>
      <dgm:spPr/>
    </dgm:pt>
    <dgm:pt modelId="{BD909496-2289-47F7-BDDF-9B9B0E86CDE4}" type="pres">
      <dgm:prSet presAssocID="{950F69C3-BD36-4C1A-920F-56B82D6F97E8}" presName="conn2-1" presStyleLbl="parChTrans1D3" presStyleIdx="0" presStyleCnt="9"/>
      <dgm:spPr/>
      <dgm:t>
        <a:bodyPr/>
        <a:lstStyle/>
        <a:p>
          <a:endParaRPr lang="es-CO"/>
        </a:p>
      </dgm:t>
    </dgm:pt>
    <dgm:pt modelId="{EEFADB2D-8FD9-42E1-B6C8-06D019B9DBAF}" type="pres">
      <dgm:prSet presAssocID="{950F69C3-BD36-4C1A-920F-56B82D6F97E8}" presName="connTx" presStyleLbl="parChTrans1D3" presStyleIdx="0" presStyleCnt="9"/>
      <dgm:spPr/>
      <dgm:t>
        <a:bodyPr/>
        <a:lstStyle/>
        <a:p>
          <a:endParaRPr lang="es-CO"/>
        </a:p>
      </dgm:t>
    </dgm:pt>
    <dgm:pt modelId="{B1C5F880-724D-424F-93E7-B3D8C21A3377}" type="pres">
      <dgm:prSet presAssocID="{E465F59C-7A97-41A4-B7F9-BF5DE2EF9E3D}" presName="root2" presStyleCnt="0"/>
      <dgm:spPr/>
    </dgm:pt>
    <dgm:pt modelId="{E999476C-9AE7-4D94-8754-295F65881109}" type="pres">
      <dgm:prSet presAssocID="{E465F59C-7A97-41A4-B7F9-BF5DE2EF9E3D}" presName="LevelTwoTextNode" presStyleLbl="node3" presStyleIdx="0" presStyleCnt="9" custScaleX="175949">
        <dgm:presLayoutVars>
          <dgm:chPref val="3"/>
        </dgm:presLayoutVars>
      </dgm:prSet>
      <dgm:spPr/>
      <dgm:t>
        <a:bodyPr/>
        <a:lstStyle/>
        <a:p>
          <a:endParaRPr lang="es-CO"/>
        </a:p>
      </dgm:t>
    </dgm:pt>
    <dgm:pt modelId="{B0BDEA1C-41F3-4531-A23B-97A27517550F}" type="pres">
      <dgm:prSet presAssocID="{E465F59C-7A97-41A4-B7F9-BF5DE2EF9E3D}" presName="level3hierChild" presStyleCnt="0"/>
      <dgm:spPr/>
    </dgm:pt>
    <dgm:pt modelId="{55CBF02D-549D-4951-8BF4-FA21CFBEE405}" type="pres">
      <dgm:prSet presAssocID="{054B106E-E238-4837-87DA-BCC506561F78}" presName="conn2-1" presStyleLbl="parChTrans1D3" presStyleIdx="1" presStyleCnt="9"/>
      <dgm:spPr/>
      <dgm:t>
        <a:bodyPr/>
        <a:lstStyle/>
        <a:p>
          <a:endParaRPr lang="es-CO"/>
        </a:p>
      </dgm:t>
    </dgm:pt>
    <dgm:pt modelId="{0E3BAB14-7D94-447F-A6DF-D42FEA5D98BB}" type="pres">
      <dgm:prSet presAssocID="{054B106E-E238-4837-87DA-BCC506561F78}" presName="connTx" presStyleLbl="parChTrans1D3" presStyleIdx="1" presStyleCnt="9"/>
      <dgm:spPr/>
      <dgm:t>
        <a:bodyPr/>
        <a:lstStyle/>
        <a:p>
          <a:endParaRPr lang="es-CO"/>
        </a:p>
      </dgm:t>
    </dgm:pt>
    <dgm:pt modelId="{809DB6B9-3517-4EE9-B682-425258208A13}" type="pres">
      <dgm:prSet presAssocID="{76614A73-2E22-4F10-BAFF-CE7D52AEB57C}" presName="root2" presStyleCnt="0"/>
      <dgm:spPr/>
    </dgm:pt>
    <dgm:pt modelId="{208A431D-6572-486B-9D99-C33D805CF90B}" type="pres">
      <dgm:prSet presAssocID="{76614A73-2E22-4F10-BAFF-CE7D52AEB57C}" presName="LevelTwoTextNode" presStyleLbl="node3" presStyleIdx="1" presStyleCnt="9" custScaleX="178424">
        <dgm:presLayoutVars>
          <dgm:chPref val="3"/>
        </dgm:presLayoutVars>
      </dgm:prSet>
      <dgm:spPr/>
      <dgm:t>
        <a:bodyPr/>
        <a:lstStyle/>
        <a:p>
          <a:endParaRPr lang="es-CO"/>
        </a:p>
      </dgm:t>
    </dgm:pt>
    <dgm:pt modelId="{7B7F14C0-3B8B-4D8B-A9B2-C99BB9764C50}" type="pres">
      <dgm:prSet presAssocID="{76614A73-2E22-4F10-BAFF-CE7D52AEB57C}" presName="level3hierChild" presStyleCnt="0"/>
      <dgm:spPr/>
    </dgm:pt>
    <dgm:pt modelId="{9E777836-41BF-4D39-A307-545EEAF21CDD}" type="pres">
      <dgm:prSet presAssocID="{5BEC9608-9C16-4A89-97C9-D043D5DDCBE2}" presName="conn2-1" presStyleLbl="parChTrans1D3" presStyleIdx="2" presStyleCnt="9"/>
      <dgm:spPr/>
      <dgm:t>
        <a:bodyPr/>
        <a:lstStyle/>
        <a:p>
          <a:endParaRPr lang="es-CO"/>
        </a:p>
      </dgm:t>
    </dgm:pt>
    <dgm:pt modelId="{6CDAF9EE-0E88-4C3E-B28E-71FEF19FCD8A}" type="pres">
      <dgm:prSet presAssocID="{5BEC9608-9C16-4A89-97C9-D043D5DDCBE2}" presName="connTx" presStyleLbl="parChTrans1D3" presStyleIdx="2" presStyleCnt="9"/>
      <dgm:spPr/>
      <dgm:t>
        <a:bodyPr/>
        <a:lstStyle/>
        <a:p>
          <a:endParaRPr lang="es-CO"/>
        </a:p>
      </dgm:t>
    </dgm:pt>
    <dgm:pt modelId="{A65371FD-3694-4A5F-8C4B-3D236A94C8DF}" type="pres">
      <dgm:prSet presAssocID="{B1722783-85B3-4B04-8A1F-229B4CA9BBEE}" presName="root2" presStyleCnt="0"/>
      <dgm:spPr/>
    </dgm:pt>
    <dgm:pt modelId="{0DC7161E-CC83-40C3-981D-0B80505AD81F}" type="pres">
      <dgm:prSet presAssocID="{B1722783-85B3-4B04-8A1F-229B4CA9BBEE}" presName="LevelTwoTextNode" presStyleLbl="node3" presStyleIdx="2" presStyleCnt="9" custScaleX="178232">
        <dgm:presLayoutVars>
          <dgm:chPref val="3"/>
        </dgm:presLayoutVars>
      </dgm:prSet>
      <dgm:spPr/>
      <dgm:t>
        <a:bodyPr/>
        <a:lstStyle/>
        <a:p>
          <a:endParaRPr lang="es-CO"/>
        </a:p>
      </dgm:t>
    </dgm:pt>
    <dgm:pt modelId="{623B6C80-89DF-4B9D-93B5-7B3786C265D0}" type="pres">
      <dgm:prSet presAssocID="{B1722783-85B3-4B04-8A1F-229B4CA9BBEE}" presName="level3hierChild" presStyleCnt="0"/>
      <dgm:spPr/>
    </dgm:pt>
    <dgm:pt modelId="{7B32E113-718D-420E-9AE4-45ED2788359A}" type="pres">
      <dgm:prSet presAssocID="{5B0142D8-D4B6-41B3-81E5-ECD4A44BFAD8}" presName="root1" presStyleCnt="0"/>
      <dgm:spPr/>
    </dgm:pt>
    <dgm:pt modelId="{FDF7CD9F-1FD4-4526-AA64-17250FCBAF76}" type="pres">
      <dgm:prSet presAssocID="{5B0142D8-D4B6-41B3-81E5-ECD4A44BFAD8}" presName="LevelOneTextNode" presStyleLbl="node0" presStyleIdx="1" presStyleCnt="3">
        <dgm:presLayoutVars>
          <dgm:chPref val="3"/>
        </dgm:presLayoutVars>
      </dgm:prSet>
      <dgm:spPr/>
      <dgm:t>
        <a:bodyPr/>
        <a:lstStyle/>
        <a:p>
          <a:endParaRPr lang="es-CO"/>
        </a:p>
      </dgm:t>
    </dgm:pt>
    <dgm:pt modelId="{B276C365-59B1-4DF0-A34D-E5E9D736E86E}" type="pres">
      <dgm:prSet presAssocID="{5B0142D8-D4B6-41B3-81E5-ECD4A44BFAD8}" presName="level2hierChild" presStyleCnt="0"/>
      <dgm:spPr/>
    </dgm:pt>
    <dgm:pt modelId="{CA1513D7-03B4-4A92-A69C-4262820E51DD}" type="pres">
      <dgm:prSet presAssocID="{779DBA1A-AC58-47DD-A43F-BF35DEE867F8}" presName="conn2-1" presStyleLbl="parChTrans1D2" presStyleIdx="1" presStyleCnt="3"/>
      <dgm:spPr/>
      <dgm:t>
        <a:bodyPr/>
        <a:lstStyle/>
        <a:p>
          <a:endParaRPr lang="es-CO"/>
        </a:p>
      </dgm:t>
    </dgm:pt>
    <dgm:pt modelId="{981023FD-DFF2-4468-A158-26FBBC1A7599}" type="pres">
      <dgm:prSet presAssocID="{779DBA1A-AC58-47DD-A43F-BF35DEE867F8}" presName="connTx" presStyleLbl="parChTrans1D2" presStyleIdx="1" presStyleCnt="3"/>
      <dgm:spPr/>
      <dgm:t>
        <a:bodyPr/>
        <a:lstStyle/>
        <a:p>
          <a:endParaRPr lang="es-CO"/>
        </a:p>
      </dgm:t>
    </dgm:pt>
    <dgm:pt modelId="{68E37297-FEA8-4521-907E-DBDFB527BB9A}" type="pres">
      <dgm:prSet presAssocID="{A3A815E7-B1C4-4DB0-9B55-02EE01492A21}" presName="root2" presStyleCnt="0"/>
      <dgm:spPr/>
    </dgm:pt>
    <dgm:pt modelId="{DA9071E2-C763-4943-8644-45117FF389DF}" type="pres">
      <dgm:prSet presAssocID="{A3A815E7-B1C4-4DB0-9B55-02EE01492A21}" presName="LevelTwoTextNode" presStyleLbl="node2" presStyleIdx="1" presStyleCnt="3" custScaleX="144806">
        <dgm:presLayoutVars>
          <dgm:chPref val="3"/>
        </dgm:presLayoutVars>
      </dgm:prSet>
      <dgm:spPr/>
      <dgm:t>
        <a:bodyPr/>
        <a:lstStyle/>
        <a:p>
          <a:endParaRPr lang="es-CO"/>
        </a:p>
      </dgm:t>
    </dgm:pt>
    <dgm:pt modelId="{D40837A4-3E50-44F9-915E-F84E973CD1F1}" type="pres">
      <dgm:prSet presAssocID="{A3A815E7-B1C4-4DB0-9B55-02EE01492A21}" presName="level3hierChild" presStyleCnt="0"/>
      <dgm:spPr/>
    </dgm:pt>
    <dgm:pt modelId="{73CA0246-10FA-4E18-BA26-F4CB4A919574}" type="pres">
      <dgm:prSet presAssocID="{3F0B302A-189F-4891-A8B1-4A259EA91082}" presName="conn2-1" presStyleLbl="parChTrans1D3" presStyleIdx="3" presStyleCnt="9"/>
      <dgm:spPr/>
      <dgm:t>
        <a:bodyPr/>
        <a:lstStyle/>
        <a:p>
          <a:endParaRPr lang="es-CO"/>
        </a:p>
      </dgm:t>
    </dgm:pt>
    <dgm:pt modelId="{4BB00026-B971-4EE5-94E7-95F171A285BB}" type="pres">
      <dgm:prSet presAssocID="{3F0B302A-189F-4891-A8B1-4A259EA91082}" presName="connTx" presStyleLbl="parChTrans1D3" presStyleIdx="3" presStyleCnt="9"/>
      <dgm:spPr/>
      <dgm:t>
        <a:bodyPr/>
        <a:lstStyle/>
        <a:p>
          <a:endParaRPr lang="es-CO"/>
        </a:p>
      </dgm:t>
    </dgm:pt>
    <dgm:pt modelId="{9AA8872A-DBFD-4902-B199-B3D7A277A0B1}" type="pres">
      <dgm:prSet presAssocID="{FC912404-0EB8-42D7-8A0E-6DD8CDD058F4}" presName="root2" presStyleCnt="0"/>
      <dgm:spPr/>
    </dgm:pt>
    <dgm:pt modelId="{4D242B12-FA1C-4903-9145-60B1AFE99DD8}" type="pres">
      <dgm:prSet presAssocID="{FC912404-0EB8-42D7-8A0E-6DD8CDD058F4}" presName="LevelTwoTextNode" presStyleLbl="node3" presStyleIdx="3" presStyleCnt="9" custScaleX="177880">
        <dgm:presLayoutVars>
          <dgm:chPref val="3"/>
        </dgm:presLayoutVars>
      </dgm:prSet>
      <dgm:spPr/>
      <dgm:t>
        <a:bodyPr/>
        <a:lstStyle/>
        <a:p>
          <a:endParaRPr lang="es-CO"/>
        </a:p>
      </dgm:t>
    </dgm:pt>
    <dgm:pt modelId="{C8D33D3E-79BA-4DF8-90D1-F33E86606176}" type="pres">
      <dgm:prSet presAssocID="{FC912404-0EB8-42D7-8A0E-6DD8CDD058F4}" presName="level3hierChild" presStyleCnt="0"/>
      <dgm:spPr/>
    </dgm:pt>
    <dgm:pt modelId="{8AF2F12D-10C7-416F-B9AC-8CDEC7DD35EF}" type="pres">
      <dgm:prSet presAssocID="{8F5AA36E-294D-4036-8905-F91BA31CFBE8}" presName="conn2-1" presStyleLbl="parChTrans1D3" presStyleIdx="4" presStyleCnt="9"/>
      <dgm:spPr/>
      <dgm:t>
        <a:bodyPr/>
        <a:lstStyle/>
        <a:p>
          <a:endParaRPr lang="es-CO"/>
        </a:p>
      </dgm:t>
    </dgm:pt>
    <dgm:pt modelId="{2D300016-A3F4-4A70-AB74-F18931EE4931}" type="pres">
      <dgm:prSet presAssocID="{8F5AA36E-294D-4036-8905-F91BA31CFBE8}" presName="connTx" presStyleLbl="parChTrans1D3" presStyleIdx="4" presStyleCnt="9"/>
      <dgm:spPr/>
      <dgm:t>
        <a:bodyPr/>
        <a:lstStyle/>
        <a:p>
          <a:endParaRPr lang="es-CO"/>
        </a:p>
      </dgm:t>
    </dgm:pt>
    <dgm:pt modelId="{CA0034DB-8810-4F56-BE79-9D8C7E8E31EF}" type="pres">
      <dgm:prSet presAssocID="{EC08CB9E-0818-4255-B2C2-725029D696B3}" presName="root2" presStyleCnt="0"/>
      <dgm:spPr/>
    </dgm:pt>
    <dgm:pt modelId="{C115C577-5797-4911-A1FA-0C487EEC96C0}" type="pres">
      <dgm:prSet presAssocID="{EC08CB9E-0818-4255-B2C2-725029D696B3}" presName="LevelTwoTextNode" presStyleLbl="node3" presStyleIdx="4" presStyleCnt="9" custScaleX="181093">
        <dgm:presLayoutVars>
          <dgm:chPref val="3"/>
        </dgm:presLayoutVars>
      </dgm:prSet>
      <dgm:spPr/>
      <dgm:t>
        <a:bodyPr/>
        <a:lstStyle/>
        <a:p>
          <a:endParaRPr lang="es-CO"/>
        </a:p>
      </dgm:t>
    </dgm:pt>
    <dgm:pt modelId="{95393EB9-C69C-4185-8BC3-52D2AB17C04A}" type="pres">
      <dgm:prSet presAssocID="{EC08CB9E-0818-4255-B2C2-725029D696B3}" presName="level3hierChild" presStyleCnt="0"/>
      <dgm:spPr/>
    </dgm:pt>
    <dgm:pt modelId="{2D95FF79-92B0-49AA-946B-7004C7E57F93}" type="pres">
      <dgm:prSet presAssocID="{03B4FD72-5BA2-4783-A667-8B28228B7379}" presName="conn2-1" presStyleLbl="parChTrans1D3" presStyleIdx="5" presStyleCnt="9"/>
      <dgm:spPr/>
      <dgm:t>
        <a:bodyPr/>
        <a:lstStyle/>
        <a:p>
          <a:endParaRPr lang="es-CO"/>
        </a:p>
      </dgm:t>
    </dgm:pt>
    <dgm:pt modelId="{718AB319-41F5-4CA6-8E93-C5E607C41EA8}" type="pres">
      <dgm:prSet presAssocID="{03B4FD72-5BA2-4783-A667-8B28228B7379}" presName="connTx" presStyleLbl="parChTrans1D3" presStyleIdx="5" presStyleCnt="9"/>
      <dgm:spPr/>
      <dgm:t>
        <a:bodyPr/>
        <a:lstStyle/>
        <a:p>
          <a:endParaRPr lang="es-CO"/>
        </a:p>
      </dgm:t>
    </dgm:pt>
    <dgm:pt modelId="{D6345FC5-9AB6-4BBC-88D2-4C69759EAB94}" type="pres">
      <dgm:prSet presAssocID="{1E7EC3DE-C6E1-470E-8D29-606C5073FB08}" presName="root2" presStyleCnt="0"/>
      <dgm:spPr/>
    </dgm:pt>
    <dgm:pt modelId="{C539375C-966C-4F52-A50C-8C8A100A9548}" type="pres">
      <dgm:prSet presAssocID="{1E7EC3DE-C6E1-470E-8D29-606C5073FB08}" presName="LevelTwoTextNode" presStyleLbl="node3" presStyleIdx="5" presStyleCnt="9" custScaleX="183255">
        <dgm:presLayoutVars>
          <dgm:chPref val="3"/>
        </dgm:presLayoutVars>
      </dgm:prSet>
      <dgm:spPr/>
      <dgm:t>
        <a:bodyPr/>
        <a:lstStyle/>
        <a:p>
          <a:endParaRPr lang="es-CO"/>
        </a:p>
      </dgm:t>
    </dgm:pt>
    <dgm:pt modelId="{BBB51079-D1F5-4D40-8495-2DE7B474C834}" type="pres">
      <dgm:prSet presAssocID="{1E7EC3DE-C6E1-470E-8D29-606C5073FB08}" presName="level3hierChild" presStyleCnt="0"/>
      <dgm:spPr/>
    </dgm:pt>
    <dgm:pt modelId="{B422A75E-20D9-4E27-B325-47F380774AD5}" type="pres">
      <dgm:prSet presAssocID="{3B4C19EA-71FB-4781-AC90-A50840AFB6D9}" presName="root1" presStyleCnt="0"/>
      <dgm:spPr/>
    </dgm:pt>
    <dgm:pt modelId="{BE8D540B-1869-4C23-9D9C-6E579B7BA001}" type="pres">
      <dgm:prSet presAssocID="{3B4C19EA-71FB-4781-AC90-A50840AFB6D9}" presName="LevelOneTextNode" presStyleLbl="node0" presStyleIdx="2" presStyleCnt="3">
        <dgm:presLayoutVars>
          <dgm:chPref val="3"/>
        </dgm:presLayoutVars>
      </dgm:prSet>
      <dgm:spPr/>
      <dgm:t>
        <a:bodyPr/>
        <a:lstStyle/>
        <a:p>
          <a:endParaRPr lang="es-CO"/>
        </a:p>
      </dgm:t>
    </dgm:pt>
    <dgm:pt modelId="{2CF367F8-AAB3-4A01-B502-E3BAAF31CFFC}" type="pres">
      <dgm:prSet presAssocID="{3B4C19EA-71FB-4781-AC90-A50840AFB6D9}" presName="level2hierChild" presStyleCnt="0"/>
      <dgm:spPr/>
    </dgm:pt>
    <dgm:pt modelId="{0EDE4B21-A65B-46F1-8DB0-888FDB6CCD19}" type="pres">
      <dgm:prSet presAssocID="{B038F0B4-A0B2-499E-8378-2F4F0E9148BF}" presName="conn2-1" presStyleLbl="parChTrans1D2" presStyleIdx="2" presStyleCnt="3"/>
      <dgm:spPr/>
      <dgm:t>
        <a:bodyPr/>
        <a:lstStyle/>
        <a:p>
          <a:endParaRPr lang="es-CO"/>
        </a:p>
      </dgm:t>
    </dgm:pt>
    <dgm:pt modelId="{2CA741BB-69C4-4493-B6C6-F016A5794E79}" type="pres">
      <dgm:prSet presAssocID="{B038F0B4-A0B2-499E-8378-2F4F0E9148BF}" presName="connTx" presStyleLbl="parChTrans1D2" presStyleIdx="2" presStyleCnt="3"/>
      <dgm:spPr/>
      <dgm:t>
        <a:bodyPr/>
        <a:lstStyle/>
        <a:p>
          <a:endParaRPr lang="es-CO"/>
        </a:p>
      </dgm:t>
    </dgm:pt>
    <dgm:pt modelId="{E0ABFA72-F605-4DCE-9D0A-32B1A8F821C1}" type="pres">
      <dgm:prSet presAssocID="{70614051-6FB0-40B6-B6EE-B12EAAA39414}" presName="root2" presStyleCnt="0"/>
      <dgm:spPr/>
    </dgm:pt>
    <dgm:pt modelId="{77B33F73-8A97-4481-92DF-0DAEB904D286}" type="pres">
      <dgm:prSet presAssocID="{70614051-6FB0-40B6-B6EE-B12EAAA39414}" presName="LevelTwoTextNode" presStyleLbl="node2" presStyleIdx="2" presStyleCnt="3" custScaleX="146666">
        <dgm:presLayoutVars>
          <dgm:chPref val="3"/>
        </dgm:presLayoutVars>
      </dgm:prSet>
      <dgm:spPr/>
      <dgm:t>
        <a:bodyPr/>
        <a:lstStyle/>
        <a:p>
          <a:endParaRPr lang="es-CO"/>
        </a:p>
      </dgm:t>
    </dgm:pt>
    <dgm:pt modelId="{71859623-CD5A-4072-AD26-52A5A204AFC9}" type="pres">
      <dgm:prSet presAssocID="{70614051-6FB0-40B6-B6EE-B12EAAA39414}" presName="level3hierChild" presStyleCnt="0"/>
      <dgm:spPr/>
    </dgm:pt>
    <dgm:pt modelId="{3F4F1720-6AFE-4F78-93F2-EECC228D466D}" type="pres">
      <dgm:prSet presAssocID="{DAE4F564-0C91-43F8-96F8-FB26C991DB2F}" presName="conn2-1" presStyleLbl="parChTrans1D3" presStyleIdx="6" presStyleCnt="9"/>
      <dgm:spPr/>
      <dgm:t>
        <a:bodyPr/>
        <a:lstStyle/>
        <a:p>
          <a:endParaRPr lang="es-CO"/>
        </a:p>
      </dgm:t>
    </dgm:pt>
    <dgm:pt modelId="{35DA850B-BEA5-4596-A38B-2B7F42964990}" type="pres">
      <dgm:prSet presAssocID="{DAE4F564-0C91-43F8-96F8-FB26C991DB2F}" presName="connTx" presStyleLbl="parChTrans1D3" presStyleIdx="6" presStyleCnt="9"/>
      <dgm:spPr/>
      <dgm:t>
        <a:bodyPr/>
        <a:lstStyle/>
        <a:p>
          <a:endParaRPr lang="es-CO"/>
        </a:p>
      </dgm:t>
    </dgm:pt>
    <dgm:pt modelId="{232427E3-4FDD-42F1-ACE8-D958BE92406D}" type="pres">
      <dgm:prSet presAssocID="{DA3062E1-9206-46F7-9A3C-53FD03BC3EEA}" presName="root2" presStyleCnt="0"/>
      <dgm:spPr/>
    </dgm:pt>
    <dgm:pt modelId="{AF6484CA-AE88-4F80-B39E-2BE5B8105441}" type="pres">
      <dgm:prSet presAssocID="{DA3062E1-9206-46F7-9A3C-53FD03BC3EEA}" presName="LevelTwoTextNode" presStyleLbl="node3" presStyleIdx="6" presStyleCnt="9" custScaleX="179337">
        <dgm:presLayoutVars>
          <dgm:chPref val="3"/>
        </dgm:presLayoutVars>
      </dgm:prSet>
      <dgm:spPr/>
      <dgm:t>
        <a:bodyPr/>
        <a:lstStyle/>
        <a:p>
          <a:endParaRPr lang="es-CO"/>
        </a:p>
      </dgm:t>
    </dgm:pt>
    <dgm:pt modelId="{3DF09BA2-6F72-4D7B-AE80-211B7F9EBF1E}" type="pres">
      <dgm:prSet presAssocID="{DA3062E1-9206-46F7-9A3C-53FD03BC3EEA}" presName="level3hierChild" presStyleCnt="0"/>
      <dgm:spPr/>
    </dgm:pt>
    <dgm:pt modelId="{EED65627-5291-4BCC-8F62-83A50C0A5712}" type="pres">
      <dgm:prSet presAssocID="{8CD74310-CB7E-4747-A4AA-B6F83C61D6B8}" presName="conn2-1" presStyleLbl="parChTrans1D3" presStyleIdx="7" presStyleCnt="9"/>
      <dgm:spPr/>
      <dgm:t>
        <a:bodyPr/>
        <a:lstStyle/>
        <a:p>
          <a:endParaRPr lang="es-CO"/>
        </a:p>
      </dgm:t>
    </dgm:pt>
    <dgm:pt modelId="{436DAAEE-E5C4-469D-AE0A-390B5DE9BBEF}" type="pres">
      <dgm:prSet presAssocID="{8CD74310-CB7E-4747-A4AA-B6F83C61D6B8}" presName="connTx" presStyleLbl="parChTrans1D3" presStyleIdx="7" presStyleCnt="9"/>
      <dgm:spPr/>
      <dgm:t>
        <a:bodyPr/>
        <a:lstStyle/>
        <a:p>
          <a:endParaRPr lang="es-CO"/>
        </a:p>
      </dgm:t>
    </dgm:pt>
    <dgm:pt modelId="{3A4CA5AF-A0B8-4EE1-9D70-2C19F6A31376}" type="pres">
      <dgm:prSet presAssocID="{4A0B25FD-5662-4D02-8B2C-13E558F8FBD8}" presName="root2" presStyleCnt="0"/>
      <dgm:spPr/>
    </dgm:pt>
    <dgm:pt modelId="{14D19EC5-156F-4272-9511-8847DF233D9D}" type="pres">
      <dgm:prSet presAssocID="{4A0B25FD-5662-4D02-8B2C-13E558F8FBD8}" presName="LevelTwoTextNode" presStyleLbl="node3" presStyleIdx="7" presStyleCnt="9" custScaleX="179521">
        <dgm:presLayoutVars>
          <dgm:chPref val="3"/>
        </dgm:presLayoutVars>
      </dgm:prSet>
      <dgm:spPr/>
      <dgm:t>
        <a:bodyPr/>
        <a:lstStyle/>
        <a:p>
          <a:endParaRPr lang="es-CO"/>
        </a:p>
      </dgm:t>
    </dgm:pt>
    <dgm:pt modelId="{99392B98-D60E-4399-AD11-D84A1196A1A9}" type="pres">
      <dgm:prSet presAssocID="{4A0B25FD-5662-4D02-8B2C-13E558F8FBD8}" presName="level3hierChild" presStyleCnt="0"/>
      <dgm:spPr/>
    </dgm:pt>
    <dgm:pt modelId="{37495485-E63D-42C0-93EA-3FB2A061C5B3}" type="pres">
      <dgm:prSet presAssocID="{FD69C81C-D2AE-4AA0-8E54-4A567C469A14}" presName="conn2-1" presStyleLbl="parChTrans1D3" presStyleIdx="8" presStyleCnt="9"/>
      <dgm:spPr/>
      <dgm:t>
        <a:bodyPr/>
        <a:lstStyle/>
        <a:p>
          <a:endParaRPr lang="es-CO"/>
        </a:p>
      </dgm:t>
    </dgm:pt>
    <dgm:pt modelId="{59477D90-29F7-4B72-816E-8BE0803F2314}" type="pres">
      <dgm:prSet presAssocID="{FD69C81C-D2AE-4AA0-8E54-4A567C469A14}" presName="connTx" presStyleLbl="parChTrans1D3" presStyleIdx="8" presStyleCnt="9"/>
      <dgm:spPr/>
      <dgm:t>
        <a:bodyPr/>
        <a:lstStyle/>
        <a:p>
          <a:endParaRPr lang="es-CO"/>
        </a:p>
      </dgm:t>
    </dgm:pt>
    <dgm:pt modelId="{127C4007-5D39-4277-9C0A-DE625D6AD18A}" type="pres">
      <dgm:prSet presAssocID="{4D1E20D4-18A1-43E3-9D5F-A8BEE5939F50}" presName="root2" presStyleCnt="0"/>
      <dgm:spPr/>
    </dgm:pt>
    <dgm:pt modelId="{C37235F8-F47B-4EEF-8FA0-F711519556F1}" type="pres">
      <dgm:prSet presAssocID="{4D1E20D4-18A1-43E3-9D5F-A8BEE5939F50}" presName="LevelTwoTextNode" presStyleLbl="node3" presStyleIdx="8" presStyleCnt="9" custScaleX="177551" custLinFactNeighborX="2380" custLinFactNeighborY="604">
        <dgm:presLayoutVars>
          <dgm:chPref val="3"/>
        </dgm:presLayoutVars>
      </dgm:prSet>
      <dgm:spPr/>
      <dgm:t>
        <a:bodyPr/>
        <a:lstStyle/>
        <a:p>
          <a:endParaRPr lang="es-CO"/>
        </a:p>
      </dgm:t>
    </dgm:pt>
    <dgm:pt modelId="{12E1193D-ACCB-4D73-A4ED-61B2AFCB62FE}" type="pres">
      <dgm:prSet presAssocID="{4D1E20D4-18A1-43E3-9D5F-A8BEE5939F50}" presName="level3hierChild" presStyleCnt="0"/>
      <dgm:spPr/>
    </dgm:pt>
  </dgm:ptLst>
  <dgm:cxnLst>
    <dgm:cxn modelId="{73935638-FD46-4EDB-875D-36EE263AF062}" type="presOf" srcId="{DAE4F564-0C91-43F8-96F8-FB26C991DB2F}" destId="{3F4F1720-6AFE-4F78-93F2-EECC228D466D}" srcOrd="0" destOrd="0" presId="urn:microsoft.com/office/officeart/2005/8/layout/hierarchy2"/>
    <dgm:cxn modelId="{FB55BA51-B49B-4E92-879F-0CA781F6776B}" srcId="{5B0142D8-D4B6-41B3-81E5-ECD4A44BFAD8}" destId="{A3A815E7-B1C4-4DB0-9B55-02EE01492A21}" srcOrd="0" destOrd="0" parTransId="{779DBA1A-AC58-47DD-A43F-BF35DEE867F8}" sibTransId="{C31E4E8E-A4FB-44FD-B0A0-D40070541C1F}"/>
    <dgm:cxn modelId="{0B03FB1F-D880-46D4-8E56-7A56970A0B9F}" srcId="{C3AE354D-192B-462A-AC9F-CBE4622B7906}" destId="{3B4C19EA-71FB-4781-AC90-A50840AFB6D9}" srcOrd="2" destOrd="0" parTransId="{320DBDEF-2B6A-4D42-BD98-B2B031D7E799}" sibTransId="{20897684-33B8-432E-8F0F-4CB50E05A7D6}"/>
    <dgm:cxn modelId="{68CED1D2-DA79-494F-BAB2-55C587518618}" type="presOf" srcId="{FD69C81C-D2AE-4AA0-8E54-4A567C469A14}" destId="{37495485-E63D-42C0-93EA-3FB2A061C5B3}" srcOrd="0" destOrd="0" presId="urn:microsoft.com/office/officeart/2005/8/layout/hierarchy2"/>
    <dgm:cxn modelId="{51879A57-AB0E-4D82-AA88-C0F4EE739990}" srcId="{A3A815E7-B1C4-4DB0-9B55-02EE01492A21}" destId="{1E7EC3DE-C6E1-470E-8D29-606C5073FB08}" srcOrd="2" destOrd="0" parTransId="{03B4FD72-5BA2-4783-A667-8B28228B7379}" sibTransId="{A78DC7C1-E565-4DE8-B71D-2A023ACF0ED5}"/>
    <dgm:cxn modelId="{D2D8DCB6-B8EC-4D82-80B1-D555F41E092A}" type="presOf" srcId="{B1722783-85B3-4B04-8A1F-229B4CA9BBEE}" destId="{0DC7161E-CC83-40C3-981D-0B80505AD81F}" srcOrd="0" destOrd="0" presId="urn:microsoft.com/office/officeart/2005/8/layout/hierarchy2"/>
    <dgm:cxn modelId="{1E6315DF-E35D-490E-B7F5-F26600BFF317}" type="presOf" srcId="{5BEC9608-9C16-4A89-97C9-D043D5DDCBE2}" destId="{9E777836-41BF-4D39-A307-545EEAF21CDD}" srcOrd="0" destOrd="0" presId="urn:microsoft.com/office/officeart/2005/8/layout/hierarchy2"/>
    <dgm:cxn modelId="{AE172B8D-8575-4193-8831-89F747E86C5C}" type="presOf" srcId="{3B4C19EA-71FB-4781-AC90-A50840AFB6D9}" destId="{BE8D540B-1869-4C23-9D9C-6E579B7BA001}" srcOrd="0" destOrd="0" presId="urn:microsoft.com/office/officeart/2005/8/layout/hierarchy2"/>
    <dgm:cxn modelId="{004FF310-133F-4A45-B0C9-7DB6161B12D1}" type="presOf" srcId="{950F69C3-BD36-4C1A-920F-56B82D6F97E8}" destId="{BD909496-2289-47F7-BDDF-9B9B0E86CDE4}" srcOrd="0" destOrd="0" presId="urn:microsoft.com/office/officeart/2005/8/layout/hierarchy2"/>
    <dgm:cxn modelId="{A49DDE5B-D467-4D04-B894-D7BD0FB5649B}" srcId="{A3A815E7-B1C4-4DB0-9B55-02EE01492A21}" destId="{EC08CB9E-0818-4255-B2C2-725029D696B3}" srcOrd="1" destOrd="0" parTransId="{8F5AA36E-294D-4036-8905-F91BA31CFBE8}" sibTransId="{EA4C3D9D-EF36-47D1-A417-C199F1AE2E0C}"/>
    <dgm:cxn modelId="{2C33D9D0-8216-4DB6-8EB8-466427C09016}" type="presOf" srcId="{3F0B302A-189F-4891-A8B1-4A259EA91082}" destId="{4BB00026-B971-4EE5-94E7-95F171A285BB}" srcOrd="1" destOrd="0" presId="urn:microsoft.com/office/officeart/2005/8/layout/hierarchy2"/>
    <dgm:cxn modelId="{BE202D1D-1155-4CF2-8E25-90259ABB0E98}" type="presOf" srcId="{FD69C81C-D2AE-4AA0-8E54-4A567C469A14}" destId="{59477D90-29F7-4B72-816E-8BE0803F2314}" srcOrd="1" destOrd="0" presId="urn:microsoft.com/office/officeart/2005/8/layout/hierarchy2"/>
    <dgm:cxn modelId="{318B3B1A-523D-4A17-8100-A602AC3CFBEC}" type="presOf" srcId="{026BDC79-6BDB-49C5-A254-275711E1AFD5}" destId="{98B44597-36F2-4354-9047-E7959623C6BF}" srcOrd="0" destOrd="0" presId="urn:microsoft.com/office/officeart/2005/8/layout/hierarchy2"/>
    <dgm:cxn modelId="{B9DB0CFC-FD75-4376-9DCF-D8B68EF11890}" srcId="{86B7DC39-ED5A-4B23-B51F-B5125289BBEB}" destId="{026BDC79-6BDB-49C5-A254-275711E1AFD5}" srcOrd="0" destOrd="0" parTransId="{EE81AB39-8CCE-483F-A3A3-D31717D43F5D}" sibTransId="{7346A8D3-7E4B-413B-9788-73D567EFC4F9}"/>
    <dgm:cxn modelId="{C6A7AF8F-7422-4D75-A44B-EE64C9020E89}" type="presOf" srcId="{03B4FD72-5BA2-4783-A667-8B28228B7379}" destId="{718AB319-41F5-4CA6-8E93-C5E607C41EA8}" srcOrd="1" destOrd="0" presId="urn:microsoft.com/office/officeart/2005/8/layout/hierarchy2"/>
    <dgm:cxn modelId="{11FC7A40-3A56-46E6-8274-2BACC69D7BB2}" type="presOf" srcId="{4A0B25FD-5662-4D02-8B2C-13E558F8FBD8}" destId="{14D19EC5-156F-4272-9511-8847DF233D9D}" srcOrd="0" destOrd="0" presId="urn:microsoft.com/office/officeart/2005/8/layout/hierarchy2"/>
    <dgm:cxn modelId="{D142584F-3617-4919-BEEB-5DFF47569F1F}" srcId="{3B4C19EA-71FB-4781-AC90-A50840AFB6D9}" destId="{70614051-6FB0-40B6-B6EE-B12EAAA39414}" srcOrd="0" destOrd="0" parTransId="{B038F0B4-A0B2-499E-8378-2F4F0E9148BF}" sibTransId="{A5D6963D-C9E0-4B12-BF35-4B8498BD4D00}"/>
    <dgm:cxn modelId="{DF4C2540-50A9-4011-B88A-0D41BA7A0492}" type="presOf" srcId="{B038F0B4-A0B2-499E-8378-2F4F0E9148BF}" destId="{0EDE4B21-A65B-46F1-8DB0-888FDB6CCD19}" srcOrd="0" destOrd="0" presId="urn:microsoft.com/office/officeart/2005/8/layout/hierarchy2"/>
    <dgm:cxn modelId="{ABA063E7-4271-47A4-B95B-4F96616CCA84}" type="presOf" srcId="{1E7EC3DE-C6E1-470E-8D29-606C5073FB08}" destId="{C539375C-966C-4F52-A50C-8C8A100A9548}" srcOrd="0" destOrd="0" presId="urn:microsoft.com/office/officeart/2005/8/layout/hierarchy2"/>
    <dgm:cxn modelId="{34AF019B-CBFA-4F70-A957-8B3D1A2C721A}" type="presOf" srcId="{779DBA1A-AC58-47DD-A43F-BF35DEE867F8}" destId="{CA1513D7-03B4-4A92-A69C-4262820E51DD}" srcOrd="0" destOrd="0" presId="urn:microsoft.com/office/officeart/2005/8/layout/hierarchy2"/>
    <dgm:cxn modelId="{A83DB636-DF01-4C13-81E7-CDCD49DBE3C8}" type="presOf" srcId="{03B4FD72-5BA2-4783-A667-8B28228B7379}" destId="{2D95FF79-92B0-49AA-946B-7004C7E57F93}" srcOrd="0" destOrd="0" presId="urn:microsoft.com/office/officeart/2005/8/layout/hierarchy2"/>
    <dgm:cxn modelId="{6C9C50DE-3687-47DB-802D-8DAA95CCD1EA}" type="presOf" srcId="{950F69C3-BD36-4C1A-920F-56B82D6F97E8}" destId="{EEFADB2D-8FD9-42E1-B6C8-06D019B9DBAF}" srcOrd="1" destOrd="0" presId="urn:microsoft.com/office/officeart/2005/8/layout/hierarchy2"/>
    <dgm:cxn modelId="{4CBC984F-8540-4D78-A144-5481284DE948}" type="presOf" srcId="{DA3062E1-9206-46F7-9A3C-53FD03BC3EEA}" destId="{AF6484CA-AE88-4F80-B39E-2BE5B8105441}" srcOrd="0" destOrd="0" presId="urn:microsoft.com/office/officeart/2005/8/layout/hierarchy2"/>
    <dgm:cxn modelId="{74A21118-9ABE-4C81-A511-0DC4D706A712}" type="presOf" srcId="{76614A73-2E22-4F10-BAFF-CE7D52AEB57C}" destId="{208A431D-6572-486B-9D99-C33D805CF90B}" srcOrd="0" destOrd="0" presId="urn:microsoft.com/office/officeart/2005/8/layout/hierarchy2"/>
    <dgm:cxn modelId="{062C5121-C0FB-449E-99A8-67DD4267A6D4}" srcId="{A3A815E7-B1C4-4DB0-9B55-02EE01492A21}" destId="{FC912404-0EB8-42D7-8A0E-6DD8CDD058F4}" srcOrd="0" destOrd="0" parTransId="{3F0B302A-189F-4891-A8B1-4A259EA91082}" sibTransId="{E8CEDE77-F2AD-45AF-AA8E-3BF7F5794014}"/>
    <dgm:cxn modelId="{B8B66E68-7C9A-409E-A94F-504F2B4281DA}" type="presOf" srcId="{8CD74310-CB7E-4747-A4AA-B6F83C61D6B8}" destId="{EED65627-5291-4BCC-8F62-83A50C0A5712}" srcOrd="0" destOrd="0" presId="urn:microsoft.com/office/officeart/2005/8/layout/hierarchy2"/>
    <dgm:cxn modelId="{59E04AC4-522D-4465-B820-74E00A99E158}" type="presOf" srcId="{DAE4F564-0C91-43F8-96F8-FB26C991DB2F}" destId="{35DA850B-BEA5-4596-A38B-2B7F42964990}" srcOrd="1" destOrd="0" presId="urn:microsoft.com/office/officeart/2005/8/layout/hierarchy2"/>
    <dgm:cxn modelId="{DEACB7B9-D05B-4D10-8FD9-6873A2437E26}" type="presOf" srcId="{4D1E20D4-18A1-43E3-9D5F-A8BEE5939F50}" destId="{C37235F8-F47B-4EEF-8FA0-F711519556F1}" srcOrd="0" destOrd="0" presId="urn:microsoft.com/office/officeart/2005/8/layout/hierarchy2"/>
    <dgm:cxn modelId="{451F92F4-266D-4E2F-B53E-B0F1364354E0}" srcId="{70614051-6FB0-40B6-B6EE-B12EAAA39414}" destId="{4A0B25FD-5662-4D02-8B2C-13E558F8FBD8}" srcOrd="1" destOrd="0" parTransId="{8CD74310-CB7E-4747-A4AA-B6F83C61D6B8}" sibTransId="{E77A7156-E2EA-49EA-B893-23FC09E622E0}"/>
    <dgm:cxn modelId="{6BD43890-9475-435F-9C41-4870B91B3741}" type="presOf" srcId="{EC08CB9E-0818-4255-B2C2-725029D696B3}" destId="{C115C577-5797-4911-A1FA-0C487EEC96C0}" srcOrd="0" destOrd="0" presId="urn:microsoft.com/office/officeart/2005/8/layout/hierarchy2"/>
    <dgm:cxn modelId="{E9813E63-961F-45AB-AAA6-0A358362105B}" type="presOf" srcId="{8F5AA36E-294D-4036-8905-F91BA31CFBE8}" destId="{2D300016-A3F4-4A70-AB74-F18931EE4931}" srcOrd="1" destOrd="0" presId="urn:microsoft.com/office/officeart/2005/8/layout/hierarchy2"/>
    <dgm:cxn modelId="{1FD30DF4-5AB4-46F1-A2CF-8DD1A4EF4C6B}" type="presOf" srcId="{8F5AA36E-294D-4036-8905-F91BA31CFBE8}" destId="{8AF2F12D-10C7-416F-B9AC-8CDEC7DD35EF}" srcOrd="0" destOrd="0" presId="urn:microsoft.com/office/officeart/2005/8/layout/hierarchy2"/>
    <dgm:cxn modelId="{341D3FA2-94C2-4313-87AD-74B1B71B04B4}" srcId="{70614051-6FB0-40B6-B6EE-B12EAAA39414}" destId="{4D1E20D4-18A1-43E3-9D5F-A8BEE5939F50}" srcOrd="2" destOrd="0" parTransId="{FD69C81C-D2AE-4AA0-8E54-4A567C469A14}" sibTransId="{F54A1614-EB4B-4EC0-9B82-0280BED00861}"/>
    <dgm:cxn modelId="{D137BCE1-07EE-4C4A-80C8-0E995A353040}" type="presOf" srcId="{FC912404-0EB8-42D7-8A0E-6DD8CDD058F4}" destId="{4D242B12-FA1C-4903-9145-60B1AFE99DD8}" srcOrd="0" destOrd="0" presId="urn:microsoft.com/office/officeart/2005/8/layout/hierarchy2"/>
    <dgm:cxn modelId="{58222D49-9B86-4C39-ABEB-0DEE5A75250B}" type="presOf" srcId="{70614051-6FB0-40B6-B6EE-B12EAAA39414}" destId="{77B33F73-8A97-4481-92DF-0DAEB904D286}" srcOrd="0" destOrd="0" presId="urn:microsoft.com/office/officeart/2005/8/layout/hierarchy2"/>
    <dgm:cxn modelId="{E92A2C41-E225-4AD8-8008-0491CAFF6F5E}" srcId="{026BDC79-6BDB-49C5-A254-275711E1AFD5}" destId="{76614A73-2E22-4F10-BAFF-CE7D52AEB57C}" srcOrd="1" destOrd="0" parTransId="{054B106E-E238-4837-87DA-BCC506561F78}" sibTransId="{3DB71F6A-9E81-416F-AB79-EC7E5F63EE59}"/>
    <dgm:cxn modelId="{221B012D-4DF7-46EF-A9DA-A2B56569E39B}" type="presOf" srcId="{C3AE354D-192B-462A-AC9F-CBE4622B7906}" destId="{88C0F438-E7E7-452B-9468-8B3E502A705C}" srcOrd="0" destOrd="0" presId="urn:microsoft.com/office/officeart/2005/8/layout/hierarchy2"/>
    <dgm:cxn modelId="{CF8C1823-0262-4BB6-83CC-9A23FEBE3EEB}" type="presOf" srcId="{8CD74310-CB7E-4747-A4AA-B6F83C61D6B8}" destId="{436DAAEE-E5C4-469D-AE0A-390B5DE9BBEF}" srcOrd="1" destOrd="0" presId="urn:microsoft.com/office/officeart/2005/8/layout/hierarchy2"/>
    <dgm:cxn modelId="{DBFAF704-7BE6-4A5A-9703-D06275B3459C}" type="presOf" srcId="{A3A815E7-B1C4-4DB0-9B55-02EE01492A21}" destId="{DA9071E2-C763-4943-8644-45117FF389DF}" srcOrd="0" destOrd="0" presId="urn:microsoft.com/office/officeart/2005/8/layout/hierarchy2"/>
    <dgm:cxn modelId="{5F16A1C4-A8BB-4279-80A7-572748A4A7DC}" type="presOf" srcId="{5B0142D8-D4B6-41B3-81E5-ECD4A44BFAD8}" destId="{FDF7CD9F-1FD4-4526-AA64-17250FCBAF76}" srcOrd="0" destOrd="0" presId="urn:microsoft.com/office/officeart/2005/8/layout/hierarchy2"/>
    <dgm:cxn modelId="{FF9CEE4A-0C30-4C3B-8B23-E96057BA634C}" type="presOf" srcId="{B038F0B4-A0B2-499E-8378-2F4F0E9148BF}" destId="{2CA741BB-69C4-4493-B6C6-F016A5794E79}" srcOrd="1" destOrd="0" presId="urn:microsoft.com/office/officeart/2005/8/layout/hierarchy2"/>
    <dgm:cxn modelId="{C2202025-02CE-4579-ACB5-E76B925FC034}" type="presOf" srcId="{EE81AB39-8CCE-483F-A3A3-D31717D43F5D}" destId="{B84E1453-AD2A-4993-9217-4BA7644CEEAA}" srcOrd="1" destOrd="0" presId="urn:microsoft.com/office/officeart/2005/8/layout/hierarchy2"/>
    <dgm:cxn modelId="{63B092B5-F053-43AF-8A93-CB767DA45569}" type="presOf" srcId="{EE81AB39-8CCE-483F-A3A3-D31717D43F5D}" destId="{F0B7FC7A-4AC3-452C-81FA-BE3496C5E4E9}" srcOrd="0" destOrd="0" presId="urn:microsoft.com/office/officeart/2005/8/layout/hierarchy2"/>
    <dgm:cxn modelId="{8D5E14E1-4492-4A8C-A13C-EC35655F4849}" type="presOf" srcId="{054B106E-E238-4837-87DA-BCC506561F78}" destId="{0E3BAB14-7D94-447F-A6DF-D42FEA5D98BB}" srcOrd="1" destOrd="0" presId="urn:microsoft.com/office/officeart/2005/8/layout/hierarchy2"/>
    <dgm:cxn modelId="{8C9BE8FA-E48A-495F-A0B5-8510F406FB22}" srcId="{C3AE354D-192B-462A-AC9F-CBE4622B7906}" destId="{86B7DC39-ED5A-4B23-B51F-B5125289BBEB}" srcOrd="0" destOrd="0" parTransId="{4A2464A4-76F8-4627-B3C6-068775577963}" sibTransId="{56242E99-D221-4868-9382-F51931B9CD94}"/>
    <dgm:cxn modelId="{9AE0A1FA-ADD3-4E21-8042-965361E06DC7}" type="presOf" srcId="{054B106E-E238-4837-87DA-BCC506561F78}" destId="{55CBF02D-549D-4951-8BF4-FA21CFBEE405}" srcOrd="0" destOrd="0" presId="urn:microsoft.com/office/officeart/2005/8/layout/hierarchy2"/>
    <dgm:cxn modelId="{B55A4331-3411-4600-94C7-59F7F13FC63D}" type="presOf" srcId="{E465F59C-7A97-41A4-B7F9-BF5DE2EF9E3D}" destId="{E999476C-9AE7-4D94-8754-295F65881109}" srcOrd="0" destOrd="0" presId="urn:microsoft.com/office/officeart/2005/8/layout/hierarchy2"/>
    <dgm:cxn modelId="{29C563D0-51E8-4990-BB2F-45FF8A76B23F}" type="presOf" srcId="{5BEC9608-9C16-4A89-97C9-D043D5DDCBE2}" destId="{6CDAF9EE-0E88-4C3E-B28E-71FEF19FCD8A}" srcOrd="1" destOrd="0" presId="urn:microsoft.com/office/officeart/2005/8/layout/hierarchy2"/>
    <dgm:cxn modelId="{34F02F66-05CE-4396-9B0C-4090812F6691}" type="presOf" srcId="{86B7DC39-ED5A-4B23-B51F-B5125289BBEB}" destId="{F7E198A2-148E-4F1F-9806-DD66D6D3CBB3}" srcOrd="0" destOrd="0" presId="urn:microsoft.com/office/officeart/2005/8/layout/hierarchy2"/>
    <dgm:cxn modelId="{5D5BCF3F-8058-49E9-9F77-D2770EA4B12A}" srcId="{70614051-6FB0-40B6-B6EE-B12EAAA39414}" destId="{DA3062E1-9206-46F7-9A3C-53FD03BC3EEA}" srcOrd="0" destOrd="0" parTransId="{DAE4F564-0C91-43F8-96F8-FB26C991DB2F}" sibTransId="{32C0B0A1-A9BB-4A86-B175-D7BCAD73AC85}"/>
    <dgm:cxn modelId="{17C63D85-4675-4570-ACD8-22EE1F4826D1}" srcId="{026BDC79-6BDB-49C5-A254-275711E1AFD5}" destId="{E465F59C-7A97-41A4-B7F9-BF5DE2EF9E3D}" srcOrd="0" destOrd="0" parTransId="{950F69C3-BD36-4C1A-920F-56B82D6F97E8}" sibTransId="{81E73D2C-2F22-4AB7-BEBD-E2864DC5803C}"/>
    <dgm:cxn modelId="{FC97EE92-A722-4E44-946F-060C18F02C47}" type="presOf" srcId="{779DBA1A-AC58-47DD-A43F-BF35DEE867F8}" destId="{981023FD-DFF2-4468-A158-26FBBC1A7599}" srcOrd="1" destOrd="0" presId="urn:microsoft.com/office/officeart/2005/8/layout/hierarchy2"/>
    <dgm:cxn modelId="{7C4C4C60-044A-49E4-BECC-11F17911E839}" srcId="{026BDC79-6BDB-49C5-A254-275711E1AFD5}" destId="{B1722783-85B3-4B04-8A1F-229B4CA9BBEE}" srcOrd="2" destOrd="0" parTransId="{5BEC9608-9C16-4A89-97C9-D043D5DDCBE2}" sibTransId="{25E3EC5E-AFAC-47D4-A097-9905105F49A5}"/>
    <dgm:cxn modelId="{A79F45F5-DECE-4E3F-BB10-DF80632CD056}" srcId="{C3AE354D-192B-462A-AC9F-CBE4622B7906}" destId="{5B0142D8-D4B6-41B3-81E5-ECD4A44BFAD8}" srcOrd="1" destOrd="0" parTransId="{2331DFD2-0B68-4283-A196-95B4AB81DFF1}" sibTransId="{3B0931CC-8D1A-404E-9CD3-25D8951D02EB}"/>
    <dgm:cxn modelId="{BC46541B-8E91-45D4-AAA4-4261FF283097}" type="presOf" srcId="{3F0B302A-189F-4891-A8B1-4A259EA91082}" destId="{73CA0246-10FA-4E18-BA26-F4CB4A919574}" srcOrd="0" destOrd="0" presId="urn:microsoft.com/office/officeart/2005/8/layout/hierarchy2"/>
    <dgm:cxn modelId="{3F0A1F8D-49C0-41BE-AB0C-D587401E4182}" type="presParOf" srcId="{88C0F438-E7E7-452B-9468-8B3E502A705C}" destId="{7DD84FBE-997D-47F3-893E-6BF4FC2B29EB}" srcOrd="0" destOrd="0" presId="urn:microsoft.com/office/officeart/2005/8/layout/hierarchy2"/>
    <dgm:cxn modelId="{C85A2B92-EB6B-44F3-B1D2-A18DB1C70C77}" type="presParOf" srcId="{7DD84FBE-997D-47F3-893E-6BF4FC2B29EB}" destId="{F7E198A2-148E-4F1F-9806-DD66D6D3CBB3}" srcOrd="0" destOrd="0" presId="urn:microsoft.com/office/officeart/2005/8/layout/hierarchy2"/>
    <dgm:cxn modelId="{4CCBE0AA-D776-47BD-AC52-207DB1B9B65F}" type="presParOf" srcId="{7DD84FBE-997D-47F3-893E-6BF4FC2B29EB}" destId="{D4115653-684D-4531-A5B8-F7B54817332F}" srcOrd="1" destOrd="0" presId="urn:microsoft.com/office/officeart/2005/8/layout/hierarchy2"/>
    <dgm:cxn modelId="{E4747D57-1A66-445D-AE60-A43652A94295}" type="presParOf" srcId="{D4115653-684D-4531-A5B8-F7B54817332F}" destId="{F0B7FC7A-4AC3-452C-81FA-BE3496C5E4E9}" srcOrd="0" destOrd="0" presId="urn:microsoft.com/office/officeart/2005/8/layout/hierarchy2"/>
    <dgm:cxn modelId="{ECC8E515-9ED2-43B4-A753-A9D2AE406404}" type="presParOf" srcId="{F0B7FC7A-4AC3-452C-81FA-BE3496C5E4E9}" destId="{B84E1453-AD2A-4993-9217-4BA7644CEEAA}" srcOrd="0" destOrd="0" presId="urn:microsoft.com/office/officeart/2005/8/layout/hierarchy2"/>
    <dgm:cxn modelId="{F9A9F2BA-A85C-4C04-B390-71FC58F1FF77}" type="presParOf" srcId="{D4115653-684D-4531-A5B8-F7B54817332F}" destId="{DDFA8291-152F-4623-900F-D0ACED4E0146}" srcOrd="1" destOrd="0" presId="urn:microsoft.com/office/officeart/2005/8/layout/hierarchy2"/>
    <dgm:cxn modelId="{E0FDEE97-D242-4CB4-979B-6753851EF9B9}" type="presParOf" srcId="{DDFA8291-152F-4623-900F-D0ACED4E0146}" destId="{98B44597-36F2-4354-9047-E7959623C6BF}" srcOrd="0" destOrd="0" presId="urn:microsoft.com/office/officeart/2005/8/layout/hierarchy2"/>
    <dgm:cxn modelId="{C9E55DBC-8FF5-43AE-97CE-A38BA9103715}" type="presParOf" srcId="{DDFA8291-152F-4623-900F-D0ACED4E0146}" destId="{58076484-B70E-41BF-97C8-677FC86C8B1D}" srcOrd="1" destOrd="0" presId="urn:microsoft.com/office/officeart/2005/8/layout/hierarchy2"/>
    <dgm:cxn modelId="{8AF108B5-5F9B-42AE-8F20-C2B0B9BF1151}" type="presParOf" srcId="{58076484-B70E-41BF-97C8-677FC86C8B1D}" destId="{BD909496-2289-47F7-BDDF-9B9B0E86CDE4}" srcOrd="0" destOrd="0" presId="urn:microsoft.com/office/officeart/2005/8/layout/hierarchy2"/>
    <dgm:cxn modelId="{6E2F7F5E-C3D9-4693-BE68-D12395906028}" type="presParOf" srcId="{BD909496-2289-47F7-BDDF-9B9B0E86CDE4}" destId="{EEFADB2D-8FD9-42E1-B6C8-06D019B9DBAF}" srcOrd="0" destOrd="0" presId="urn:microsoft.com/office/officeart/2005/8/layout/hierarchy2"/>
    <dgm:cxn modelId="{0AC6F756-FA10-46FA-B8EA-A7805DDDB851}" type="presParOf" srcId="{58076484-B70E-41BF-97C8-677FC86C8B1D}" destId="{B1C5F880-724D-424F-93E7-B3D8C21A3377}" srcOrd="1" destOrd="0" presId="urn:microsoft.com/office/officeart/2005/8/layout/hierarchy2"/>
    <dgm:cxn modelId="{5CF3FAE6-0843-47E4-9834-86E43CADE4DA}" type="presParOf" srcId="{B1C5F880-724D-424F-93E7-B3D8C21A3377}" destId="{E999476C-9AE7-4D94-8754-295F65881109}" srcOrd="0" destOrd="0" presId="urn:microsoft.com/office/officeart/2005/8/layout/hierarchy2"/>
    <dgm:cxn modelId="{9B3197C7-8177-48A0-B2F0-9C9C60D9D343}" type="presParOf" srcId="{B1C5F880-724D-424F-93E7-B3D8C21A3377}" destId="{B0BDEA1C-41F3-4531-A23B-97A27517550F}" srcOrd="1" destOrd="0" presId="urn:microsoft.com/office/officeart/2005/8/layout/hierarchy2"/>
    <dgm:cxn modelId="{81EE510F-5DEA-431F-9467-1A5E2802FD36}" type="presParOf" srcId="{58076484-B70E-41BF-97C8-677FC86C8B1D}" destId="{55CBF02D-549D-4951-8BF4-FA21CFBEE405}" srcOrd="2" destOrd="0" presId="urn:microsoft.com/office/officeart/2005/8/layout/hierarchy2"/>
    <dgm:cxn modelId="{B6D060B7-FC80-497C-AB32-4C5816091D90}" type="presParOf" srcId="{55CBF02D-549D-4951-8BF4-FA21CFBEE405}" destId="{0E3BAB14-7D94-447F-A6DF-D42FEA5D98BB}" srcOrd="0" destOrd="0" presId="urn:microsoft.com/office/officeart/2005/8/layout/hierarchy2"/>
    <dgm:cxn modelId="{9FA52AC9-CC45-44FA-AA40-CD0F38319DBE}" type="presParOf" srcId="{58076484-B70E-41BF-97C8-677FC86C8B1D}" destId="{809DB6B9-3517-4EE9-B682-425258208A13}" srcOrd="3" destOrd="0" presId="urn:microsoft.com/office/officeart/2005/8/layout/hierarchy2"/>
    <dgm:cxn modelId="{8C852C6E-2CE3-4AF2-BE8A-64AA67544545}" type="presParOf" srcId="{809DB6B9-3517-4EE9-B682-425258208A13}" destId="{208A431D-6572-486B-9D99-C33D805CF90B}" srcOrd="0" destOrd="0" presId="urn:microsoft.com/office/officeart/2005/8/layout/hierarchy2"/>
    <dgm:cxn modelId="{B2AC2937-5C6D-48CD-B96C-00D562486558}" type="presParOf" srcId="{809DB6B9-3517-4EE9-B682-425258208A13}" destId="{7B7F14C0-3B8B-4D8B-A9B2-C99BB9764C50}" srcOrd="1" destOrd="0" presId="urn:microsoft.com/office/officeart/2005/8/layout/hierarchy2"/>
    <dgm:cxn modelId="{6C5A74F0-F212-4563-BAF5-7C7832F77C88}" type="presParOf" srcId="{58076484-B70E-41BF-97C8-677FC86C8B1D}" destId="{9E777836-41BF-4D39-A307-545EEAF21CDD}" srcOrd="4" destOrd="0" presId="urn:microsoft.com/office/officeart/2005/8/layout/hierarchy2"/>
    <dgm:cxn modelId="{94E372FA-3DC0-4148-A8BD-094A63A9BD79}" type="presParOf" srcId="{9E777836-41BF-4D39-A307-545EEAF21CDD}" destId="{6CDAF9EE-0E88-4C3E-B28E-71FEF19FCD8A}" srcOrd="0" destOrd="0" presId="urn:microsoft.com/office/officeart/2005/8/layout/hierarchy2"/>
    <dgm:cxn modelId="{F7BF8998-4E72-4505-81B3-C8E94DF06421}" type="presParOf" srcId="{58076484-B70E-41BF-97C8-677FC86C8B1D}" destId="{A65371FD-3694-4A5F-8C4B-3D236A94C8DF}" srcOrd="5" destOrd="0" presId="urn:microsoft.com/office/officeart/2005/8/layout/hierarchy2"/>
    <dgm:cxn modelId="{3583A8EC-A7A2-4ECA-949D-5ADF31E71255}" type="presParOf" srcId="{A65371FD-3694-4A5F-8C4B-3D236A94C8DF}" destId="{0DC7161E-CC83-40C3-981D-0B80505AD81F}" srcOrd="0" destOrd="0" presId="urn:microsoft.com/office/officeart/2005/8/layout/hierarchy2"/>
    <dgm:cxn modelId="{2789B9A0-9087-4219-B6A8-CB51157310D2}" type="presParOf" srcId="{A65371FD-3694-4A5F-8C4B-3D236A94C8DF}" destId="{623B6C80-89DF-4B9D-93B5-7B3786C265D0}" srcOrd="1" destOrd="0" presId="urn:microsoft.com/office/officeart/2005/8/layout/hierarchy2"/>
    <dgm:cxn modelId="{79284BBD-4617-4E17-B04C-8C8444EDA4E0}" type="presParOf" srcId="{88C0F438-E7E7-452B-9468-8B3E502A705C}" destId="{7B32E113-718D-420E-9AE4-45ED2788359A}" srcOrd="1" destOrd="0" presId="urn:microsoft.com/office/officeart/2005/8/layout/hierarchy2"/>
    <dgm:cxn modelId="{AB7ED9F8-9FED-4255-B821-D8037DE07B98}" type="presParOf" srcId="{7B32E113-718D-420E-9AE4-45ED2788359A}" destId="{FDF7CD9F-1FD4-4526-AA64-17250FCBAF76}" srcOrd="0" destOrd="0" presId="urn:microsoft.com/office/officeart/2005/8/layout/hierarchy2"/>
    <dgm:cxn modelId="{F083349A-E3F2-476E-AD11-0FB6B2A6B9F1}" type="presParOf" srcId="{7B32E113-718D-420E-9AE4-45ED2788359A}" destId="{B276C365-59B1-4DF0-A34D-E5E9D736E86E}" srcOrd="1" destOrd="0" presId="urn:microsoft.com/office/officeart/2005/8/layout/hierarchy2"/>
    <dgm:cxn modelId="{352DBF33-D8B4-4859-8563-99BD7B8977EE}" type="presParOf" srcId="{B276C365-59B1-4DF0-A34D-E5E9D736E86E}" destId="{CA1513D7-03B4-4A92-A69C-4262820E51DD}" srcOrd="0" destOrd="0" presId="urn:microsoft.com/office/officeart/2005/8/layout/hierarchy2"/>
    <dgm:cxn modelId="{0C5498F1-7F66-4FEC-8B49-5E1247367D7E}" type="presParOf" srcId="{CA1513D7-03B4-4A92-A69C-4262820E51DD}" destId="{981023FD-DFF2-4468-A158-26FBBC1A7599}" srcOrd="0" destOrd="0" presId="urn:microsoft.com/office/officeart/2005/8/layout/hierarchy2"/>
    <dgm:cxn modelId="{AF544B4E-BB29-4E77-954C-3D83977B5E04}" type="presParOf" srcId="{B276C365-59B1-4DF0-A34D-E5E9D736E86E}" destId="{68E37297-FEA8-4521-907E-DBDFB527BB9A}" srcOrd="1" destOrd="0" presId="urn:microsoft.com/office/officeart/2005/8/layout/hierarchy2"/>
    <dgm:cxn modelId="{D99CBE53-C247-455C-B3F0-C402F667065C}" type="presParOf" srcId="{68E37297-FEA8-4521-907E-DBDFB527BB9A}" destId="{DA9071E2-C763-4943-8644-45117FF389DF}" srcOrd="0" destOrd="0" presId="urn:microsoft.com/office/officeart/2005/8/layout/hierarchy2"/>
    <dgm:cxn modelId="{2F0F6B09-3BF2-4FF2-9B32-26A2F2F0CC6D}" type="presParOf" srcId="{68E37297-FEA8-4521-907E-DBDFB527BB9A}" destId="{D40837A4-3E50-44F9-915E-F84E973CD1F1}" srcOrd="1" destOrd="0" presId="urn:microsoft.com/office/officeart/2005/8/layout/hierarchy2"/>
    <dgm:cxn modelId="{F10CE17C-4B52-4287-A647-D8572BEECF85}" type="presParOf" srcId="{D40837A4-3E50-44F9-915E-F84E973CD1F1}" destId="{73CA0246-10FA-4E18-BA26-F4CB4A919574}" srcOrd="0" destOrd="0" presId="urn:microsoft.com/office/officeart/2005/8/layout/hierarchy2"/>
    <dgm:cxn modelId="{30DC918A-2D0A-42EC-A5BC-CD3F910BE900}" type="presParOf" srcId="{73CA0246-10FA-4E18-BA26-F4CB4A919574}" destId="{4BB00026-B971-4EE5-94E7-95F171A285BB}" srcOrd="0" destOrd="0" presId="urn:microsoft.com/office/officeart/2005/8/layout/hierarchy2"/>
    <dgm:cxn modelId="{A0C72546-08BC-401E-828C-D8A84062DE25}" type="presParOf" srcId="{D40837A4-3E50-44F9-915E-F84E973CD1F1}" destId="{9AA8872A-DBFD-4902-B199-B3D7A277A0B1}" srcOrd="1" destOrd="0" presId="urn:microsoft.com/office/officeart/2005/8/layout/hierarchy2"/>
    <dgm:cxn modelId="{5AAF43C6-8236-4C1C-90AE-69905AB43C93}" type="presParOf" srcId="{9AA8872A-DBFD-4902-B199-B3D7A277A0B1}" destId="{4D242B12-FA1C-4903-9145-60B1AFE99DD8}" srcOrd="0" destOrd="0" presId="urn:microsoft.com/office/officeart/2005/8/layout/hierarchy2"/>
    <dgm:cxn modelId="{56B70614-6735-4132-809F-73A8874725AF}" type="presParOf" srcId="{9AA8872A-DBFD-4902-B199-B3D7A277A0B1}" destId="{C8D33D3E-79BA-4DF8-90D1-F33E86606176}" srcOrd="1" destOrd="0" presId="urn:microsoft.com/office/officeart/2005/8/layout/hierarchy2"/>
    <dgm:cxn modelId="{160B2DD7-EEE1-40CA-90F2-537C98D652C5}" type="presParOf" srcId="{D40837A4-3E50-44F9-915E-F84E973CD1F1}" destId="{8AF2F12D-10C7-416F-B9AC-8CDEC7DD35EF}" srcOrd="2" destOrd="0" presId="urn:microsoft.com/office/officeart/2005/8/layout/hierarchy2"/>
    <dgm:cxn modelId="{032CD0F5-927C-4D6A-A8B3-F0B0C79A4478}" type="presParOf" srcId="{8AF2F12D-10C7-416F-B9AC-8CDEC7DD35EF}" destId="{2D300016-A3F4-4A70-AB74-F18931EE4931}" srcOrd="0" destOrd="0" presId="urn:microsoft.com/office/officeart/2005/8/layout/hierarchy2"/>
    <dgm:cxn modelId="{C68328C1-187A-485E-9B8F-A0BD829FCA3F}" type="presParOf" srcId="{D40837A4-3E50-44F9-915E-F84E973CD1F1}" destId="{CA0034DB-8810-4F56-BE79-9D8C7E8E31EF}" srcOrd="3" destOrd="0" presId="urn:microsoft.com/office/officeart/2005/8/layout/hierarchy2"/>
    <dgm:cxn modelId="{E1F1D468-70CB-4A56-8A3F-4F8B1984178B}" type="presParOf" srcId="{CA0034DB-8810-4F56-BE79-9D8C7E8E31EF}" destId="{C115C577-5797-4911-A1FA-0C487EEC96C0}" srcOrd="0" destOrd="0" presId="urn:microsoft.com/office/officeart/2005/8/layout/hierarchy2"/>
    <dgm:cxn modelId="{46D0EC7C-8631-4B23-887C-4562E35E161D}" type="presParOf" srcId="{CA0034DB-8810-4F56-BE79-9D8C7E8E31EF}" destId="{95393EB9-C69C-4185-8BC3-52D2AB17C04A}" srcOrd="1" destOrd="0" presId="urn:microsoft.com/office/officeart/2005/8/layout/hierarchy2"/>
    <dgm:cxn modelId="{AC385075-036F-4B83-AE86-766F41891B70}" type="presParOf" srcId="{D40837A4-3E50-44F9-915E-F84E973CD1F1}" destId="{2D95FF79-92B0-49AA-946B-7004C7E57F93}" srcOrd="4" destOrd="0" presId="urn:microsoft.com/office/officeart/2005/8/layout/hierarchy2"/>
    <dgm:cxn modelId="{38233889-14F8-4004-AB23-6B79C4450F3F}" type="presParOf" srcId="{2D95FF79-92B0-49AA-946B-7004C7E57F93}" destId="{718AB319-41F5-4CA6-8E93-C5E607C41EA8}" srcOrd="0" destOrd="0" presId="urn:microsoft.com/office/officeart/2005/8/layout/hierarchy2"/>
    <dgm:cxn modelId="{EDB0D844-27A6-45E6-A2BC-3727A15F3190}" type="presParOf" srcId="{D40837A4-3E50-44F9-915E-F84E973CD1F1}" destId="{D6345FC5-9AB6-4BBC-88D2-4C69759EAB94}" srcOrd="5" destOrd="0" presId="urn:microsoft.com/office/officeart/2005/8/layout/hierarchy2"/>
    <dgm:cxn modelId="{95F04C48-56EA-41AB-B742-6701EC842EA2}" type="presParOf" srcId="{D6345FC5-9AB6-4BBC-88D2-4C69759EAB94}" destId="{C539375C-966C-4F52-A50C-8C8A100A9548}" srcOrd="0" destOrd="0" presId="urn:microsoft.com/office/officeart/2005/8/layout/hierarchy2"/>
    <dgm:cxn modelId="{AAFFADC9-694C-4FB5-9539-82FF844C57E0}" type="presParOf" srcId="{D6345FC5-9AB6-4BBC-88D2-4C69759EAB94}" destId="{BBB51079-D1F5-4D40-8495-2DE7B474C834}" srcOrd="1" destOrd="0" presId="urn:microsoft.com/office/officeart/2005/8/layout/hierarchy2"/>
    <dgm:cxn modelId="{60196693-E703-4BAA-A84E-2141BD9F47ED}" type="presParOf" srcId="{88C0F438-E7E7-452B-9468-8B3E502A705C}" destId="{B422A75E-20D9-4E27-B325-47F380774AD5}" srcOrd="2" destOrd="0" presId="urn:microsoft.com/office/officeart/2005/8/layout/hierarchy2"/>
    <dgm:cxn modelId="{9A15BF77-0593-4723-9153-1609EA9613B6}" type="presParOf" srcId="{B422A75E-20D9-4E27-B325-47F380774AD5}" destId="{BE8D540B-1869-4C23-9D9C-6E579B7BA001}" srcOrd="0" destOrd="0" presId="urn:microsoft.com/office/officeart/2005/8/layout/hierarchy2"/>
    <dgm:cxn modelId="{E2B1E2E1-0727-4FCB-B01F-FA9BFFC07AD9}" type="presParOf" srcId="{B422A75E-20D9-4E27-B325-47F380774AD5}" destId="{2CF367F8-AAB3-4A01-B502-E3BAAF31CFFC}" srcOrd="1" destOrd="0" presId="urn:microsoft.com/office/officeart/2005/8/layout/hierarchy2"/>
    <dgm:cxn modelId="{86A29A8F-F6E0-4DB0-92EA-80A17D732731}" type="presParOf" srcId="{2CF367F8-AAB3-4A01-B502-E3BAAF31CFFC}" destId="{0EDE4B21-A65B-46F1-8DB0-888FDB6CCD19}" srcOrd="0" destOrd="0" presId="urn:microsoft.com/office/officeart/2005/8/layout/hierarchy2"/>
    <dgm:cxn modelId="{1BF5EC9D-D2DD-4EFA-AFF9-8047125B2B8A}" type="presParOf" srcId="{0EDE4B21-A65B-46F1-8DB0-888FDB6CCD19}" destId="{2CA741BB-69C4-4493-B6C6-F016A5794E79}" srcOrd="0" destOrd="0" presId="urn:microsoft.com/office/officeart/2005/8/layout/hierarchy2"/>
    <dgm:cxn modelId="{200347E5-4AF4-4D9F-9ABA-067318AD193F}" type="presParOf" srcId="{2CF367F8-AAB3-4A01-B502-E3BAAF31CFFC}" destId="{E0ABFA72-F605-4DCE-9D0A-32B1A8F821C1}" srcOrd="1" destOrd="0" presId="urn:microsoft.com/office/officeart/2005/8/layout/hierarchy2"/>
    <dgm:cxn modelId="{D2206193-8764-4074-BFF0-4E22C345E0EC}" type="presParOf" srcId="{E0ABFA72-F605-4DCE-9D0A-32B1A8F821C1}" destId="{77B33F73-8A97-4481-92DF-0DAEB904D286}" srcOrd="0" destOrd="0" presId="urn:microsoft.com/office/officeart/2005/8/layout/hierarchy2"/>
    <dgm:cxn modelId="{D4DCA9C4-ACFC-4AC2-80DF-529CD0882F86}" type="presParOf" srcId="{E0ABFA72-F605-4DCE-9D0A-32B1A8F821C1}" destId="{71859623-CD5A-4072-AD26-52A5A204AFC9}" srcOrd="1" destOrd="0" presId="urn:microsoft.com/office/officeart/2005/8/layout/hierarchy2"/>
    <dgm:cxn modelId="{ABBDE335-F5F6-4336-A9E5-702F204EA994}" type="presParOf" srcId="{71859623-CD5A-4072-AD26-52A5A204AFC9}" destId="{3F4F1720-6AFE-4F78-93F2-EECC228D466D}" srcOrd="0" destOrd="0" presId="urn:microsoft.com/office/officeart/2005/8/layout/hierarchy2"/>
    <dgm:cxn modelId="{1CAAF2E7-429F-43C9-8A8A-33F740768722}" type="presParOf" srcId="{3F4F1720-6AFE-4F78-93F2-EECC228D466D}" destId="{35DA850B-BEA5-4596-A38B-2B7F42964990}" srcOrd="0" destOrd="0" presId="urn:microsoft.com/office/officeart/2005/8/layout/hierarchy2"/>
    <dgm:cxn modelId="{4F842E2C-6675-4CA5-A58B-851A2D16186C}" type="presParOf" srcId="{71859623-CD5A-4072-AD26-52A5A204AFC9}" destId="{232427E3-4FDD-42F1-ACE8-D958BE92406D}" srcOrd="1" destOrd="0" presId="urn:microsoft.com/office/officeart/2005/8/layout/hierarchy2"/>
    <dgm:cxn modelId="{305E02D9-E3D5-422C-8945-C854826EA5A8}" type="presParOf" srcId="{232427E3-4FDD-42F1-ACE8-D958BE92406D}" destId="{AF6484CA-AE88-4F80-B39E-2BE5B8105441}" srcOrd="0" destOrd="0" presId="urn:microsoft.com/office/officeart/2005/8/layout/hierarchy2"/>
    <dgm:cxn modelId="{ADBECA22-431B-4DBC-AD18-3F9D5243FC04}" type="presParOf" srcId="{232427E3-4FDD-42F1-ACE8-D958BE92406D}" destId="{3DF09BA2-6F72-4D7B-AE80-211B7F9EBF1E}" srcOrd="1" destOrd="0" presId="urn:microsoft.com/office/officeart/2005/8/layout/hierarchy2"/>
    <dgm:cxn modelId="{8F545EF6-B755-4B64-8189-AE1ABD905799}" type="presParOf" srcId="{71859623-CD5A-4072-AD26-52A5A204AFC9}" destId="{EED65627-5291-4BCC-8F62-83A50C0A5712}" srcOrd="2" destOrd="0" presId="urn:microsoft.com/office/officeart/2005/8/layout/hierarchy2"/>
    <dgm:cxn modelId="{4211C998-7782-4919-AA14-8776BE44C3F8}" type="presParOf" srcId="{EED65627-5291-4BCC-8F62-83A50C0A5712}" destId="{436DAAEE-E5C4-469D-AE0A-390B5DE9BBEF}" srcOrd="0" destOrd="0" presId="urn:microsoft.com/office/officeart/2005/8/layout/hierarchy2"/>
    <dgm:cxn modelId="{D839F62F-01C9-4B9C-B8DD-F48093484572}" type="presParOf" srcId="{71859623-CD5A-4072-AD26-52A5A204AFC9}" destId="{3A4CA5AF-A0B8-4EE1-9D70-2C19F6A31376}" srcOrd="3" destOrd="0" presId="urn:microsoft.com/office/officeart/2005/8/layout/hierarchy2"/>
    <dgm:cxn modelId="{3B503D9D-817F-4B23-A4F6-4D551291BEA2}" type="presParOf" srcId="{3A4CA5AF-A0B8-4EE1-9D70-2C19F6A31376}" destId="{14D19EC5-156F-4272-9511-8847DF233D9D}" srcOrd="0" destOrd="0" presId="urn:microsoft.com/office/officeart/2005/8/layout/hierarchy2"/>
    <dgm:cxn modelId="{AC472262-0C8C-47AB-AA8D-F498BE3A4397}" type="presParOf" srcId="{3A4CA5AF-A0B8-4EE1-9D70-2C19F6A31376}" destId="{99392B98-D60E-4399-AD11-D84A1196A1A9}" srcOrd="1" destOrd="0" presId="urn:microsoft.com/office/officeart/2005/8/layout/hierarchy2"/>
    <dgm:cxn modelId="{811CED2C-6710-4179-9BA7-939B081EDB6E}" type="presParOf" srcId="{71859623-CD5A-4072-AD26-52A5A204AFC9}" destId="{37495485-E63D-42C0-93EA-3FB2A061C5B3}" srcOrd="4" destOrd="0" presId="urn:microsoft.com/office/officeart/2005/8/layout/hierarchy2"/>
    <dgm:cxn modelId="{81CC9D82-CD0F-4C75-AE87-D1B18DBDE7B1}" type="presParOf" srcId="{37495485-E63D-42C0-93EA-3FB2A061C5B3}" destId="{59477D90-29F7-4B72-816E-8BE0803F2314}" srcOrd="0" destOrd="0" presId="urn:microsoft.com/office/officeart/2005/8/layout/hierarchy2"/>
    <dgm:cxn modelId="{821569C2-DE59-4162-8850-E786524B7DD4}" type="presParOf" srcId="{71859623-CD5A-4072-AD26-52A5A204AFC9}" destId="{127C4007-5D39-4277-9C0A-DE625D6AD18A}" srcOrd="5" destOrd="0" presId="urn:microsoft.com/office/officeart/2005/8/layout/hierarchy2"/>
    <dgm:cxn modelId="{7F63D4E8-FEC2-49C7-AFAC-BCD8490330ED}" type="presParOf" srcId="{127C4007-5D39-4277-9C0A-DE625D6AD18A}" destId="{C37235F8-F47B-4EEF-8FA0-F711519556F1}" srcOrd="0" destOrd="0" presId="urn:microsoft.com/office/officeart/2005/8/layout/hierarchy2"/>
    <dgm:cxn modelId="{BB8FC213-37F7-454F-B8F1-8BAD86BF4B4C}" type="presParOf" srcId="{127C4007-5D39-4277-9C0A-DE625D6AD18A}" destId="{12E1193D-ACCB-4D73-A4ED-61B2AFCB62FE}" srcOrd="1" destOrd="0" presId="urn:microsoft.com/office/officeart/2005/8/layout/hierarchy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EE2E6F-4F33-41AE-ABDD-1F935ECCED44}">
      <dsp:nvSpPr>
        <dsp:cNvPr id="0" name=""/>
        <dsp:cNvSpPr/>
      </dsp:nvSpPr>
      <dsp:spPr>
        <a:xfrm>
          <a:off x="0" y="1008686"/>
          <a:ext cx="8813800" cy="1344914"/>
        </a:xfrm>
        <a:prstGeom prst="notchedRightArrow">
          <a:avLst/>
        </a:prstGeom>
        <a:gradFill rotWithShape="0">
          <a:gsLst>
            <a:gs pos="0">
              <a:schemeClr val="accent1">
                <a:tint val="40000"/>
                <a:hueOff val="0"/>
                <a:satOff val="0"/>
                <a:lumOff val="0"/>
                <a:alphaOff val="0"/>
                <a:shade val="51000"/>
                <a:satMod val="130000"/>
              </a:schemeClr>
            </a:gs>
            <a:gs pos="80000">
              <a:schemeClr val="accent1">
                <a:tint val="40000"/>
                <a:hueOff val="0"/>
                <a:satOff val="0"/>
                <a:lumOff val="0"/>
                <a:alphaOff val="0"/>
                <a:shade val="93000"/>
                <a:satMod val="130000"/>
              </a:schemeClr>
            </a:gs>
            <a:gs pos="100000">
              <a:schemeClr val="accent1">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6F3A81EF-336D-4462-A008-31F588F7F073}">
      <dsp:nvSpPr>
        <dsp:cNvPr id="0" name=""/>
        <dsp:cNvSpPr/>
      </dsp:nvSpPr>
      <dsp:spPr>
        <a:xfrm>
          <a:off x="3970" y="0"/>
          <a:ext cx="1909513" cy="13449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lvl="0" algn="ctr" defTabSz="622300">
            <a:lnSpc>
              <a:spcPct val="90000"/>
            </a:lnSpc>
            <a:spcBef>
              <a:spcPct val="0"/>
            </a:spcBef>
            <a:spcAft>
              <a:spcPct val="35000"/>
            </a:spcAft>
          </a:pPr>
          <a:r>
            <a:rPr lang="es-CO" sz="1400" b="1" kern="1200">
              <a:solidFill>
                <a:schemeClr val="accent2"/>
              </a:solidFill>
            </a:rPr>
            <a:t>2012</a:t>
          </a:r>
          <a:endParaRPr lang="es-CO" sz="1100" b="1" kern="1200">
            <a:solidFill>
              <a:schemeClr val="accent2"/>
            </a:solidFill>
          </a:endParaRPr>
        </a:p>
        <a:p>
          <a:pPr lvl="0" algn="ctr" defTabSz="622300">
            <a:lnSpc>
              <a:spcPct val="90000"/>
            </a:lnSpc>
            <a:spcBef>
              <a:spcPct val="0"/>
            </a:spcBef>
            <a:spcAft>
              <a:spcPct val="35000"/>
            </a:spcAft>
          </a:pPr>
          <a:r>
            <a:rPr lang="es-CO" sz="1100" b="1" i="1" kern="1200"/>
            <a:t>Enfermedades cardiovasculares y medicina</a:t>
          </a:r>
        </a:p>
      </dsp:txBody>
      <dsp:txXfrm>
        <a:off x="3970" y="0"/>
        <a:ext cx="1909513" cy="1344914"/>
      </dsp:txXfrm>
    </dsp:sp>
    <dsp:sp modelId="{FBC836FD-0993-4BBA-A5C3-CEB3183D1EA8}">
      <dsp:nvSpPr>
        <dsp:cNvPr id="0" name=""/>
        <dsp:cNvSpPr/>
      </dsp:nvSpPr>
      <dsp:spPr>
        <a:xfrm>
          <a:off x="790612" y="1513029"/>
          <a:ext cx="336228" cy="33622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58B3B5F-E4BD-4F3F-A6BB-6153AB54C771}">
      <dsp:nvSpPr>
        <dsp:cNvPr id="0" name=""/>
        <dsp:cNvSpPr/>
      </dsp:nvSpPr>
      <dsp:spPr>
        <a:xfrm>
          <a:off x="2008958" y="2017372"/>
          <a:ext cx="1909513" cy="13449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lvl="0" algn="ctr" defTabSz="622300">
            <a:lnSpc>
              <a:spcPct val="90000"/>
            </a:lnSpc>
            <a:spcBef>
              <a:spcPct val="0"/>
            </a:spcBef>
            <a:spcAft>
              <a:spcPct val="35000"/>
            </a:spcAft>
          </a:pPr>
          <a:r>
            <a:rPr lang="es-CO" sz="1400" b="1" kern="1200">
              <a:solidFill>
                <a:schemeClr val="accent3">
                  <a:lumMod val="75000"/>
                </a:schemeClr>
              </a:solidFill>
            </a:rPr>
            <a:t>2014</a:t>
          </a:r>
          <a:endParaRPr lang="es-CO" sz="1200" b="1" kern="1200">
            <a:solidFill>
              <a:schemeClr val="accent3">
                <a:lumMod val="75000"/>
              </a:schemeClr>
            </a:solidFill>
          </a:endParaRPr>
        </a:p>
        <a:p>
          <a:pPr lvl="0" algn="ctr" defTabSz="622300">
            <a:lnSpc>
              <a:spcPct val="90000"/>
            </a:lnSpc>
            <a:spcBef>
              <a:spcPct val="0"/>
            </a:spcBef>
            <a:spcAft>
              <a:spcPct val="35000"/>
            </a:spcAft>
          </a:pPr>
          <a:r>
            <a:rPr lang="es-CO" sz="1100" b="1" i="1" kern="1200"/>
            <a:t>Transmisión de noticias deportivas de futbol</a:t>
          </a:r>
          <a:endParaRPr lang="es-CO" sz="1100" kern="1200"/>
        </a:p>
      </dsp:txBody>
      <dsp:txXfrm>
        <a:off x="2008958" y="2017372"/>
        <a:ext cx="1909513" cy="1344914"/>
      </dsp:txXfrm>
    </dsp:sp>
    <dsp:sp modelId="{55E2ACC0-130F-4B5B-8CB1-1C2EFC7F5022}">
      <dsp:nvSpPr>
        <dsp:cNvPr id="0" name=""/>
        <dsp:cNvSpPr/>
      </dsp:nvSpPr>
      <dsp:spPr>
        <a:xfrm>
          <a:off x="2795601" y="1513029"/>
          <a:ext cx="336228" cy="33622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E5288036-E712-4B00-A117-58B54C8BF6ED}">
      <dsp:nvSpPr>
        <dsp:cNvPr id="0" name=""/>
        <dsp:cNvSpPr/>
      </dsp:nvSpPr>
      <dsp:spPr>
        <a:xfrm>
          <a:off x="4013947" y="0"/>
          <a:ext cx="1909513" cy="13449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lvl="0" algn="ctr" defTabSz="622300">
            <a:lnSpc>
              <a:spcPct val="90000"/>
            </a:lnSpc>
            <a:spcBef>
              <a:spcPct val="0"/>
            </a:spcBef>
            <a:spcAft>
              <a:spcPct val="35000"/>
            </a:spcAft>
          </a:pPr>
          <a:r>
            <a:rPr lang="es-CO" sz="1400" b="1" kern="1200">
              <a:solidFill>
                <a:schemeClr val="accent5"/>
              </a:solidFill>
            </a:rPr>
            <a:t>2017 </a:t>
          </a:r>
          <a:endParaRPr lang="es-CO" sz="1100" b="1" kern="1200">
            <a:solidFill>
              <a:schemeClr val="accent5"/>
            </a:solidFill>
          </a:endParaRPr>
        </a:p>
        <a:p>
          <a:pPr lvl="0" algn="ctr" defTabSz="622300">
            <a:lnSpc>
              <a:spcPct val="90000"/>
            </a:lnSpc>
            <a:spcBef>
              <a:spcPct val="0"/>
            </a:spcBef>
            <a:spcAft>
              <a:spcPct val="35000"/>
            </a:spcAft>
          </a:pPr>
          <a:r>
            <a:rPr lang="es-CO" sz="1100" b="1" i="1" kern="1200"/>
            <a:t>Prevención y diagnostico del Alzheimer</a:t>
          </a:r>
        </a:p>
      </dsp:txBody>
      <dsp:txXfrm>
        <a:off x="4013947" y="0"/>
        <a:ext cx="1909513" cy="1344914"/>
      </dsp:txXfrm>
    </dsp:sp>
    <dsp:sp modelId="{C1B87C54-C44D-49A7-8A8E-88C2C0525A31}">
      <dsp:nvSpPr>
        <dsp:cNvPr id="0" name=""/>
        <dsp:cNvSpPr/>
      </dsp:nvSpPr>
      <dsp:spPr>
        <a:xfrm>
          <a:off x="4800590" y="1513029"/>
          <a:ext cx="336228" cy="33622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B8B94648-E94D-471B-8F65-BA0A8C20D7F2}">
      <dsp:nvSpPr>
        <dsp:cNvPr id="0" name=""/>
        <dsp:cNvSpPr/>
      </dsp:nvSpPr>
      <dsp:spPr>
        <a:xfrm>
          <a:off x="6018936" y="2017372"/>
          <a:ext cx="1909513" cy="13449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lvl="0" algn="ctr" defTabSz="622300">
            <a:lnSpc>
              <a:spcPct val="90000"/>
            </a:lnSpc>
            <a:spcBef>
              <a:spcPct val="0"/>
            </a:spcBef>
            <a:spcAft>
              <a:spcPct val="35000"/>
            </a:spcAft>
          </a:pPr>
          <a:r>
            <a:rPr lang="es-CO" sz="1400" b="1" kern="1200">
              <a:solidFill>
                <a:schemeClr val="accent6">
                  <a:lumMod val="75000"/>
                </a:schemeClr>
              </a:solidFill>
            </a:rPr>
            <a:t>2019</a:t>
          </a:r>
          <a:r>
            <a:rPr lang="es-CO" sz="1200" kern="1200"/>
            <a:t> </a:t>
          </a:r>
        </a:p>
        <a:p>
          <a:pPr lvl="0" algn="ctr" defTabSz="622300">
            <a:lnSpc>
              <a:spcPct val="90000"/>
            </a:lnSpc>
            <a:spcBef>
              <a:spcPct val="0"/>
            </a:spcBef>
            <a:spcAft>
              <a:spcPct val="35000"/>
            </a:spcAft>
          </a:pPr>
          <a:r>
            <a:rPr lang="es-CO" sz="1100" b="1" i="1" kern="1200"/>
            <a:t>Búsqueda de grupos musicales</a:t>
          </a:r>
        </a:p>
      </dsp:txBody>
      <dsp:txXfrm>
        <a:off x="6018936" y="2017372"/>
        <a:ext cx="1909513" cy="1344914"/>
      </dsp:txXfrm>
    </dsp:sp>
    <dsp:sp modelId="{2B998576-7A0F-4884-9C3D-5C7F0BEF2229}">
      <dsp:nvSpPr>
        <dsp:cNvPr id="0" name=""/>
        <dsp:cNvSpPr/>
      </dsp:nvSpPr>
      <dsp:spPr>
        <a:xfrm>
          <a:off x="6805578" y="1513029"/>
          <a:ext cx="336228" cy="33622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E198A2-148E-4F1F-9806-DD66D6D3CBB3}">
      <dsp:nvSpPr>
        <dsp:cNvPr id="0" name=""/>
        <dsp:cNvSpPr/>
      </dsp:nvSpPr>
      <dsp:spPr>
        <a:xfrm>
          <a:off x="1848984" y="655969"/>
          <a:ext cx="1135034"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Primera fase</a:t>
          </a:r>
        </a:p>
      </dsp:txBody>
      <dsp:txXfrm>
        <a:off x="1865606" y="672591"/>
        <a:ext cx="1101790" cy="534273"/>
      </dsp:txXfrm>
    </dsp:sp>
    <dsp:sp modelId="{F0B7FC7A-4AC3-452C-81FA-BE3496C5E4E9}">
      <dsp:nvSpPr>
        <dsp:cNvPr id="0" name=""/>
        <dsp:cNvSpPr/>
      </dsp:nvSpPr>
      <dsp:spPr>
        <a:xfrm>
          <a:off x="2984018" y="930914"/>
          <a:ext cx="454013" cy="17626"/>
        </a:xfrm>
        <a:custGeom>
          <a:avLst/>
          <a:gdLst/>
          <a:ahLst/>
          <a:cxnLst/>
          <a:rect l="0" t="0" r="0" b="0"/>
          <a:pathLst>
            <a:path>
              <a:moveTo>
                <a:pt x="0" y="8813"/>
              </a:moveTo>
              <a:lnTo>
                <a:pt x="454013" y="8813"/>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3199674" y="928377"/>
        <a:ext cx="22700" cy="22700"/>
      </dsp:txXfrm>
    </dsp:sp>
    <dsp:sp modelId="{98B44597-36F2-4354-9047-E7959623C6BF}">
      <dsp:nvSpPr>
        <dsp:cNvPr id="0" name=""/>
        <dsp:cNvSpPr/>
      </dsp:nvSpPr>
      <dsp:spPr>
        <a:xfrm>
          <a:off x="3438031" y="655969"/>
          <a:ext cx="1647774"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Recolección de iInformación</a:t>
          </a:r>
        </a:p>
      </dsp:txBody>
      <dsp:txXfrm>
        <a:off x="3454653" y="672591"/>
        <a:ext cx="1614530" cy="534273"/>
      </dsp:txXfrm>
    </dsp:sp>
    <dsp:sp modelId="{BD909496-2289-47F7-BDDF-9B9B0E86CDE4}">
      <dsp:nvSpPr>
        <dsp:cNvPr id="0" name=""/>
        <dsp:cNvSpPr/>
      </dsp:nvSpPr>
      <dsp:spPr>
        <a:xfrm rot="18289469">
          <a:off x="4915297" y="604591"/>
          <a:ext cx="795030" cy="17626"/>
        </a:xfrm>
        <a:custGeom>
          <a:avLst/>
          <a:gdLst/>
          <a:ahLst/>
          <a:cxnLst/>
          <a:rect l="0" t="0" r="0" b="0"/>
          <a:pathLst>
            <a:path>
              <a:moveTo>
                <a:pt x="0" y="8813"/>
              </a:moveTo>
              <a:lnTo>
                <a:pt x="795030" y="881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5292937" y="593529"/>
        <a:ext cx="39751" cy="39751"/>
      </dsp:txXfrm>
    </dsp:sp>
    <dsp:sp modelId="{E999476C-9AE7-4D94-8754-295F65881109}">
      <dsp:nvSpPr>
        <dsp:cNvPr id="0" name=""/>
        <dsp:cNvSpPr/>
      </dsp:nvSpPr>
      <dsp:spPr>
        <a:xfrm>
          <a:off x="5539820" y="3324"/>
          <a:ext cx="1997081"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Fuentes  primarias  y secundarias</a:t>
          </a:r>
        </a:p>
      </dsp:txBody>
      <dsp:txXfrm>
        <a:off x="5556442" y="19946"/>
        <a:ext cx="1963837" cy="534273"/>
      </dsp:txXfrm>
    </dsp:sp>
    <dsp:sp modelId="{55CBF02D-549D-4951-8BF4-FA21CFBEE405}">
      <dsp:nvSpPr>
        <dsp:cNvPr id="0" name=""/>
        <dsp:cNvSpPr/>
      </dsp:nvSpPr>
      <dsp:spPr>
        <a:xfrm>
          <a:off x="5085806" y="930914"/>
          <a:ext cx="454013" cy="17626"/>
        </a:xfrm>
        <a:custGeom>
          <a:avLst/>
          <a:gdLst/>
          <a:ahLst/>
          <a:cxnLst/>
          <a:rect l="0" t="0" r="0" b="0"/>
          <a:pathLst>
            <a:path>
              <a:moveTo>
                <a:pt x="0" y="8813"/>
              </a:moveTo>
              <a:lnTo>
                <a:pt x="454013" y="881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5301462" y="928377"/>
        <a:ext cx="22700" cy="22700"/>
      </dsp:txXfrm>
    </dsp:sp>
    <dsp:sp modelId="{208A431D-6572-486B-9D99-C33D805CF90B}">
      <dsp:nvSpPr>
        <dsp:cNvPr id="0" name=""/>
        <dsp:cNvSpPr/>
      </dsp:nvSpPr>
      <dsp:spPr>
        <a:xfrm>
          <a:off x="5539820" y="655969"/>
          <a:ext cx="2025173"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Análisis de datos</a:t>
          </a:r>
        </a:p>
      </dsp:txBody>
      <dsp:txXfrm>
        <a:off x="5556442" y="672591"/>
        <a:ext cx="1991929" cy="534273"/>
      </dsp:txXfrm>
    </dsp:sp>
    <dsp:sp modelId="{9E777836-41BF-4D39-A307-545EEAF21CDD}">
      <dsp:nvSpPr>
        <dsp:cNvPr id="0" name=""/>
        <dsp:cNvSpPr/>
      </dsp:nvSpPr>
      <dsp:spPr>
        <a:xfrm rot="3310531">
          <a:off x="4915297" y="1257236"/>
          <a:ext cx="795030" cy="17626"/>
        </a:xfrm>
        <a:custGeom>
          <a:avLst/>
          <a:gdLst/>
          <a:ahLst/>
          <a:cxnLst/>
          <a:rect l="0" t="0" r="0" b="0"/>
          <a:pathLst>
            <a:path>
              <a:moveTo>
                <a:pt x="0" y="8813"/>
              </a:moveTo>
              <a:lnTo>
                <a:pt x="795030" y="881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5292937" y="1246174"/>
        <a:ext cx="39751" cy="39751"/>
      </dsp:txXfrm>
    </dsp:sp>
    <dsp:sp modelId="{0DC7161E-CC83-40C3-981D-0B80505AD81F}">
      <dsp:nvSpPr>
        <dsp:cNvPr id="0" name=""/>
        <dsp:cNvSpPr/>
      </dsp:nvSpPr>
      <dsp:spPr>
        <a:xfrm>
          <a:off x="5539820" y="1308613"/>
          <a:ext cx="2022994"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Primeras conclusiones</a:t>
          </a:r>
        </a:p>
      </dsp:txBody>
      <dsp:txXfrm>
        <a:off x="5556442" y="1325235"/>
        <a:ext cx="1989750" cy="534273"/>
      </dsp:txXfrm>
    </dsp:sp>
    <dsp:sp modelId="{FDF7CD9F-1FD4-4526-AA64-17250FCBAF76}">
      <dsp:nvSpPr>
        <dsp:cNvPr id="0" name=""/>
        <dsp:cNvSpPr/>
      </dsp:nvSpPr>
      <dsp:spPr>
        <a:xfrm>
          <a:off x="1848984" y="2613902"/>
          <a:ext cx="1135034"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Segunda fase</a:t>
          </a:r>
        </a:p>
      </dsp:txBody>
      <dsp:txXfrm>
        <a:off x="1865606" y="2630524"/>
        <a:ext cx="1101790" cy="534273"/>
      </dsp:txXfrm>
    </dsp:sp>
    <dsp:sp modelId="{CA1513D7-03B4-4A92-A69C-4262820E51DD}">
      <dsp:nvSpPr>
        <dsp:cNvPr id="0" name=""/>
        <dsp:cNvSpPr/>
      </dsp:nvSpPr>
      <dsp:spPr>
        <a:xfrm>
          <a:off x="2984018" y="2888848"/>
          <a:ext cx="454013" cy="17626"/>
        </a:xfrm>
        <a:custGeom>
          <a:avLst/>
          <a:gdLst/>
          <a:ahLst/>
          <a:cxnLst/>
          <a:rect l="0" t="0" r="0" b="0"/>
          <a:pathLst>
            <a:path>
              <a:moveTo>
                <a:pt x="0" y="8813"/>
              </a:moveTo>
              <a:lnTo>
                <a:pt x="454013" y="8813"/>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3199674" y="2886311"/>
        <a:ext cx="22700" cy="22700"/>
      </dsp:txXfrm>
    </dsp:sp>
    <dsp:sp modelId="{DA9071E2-C763-4943-8644-45117FF389DF}">
      <dsp:nvSpPr>
        <dsp:cNvPr id="0" name=""/>
        <dsp:cNvSpPr/>
      </dsp:nvSpPr>
      <dsp:spPr>
        <a:xfrm>
          <a:off x="3438031" y="2613902"/>
          <a:ext cx="1643597"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u="none" kern="1200"/>
            <a:t>Methontology </a:t>
          </a:r>
        </a:p>
      </dsp:txBody>
      <dsp:txXfrm>
        <a:off x="3454653" y="2630524"/>
        <a:ext cx="1610353" cy="534273"/>
      </dsp:txXfrm>
    </dsp:sp>
    <dsp:sp modelId="{73CA0246-10FA-4E18-BA26-F4CB4A919574}">
      <dsp:nvSpPr>
        <dsp:cNvPr id="0" name=""/>
        <dsp:cNvSpPr/>
      </dsp:nvSpPr>
      <dsp:spPr>
        <a:xfrm rot="18289469">
          <a:off x="4911121" y="2562525"/>
          <a:ext cx="795030" cy="17626"/>
        </a:xfrm>
        <a:custGeom>
          <a:avLst/>
          <a:gdLst/>
          <a:ahLst/>
          <a:cxnLst/>
          <a:rect l="0" t="0" r="0" b="0"/>
          <a:pathLst>
            <a:path>
              <a:moveTo>
                <a:pt x="0" y="8813"/>
              </a:moveTo>
              <a:lnTo>
                <a:pt x="795030" y="881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5288760" y="2551463"/>
        <a:ext cx="39751" cy="39751"/>
      </dsp:txXfrm>
    </dsp:sp>
    <dsp:sp modelId="{4D242B12-FA1C-4903-9145-60B1AFE99DD8}">
      <dsp:nvSpPr>
        <dsp:cNvPr id="0" name=""/>
        <dsp:cNvSpPr/>
      </dsp:nvSpPr>
      <dsp:spPr>
        <a:xfrm>
          <a:off x="5535643" y="1961258"/>
          <a:ext cx="2018998"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Específicación  y conceptualización</a:t>
          </a:r>
        </a:p>
      </dsp:txBody>
      <dsp:txXfrm>
        <a:off x="5552265" y="1977880"/>
        <a:ext cx="1985754" cy="534273"/>
      </dsp:txXfrm>
    </dsp:sp>
    <dsp:sp modelId="{8AF2F12D-10C7-416F-B9AC-8CDEC7DD35EF}">
      <dsp:nvSpPr>
        <dsp:cNvPr id="0" name=""/>
        <dsp:cNvSpPr/>
      </dsp:nvSpPr>
      <dsp:spPr>
        <a:xfrm>
          <a:off x="5081629" y="2888848"/>
          <a:ext cx="454013" cy="17626"/>
        </a:xfrm>
        <a:custGeom>
          <a:avLst/>
          <a:gdLst/>
          <a:ahLst/>
          <a:cxnLst/>
          <a:rect l="0" t="0" r="0" b="0"/>
          <a:pathLst>
            <a:path>
              <a:moveTo>
                <a:pt x="0" y="8813"/>
              </a:moveTo>
              <a:lnTo>
                <a:pt x="454013" y="881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5297285" y="2886311"/>
        <a:ext cx="22700" cy="22700"/>
      </dsp:txXfrm>
    </dsp:sp>
    <dsp:sp modelId="{C115C577-5797-4911-A1FA-0C487EEC96C0}">
      <dsp:nvSpPr>
        <dsp:cNvPr id="0" name=""/>
        <dsp:cNvSpPr/>
      </dsp:nvSpPr>
      <dsp:spPr>
        <a:xfrm>
          <a:off x="5535643" y="2613902"/>
          <a:ext cx="2055467"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Formalización e implementación</a:t>
          </a:r>
        </a:p>
      </dsp:txBody>
      <dsp:txXfrm>
        <a:off x="5552265" y="2630524"/>
        <a:ext cx="2022223" cy="534273"/>
      </dsp:txXfrm>
    </dsp:sp>
    <dsp:sp modelId="{2D95FF79-92B0-49AA-946B-7004C7E57F93}">
      <dsp:nvSpPr>
        <dsp:cNvPr id="0" name=""/>
        <dsp:cNvSpPr/>
      </dsp:nvSpPr>
      <dsp:spPr>
        <a:xfrm rot="3310531">
          <a:off x="4911121" y="3215170"/>
          <a:ext cx="795030" cy="17626"/>
        </a:xfrm>
        <a:custGeom>
          <a:avLst/>
          <a:gdLst/>
          <a:ahLst/>
          <a:cxnLst/>
          <a:rect l="0" t="0" r="0" b="0"/>
          <a:pathLst>
            <a:path>
              <a:moveTo>
                <a:pt x="0" y="8813"/>
              </a:moveTo>
              <a:lnTo>
                <a:pt x="795030" y="881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5288760" y="3204108"/>
        <a:ext cx="39751" cy="39751"/>
      </dsp:txXfrm>
    </dsp:sp>
    <dsp:sp modelId="{C539375C-966C-4F52-A50C-8C8A100A9548}">
      <dsp:nvSpPr>
        <dsp:cNvPr id="0" name=""/>
        <dsp:cNvSpPr/>
      </dsp:nvSpPr>
      <dsp:spPr>
        <a:xfrm>
          <a:off x="5535643" y="3266547"/>
          <a:ext cx="2080006"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Mantenimiento</a:t>
          </a:r>
        </a:p>
      </dsp:txBody>
      <dsp:txXfrm>
        <a:off x="5552265" y="3283169"/>
        <a:ext cx="2046762" cy="534273"/>
      </dsp:txXfrm>
    </dsp:sp>
    <dsp:sp modelId="{BE8D540B-1869-4C23-9D9C-6E579B7BA001}">
      <dsp:nvSpPr>
        <dsp:cNvPr id="0" name=""/>
        <dsp:cNvSpPr/>
      </dsp:nvSpPr>
      <dsp:spPr>
        <a:xfrm>
          <a:off x="1848984" y="4571836"/>
          <a:ext cx="1135034"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Tercera fase </a:t>
          </a:r>
        </a:p>
      </dsp:txBody>
      <dsp:txXfrm>
        <a:off x="1865606" y="4588458"/>
        <a:ext cx="1101790" cy="534273"/>
      </dsp:txXfrm>
    </dsp:sp>
    <dsp:sp modelId="{0EDE4B21-A65B-46F1-8DB0-888FDB6CCD19}">
      <dsp:nvSpPr>
        <dsp:cNvPr id="0" name=""/>
        <dsp:cNvSpPr/>
      </dsp:nvSpPr>
      <dsp:spPr>
        <a:xfrm>
          <a:off x="2984018" y="4846781"/>
          <a:ext cx="454013" cy="17626"/>
        </a:xfrm>
        <a:custGeom>
          <a:avLst/>
          <a:gdLst/>
          <a:ahLst/>
          <a:cxnLst/>
          <a:rect l="0" t="0" r="0" b="0"/>
          <a:pathLst>
            <a:path>
              <a:moveTo>
                <a:pt x="0" y="8813"/>
              </a:moveTo>
              <a:lnTo>
                <a:pt x="454013" y="8813"/>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3199674" y="4844245"/>
        <a:ext cx="22700" cy="22700"/>
      </dsp:txXfrm>
    </dsp:sp>
    <dsp:sp modelId="{77B33F73-8A97-4481-92DF-0DAEB904D286}">
      <dsp:nvSpPr>
        <dsp:cNvPr id="0" name=""/>
        <dsp:cNvSpPr/>
      </dsp:nvSpPr>
      <dsp:spPr>
        <a:xfrm>
          <a:off x="3438031" y="4571836"/>
          <a:ext cx="1664709"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Desarrollo de Software</a:t>
          </a:r>
        </a:p>
      </dsp:txBody>
      <dsp:txXfrm>
        <a:off x="3454653" y="4588458"/>
        <a:ext cx="1631465" cy="534273"/>
      </dsp:txXfrm>
    </dsp:sp>
    <dsp:sp modelId="{3F4F1720-6AFE-4F78-93F2-EECC228D466D}">
      <dsp:nvSpPr>
        <dsp:cNvPr id="0" name=""/>
        <dsp:cNvSpPr/>
      </dsp:nvSpPr>
      <dsp:spPr>
        <a:xfrm rot="18289469">
          <a:off x="4932232" y="4520459"/>
          <a:ext cx="795030" cy="17626"/>
        </a:xfrm>
        <a:custGeom>
          <a:avLst/>
          <a:gdLst/>
          <a:ahLst/>
          <a:cxnLst/>
          <a:rect l="0" t="0" r="0" b="0"/>
          <a:pathLst>
            <a:path>
              <a:moveTo>
                <a:pt x="0" y="8813"/>
              </a:moveTo>
              <a:lnTo>
                <a:pt x="795030" y="881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5309872" y="4509397"/>
        <a:ext cx="39751" cy="39751"/>
      </dsp:txXfrm>
    </dsp:sp>
    <dsp:sp modelId="{AF6484CA-AE88-4F80-B39E-2BE5B8105441}">
      <dsp:nvSpPr>
        <dsp:cNvPr id="0" name=""/>
        <dsp:cNvSpPr/>
      </dsp:nvSpPr>
      <dsp:spPr>
        <a:xfrm>
          <a:off x="5556754" y="3919192"/>
          <a:ext cx="2035536"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Inicio</a:t>
          </a:r>
        </a:p>
      </dsp:txBody>
      <dsp:txXfrm>
        <a:off x="5573376" y="3935814"/>
        <a:ext cx="2002292" cy="534273"/>
      </dsp:txXfrm>
    </dsp:sp>
    <dsp:sp modelId="{EED65627-5291-4BCC-8F62-83A50C0A5712}">
      <dsp:nvSpPr>
        <dsp:cNvPr id="0" name=""/>
        <dsp:cNvSpPr/>
      </dsp:nvSpPr>
      <dsp:spPr>
        <a:xfrm>
          <a:off x="5102741" y="4846781"/>
          <a:ext cx="454013" cy="17626"/>
        </a:xfrm>
        <a:custGeom>
          <a:avLst/>
          <a:gdLst/>
          <a:ahLst/>
          <a:cxnLst/>
          <a:rect l="0" t="0" r="0" b="0"/>
          <a:pathLst>
            <a:path>
              <a:moveTo>
                <a:pt x="0" y="8813"/>
              </a:moveTo>
              <a:lnTo>
                <a:pt x="454013" y="881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5318397" y="4844245"/>
        <a:ext cx="22700" cy="22700"/>
      </dsp:txXfrm>
    </dsp:sp>
    <dsp:sp modelId="{14D19EC5-156F-4272-9511-8847DF233D9D}">
      <dsp:nvSpPr>
        <dsp:cNvPr id="0" name=""/>
        <dsp:cNvSpPr/>
      </dsp:nvSpPr>
      <dsp:spPr>
        <a:xfrm>
          <a:off x="5556754" y="4571836"/>
          <a:ext cx="2037624"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Elaboración y Construcción </a:t>
          </a:r>
        </a:p>
      </dsp:txBody>
      <dsp:txXfrm>
        <a:off x="5573376" y="4588458"/>
        <a:ext cx="2004380" cy="534273"/>
      </dsp:txXfrm>
    </dsp:sp>
    <dsp:sp modelId="{37495485-E63D-42C0-93EA-3FB2A061C5B3}">
      <dsp:nvSpPr>
        <dsp:cNvPr id="0" name=""/>
        <dsp:cNvSpPr/>
      </dsp:nvSpPr>
      <dsp:spPr>
        <a:xfrm rot="3224826">
          <a:off x="4936535" y="5174766"/>
          <a:ext cx="813438" cy="17626"/>
        </a:xfrm>
        <a:custGeom>
          <a:avLst/>
          <a:gdLst/>
          <a:ahLst/>
          <a:cxnLst/>
          <a:rect l="0" t="0" r="0" b="0"/>
          <a:pathLst>
            <a:path>
              <a:moveTo>
                <a:pt x="0" y="8813"/>
              </a:moveTo>
              <a:lnTo>
                <a:pt x="813438" y="881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s-CO" sz="1300" kern="1200"/>
        </a:p>
      </dsp:txBody>
      <dsp:txXfrm>
        <a:off x="5322918" y="5163243"/>
        <a:ext cx="40671" cy="40671"/>
      </dsp:txXfrm>
    </dsp:sp>
    <dsp:sp modelId="{C37235F8-F47B-4EEF-8FA0-F711519556F1}">
      <dsp:nvSpPr>
        <dsp:cNvPr id="0" name=""/>
        <dsp:cNvSpPr/>
      </dsp:nvSpPr>
      <dsp:spPr>
        <a:xfrm>
          <a:off x="5583768" y="5227805"/>
          <a:ext cx="2015264" cy="567517"/>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O" sz="1300" kern="1200"/>
            <a:t>Transición </a:t>
          </a:r>
        </a:p>
      </dsp:txBody>
      <dsp:txXfrm>
        <a:off x="5600390" y="5244427"/>
        <a:ext cx="1982020" cy="53427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Cas12</b:Tag>
    <b:SourceType>Book</b:SourceType>
    <b:Guid>{4D9F8E33-8943-430D-9F9C-A217875F04D0}</b:Guid>
    <b:Author>
      <b:Author>
        <b:NameList>
          <b:Person>
            <b:Last>Castellanos</b:Last>
            <b:First>Martha</b:First>
          </b:Person>
          <b:Person>
            <b:Last>Quintero</b:Last>
            <b:First>Rigoberto</b:First>
          </b:Person>
          <b:Person>
            <b:Last>Vásquez</b:Last>
            <b:First>Darío</b:First>
          </b:Person>
          <b:Person>
            <b:Last>Norman</b:Last>
            <b:First>Arturo</b:First>
          </b:Person>
          <b:Person>
            <b:Last>Torres</b:Last>
            <b:First>Norman</b:First>
          </b:Person>
          <b:Person>
            <b:Last>Estrada</b:Last>
            <b:First>Johanne</b:First>
          </b:Person>
        </b:NameList>
      </b:Author>
    </b:Author>
    <b:Title>BAJO RENDIMIENTO ACADÉMICO EN LA UNIVERSIDAD DISTRITAL FRANCISCO JOSÉ DE CALDAS.</b:Title>
    <b:Year>2012</b:Year>
    <b:City>Bogotá</b:City>
    <b:Publisher>Universidad Disrital</b:Publisher>
    <b:CountryRegion>Colombia</b:CountryRegion>
    <b:RefOrder>1</b:RefOrder>
  </b:Source>
  <b:Source>
    <b:Tag>Uni93</b:Tag>
    <b:SourceType>Book</b:SourceType>
    <b:Guid>{78208550-8511-4FCD-8DF7-510CB8D3D4EA}</b:Guid>
    <b:Author>
      <b:Author>
        <b:NameList>
          <b:Person>
            <b:Last>Consejo Superior</b:Last>
            <b:First>Universitario</b:First>
          </b:Person>
        </b:NameList>
      </b:Author>
    </b:Author>
    <b:Title>ESTATUTO ESTUDIANTIL</b:Title>
    <b:Year>1993</b:Year>
    <b:City>Bogota</b:City>
    <b:Publisher>Universidad Distrital</b:Publisher>
    <b:CountryRegion>Colombia</b:CountryRegion>
    <b:RefOrder>2</b:RefOrder>
  </b:Source>
  <b:Source>
    <b:Tag>Hil95</b:Tag>
    <b:SourceType>Book</b:SourceType>
    <b:Guid>{4CC01DB1-71E0-4CDB-8DFD-F3A9F0D87ACD}</b:Guid>
    <b:Author>
      <b:Author>
        <b:NameList>
          <b:Person>
            <b:Last>Hilera</b:Last>
            <b:First>José</b:First>
            <b:Middle>Ramón</b:Middle>
          </b:Person>
        </b:NameList>
      </b:Author>
    </b:Author>
    <b:Title>Redes Neuronales Artificiales, Fundamentos, Modelos y Aplicaciones</b:Title>
    <b:Year>1995</b:Year>
    <b:City>Madrid</b:City>
    <b:Publisher>Iberoamericana s.a</b:Publisher>
    <b:StateProvince>España</b:StateProvince>
    <b:RefOrder>3</b:RefOrder>
  </b:Source>
  <b:Source>
    <b:Tag>Bai09</b:Tag>
    <b:SourceType>Book</b:SourceType>
    <b:Guid>{B0E9CD9F-6911-4113-8763-E99E216C8AC9}</b:Guid>
    <b:Author>
      <b:Author>
        <b:NameList>
          <b:Person>
            <b:Last>Baidyk</b:Last>
            <b:First>Tatiana</b:First>
          </b:Person>
        </b:NameList>
      </b:Author>
    </b:Author>
    <b:Title>Redes Neuronales</b:Title>
    <b:Year>2009</b:Year>
    <b:City>ciudad de México</b:City>
    <b:Publisher>Itaca</b:Publisher>
    <b:CountryRegion>México</b:CountryRegion>
    <b:Edition>Primera Edición</b:Edition>
    <b:RefOrder>4</b:RefOrder>
  </b:Source>
  <b:Source>
    <b:Tag>Ges</b:Tag>
    <b:SourceType>Book</b:SourceType>
    <b:Guid>{900EDD5C-5498-4CF3-AA75-786D1F2B1DB0}</b:Guid>
    <b:Author>
      <b:Author>
        <b:NameList>
          <b:Person>
            <b:Last>Gestal</b:Last>
            <b:First>Marcos</b:First>
          </b:Person>
        </b:NameList>
      </b:Author>
    </b:Author>
    <b:Title>Introducción a las redes de neuronas Artificiales</b:Title>
    <b:Year>2010</b:Year>
    <b:City>Coruña</b:City>
    <b:Publisher>Universidade da Coruña</b:Publisher>
    <b:CountryRegion>España</b:CountryRegion>
    <b:RefOrder>5</b:RefOrder>
  </b:Source>
  <b:Source>
    <b:Tag>PER07</b:Tag>
    <b:SourceType>Book</b:SourceType>
    <b:Guid>{2093CDE1-B333-4485-819F-130703C8DD26}</b:Guid>
    <b:Author>
      <b:Author>
        <b:NameList>
          <b:Person>
            <b:Last>PEREZ</b:Last>
            <b:First>Iván</b:First>
          </b:Person>
          <b:Person>
            <b:Last>LEON</b:Last>
            <b:First>Betzabeth</b:First>
          </b:Person>
        </b:NameList>
      </b:Author>
    </b:Author>
    <b:Title>lógica difusa para principiantes</b:Title>
    <b:Year>2007</b:Year>
    <b:City>Caracas</b:City>
    <b:Publisher>Universidad Católica Andrés Bello </b:Publisher>
    <b:RefOrder>6</b:RefOrder>
  </b:Source>
  <b:Source>
    <b:Tag>esw</b:Tag>
    <b:SourceType>InternetSite</b:SourceType>
    <b:Guid>{742D5148-6787-4ACD-AB44-F58A10A7357A}</b:Guid>
    <b:Title>es.wikipedia.org/</b:Title>
    <b:URL>http://es.wikipedia.org/wiki/L%C3%B3gica_difusa</b:URL>
    <b:RefOrder>7</b:RefOrder>
  </b:Source>
  <b:Source>
    <b:Tag>Arr12</b:Tag>
    <b:SourceType>Report</b:SourceType>
    <b:Guid>{39F36F0B-9BB1-46B6-AA37-4CA360DEECC6}</b:Guid>
    <b:Author>
      <b:Author>
        <b:NameList>
          <b:Person>
            <b:Last>Arredondo Vidal</b:Last>
            <b:First>Tomás</b:First>
          </b:Person>
        </b:NameList>
      </b:Author>
    </b:Author>
    <b:Title>Introducción a la Lógica Difusa</b:Title>
    <b:Year>2012</b:Year>
    <b:RefOrder>8</b:RefOrder>
  </b:Source>
  <b:Source>
    <b:Tag>Uni</b:Tag>
    <b:SourceType>InternetSite</b:SourceType>
    <b:Guid>{18182320-6944-48B9-AD76-9C56AD7A89D2}</b:Guid>
    <b:Title>http://www.4icu.org/co/#gsc.tab=0</b:Title>
    <b:RefOrder>9</b:RefOrder>
  </b:Source>
  <b:Source>
    <b:Tag>Ran13</b:Tag>
    <b:SourceType>InternetSite</b:SourceType>
    <b:Guid>{5FB1A58D-2854-43FC-809D-0BA99F888267}</b:Guid>
    <b:Author>
      <b:Author>
        <b:NameList>
          <b:Person>
            <b:Last>Ranking</b:Last>
            <b:First>University</b:First>
          </b:Person>
        </b:NameList>
      </b:Author>
    </b:Author>
    <b:Title>http://www.4icu.org/co/#gsc.tab=0</b:Title>
    <b:Year>2013</b:Year>
    <b:RefOrder>10</b:RefOrder>
  </b:Source>
  <b:Source>
    <b:Tag>Sal04</b:Tag>
    <b:SourceType>JournalArticle</b:SourceType>
    <b:Guid>{469BEB9A-AFFD-4429-9612-17DCB8F7353D}</b:Guid>
    <b:Title>Estudios descriptivos</b:Title>
    <b:Year>2004</b:Year>
    <b:Author>
      <b:Author>
        <b:NameList>
          <b:Person>
            <b:Last>Salinero</b:Last>
            <b:First>Julian</b:First>
            <b:Middle>Garcia</b:Middle>
          </b:Person>
        </b:NameList>
      </b:Author>
    </b:Author>
    <b:JournalName>Nure investigación</b:JournalName>
    <b:RefOrder>11</b:RefOrder>
  </b:Source>
  <b:Source>
    <b:Tag>Leo98</b:Tag>
    <b:SourceType>Book</b:SourceType>
    <b:Guid>{94616A6B-93FF-44C3-82F7-407532E0852F}</b:Guid>
    <b:Title>Handbook of applied social research methods</b:Title>
    <b:Year>1998</b:Year>
    <b:Author>
      <b:Author>
        <b:NameList>
          <b:Person>
            <b:Last>Leonard Bickman</b:Last>
            <b:First>Debra</b:First>
            <b:Middle>J. Rog</b:Middle>
          </b:Person>
        </b:NameList>
      </b:Author>
    </b:Author>
    <b:City>California</b:City>
    <b:RefOrder>12</b:RefOrder>
  </b:Source>
  <b:Source>
    <b:Tag>Xab</b:Tag>
    <b:SourceType>Book</b:SourceType>
    <b:Guid>{517863D3-E460-4605-BD5A-FB4249A8643F}</b:Guid>
    <b:Author>
      <b:Author>
        <b:NameList>
          <b:Person>
            <b:Last>Xabier Basogain Olabe</b:Last>
          </b:Person>
        </b:NameList>
      </b:Author>
    </b:Author>
    <b:Title>Redes Neuronales Artificiales y sus Aplicaciones</b:Title>
    <b:City>Bilbao</b:City>
    <b:Publisher> Escuela Superior de Ingeniería de Bilbao</b:Publisher>
    <b:CountryRegion>España</b:CountryRegion>
    <b:RefOrder>13</b:RefOrder>
  </b:Source>
  <b:Source>
    <b:Tag>Rea</b:Tag>
    <b:SourceType>InternetSite</b:SourceType>
    <b:Guid>{8A747FBB-62F0-4D5D-938D-BFE70008D1EA}</b:Guid>
    <b:Title>http://rae.es</b:Title>
    <b:Author>
      <b:Author>
        <b:NameList>
          <b:Person>
            <b:Last>Real Academia</b:Last>
            <b:First>Española</b:First>
          </b:Person>
        </b:NameList>
      </b:Author>
    </b:Author>
    <b:RefOrder>14</b:RefOrder>
  </b:Source>
  <b:Source>
    <b:Tag>Ste</b:Tag>
    <b:SourceType>JournalArticle</b:SourceType>
    <b:Guid>{3B9B7290-79CA-454A-BE7A-B9A7C3D1629D}</b:Guid>
    <b:Title>MODELOS MATEMÁTICOS</b:Title>
    <b:Author>
      <b:Author>
        <b:NameList>
          <b:Person>
            <b:Last>Steegmann </b:Last>
            <b:First>Cristina </b:First>
          </b:Person>
          <b:Person>
            <b:Last>Rodríguez Velázquez</b:Last>
            <b:Middle>Alberto</b:Middle>
            <b:First>Juan </b:First>
          </b:Person>
        </b:NameList>
      </b:Author>
      <b:Editor>
        <b:NameList>
          <b:Person>
            <b:Last>(MECD)</b:Last>
            <b:First>Secretaría</b:First>
            <b:Middle>de Estado de Educación y Universidades</b:Middle>
          </b:Person>
        </b:NameList>
      </b:Editor>
    </b:Author>
    <b:JournalName>Proyecto e-Math </b:JournalName>
    <b:RefOrder>15</b:RefOrder>
  </b:Source>
  <b:Source>
    <b:Tag>htt</b:Tag>
    <b:SourceType>InternetSite</b:SourceType>
    <b:Guid>{D1C62876-B4BC-42E0-AEDD-83FC4120BD06}</b:Guid>
    <b:Title>http://definicion.de/</b:Title>
    <b:RefOrder>16</b:RefOrder>
  </b:Source>
  <b:Source>
    <b:Tag>Sán</b:Tag>
    <b:SourceType>InternetSite</b:SourceType>
    <b:Guid>{B0A502EC-7B76-4640-8554-4E6C8CFA129B}</b:Guid>
    <b:Author>
      <b:Author>
        <b:NameList>
          <b:Person>
            <b:Last>Sánchez Ramos</b:Last>
            <b:First>Juan</b:First>
          </b:Person>
        </b:NameList>
      </b:Author>
    </b:Author>
    <b:Title>RECURSOS MULTIMEDIALES EN INGENIERÍA DE TRANSPORTE  SIMULACIÓN Y MODELAMIENTO COMPUTACIONAL</b:Title>
    <b:InternetSiteTitle>http://www.material_simulacion.ucv.cl/</b:InternetSiteTitle>
    <b:RefOrder>17</b:RefOrder>
  </b:Source>
  <b:Source>
    <b:Tag>Cas08</b:Tag>
    <b:SourceType>Report</b:SourceType>
    <b:Guid>{A3F7ECB1-057C-4387-A338-EEE1E01D0E39}</b:Guid>
    <b:Title>Una Propuesta para el Diagnóstico del Estudiante basado en Lógica Difusa</b:Title>
    <b:Year>2008</b:Year>
    <b:Pages>9</b:Pages>
    <b:Author>
      <b:Author>
        <b:NameList>
          <b:Person>
            <b:Last>Casali</b:Last>
            <b:First>A.</b:First>
          </b:Person>
          <b:Person>
            <b:Last>Huapaya</b:Last>
            <b:First>C.</b:First>
          </b:Person>
          <b:Person>
            <b:Last>Lizarralde</b:Last>
            <b:First>F.</b:First>
          </b:Person>
        </b:NameList>
      </b:Author>
    </b:Author>
    <b:Department>Argentina</b:Department>
    <b:Institution>Universidad Nacional de Mar del Plata</b:Institution>
    <b:RefOrder>18</b:RefOrder>
  </b:Source>
  <b:Source>
    <b:Tag>Cat</b:Tag>
    <b:SourceType>Report</b:SourceType>
    <b:Guid>{836365C8-E1D8-4FBE-A7DB-861A0943FF35}</b:Guid>
    <b:Title>Predicción del rendimiento de los estudiantes y diagnóstico usando redes neuronales</b:Title>
    <b:City>Buenos Aires</b:City>
    <b:Author>
      <b:Author>
        <b:NameList>
          <b:Person>
            <b:Last>Cataldi</b:Last>
            <b:First>Zulma </b:First>
          </b:Person>
          <b:Person>
            <b:Last>Salgueiro</b:Last>
            <b:First>Fernando</b:First>
          </b:Person>
          <b:Person>
            <b:Last>Lage</b:Last>
            <b:Middle>Javier</b:Middle>
            <b:First>Fernando </b:First>
          </b:Person>
        </b:NameList>
      </b:Author>
    </b:Author>
    <b:RefOrder>19</b:RefOrder>
  </b:Source>
  <b:Source>
    <b:Tag>Fló08</b:Tag>
    <b:SourceType>Book</b:SourceType>
    <b:Guid>{96F08118-3B2A-4812-B57B-73812B894285}</b:Guid>
    <b:Title>Las Redes Neuronales Artificiales, Fundamentos teóricos y aplicaciones prácticas</b:Title>
    <b:Year>2008</b:Year>
    <b:Publisher>netbiblo</b:Publisher>
    <b:Author>
      <b:Author>
        <b:NameList>
          <b:Person>
            <b:Last>Flórez López</b:Last>
            <b:First>Raquel</b:First>
          </b:Person>
          <b:Person>
            <b:Last>Fernández Fernández</b:Last>
            <b:Middle>Miguel</b:Middle>
            <b:First>José</b:First>
          </b:Person>
        </b:NameList>
      </b:Author>
    </b:Author>
    <b:CountryRegion>España</b:CountryRegion>
    <b:RefOrder>20</b:RefOrder>
  </b:Source>
  <b:Source>
    <b:Tag>Gom</b:Tag>
    <b:SourceType>Report</b:SourceType>
    <b:Guid>{868A2968-2BC8-489A-AB73-28D5AF7096A0}</b:Guid>
    <b:Title>Aprendizaje con redes neuronales artificiales</b:Title>
    <b:Author>
      <b:Author>
        <b:NameList>
          <b:Person>
            <b:Last>Gomez Quesada</b:Last>
            <b:Middle>Javier</b:Middle>
            <b:First>Francisco</b:First>
          </b:Person>
          <b:Person>
            <b:Last>Fernández Graciani</b:Last>
            <b:Middle>Ángel</b:Middle>
            <b:First>Miguel</b:First>
          </b:Person>
          <b:Person>
            <b:Last>López Bonal</b:Last>
            <b:First>María Teresa</b:First>
          </b:Person>
          <b:Person>
            <b:Last>Díaz</b:Last>
            <b:First>María</b:First>
          </b:Person>
        </b:NameList>
      </b:Author>
    </b:Author>
    <b:RefOrder>21</b:RefOrder>
  </b:Source>
  <b:Source>
    <b:Tag>Flo</b:Tag>
    <b:SourceType>InternetSite</b:SourceType>
    <b:Guid>{8657FE18-88F3-4B38-968F-8AA15AD89E49}</b:Guid>
    <b:Title>http://hugo-inc.com/</b:Title>
    <b:URL>http://hugo-inc.net16.net/RNA/Unidad%204/4.1.2.html</b:URL>
    <b:Author>
      <b:Author>
        <b:NameList>
          <b:Person>
            <b:Last>Flores Gutiérrez</b:Last>
            <b:First>Hugo</b:First>
          </b:Person>
        </b:NameList>
      </b:Author>
    </b:Author>
    <b:RefOrder>22</b:RefOrder>
  </b:Source>
</b:Sources>
</file>

<file path=customXml/itemProps1.xml><?xml version="1.0" encoding="utf-8"?>
<ds:datastoreItem xmlns:ds="http://schemas.openxmlformats.org/officeDocument/2006/customXml" ds:itemID="{AAF3DA5E-A762-4A59-90CD-BB3A57C8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67</Pages>
  <Words>13362</Words>
  <Characters>73493</Characters>
  <Application>Microsoft Office Word</Application>
  <DocSecurity>0</DocSecurity>
  <Lines>612</Lines>
  <Paragraphs>173</Paragraphs>
  <ScaleCrop>false</ScaleCrop>
  <HeadingPairs>
    <vt:vector size="2" baseType="variant">
      <vt:variant>
        <vt:lpstr>Título</vt:lpstr>
      </vt:variant>
      <vt:variant>
        <vt:i4>1</vt:i4>
      </vt:variant>
    </vt:vector>
  </HeadingPairs>
  <TitlesOfParts>
    <vt:vector size="1" baseType="lpstr">
      <vt:lpstr/>
    </vt:vector>
  </TitlesOfParts>
  <Company>N/A</Company>
  <LinksUpToDate>false</LinksUpToDate>
  <CharactersWithSpaces>86682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Katz Delgado</dc:creator>
  <cp:keywords/>
  <dc:description/>
  <cp:lastModifiedBy>Juan Esteban Katz</cp:lastModifiedBy>
  <cp:revision>236</cp:revision>
  <cp:lastPrinted>2016-11-18T23:12:00Z</cp:lastPrinted>
  <dcterms:created xsi:type="dcterms:W3CDTF">2018-11-27T14:19:00Z</dcterms:created>
  <dcterms:modified xsi:type="dcterms:W3CDTF">2019-03-22T03:08:00Z</dcterms:modified>
</cp:coreProperties>
</file>