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91EA6" w14:textId="77777777" w:rsidR="00D549C3" w:rsidRPr="00D549C3" w:rsidRDefault="00CC42DC" w:rsidP="00D549C3">
      <w:pPr>
        <w:spacing w:after="0" w:line="240" w:lineRule="auto"/>
        <w:jc w:val="center"/>
        <w:rPr>
          <w:rFonts w:ascii="Arial" w:hAnsi="Arial" w:cs="Arial"/>
          <w:b/>
          <w:bCs/>
          <w:sz w:val="24"/>
          <w:szCs w:val="24"/>
        </w:rPr>
      </w:pPr>
      <w:r>
        <w:rPr>
          <w:rFonts w:ascii="Arial" w:hAnsi="Arial" w:cs="Arial"/>
          <w:b/>
          <w:bCs/>
          <w:sz w:val="24"/>
          <w:szCs w:val="24"/>
        </w:rPr>
        <w:t>MODELO WEB SEMÁNTICO QUE FACILIT</w:t>
      </w:r>
      <w:r w:rsidR="00BD0892">
        <w:rPr>
          <w:rFonts w:ascii="Arial" w:hAnsi="Arial" w:cs="Arial"/>
          <w:b/>
          <w:bCs/>
          <w:sz w:val="24"/>
          <w:szCs w:val="24"/>
        </w:rPr>
        <w:t>A</w:t>
      </w:r>
      <w:r>
        <w:rPr>
          <w:rFonts w:ascii="Arial" w:hAnsi="Arial" w:cs="Arial"/>
          <w:b/>
          <w:bCs/>
          <w:sz w:val="24"/>
          <w:szCs w:val="24"/>
        </w:rPr>
        <w:t xml:space="preserve"> EL CONTACTO DIGITAL ENTRE EL CLIENTE Y GRUPOS MUSICALES EN LA CIUDAD DE BOGOTÁ. </w:t>
      </w:r>
    </w:p>
    <w:p w14:paraId="672A6659" w14:textId="77777777" w:rsidR="00D549C3" w:rsidRPr="00D549C3" w:rsidRDefault="00D549C3" w:rsidP="00D549C3">
      <w:pPr>
        <w:spacing w:after="0" w:line="240" w:lineRule="auto"/>
        <w:jc w:val="center"/>
        <w:rPr>
          <w:rFonts w:ascii="Arial" w:hAnsi="Arial" w:cs="Arial"/>
          <w:b/>
          <w:bCs/>
          <w:sz w:val="24"/>
          <w:szCs w:val="24"/>
        </w:rPr>
      </w:pPr>
    </w:p>
    <w:p w14:paraId="0A37501D" w14:textId="77777777" w:rsidR="00D549C3" w:rsidRPr="00D549C3" w:rsidRDefault="00D549C3" w:rsidP="00D549C3">
      <w:pPr>
        <w:spacing w:after="0" w:line="240" w:lineRule="auto"/>
        <w:jc w:val="center"/>
        <w:rPr>
          <w:rFonts w:ascii="Arial" w:hAnsi="Arial" w:cs="Arial"/>
          <w:b/>
          <w:bCs/>
          <w:sz w:val="24"/>
          <w:szCs w:val="24"/>
        </w:rPr>
      </w:pPr>
    </w:p>
    <w:p w14:paraId="5DAB6C7B" w14:textId="77777777" w:rsidR="00D549C3" w:rsidRPr="00D549C3" w:rsidRDefault="00D549C3" w:rsidP="00D549C3">
      <w:pPr>
        <w:spacing w:after="0" w:line="240" w:lineRule="auto"/>
        <w:jc w:val="center"/>
        <w:rPr>
          <w:rFonts w:ascii="Arial" w:hAnsi="Arial" w:cs="Arial"/>
          <w:b/>
          <w:bCs/>
          <w:sz w:val="24"/>
          <w:szCs w:val="24"/>
        </w:rPr>
      </w:pPr>
    </w:p>
    <w:p w14:paraId="02EB378F" w14:textId="77777777" w:rsidR="00D549C3" w:rsidRPr="00D549C3" w:rsidRDefault="00D549C3" w:rsidP="00D549C3">
      <w:pPr>
        <w:spacing w:after="0" w:line="240" w:lineRule="auto"/>
        <w:jc w:val="center"/>
        <w:rPr>
          <w:rFonts w:ascii="Arial" w:hAnsi="Arial" w:cs="Arial"/>
          <w:b/>
          <w:bCs/>
          <w:sz w:val="24"/>
          <w:szCs w:val="24"/>
        </w:rPr>
      </w:pPr>
    </w:p>
    <w:p w14:paraId="6A05A809" w14:textId="77777777" w:rsidR="00D549C3" w:rsidRPr="00D549C3" w:rsidRDefault="00D549C3" w:rsidP="00D549C3">
      <w:pPr>
        <w:spacing w:after="0" w:line="240" w:lineRule="auto"/>
        <w:jc w:val="center"/>
        <w:rPr>
          <w:rFonts w:ascii="Arial" w:hAnsi="Arial" w:cs="Arial"/>
          <w:b/>
          <w:bCs/>
          <w:sz w:val="24"/>
          <w:szCs w:val="24"/>
        </w:rPr>
      </w:pPr>
    </w:p>
    <w:p w14:paraId="5A39BBE3" w14:textId="77777777" w:rsidR="00D549C3" w:rsidRDefault="00D549C3" w:rsidP="00D549C3">
      <w:pPr>
        <w:spacing w:after="0" w:line="240" w:lineRule="auto"/>
        <w:jc w:val="center"/>
        <w:rPr>
          <w:rFonts w:ascii="Arial" w:hAnsi="Arial" w:cs="Arial"/>
          <w:b/>
          <w:bCs/>
          <w:sz w:val="24"/>
          <w:szCs w:val="24"/>
        </w:rPr>
      </w:pPr>
    </w:p>
    <w:p w14:paraId="60061E4C" w14:textId="77777777" w:rsidR="00CC42DC" w:rsidRDefault="00CC42DC" w:rsidP="00D549C3">
      <w:pPr>
        <w:spacing w:after="0" w:line="240" w:lineRule="auto"/>
        <w:jc w:val="center"/>
        <w:rPr>
          <w:rFonts w:ascii="Arial" w:hAnsi="Arial" w:cs="Arial"/>
          <w:b/>
          <w:bCs/>
          <w:sz w:val="24"/>
          <w:szCs w:val="24"/>
        </w:rPr>
      </w:pPr>
    </w:p>
    <w:p w14:paraId="58CDC0EB" w14:textId="77777777" w:rsidR="00C40FF7" w:rsidRDefault="00C40FF7" w:rsidP="00D549C3">
      <w:pPr>
        <w:spacing w:after="0" w:line="240" w:lineRule="auto"/>
        <w:jc w:val="center"/>
        <w:rPr>
          <w:rFonts w:ascii="Arial" w:hAnsi="Arial" w:cs="Arial"/>
          <w:b/>
          <w:bCs/>
          <w:sz w:val="24"/>
          <w:szCs w:val="24"/>
        </w:rPr>
      </w:pPr>
    </w:p>
    <w:p w14:paraId="686EEEA8" w14:textId="77777777" w:rsidR="00C40FF7" w:rsidRDefault="00C40FF7" w:rsidP="00D549C3">
      <w:pPr>
        <w:spacing w:after="0" w:line="240" w:lineRule="auto"/>
        <w:jc w:val="center"/>
        <w:rPr>
          <w:rFonts w:ascii="Arial" w:hAnsi="Arial" w:cs="Arial"/>
          <w:b/>
          <w:bCs/>
          <w:sz w:val="24"/>
          <w:szCs w:val="24"/>
        </w:rPr>
      </w:pPr>
    </w:p>
    <w:p w14:paraId="02C68378" w14:textId="77777777" w:rsidR="00C40FF7" w:rsidRPr="00D549C3" w:rsidRDefault="00C40FF7" w:rsidP="00D549C3">
      <w:pPr>
        <w:spacing w:after="0" w:line="240" w:lineRule="auto"/>
        <w:jc w:val="center"/>
        <w:rPr>
          <w:rFonts w:ascii="Arial" w:hAnsi="Arial" w:cs="Arial"/>
          <w:b/>
          <w:bCs/>
          <w:sz w:val="24"/>
          <w:szCs w:val="24"/>
        </w:rPr>
      </w:pPr>
    </w:p>
    <w:p w14:paraId="44EAFD9C" w14:textId="77777777" w:rsidR="00D549C3" w:rsidRPr="00D549C3" w:rsidRDefault="00D549C3" w:rsidP="00D549C3">
      <w:pPr>
        <w:spacing w:after="0" w:line="240" w:lineRule="auto"/>
        <w:jc w:val="center"/>
        <w:rPr>
          <w:rFonts w:ascii="Arial" w:hAnsi="Arial" w:cs="Arial"/>
          <w:b/>
          <w:bCs/>
          <w:sz w:val="24"/>
          <w:szCs w:val="24"/>
        </w:rPr>
      </w:pPr>
    </w:p>
    <w:p w14:paraId="4B94D5A5" w14:textId="77777777" w:rsidR="00D549C3" w:rsidRPr="00D549C3" w:rsidRDefault="00D549C3" w:rsidP="00D549C3">
      <w:pPr>
        <w:spacing w:after="0" w:line="240" w:lineRule="auto"/>
        <w:jc w:val="center"/>
        <w:rPr>
          <w:rFonts w:ascii="Arial" w:hAnsi="Arial" w:cs="Arial"/>
          <w:b/>
          <w:bCs/>
          <w:sz w:val="24"/>
          <w:szCs w:val="24"/>
        </w:rPr>
      </w:pPr>
    </w:p>
    <w:p w14:paraId="0CD88E2E" w14:textId="77777777" w:rsidR="00D549C3" w:rsidRPr="00D549C3" w:rsidRDefault="1064DB90" w:rsidP="00D549C3">
      <w:pPr>
        <w:spacing w:after="0" w:line="240" w:lineRule="auto"/>
        <w:jc w:val="center"/>
        <w:rPr>
          <w:rFonts w:ascii="Arial" w:hAnsi="Arial" w:cs="Arial"/>
          <w:b/>
          <w:bCs/>
          <w:sz w:val="24"/>
          <w:szCs w:val="24"/>
        </w:rPr>
      </w:pPr>
      <w:r w:rsidRPr="1064DB90">
        <w:rPr>
          <w:rFonts w:ascii="Arial" w:hAnsi="Arial" w:cs="Arial"/>
          <w:b/>
          <w:bCs/>
          <w:sz w:val="24"/>
          <w:szCs w:val="24"/>
        </w:rPr>
        <w:t>JUAN ESTEBAN KATZ DELGADO</w:t>
      </w:r>
    </w:p>
    <w:p w14:paraId="3DEEC669" w14:textId="77777777" w:rsidR="00D549C3" w:rsidRPr="00D549C3" w:rsidRDefault="00D549C3" w:rsidP="00D549C3">
      <w:pPr>
        <w:spacing w:after="0" w:line="240" w:lineRule="auto"/>
        <w:jc w:val="center"/>
        <w:rPr>
          <w:rFonts w:ascii="Arial" w:hAnsi="Arial" w:cs="Arial"/>
          <w:b/>
          <w:bCs/>
          <w:sz w:val="24"/>
          <w:szCs w:val="24"/>
        </w:rPr>
      </w:pPr>
    </w:p>
    <w:p w14:paraId="3656B9AB" w14:textId="77777777" w:rsidR="00D549C3" w:rsidRPr="00D549C3" w:rsidRDefault="00D549C3" w:rsidP="00D549C3">
      <w:pPr>
        <w:spacing w:after="0" w:line="240" w:lineRule="auto"/>
        <w:jc w:val="center"/>
        <w:rPr>
          <w:rFonts w:ascii="Arial" w:hAnsi="Arial" w:cs="Arial"/>
          <w:b/>
          <w:bCs/>
          <w:sz w:val="24"/>
          <w:szCs w:val="24"/>
        </w:rPr>
      </w:pPr>
    </w:p>
    <w:p w14:paraId="45FB0818" w14:textId="77777777" w:rsidR="00D549C3" w:rsidRPr="00D549C3" w:rsidRDefault="00D549C3" w:rsidP="00D549C3">
      <w:pPr>
        <w:spacing w:after="0" w:line="240" w:lineRule="auto"/>
        <w:jc w:val="center"/>
        <w:rPr>
          <w:rFonts w:ascii="Arial" w:hAnsi="Arial" w:cs="Arial"/>
          <w:b/>
          <w:bCs/>
          <w:sz w:val="24"/>
          <w:szCs w:val="24"/>
        </w:rPr>
      </w:pPr>
    </w:p>
    <w:p w14:paraId="049F31CB" w14:textId="77777777" w:rsidR="00D549C3" w:rsidRDefault="00D549C3" w:rsidP="00D549C3">
      <w:pPr>
        <w:spacing w:after="0" w:line="240" w:lineRule="auto"/>
        <w:jc w:val="center"/>
        <w:rPr>
          <w:rFonts w:ascii="Arial" w:hAnsi="Arial" w:cs="Arial"/>
          <w:b/>
          <w:bCs/>
          <w:sz w:val="24"/>
          <w:szCs w:val="24"/>
        </w:rPr>
      </w:pPr>
    </w:p>
    <w:p w14:paraId="29EBDEC4" w14:textId="77777777" w:rsidR="00C40FF7" w:rsidRPr="00D549C3" w:rsidRDefault="00C40FF7" w:rsidP="00D549C3">
      <w:pPr>
        <w:spacing w:after="0" w:line="240" w:lineRule="auto"/>
        <w:jc w:val="center"/>
        <w:rPr>
          <w:rFonts w:ascii="Arial" w:hAnsi="Arial" w:cs="Arial"/>
          <w:b/>
          <w:bCs/>
          <w:sz w:val="24"/>
          <w:szCs w:val="24"/>
        </w:rPr>
      </w:pPr>
    </w:p>
    <w:p w14:paraId="53128261" w14:textId="77777777" w:rsidR="00D549C3" w:rsidRPr="00D549C3" w:rsidRDefault="00D549C3" w:rsidP="00D549C3">
      <w:pPr>
        <w:spacing w:after="0" w:line="240" w:lineRule="auto"/>
        <w:jc w:val="center"/>
        <w:rPr>
          <w:rFonts w:ascii="Arial" w:hAnsi="Arial" w:cs="Arial"/>
          <w:b/>
          <w:bCs/>
          <w:sz w:val="24"/>
          <w:szCs w:val="24"/>
        </w:rPr>
      </w:pPr>
    </w:p>
    <w:p w14:paraId="4621C30C" w14:textId="77777777" w:rsidR="003574D5" w:rsidRDefault="003574D5" w:rsidP="00D549C3">
      <w:pPr>
        <w:spacing w:after="0" w:line="240" w:lineRule="auto"/>
        <w:jc w:val="center"/>
        <w:rPr>
          <w:rFonts w:ascii="Arial" w:hAnsi="Arial" w:cs="Arial"/>
          <w:b/>
          <w:bCs/>
          <w:sz w:val="24"/>
          <w:szCs w:val="24"/>
        </w:rPr>
      </w:pPr>
    </w:p>
    <w:p w14:paraId="4101652C" w14:textId="77777777" w:rsidR="00D549C3" w:rsidRPr="00D549C3" w:rsidRDefault="003E3609" w:rsidP="00D549C3">
      <w:pPr>
        <w:spacing w:after="0" w:line="240" w:lineRule="auto"/>
        <w:jc w:val="center"/>
        <w:rPr>
          <w:rFonts w:ascii="Arial" w:hAnsi="Arial" w:cs="Arial"/>
          <w:b/>
          <w:bCs/>
          <w:sz w:val="24"/>
          <w:szCs w:val="24"/>
        </w:rPr>
      </w:pPr>
      <w:r w:rsidRPr="006517C2">
        <w:rPr>
          <w:rFonts w:cs="Arial"/>
          <w:noProof/>
          <w:color w:val="000000" w:themeColor="text1"/>
          <w:szCs w:val="24"/>
          <w:lang w:val="es-CO" w:eastAsia="es-CO"/>
        </w:rPr>
        <w:drawing>
          <wp:inline distT="0" distB="0" distL="0" distR="0" wp14:anchorId="65B5544B" wp14:editId="54AAE54C">
            <wp:extent cx="1319486" cy="163961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1206" cy="1641751"/>
                    </a:xfrm>
                    <a:prstGeom prst="rect">
                      <a:avLst/>
                    </a:prstGeom>
                    <a:noFill/>
                    <a:ln>
                      <a:noFill/>
                    </a:ln>
                  </pic:spPr>
                </pic:pic>
              </a:graphicData>
            </a:graphic>
          </wp:inline>
        </w:drawing>
      </w:r>
    </w:p>
    <w:p w14:paraId="4B99056E" w14:textId="77777777" w:rsidR="00D549C3" w:rsidRDefault="00D549C3" w:rsidP="00D549C3">
      <w:pPr>
        <w:spacing w:after="0" w:line="240" w:lineRule="auto"/>
        <w:jc w:val="center"/>
        <w:rPr>
          <w:rFonts w:ascii="Arial" w:hAnsi="Arial" w:cs="Arial"/>
          <w:b/>
          <w:bCs/>
          <w:sz w:val="24"/>
          <w:szCs w:val="24"/>
        </w:rPr>
      </w:pPr>
    </w:p>
    <w:p w14:paraId="1667207F" w14:textId="77777777" w:rsidR="003574D5" w:rsidRPr="00D549C3" w:rsidRDefault="003574D5" w:rsidP="00D549C3">
      <w:pPr>
        <w:spacing w:after="0" w:line="240" w:lineRule="auto"/>
        <w:jc w:val="center"/>
        <w:rPr>
          <w:rFonts w:ascii="Arial" w:hAnsi="Arial" w:cs="Arial"/>
          <w:b/>
          <w:bCs/>
          <w:sz w:val="24"/>
          <w:szCs w:val="24"/>
        </w:rPr>
      </w:pPr>
    </w:p>
    <w:p w14:paraId="1299C43A" w14:textId="77777777" w:rsidR="00D549C3" w:rsidRPr="00D549C3" w:rsidRDefault="00D549C3" w:rsidP="00D549C3">
      <w:pPr>
        <w:spacing w:after="0" w:line="240" w:lineRule="auto"/>
        <w:jc w:val="center"/>
        <w:rPr>
          <w:rFonts w:ascii="Arial" w:hAnsi="Arial" w:cs="Arial"/>
          <w:b/>
          <w:bCs/>
          <w:sz w:val="24"/>
          <w:szCs w:val="24"/>
        </w:rPr>
      </w:pPr>
    </w:p>
    <w:p w14:paraId="3461D779" w14:textId="77777777" w:rsidR="00D549C3" w:rsidRPr="00D549C3" w:rsidRDefault="00D549C3" w:rsidP="00D549C3">
      <w:pPr>
        <w:spacing w:after="0" w:line="240" w:lineRule="auto"/>
        <w:jc w:val="center"/>
        <w:rPr>
          <w:rFonts w:ascii="Arial" w:hAnsi="Arial" w:cs="Arial"/>
          <w:b/>
          <w:bCs/>
          <w:sz w:val="24"/>
          <w:szCs w:val="24"/>
        </w:rPr>
      </w:pPr>
    </w:p>
    <w:p w14:paraId="3CF2D8B6" w14:textId="77777777" w:rsidR="00D549C3" w:rsidRDefault="00D549C3" w:rsidP="00D549C3">
      <w:pPr>
        <w:spacing w:after="0" w:line="240" w:lineRule="auto"/>
        <w:jc w:val="center"/>
        <w:rPr>
          <w:rFonts w:ascii="Arial" w:hAnsi="Arial" w:cs="Arial"/>
          <w:b/>
          <w:bCs/>
          <w:sz w:val="24"/>
          <w:szCs w:val="24"/>
        </w:rPr>
      </w:pPr>
    </w:p>
    <w:p w14:paraId="2DC35710" w14:textId="77777777" w:rsidR="000B5E83" w:rsidRPr="00D549C3" w:rsidRDefault="000B5E83" w:rsidP="00D549C3">
      <w:pPr>
        <w:spacing w:after="0" w:line="240" w:lineRule="auto"/>
        <w:jc w:val="center"/>
        <w:rPr>
          <w:rFonts w:ascii="Arial" w:hAnsi="Arial" w:cs="Arial"/>
          <w:b/>
          <w:bCs/>
          <w:sz w:val="24"/>
          <w:szCs w:val="24"/>
        </w:rPr>
      </w:pPr>
    </w:p>
    <w:p w14:paraId="0FB78278" w14:textId="77777777" w:rsidR="00D549C3" w:rsidRPr="00D549C3" w:rsidRDefault="00D549C3" w:rsidP="00D549C3">
      <w:pPr>
        <w:spacing w:after="0" w:line="240" w:lineRule="auto"/>
        <w:jc w:val="center"/>
        <w:rPr>
          <w:rFonts w:ascii="Arial" w:hAnsi="Arial" w:cs="Arial"/>
          <w:b/>
          <w:bCs/>
          <w:sz w:val="24"/>
          <w:szCs w:val="24"/>
        </w:rPr>
      </w:pPr>
    </w:p>
    <w:p w14:paraId="1FC39945" w14:textId="77777777" w:rsidR="00D549C3" w:rsidRPr="00D549C3" w:rsidRDefault="00D549C3" w:rsidP="00D549C3">
      <w:pPr>
        <w:spacing w:after="0" w:line="240" w:lineRule="auto"/>
        <w:jc w:val="center"/>
        <w:rPr>
          <w:rFonts w:ascii="Arial" w:hAnsi="Arial" w:cs="Arial"/>
          <w:b/>
          <w:bCs/>
          <w:sz w:val="24"/>
          <w:szCs w:val="24"/>
        </w:rPr>
      </w:pPr>
    </w:p>
    <w:p w14:paraId="0562CB0E"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ab/>
      </w:r>
    </w:p>
    <w:p w14:paraId="06AD1EC7"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UNIVERSIDAD DISTRITAL FRANCISCO JOSÉ DE CALDAS</w:t>
      </w:r>
    </w:p>
    <w:p w14:paraId="109AF332"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FACULTAD DE INGENIERÍA</w:t>
      </w:r>
    </w:p>
    <w:p w14:paraId="3E87DB56" w14:textId="77777777" w:rsidR="00CC42DC" w:rsidRDefault="00CC42DC" w:rsidP="00D549C3">
      <w:pPr>
        <w:spacing w:after="0" w:line="240" w:lineRule="auto"/>
        <w:jc w:val="center"/>
        <w:rPr>
          <w:rFonts w:ascii="Arial" w:hAnsi="Arial" w:cs="Arial"/>
          <w:b/>
          <w:bCs/>
          <w:sz w:val="24"/>
          <w:szCs w:val="24"/>
        </w:rPr>
      </w:pPr>
      <w:r w:rsidRPr="00CC42DC">
        <w:rPr>
          <w:rFonts w:ascii="Arial" w:hAnsi="Arial" w:cs="Arial"/>
          <w:b/>
          <w:bCs/>
          <w:sz w:val="24"/>
          <w:szCs w:val="24"/>
        </w:rPr>
        <w:t xml:space="preserve">MAESTRÍA EN CIENCIAS DE LA INFORMACIÓN Y LAS COMUNICACIONES </w:t>
      </w:r>
    </w:p>
    <w:p w14:paraId="49910A43" w14:textId="77777777" w:rsidR="00CC42DC" w:rsidRDefault="00CC42DC" w:rsidP="00D549C3">
      <w:pPr>
        <w:spacing w:after="0" w:line="240" w:lineRule="auto"/>
        <w:jc w:val="center"/>
        <w:rPr>
          <w:rFonts w:ascii="Arial" w:hAnsi="Arial" w:cs="Arial"/>
          <w:b/>
          <w:bCs/>
          <w:sz w:val="24"/>
          <w:szCs w:val="24"/>
        </w:rPr>
      </w:pPr>
      <w:r w:rsidRPr="00CC42DC">
        <w:rPr>
          <w:rFonts w:ascii="Arial" w:hAnsi="Arial" w:cs="Arial"/>
          <w:b/>
          <w:bCs/>
          <w:sz w:val="24"/>
          <w:szCs w:val="24"/>
        </w:rPr>
        <w:t>ÉNFASIS EN INGENIERA DE SOFTWARE</w:t>
      </w:r>
    </w:p>
    <w:p w14:paraId="5F79ABBC"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BOGOTÁ</w:t>
      </w:r>
    </w:p>
    <w:p w14:paraId="650B5A13" w14:textId="77777777" w:rsid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201</w:t>
      </w:r>
      <w:r w:rsidR="000F4AC8">
        <w:rPr>
          <w:rFonts w:ascii="Arial" w:hAnsi="Arial" w:cs="Arial"/>
          <w:b/>
          <w:bCs/>
          <w:sz w:val="24"/>
          <w:szCs w:val="24"/>
        </w:rPr>
        <w:t>9</w:t>
      </w:r>
    </w:p>
    <w:p w14:paraId="7886915B" w14:textId="77777777" w:rsidR="003E3609" w:rsidRPr="00D549C3" w:rsidRDefault="003E3609" w:rsidP="003E3609">
      <w:pPr>
        <w:spacing w:after="0" w:line="240" w:lineRule="auto"/>
        <w:jc w:val="center"/>
        <w:rPr>
          <w:rFonts w:ascii="Arial" w:hAnsi="Arial" w:cs="Arial"/>
          <w:b/>
          <w:bCs/>
          <w:sz w:val="24"/>
          <w:szCs w:val="24"/>
        </w:rPr>
      </w:pPr>
      <w:r>
        <w:rPr>
          <w:rFonts w:ascii="Arial" w:hAnsi="Arial" w:cs="Arial"/>
          <w:b/>
          <w:bCs/>
          <w:sz w:val="24"/>
          <w:szCs w:val="24"/>
        </w:rPr>
        <w:lastRenderedPageBreak/>
        <w:t>MODELO WEB SEMÁNTICO QUE FACILIT</w:t>
      </w:r>
      <w:r w:rsidR="00BD0892">
        <w:rPr>
          <w:rFonts w:ascii="Arial" w:hAnsi="Arial" w:cs="Arial"/>
          <w:b/>
          <w:bCs/>
          <w:sz w:val="24"/>
          <w:szCs w:val="24"/>
        </w:rPr>
        <w:t>A</w:t>
      </w:r>
      <w:r>
        <w:rPr>
          <w:rFonts w:ascii="Arial" w:hAnsi="Arial" w:cs="Arial"/>
          <w:b/>
          <w:bCs/>
          <w:sz w:val="24"/>
          <w:szCs w:val="24"/>
        </w:rPr>
        <w:t xml:space="preserve"> EL CONTACTO DIGITAL ENTRE EL CLIENTE Y GRUPOS MUSICALES EN LA CIUDAD DE BOGOTÁ. </w:t>
      </w:r>
    </w:p>
    <w:p w14:paraId="62EBF3C5" w14:textId="77777777" w:rsidR="003E3609" w:rsidRPr="00D549C3" w:rsidRDefault="003E3609" w:rsidP="003E3609">
      <w:pPr>
        <w:spacing w:after="0" w:line="240" w:lineRule="auto"/>
        <w:jc w:val="center"/>
        <w:rPr>
          <w:rFonts w:ascii="Arial" w:hAnsi="Arial" w:cs="Arial"/>
          <w:b/>
          <w:bCs/>
          <w:sz w:val="24"/>
          <w:szCs w:val="24"/>
        </w:rPr>
      </w:pPr>
    </w:p>
    <w:p w14:paraId="6D98A12B" w14:textId="77777777" w:rsidR="00D549C3" w:rsidRDefault="00D549C3" w:rsidP="00D549C3">
      <w:pPr>
        <w:spacing w:after="0" w:line="240" w:lineRule="auto"/>
        <w:jc w:val="center"/>
        <w:rPr>
          <w:rFonts w:ascii="Arial" w:hAnsi="Arial" w:cs="Arial"/>
          <w:b/>
          <w:bCs/>
          <w:sz w:val="24"/>
          <w:szCs w:val="24"/>
        </w:rPr>
      </w:pPr>
    </w:p>
    <w:p w14:paraId="2946DB82" w14:textId="77777777" w:rsidR="003E3609" w:rsidRPr="00D549C3" w:rsidRDefault="003E3609" w:rsidP="00D549C3">
      <w:pPr>
        <w:spacing w:after="0" w:line="240" w:lineRule="auto"/>
        <w:jc w:val="center"/>
        <w:rPr>
          <w:rFonts w:ascii="Arial" w:hAnsi="Arial" w:cs="Arial"/>
          <w:b/>
          <w:bCs/>
          <w:sz w:val="24"/>
          <w:szCs w:val="24"/>
        </w:rPr>
      </w:pPr>
    </w:p>
    <w:p w14:paraId="1F72F646" w14:textId="77777777" w:rsidR="003E3609" w:rsidRDefault="003E3609" w:rsidP="00D549C3">
      <w:pPr>
        <w:spacing w:after="0" w:line="240" w:lineRule="auto"/>
        <w:jc w:val="center"/>
        <w:rPr>
          <w:rFonts w:ascii="Arial" w:hAnsi="Arial" w:cs="Arial"/>
          <w:b/>
          <w:bCs/>
          <w:sz w:val="24"/>
          <w:szCs w:val="24"/>
        </w:rPr>
      </w:pPr>
    </w:p>
    <w:p w14:paraId="23DE523C" w14:textId="77777777" w:rsidR="00D549C3" w:rsidRPr="00D549C3" w:rsidRDefault="00D549C3" w:rsidP="00D549C3">
      <w:pPr>
        <w:spacing w:after="0" w:line="240" w:lineRule="auto"/>
        <w:jc w:val="center"/>
        <w:rPr>
          <w:rFonts w:ascii="Arial" w:hAnsi="Arial" w:cs="Arial"/>
          <w:b/>
          <w:bCs/>
          <w:sz w:val="24"/>
          <w:szCs w:val="24"/>
        </w:rPr>
      </w:pPr>
    </w:p>
    <w:p w14:paraId="2C6624A0"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JUAN ESTEBAN KATZ DELGADO</w:t>
      </w:r>
    </w:p>
    <w:p w14:paraId="471631DE" w14:textId="77777777" w:rsid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20</w:t>
      </w:r>
      <w:r w:rsidR="003E3609">
        <w:rPr>
          <w:rFonts w:ascii="Arial" w:hAnsi="Arial" w:cs="Arial"/>
          <w:b/>
          <w:bCs/>
          <w:sz w:val="24"/>
          <w:szCs w:val="24"/>
        </w:rPr>
        <w:t>161495011</w:t>
      </w:r>
    </w:p>
    <w:p w14:paraId="52E56223" w14:textId="77777777" w:rsidR="003E3609" w:rsidRDefault="003E3609" w:rsidP="00D549C3">
      <w:pPr>
        <w:spacing w:after="0" w:line="240" w:lineRule="auto"/>
        <w:jc w:val="center"/>
        <w:rPr>
          <w:rFonts w:ascii="Arial" w:hAnsi="Arial" w:cs="Arial"/>
          <w:b/>
          <w:bCs/>
          <w:sz w:val="24"/>
          <w:szCs w:val="24"/>
        </w:rPr>
      </w:pPr>
    </w:p>
    <w:p w14:paraId="07547A01" w14:textId="77777777" w:rsidR="00D549C3" w:rsidRPr="00D549C3" w:rsidRDefault="00D549C3" w:rsidP="00D549C3">
      <w:pPr>
        <w:spacing w:after="0" w:line="240" w:lineRule="auto"/>
        <w:jc w:val="center"/>
        <w:rPr>
          <w:rFonts w:ascii="Arial" w:hAnsi="Arial" w:cs="Arial"/>
          <w:b/>
          <w:bCs/>
          <w:sz w:val="24"/>
          <w:szCs w:val="24"/>
        </w:rPr>
      </w:pPr>
    </w:p>
    <w:p w14:paraId="6537F28F" w14:textId="77777777" w:rsidR="00D549C3" w:rsidRPr="00D549C3" w:rsidRDefault="00D549C3" w:rsidP="00D549C3">
      <w:pPr>
        <w:spacing w:after="0" w:line="240" w:lineRule="auto"/>
        <w:jc w:val="center"/>
        <w:rPr>
          <w:rFonts w:ascii="Arial" w:hAnsi="Arial" w:cs="Arial"/>
          <w:b/>
          <w:bCs/>
          <w:sz w:val="24"/>
          <w:szCs w:val="24"/>
        </w:rPr>
      </w:pPr>
    </w:p>
    <w:p w14:paraId="6DFB9E20" w14:textId="77777777" w:rsidR="00D549C3" w:rsidRPr="00D549C3" w:rsidRDefault="00D549C3" w:rsidP="00D549C3">
      <w:pPr>
        <w:spacing w:after="0" w:line="240" w:lineRule="auto"/>
        <w:jc w:val="center"/>
        <w:rPr>
          <w:rFonts w:ascii="Arial" w:hAnsi="Arial" w:cs="Arial"/>
          <w:b/>
          <w:bCs/>
          <w:sz w:val="24"/>
          <w:szCs w:val="24"/>
        </w:rPr>
      </w:pPr>
    </w:p>
    <w:p w14:paraId="70DF9E56" w14:textId="77777777" w:rsidR="00D549C3" w:rsidRPr="00D549C3" w:rsidRDefault="00D549C3" w:rsidP="00D549C3">
      <w:pPr>
        <w:spacing w:after="0" w:line="240" w:lineRule="auto"/>
        <w:jc w:val="center"/>
        <w:rPr>
          <w:rFonts w:ascii="Arial" w:hAnsi="Arial" w:cs="Arial"/>
          <w:b/>
          <w:bCs/>
          <w:sz w:val="24"/>
          <w:szCs w:val="24"/>
        </w:rPr>
      </w:pPr>
    </w:p>
    <w:p w14:paraId="44E871BC" w14:textId="77777777" w:rsidR="00D549C3" w:rsidRPr="00D549C3" w:rsidRDefault="00D549C3" w:rsidP="00D549C3">
      <w:pPr>
        <w:spacing w:after="0" w:line="240" w:lineRule="auto"/>
        <w:jc w:val="center"/>
        <w:rPr>
          <w:rFonts w:ascii="Arial" w:hAnsi="Arial" w:cs="Arial"/>
          <w:b/>
          <w:bCs/>
          <w:sz w:val="24"/>
          <w:szCs w:val="24"/>
        </w:rPr>
      </w:pPr>
    </w:p>
    <w:p w14:paraId="0C8E752E" w14:textId="77777777" w:rsidR="00D549C3" w:rsidRPr="00D549C3" w:rsidRDefault="003E3609" w:rsidP="00D549C3">
      <w:pPr>
        <w:spacing w:after="0" w:line="240" w:lineRule="auto"/>
        <w:jc w:val="center"/>
        <w:rPr>
          <w:rFonts w:ascii="Arial" w:hAnsi="Arial" w:cs="Arial"/>
          <w:b/>
          <w:bCs/>
          <w:sz w:val="24"/>
          <w:szCs w:val="24"/>
        </w:rPr>
      </w:pPr>
      <w:r>
        <w:rPr>
          <w:rFonts w:ascii="Arial" w:hAnsi="Arial" w:cs="Arial"/>
          <w:b/>
          <w:bCs/>
          <w:sz w:val="24"/>
          <w:szCs w:val="24"/>
        </w:rPr>
        <w:t>DIRECTOR</w:t>
      </w:r>
    </w:p>
    <w:p w14:paraId="7B4F3710" w14:textId="77777777" w:rsidR="00D549C3" w:rsidRDefault="00BC0F08" w:rsidP="00D549C3">
      <w:pPr>
        <w:spacing w:after="0" w:line="240" w:lineRule="auto"/>
        <w:jc w:val="center"/>
        <w:rPr>
          <w:rFonts w:ascii="Arial" w:hAnsi="Arial" w:cs="Arial"/>
          <w:b/>
          <w:bCs/>
          <w:sz w:val="24"/>
          <w:szCs w:val="24"/>
        </w:rPr>
      </w:pPr>
      <w:r>
        <w:rPr>
          <w:rFonts w:ascii="Arial" w:hAnsi="Arial" w:cs="Arial"/>
          <w:b/>
          <w:bCs/>
          <w:sz w:val="24"/>
          <w:szCs w:val="24"/>
        </w:rPr>
        <w:t>Ph</w:t>
      </w:r>
      <w:r w:rsidR="003E3609" w:rsidRPr="003E3609">
        <w:rPr>
          <w:rFonts w:ascii="Arial" w:hAnsi="Arial" w:cs="Arial"/>
          <w:b/>
          <w:bCs/>
          <w:sz w:val="24"/>
          <w:szCs w:val="24"/>
        </w:rPr>
        <w:t xml:space="preserve">D. </w:t>
      </w:r>
      <w:r w:rsidR="001B1B5B" w:rsidRPr="003E3609">
        <w:rPr>
          <w:rFonts w:ascii="Arial" w:hAnsi="Arial" w:cs="Arial"/>
          <w:b/>
          <w:bCs/>
          <w:sz w:val="24"/>
          <w:szCs w:val="24"/>
        </w:rPr>
        <w:t>ÁLVARO ESPINEL ORTEGA</w:t>
      </w:r>
    </w:p>
    <w:p w14:paraId="144A5D23" w14:textId="77777777" w:rsidR="00BC0F08" w:rsidRDefault="00BC0F08" w:rsidP="00D549C3">
      <w:pPr>
        <w:spacing w:after="0" w:line="240" w:lineRule="auto"/>
        <w:jc w:val="center"/>
        <w:rPr>
          <w:rFonts w:ascii="Arial" w:hAnsi="Arial" w:cs="Arial"/>
          <w:b/>
          <w:bCs/>
          <w:sz w:val="24"/>
          <w:szCs w:val="24"/>
        </w:rPr>
      </w:pPr>
    </w:p>
    <w:p w14:paraId="738610EB" w14:textId="77777777" w:rsidR="00BC0F08" w:rsidRDefault="00BC0F08" w:rsidP="00D549C3">
      <w:pPr>
        <w:spacing w:after="0" w:line="240" w:lineRule="auto"/>
        <w:jc w:val="center"/>
        <w:rPr>
          <w:rFonts w:ascii="Arial" w:hAnsi="Arial" w:cs="Arial"/>
          <w:b/>
          <w:bCs/>
          <w:sz w:val="24"/>
          <w:szCs w:val="24"/>
        </w:rPr>
      </w:pPr>
    </w:p>
    <w:p w14:paraId="7EBA7A99" w14:textId="77777777" w:rsidR="00C40FF7" w:rsidRDefault="00C40FF7" w:rsidP="00D549C3">
      <w:pPr>
        <w:spacing w:after="0" w:line="240" w:lineRule="auto"/>
        <w:jc w:val="center"/>
        <w:rPr>
          <w:rFonts w:ascii="Arial" w:hAnsi="Arial" w:cs="Arial"/>
          <w:b/>
          <w:bCs/>
          <w:sz w:val="24"/>
          <w:szCs w:val="24"/>
        </w:rPr>
      </w:pPr>
    </w:p>
    <w:p w14:paraId="52FE2F99" w14:textId="77777777" w:rsidR="00C40FF7" w:rsidRDefault="00C40FF7" w:rsidP="00D549C3">
      <w:pPr>
        <w:spacing w:after="0" w:line="240" w:lineRule="auto"/>
        <w:jc w:val="center"/>
        <w:rPr>
          <w:rFonts w:ascii="Arial" w:hAnsi="Arial" w:cs="Arial"/>
          <w:b/>
          <w:bCs/>
          <w:sz w:val="24"/>
          <w:szCs w:val="24"/>
        </w:rPr>
      </w:pPr>
    </w:p>
    <w:p w14:paraId="637805D2" w14:textId="77777777" w:rsidR="00BC0F08" w:rsidRPr="00D549C3" w:rsidRDefault="00BC0F08" w:rsidP="00D549C3">
      <w:pPr>
        <w:spacing w:after="0" w:line="240" w:lineRule="auto"/>
        <w:jc w:val="center"/>
        <w:rPr>
          <w:rFonts w:ascii="Arial" w:hAnsi="Arial" w:cs="Arial"/>
          <w:b/>
          <w:bCs/>
          <w:sz w:val="24"/>
          <w:szCs w:val="24"/>
        </w:rPr>
      </w:pPr>
    </w:p>
    <w:p w14:paraId="72B1B6FA" w14:textId="12DD17ED" w:rsidR="00BC0F08" w:rsidRPr="00D549C3" w:rsidRDefault="000B5E83" w:rsidP="00BC0F08">
      <w:pPr>
        <w:spacing w:after="0" w:line="240" w:lineRule="auto"/>
        <w:jc w:val="center"/>
        <w:rPr>
          <w:rFonts w:ascii="Arial" w:hAnsi="Arial" w:cs="Arial"/>
          <w:b/>
          <w:bCs/>
          <w:sz w:val="24"/>
          <w:szCs w:val="24"/>
        </w:rPr>
      </w:pPr>
      <w:r>
        <w:rPr>
          <w:rFonts w:ascii="Arial" w:hAnsi="Arial" w:cs="Arial"/>
          <w:b/>
          <w:bCs/>
          <w:sz w:val="24"/>
          <w:szCs w:val="24"/>
        </w:rPr>
        <w:t>CO</w:t>
      </w:r>
      <w:r w:rsidR="00BC0F08">
        <w:rPr>
          <w:rFonts w:ascii="Arial" w:hAnsi="Arial" w:cs="Arial"/>
          <w:b/>
          <w:bCs/>
          <w:sz w:val="24"/>
          <w:szCs w:val="24"/>
        </w:rPr>
        <w:t>DIRECTOR</w:t>
      </w:r>
      <w:r>
        <w:rPr>
          <w:rFonts w:ascii="Arial" w:hAnsi="Arial" w:cs="Arial"/>
          <w:b/>
          <w:bCs/>
          <w:sz w:val="24"/>
          <w:szCs w:val="24"/>
        </w:rPr>
        <w:t>A</w:t>
      </w:r>
    </w:p>
    <w:p w14:paraId="6D8F7298" w14:textId="77777777" w:rsidR="00BC0F08" w:rsidRPr="00D549C3" w:rsidRDefault="00BC0F08" w:rsidP="00BC0F08">
      <w:pPr>
        <w:spacing w:after="0" w:line="240" w:lineRule="auto"/>
        <w:jc w:val="center"/>
        <w:rPr>
          <w:rFonts w:ascii="Arial" w:hAnsi="Arial" w:cs="Arial"/>
          <w:b/>
          <w:bCs/>
          <w:sz w:val="24"/>
          <w:szCs w:val="24"/>
        </w:rPr>
      </w:pPr>
      <w:r>
        <w:rPr>
          <w:rFonts w:ascii="Arial" w:hAnsi="Arial" w:cs="Arial"/>
          <w:b/>
          <w:bCs/>
          <w:sz w:val="24"/>
          <w:szCs w:val="24"/>
        </w:rPr>
        <w:t>Ph</w:t>
      </w:r>
      <w:r w:rsidRPr="003E3609">
        <w:rPr>
          <w:rFonts w:ascii="Arial" w:hAnsi="Arial" w:cs="Arial"/>
          <w:b/>
          <w:bCs/>
          <w:sz w:val="24"/>
          <w:szCs w:val="24"/>
        </w:rPr>
        <w:t xml:space="preserve">D. </w:t>
      </w:r>
      <w:r>
        <w:rPr>
          <w:rFonts w:ascii="Arial" w:hAnsi="Arial" w:cs="Arial"/>
          <w:b/>
          <w:bCs/>
          <w:sz w:val="24"/>
          <w:szCs w:val="24"/>
        </w:rPr>
        <w:t>ADRIANA</w:t>
      </w:r>
      <w:r w:rsidRPr="003E3609">
        <w:rPr>
          <w:rFonts w:ascii="Arial" w:hAnsi="Arial" w:cs="Arial"/>
          <w:b/>
          <w:bCs/>
          <w:sz w:val="24"/>
          <w:szCs w:val="24"/>
        </w:rPr>
        <w:t xml:space="preserve"> </w:t>
      </w:r>
      <w:r>
        <w:rPr>
          <w:rFonts w:ascii="Arial" w:hAnsi="Arial" w:cs="Arial"/>
          <w:b/>
          <w:bCs/>
          <w:sz w:val="24"/>
          <w:szCs w:val="24"/>
        </w:rPr>
        <w:t>V</w:t>
      </w:r>
      <w:r w:rsidRPr="003E3609">
        <w:rPr>
          <w:rFonts w:ascii="Arial" w:hAnsi="Arial" w:cs="Arial"/>
          <w:b/>
          <w:bCs/>
          <w:sz w:val="24"/>
          <w:szCs w:val="24"/>
        </w:rPr>
        <w:t>EGA</w:t>
      </w:r>
    </w:p>
    <w:p w14:paraId="463F29E8" w14:textId="77777777" w:rsidR="00D549C3" w:rsidRDefault="00D549C3" w:rsidP="00D549C3">
      <w:pPr>
        <w:spacing w:after="0" w:line="240" w:lineRule="auto"/>
        <w:jc w:val="center"/>
        <w:rPr>
          <w:rFonts w:ascii="Arial" w:hAnsi="Arial" w:cs="Arial"/>
          <w:b/>
          <w:bCs/>
          <w:sz w:val="24"/>
          <w:szCs w:val="24"/>
        </w:rPr>
      </w:pPr>
    </w:p>
    <w:p w14:paraId="7C74EFB3" w14:textId="77777777" w:rsidR="00C40FF7" w:rsidRDefault="00C40FF7" w:rsidP="00D549C3">
      <w:pPr>
        <w:spacing w:after="0" w:line="240" w:lineRule="auto"/>
        <w:jc w:val="center"/>
        <w:rPr>
          <w:rFonts w:ascii="Arial" w:hAnsi="Arial" w:cs="Arial"/>
          <w:b/>
          <w:bCs/>
          <w:sz w:val="24"/>
          <w:szCs w:val="24"/>
        </w:rPr>
      </w:pPr>
    </w:p>
    <w:p w14:paraId="3B8740C5" w14:textId="77777777" w:rsidR="00C40FF7" w:rsidRDefault="00C40FF7" w:rsidP="00D549C3">
      <w:pPr>
        <w:spacing w:after="0" w:line="240" w:lineRule="auto"/>
        <w:jc w:val="center"/>
        <w:rPr>
          <w:rFonts w:ascii="Arial" w:hAnsi="Arial" w:cs="Arial"/>
          <w:b/>
          <w:bCs/>
          <w:sz w:val="24"/>
          <w:szCs w:val="24"/>
        </w:rPr>
      </w:pPr>
    </w:p>
    <w:p w14:paraId="1A17D573" w14:textId="77777777" w:rsidR="00C40FF7" w:rsidRDefault="00C40FF7" w:rsidP="00D549C3">
      <w:pPr>
        <w:spacing w:after="0" w:line="240" w:lineRule="auto"/>
        <w:jc w:val="center"/>
        <w:rPr>
          <w:rFonts w:ascii="Arial" w:hAnsi="Arial" w:cs="Arial"/>
          <w:b/>
          <w:bCs/>
          <w:sz w:val="24"/>
          <w:szCs w:val="24"/>
        </w:rPr>
      </w:pPr>
    </w:p>
    <w:p w14:paraId="2D1C8E2E" w14:textId="77777777" w:rsidR="00C40FF7" w:rsidRPr="00D549C3" w:rsidRDefault="00C40FF7" w:rsidP="00D549C3">
      <w:pPr>
        <w:spacing w:after="0" w:line="240" w:lineRule="auto"/>
        <w:jc w:val="center"/>
        <w:rPr>
          <w:rFonts w:ascii="Arial" w:hAnsi="Arial" w:cs="Arial"/>
          <w:b/>
          <w:bCs/>
          <w:sz w:val="24"/>
          <w:szCs w:val="24"/>
        </w:rPr>
      </w:pPr>
    </w:p>
    <w:p w14:paraId="3B7B4B86" w14:textId="77777777" w:rsidR="00D549C3" w:rsidRPr="00D549C3" w:rsidRDefault="00D549C3" w:rsidP="00D549C3">
      <w:pPr>
        <w:spacing w:after="0" w:line="240" w:lineRule="auto"/>
        <w:jc w:val="center"/>
        <w:rPr>
          <w:rFonts w:ascii="Arial" w:hAnsi="Arial" w:cs="Arial"/>
          <w:b/>
          <w:bCs/>
          <w:sz w:val="24"/>
          <w:szCs w:val="24"/>
        </w:rPr>
      </w:pPr>
    </w:p>
    <w:p w14:paraId="5630AD66" w14:textId="60D52CEE" w:rsidR="003E3609" w:rsidRDefault="000B5E83" w:rsidP="00D549C3">
      <w:pPr>
        <w:spacing w:after="0" w:line="240" w:lineRule="auto"/>
        <w:jc w:val="center"/>
        <w:rPr>
          <w:rFonts w:ascii="Arial" w:hAnsi="Arial" w:cs="Arial"/>
          <w:b/>
          <w:bCs/>
          <w:sz w:val="24"/>
          <w:szCs w:val="24"/>
        </w:rPr>
      </w:pPr>
      <w:r>
        <w:rPr>
          <w:rFonts w:ascii="Arial" w:hAnsi="Arial" w:cs="Arial"/>
          <w:b/>
          <w:bCs/>
          <w:sz w:val="24"/>
          <w:szCs w:val="24"/>
        </w:rPr>
        <w:t>GRUPO DE INVESTIGACION GESETIC</w:t>
      </w:r>
    </w:p>
    <w:p w14:paraId="61829076" w14:textId="77777777" w:rsidR="00BC0F08" w:rsidRDefault="00BC0F08" w:rsidP="00D549C3">
      <w:pPr>
        <w:spacing w:after="0" w:line="240" w:lineRule="auto"/>
        <w:jc w:val="center"/>
        <w:rPr>
          <w:rFonts w:ascii="Arial" w:hAnsi="Arial" w:cs="Arial"/>
          <w:b/>
          <w:bCs/>
          <w:sz w:val="24"/>
          <w:szCs w:val="24"/>
        </w:rPr>
      </w:pPr>
    </w:p>
    <w:p w14:paraId="2BA226A1" w14:textId="77777777" w:rsidR="003E3609" w:rsidRDefault="003E3609" w:rsidP="00D549C3">
      <w:pPr>
        <w:spacing w:after="0" w:line="240" w:lineRule="auto"/>
        <w:jc w:val="center"/>
        <w:rPr>
          <w:rFonts w:ascii="Arial" w:hAnsi="Arial" w:cs="Arial"/>
          <w:b/>
          <w:bCs/>
          <w:sz w:val="24"/>
          <w:szCs w:val="24"/>
        </w:rPr>
      </w:pPr>
    </w:p>
    <w:p w14:paraId="17AD93B2" w14:textId="77777777" w:rsidR="003E3609" w:rsidRDefault="003E3609" w:rsidP="00D549C3">
      <w:pPr>
        <w:spacing w:after="0" w:line="240" w:lineRule="auto"/>
        <w:jc w:val="center"/>
        <w:rPr>
          <w:rFonts w:ascii="Arial" w:hAnsi="Arial" w:cs="Arial"/>
          <w:b/>
          <w:bCs/>
          <w:sz w:val="24"/>
          <w:szCs w:val="24"/>
        </w:rPr>
      </w:pPr>
    </w:p>
    <w:p w14:paraId="46EB9D5D" w14:textId="77777777" w:rsidR="000B5E83" w:rsidRDefault="000B5E83" w:rsidP="00D549C3">
      <w:pPr>
        <w:spacing w:after="0" w:line="240" w:lineRule="auto"/>
        <w:jc w:val="center"/>
        <w:rPr>
          <w:rFonts w:ascii="Arial" w:hAnsi="Arial" w:cs="Arial"/>
          <w:b/>
          <w:bCs/>
          <w:sz w:val="24"/>
          <w:szCs w:val="24"/>
        </w:rPr>
      </w:pPr>
    </w:p>
    <w:p w14:paraId="6CF942D8" w14:textId="77777777" w:rsidR="000B5E83" w:rsidRDefault="000B5E83" w:rsidP="00D549C3">
      <w:pPr>
        <w:spacing w:after="0" w:line="240" w:lineRule="auto"/>
        <w:jc w:val="center"/>
        <w:rPr>
          <w:rFonts w:ascii="Arial" w:hAnsi="Arial" w:cs="Arial"/>
          <w:b/>
          <w:bCs/>
          <w:sz w:val="24"/>
          <w:szCs w:val="24"/>
        </w:rPr>
      </w:pPr>
    </w:p>
    <w:p w14:paraId="31863DA0" w14:textId="77777777" w:rsidR="000B5E83" w:rsidRDefault="000B5E83" w:rsidP="00D549C3">
      <w:pPr>
        <w:spacing w:after="0" w:line="240" w:lineRule="auto"/>
        <w:jc w:val="center"/>
        <w:rPr>
          <w:rFonts w:ascii="Arial" w:hAnsi="Arial" w:cs="Arial"/>
          <w:b/>
          <w:bCs/>
          <w:sz w:val="24"/>
          <w:szCs w:val="24"/>
        </w:rPr>
      </w:pPr>
    </w:p>
    <w:p w14:paraId="05F6DEFF" w14:textId="77777777" w:rsidR="000B5E83" w:rsidRDefault="000B5E83" w:rsidP="00D549C3">
      <w:pPr>
        <w:spacing w:after="0" w:line="240" w:lineRule="auto"/>
        <w:jc w:val="center"/>
        <w:rPr>
          <w:rFonts w:ascii="Arial" w:hAnsi="Arial" w:cs="Arial"/>
          <w:b/>
          <w:bCs/>
          <w:sz w:val="24"/>
          <w:szCs w:val="24"/>
        </w:rPr>
      </w:pPr>
    </w:p>
    <w:p w14:paraId="474A4AC4" w14:textId="77777777" w:rsidR="003574D5" w:rsidRDefault="003574D5" w:rsidP="00D549C3">
      <w:pPr>
        <w:spacing w:after="0" w:line="240" w:lineRule="auto"/>
        <w:jc w:val="center"/>
        <w:rPr>
          <w:rFonts w:ascii="Arial" w:hAnsi="Arial" w:cs="Arial"/>
          <w:b/>
          <w:bCs/>
          <w:sz w:val="24"/>
          <w:szCs w:val="24"/>
        </w:rPr>
      </w:pPr>
    </w:p>
    <w:p w14:paraId="0DE4B5B7" w14:textId="77777777" w:rsidR="00D549C3" w:rsidRPr="00D549C3" w:rsidRDefault="00D549C3" w:rsidP="00D549C3">
      <w:pPr>
        <w:spacing w:after="0" w:line="240" w:lineRule="auto"/>
        <w:jc w:val="center"/>
        <w:rPr>
          <w:rFonts w:ascii="Arial" w:hAnsi="Arial" w:cs="Arial"/>
          <w:b/>
          <w:bCs/>
          <w:sz w:val="24"/>
          <w:szCs w:val="24"/>
        </w:rPr>
      </w:pPr>
    </w:p>
    <w:p w14:paraId="526D889D"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UNIVERSIDAD DISTRITAL FRANCISCO JOSÉ DE CALDAS</w:t>
      </w:r>
    </w:p>
    <w:p w14:paraId="31826425"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FACULTAD DE INGENIERÍA</w:t>
      </w:r>
    </w:p>
    <w:p w14:paraId="4F5DF29F" w14:textId="77777777" w:rsidR="003E3609" w:rsidRDefault="003E3609" w:rsidP="003E3609">
      <w:pPr>
        <w:spacing w:after="0" w:line="240" w:lineRule="auto"/>
        <w:jc w:val="center"/>
        <w:rPr>
          <w:rFonts w:ascii="Arial" w:hAnsi="Arial" w:cs="Arial"/>
          <w:b/>
          <w:bCs/>
          <w:sz w:val="24"/>
          <w:szCs w:val="24"/>
        </w:rPr>
      </w:pPr>
      <w:r w:rsidRPr="00CC42DC">
        <w:rPr>
          <w:rFonts w:ascii="Arial" w:hAnsi="Arial" w:cs="Arial"/>
          <w:b/>
          <w:bCs/>
          <w:sz w:val="24"/>
          <w:szCs w:val="24"/>
        </w:rPr>
        <w:t xml:space="preserve">MAESTRÍA EN CIENCIAS DE LA INFORMACIÓN Y LAS COMUNICACIONES </w:t>
      </w:r>
    </w:p>
    <w:p w14:paraId="4DAD8523" w14:textId="77777777" w:rsidR="003E3609" w:rsidRDefault="003E3609" w:rsidP="003E3609">
      <w:pPr>
        <w:spacing w:after="0" w:line="240" w:lineRule="auto"/>
        <w:jc w:val="center"/>
        <w:rPr>
          <w:rFonts w:ascii="Arial" w:hAnsi="Arial" w:cs="Arial"/>
          <w:b/>
          <w:bCs/>
          <w:sz w:val="24"/>
          <w:szCs w:val="24"/>
        </w:rPr>
      </w:pPr>
      <w:r w:rsidRPr="00CC42DC">
        <w:rPr>
          <w:rFonts w:ascii="Arial" w:hAnsi="Arial" w:cs="Arial"/>
          <w:b/>
          <w:bCs/>
          <w:sz w:val="24"/>
          <w:szCs w:val="24"/>
        </w:rPr>
        <w:t>ÉNFASIS EN INGENIERA DE SOFTWARE</w:t>
      </w:r>
    </w:p>
    <w:p w14:paraId="677F388F"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BOGOTÁ</w:t>
      </w:r>
    </w:p>
    <w:p w14:paraId="59DEC491" w14:textId="77777777" w:rsidR="003E3609"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201</w:t>
      </w:r>
      <w:r w:rsidR="00BC0F08">
        <w:rPr>
          <w:rFonts w:ascii="Arial" w:hAnsi="Arial" w:cs="Arial"/>
          <w:b/>
          <w:bCs/>
          <w:sz w:val="24"/>
          <w:szCs w:val="24"/>
        </w:rPr>
        <w:t>9</w:t>
      </w:r>
    </w:p>
    <w:p w14:paraId="66204FF1" w14:textId="77777777" w:rsidR="005A4E09" w:rsidRDefault="005A4E09" w:rsidP="00D549C3">
      <w:pPr>
        <w:spacing w:after="0" w:line="240" w:lineRule="auto"/>
        <w:jc w:val="center"/>
        <w:rPr>
          <w:rFonts w:ascii="Arial" w:hAnsi="Arial" w:cs="Arial"/>
          <w:b/>
          <w:bCs/>
          <w:sz w:val="24"/>
          <w:szCs w:val="24"/>
        </w:rPr>
      </w:pPr>
    </w:p>
    <w:p w14:paraId="72120E65" w14:textId="0077D1E3" w:rsidR="000B5E83" w:rsidRDefault="00F51356" w:rsidP="000B5E83">
      <w:pPr>
        <w:spacing w:after="0" w:line="240" w:lineRule="auto"/>
        <w:rPr>
          <w:rFonts w:ascii="Arial" w:hAnsi="Arial" w:cs="Arial"/>
          <w:b/>
          <w:bCs/>
          <w:sz w:val="24"/>
          <w:szCs w:val="24"/>
        </w:rPr>
      </w:pPr>
      <w:r>
        <w:rPr>
          <w:noProof/>
          <w:lang w:val="es-CO" w:eastAsia="es-CO"/>
        </w:rPr>
        <w:lastRenderedPageBreak/>
        <mc:AlternateContent>
          <mc:Choice Requires="wps">
            <w:drawing>
              <wp:anchor distT="0" distB="0" distL="114300" distR="114300" simplePos="0" relativeHeight="251665408" behindDoc="0" locked="0" layoutInCell="1" allowOverlap="1" wp14:anchorId="3EDC5DED" wp14:editId="0AED742F">
                <wp:simplePos x="0" y="0"/>
                <wp:positionH relativeFrom="column">
                  <wp:posOffset>2907074</wp:posOffset>
                </wp:positionH>
                <wp:positionV relativeFrom="paragraph">
                  <wp:posOffset>119882</wp:posOffset>
                </wp:positionV>
                <wp:extent cx="3321685" cy="6113721"/>
                <wp:effectExtent l="0" t="0" r="0" b="1905"/>
                <wp:wrapNone/>
                <wp:docPr id="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685" cy="61137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9AEA1" w14:textId="77777777" w:rsidR="00DC3A15" w:rsidRPr="000B5E83" w:rsidRDefault="00DC3A15" w:rsidP="000B5E83">
                            <w:pPr>
                              <w:jc w:val="center"/>
                              <w:rPr>
                                <w:rFonts w:ascii="Arial" w:hAnsi="Arial" w:cs="Arial"/>
                                <w:szCs w:val="24"/>
                              </w:rPr>
                            </w:pPr>
                            <w:r w:rsidRPr="000B5E83">
                              <w:rPr>
                                <w:rFonts w:ascii="Arial" w:hAnsi="Arial" w:cs="Arial"/>
                                <w:szCs w:val="24"/>
                              </w:rPr>
                              <w:t>Nota de aceptación:</w:t>
                            </w:r>
                          </w:p>
                          <w:p w14:paraId="452D41EF" w14:textId="7DA7F1C1" w:rsidR="00DC3A15" w:rsidRPr="000B5E83" w:rsidRDefault="00DC3A15" w:rsidP="000B5E83">
                            <w:pPr>
                              <w:rPr>
                                <w:rFonts w:ascii="Arial" w:hAnsi="Arial" w:cs="Arial"/>
                                <w:szCs w:val="24"/>
                              </w:rPr>
                            </w:pPr>
                            <w:r w:rsidRPr="000B5E83">
                              <w:rPr>
                                <w:rFonts w:ascii="Arial" w:hAnsi="Arial" w:cs="Arial"/>
                                <w:szCs w:val="24"/>
                              </w:rPr>
                              <w:t>_______________________________________________________________________________________________</w:t>
                            </w:r>
                          </w:p>
                          <w:p w14:paraId="744759CB" w14:textId="77777777" w:rsidR="00DC3A15" w:rsidRPr="000B5E83" w:rsidRDefault="00DC3A15" w:rsidP="000B5E83">
                            <w:pPr>
                              <w:jc w:val="center"/>
                              <w:rPr>
                                <w:rFonts w:ascii="Arial" w:hAnsi="Arial" w:cs="Arial"/>
                                <w:szCs w:val="24"/>
                              </w:rPr>
                            </w:pPr>
                          </w:p>
                          <w:p w14:paraId="3AA9ADA8" w14:textId="77777777" w:rsidR="00DC3A15" w:rsidRPr="000B5E83" w:rsidRDefault="00DC3A15" w:rsidP="000B5E83">
                            <w:pPr>
                              <w:jc w:val="center"/>
                              <w:rPr>
                                <w:rFonts w:ascii="Arial" w:hAnsi="Arial" w:cs="Arial"/>
                                <w:szCs w:val="24"/>
                              </w:rPr>
                            </w:pPr>
                          </w:p>
                          <w:p w14:paraId="1A77CECA"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0144DD2D" w14:textId="75AF2242" w:rsidR="00DC3A15" w:rsidRPr="000B5E83" w:rsidRDefault="00DC3A15" w:rsidP="000B5E83">
                            <w:pPr>
                              <w:jc w:val="center"/>
                              <w:rPr>
                                <w:rFonts w:ascii="Arial" w:hAnsi="Arial" w:cs="Arial"/>
                                <w:szCs w:val="24"/>
                              </w:rPr>
                            </w:pPr>
                            <w:r w:rsidRPr="000B5E83">
                              <w:rPr>
                                <w:rFonts w:ascii="Arial" w:hAnsi="Arial" w:cs="Arial"/>
                                <w:szCs w:val="24"/>
                              </w:rPr>
                              <w:t>Firma del director</w:t>
                            </w:r>
                          </w:p>
                          <w:p w14:paraId="49E5A6E4" w14:textId="77777777" w:rsidR="00DC3A15" w:rsidRPr="000B5E83" w:rsidRDefault="00DC3A15" w:rsidP="000B5E83">
                            <w:pPr>
                              <w:jc w:val="center"/>
                              <w:rPr>
                                <w:rFonts w:ascii="Arial" w:hAnsi="Arial" w:cs="Arial"/>
                                <w:szCs w:val="24"/>
                              </w:rPr>
                            </w:pPr>
                          </w:p>
                          <w:p w14:paraId="453FD641"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3D0B4DA9" w14:textId="2F7EE0B7" w:rsidR="00DC3A15" w:rsidRPr="000B5E83" w:rsidRDefault="00DC3A15" w:rsidP="000B5E83">
                            <w:pPr>
                              <w:jc w:val="center"/>
                              <w:rPr>
                                <w:rFonts w:ascii="Arial" w:hAnsi="Arial" w:cs="Arial"/>
                                <w:szCs w:val="24"/>
                              </w:rPr>
                            </w:pPr>
                            <w:r>
                              <w:rPr>
                                <w:rFonts w:ascii="Arial" w:hAnsi="Arial" w:cs="Arial"/>
                                <w:szCs w:val="24"/>
                              </w:rPr>
                              <w:t>Firma co</w:t>
                            </w:r>
                            <w:r w:rsidRPr="000B5E83">
                              <w:rPr>
                                <w:rFonts w:ascii="Arial" w:hAnsi="Arial" w:cs="Arial"/>
                                <w:szCs w:val="24"/>
                              </w:rPr>
                              <w:t>director</w:t>
                            </w:r>
                          </w:p>
                          <w:p w14:paraId="4DAEC81D" w14:textId="77777777" w:rsidR="00DC3A15" w:rsidRDefault="00DC3A15" w:rsidP="000B5E83">
                            <w:pPr>
                              <w:jc w:val="center"/>
                              <w:rPr>
                                <w:rFonts w:ascii="Arial" w:hAnsi="Arial" w:cs="Arial"/>
                                <w:szCs w:val="24"/>
                              </w:rPr>
                            </w:pPr>
                          </w:p>
                          <w:p w14:paraId="528EE313" w14:textId="77777777" w:rsidR="00DC3A15" w:rsidRDefault="00DC3A15" w:rsidP="000B5E83">
                            <w:pPr>
                              <w:jc w:val="center"/>
                              <w:rPr>
                                <w:rFonts w:ascii="Arial" w:hAnsi="Arial" w:cs="Arial"/>
                                <w:szCs w:val="24"/>
                              </w:rPr>
                            </w:pPr>
                          </w:p>
                          <w:p w14:paraId="02A7E279" w14:textId="77777777" w:rsidR="00DC3A15" w:rsidRPr="000B5E83" w:rsidRDefault="00DC3A15" w:rsidP="000B5E83">
                            <w:pPr>
                              <w:jc w:val="center"/>
                              <w:rPr>
                                <w:rFonts w:ascii="Arial" w:hAnsi="Arial" w:cs="Arial"/>
                                <w:szCs w:val="24"/>
                              </w:rPr>
                            </w:pPr>
                          </w:p>
                          <w:p w14:paraId="0A4064BB"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63650816" w14:textId="77777777" w:rsidR="00DC3A15" w:rsidRPr="000B5E83" w:rsidRDefault="00DC3A15" w:rsidP="000B5E83">
                            <w:pPr>
                              <w:jc w:val="center"/>
                              <w:rPr>
                                <w:rFonts w:ascii="Arial" w:hAnsi="Arial" w:cs="Arial"/>
                                <w:szCs w:val="24"/>
                              </w:rPr>
                            </w:pPr>
                            <w:r w:rsidRPr="000B5E83">
                              <w:rPr>
                                <w:rFonts w:ascii="Arial" w:hAnsi="Arial" w:cs="Arial"/>
                                <w:szCs w:val="24"/>
                              </w:rPr>
                              <w:t>Firma del jurado</w:t>
                            </w:r>
                          </w:p>
                          <w:p w14:paraId="35F43000" w14:textId="77777777" w:rsidR="00DC3A15" w:rsidRPr="000B5E83" w:rsidRDefault="00DC3A15" w:rsidP="000B5E83">
                            <w:pPr>
                              <w:jc w:val="center"/>
                              <w:rPr>
                                <w:rFonts w:ascii="Arial" w:hAnsi="Arial" w:cs="Arial"/>
                                <w:szCs w:val="24"/>
                              </w:rPr>
                            </w:pPr>
                          </w:p>
                          <w:p w14:paraId="73E23B13"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49014841" w14:textId="77777777" w:rsidR="00DC3A15" w:rsidRPr="000B5E83" w:rsidRDefault="00DC3A15" w:rsidP="000B5E83">
                            <w:pPr>
                              <w:jc w:val="center"/>
                              <w:rPr>
                                <w:rFonts w:ascii="Arial" w:hAnsi="Arial" w:cs="Arial"/>
                                <w:szCs w:val="24"/>
                              </w:rPr>
                            </w:pPr>
                            <w:r w:rsidRPr="000B5E83">
                              <w:rPr>
                                <w:rFonts w:ascii="Arial" w:hAnsi="Arial" w:cs="Arial"/>
                                <w:szCs w:val="24"/>
                              </w:rPr>
                              <w:t>Firma del jurado</w:t>
                            </w:r>
                          </w:p>
                          <w:p w14:paraId="513DC54C" w14:textId="77777777" w:rsidR="00DC3A15" w:rsidRDefault="00DC3A15" w:rsidP="000B5E83">
                            <w:pPr>
                              <w:jc w:val="center"/>
                              <w:rPr>
                                <w:szCs w:val="24"/>
                              </w:rPr>
                            </w:pPr>
                          </w:p>
                          <w:p w14:paraId="15B5AFCB" w14:textId="77777777" w:rsidR="00DC3A15" w:rsidRDefault="00DC3A15" w:rsidP="000B5E83">
                            <w:pPr>
                              <w:jc w:val="center"/>
                              <w:rPr>
                                <w:szCs w:val="24"/>
                              </w:rPr>
                            </w:pPr>
                          </w:p>
                          <w:p w14:paraId="7625B5BE" w14:textId="77777777" w:rsidR="00DC3A15" w:rsidRDefault="00DC3A15" w:rsidP="000B5E83">
                            <w:pPr>
                              <w:jc w:val="center"/>
                              <w:rPr>
                                <w:szCs w:val="24"/>
                              </w:rPr>
                            </w:pPr>
                          </w:p>
                          <w:p w14:paraId="65695A2F" w14:textId="77777777" w:rsidR="00DC3A15" w:rsidRDefault="00DC3A15" w:rsidP="000B5E83">
                            <w:pPr>
                              <w:jc w:val="center"/>
                              <w:rPr>
                                <w:szCs w:val="24"/>
                              </w:rPr>
                            </w:pPr>
                          </w:p>
                          <w:p w14:paraId="34B50590" w14:textId="77777777" w:rsidR="00DC3A15" w:rsidRPr="00DB3BD4" w:rsidRDefault="00DC3A15" w:rsidP="000B5E83">
                            <w:pPr>
                              <w:jc w:val="center"/>
                              <w:rPr>
                                <w:szCs w:val="24"/>
                              </w:rPr>
                            </w:pPr>
                          </w:p>
                          <w:p w14:paraId="49C6CCBA" w14:textId="77777777" w:rsidR="00DC3A15" w:rsidRPr="00DB3BD4" w:rsidRDefault="00DC3A15" w:rsidP="000B5E83">
                            <w:pPr>
                              <w:jc w:val="center"/>
                              <w:rPr>
                                <w:szCs w:val="24"/>
                              </w:rPr>
                            </w:pPr>
                          </w:p>
                          <w:p w14:paraId="6AA8C66C" w14:textId="77777777" w:rsidR="00DC3A15" w:rsidRPr="00DB3BD4" w:rsidRDefault="00DC3A15" w:rsidP="000B5E83">
                            <w:pPr>
                              <w:jc w:val="center"/>
                              <w:rPr>
                                <w:szCs w:val="24"/>
                              </w:rPr>
                            </w:pPr>
                          </w:p>
                          <w:p w14:paraId="67D108AE" w14:textId="77777777" w:rsidR="00DC3A15" w:rsidRPr="00DB3BD4" w:rsidRDefault="00DC3A15" w:rsidP="000B5E83">
                            <w:pPr>
                              <w:jc w:val="center"/>
                              <w:rPr>
                                <w:szCs w:val="24"/>
                              </w:rPr>
                            </w:pPr>
                          </w:p>
                          <w:p w14:paraId="5946E72E" w14:textId="77777777" w:rsidR="00DC3A15" w:rsidRPr="00DB3BD4" w:rsidRDefault="00DC3A15" w:rsidP="000B5E83">
                            <w:pPr>
                              <w:jc w:val="cente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DC5DED" id="_x0000_t202" coordsize="21600,21600" o:spt="202" path="m,l,21600r21600,l21600,xe">
                <v:stroke joinstyle="miter"/>
                <v:path gradientshapeok="t" o:connecttype="rect"/>
              </v:shapetype>
              <v:shape id="Text Box 4" o:spid="_x0000_s1026" type="#_x0000_t202" style="position:absolute;margin-left:228.9pt;margin-top:9.45pt;width:261.55pt;height:48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5IgwIAABEFAAAOAAAAZHJzL2Uyb0RvYy54bWysVNmO2yAUfa/Uf0C8Z7yMs9gaZzRLU1Wa&#10;LtJMP4AAjlExUCCxp6P+ey84yaTTVqqq+gGzXM5dzrlcXA6dRDtundCqxtlZihFXVDOhNjX+/LCa&#10;LDBynihGpFa8xo/c4cvl61cXval4rlstGbcIQJSrelPj1ntTJYmjLe+IO9OGKzhstO2Ih6XdJMyS&#10;HtA7meRpOkt6bZmxmnLnYPd2PMTLiN80nPqPTeO4R7LGEJuPo43jOozJ8oJUG0tMK+g+DPIPUXRE&#10;KHB6hLolnqCtFb9AdYJa7XTjz6juEt00gvKYA2STpS+yuW+J4TEXKI4zxzK5/wdLP+w+WSRYjefA&#10;lCIdcPTAB4+u9YCKUJ7euAqs7g3Y+QG2geaYqjN3mn5xSOmblqgNv7JW9y0nDMLLws3k5OqI4wLI&#10;un+vGbghW68j0NDYLtQOqoEAHWh6PFITQqGweX6eZ7PFFCMKZ7MsO5/now9SHa4b6/xbrjsUJjW2&#10;wH2EJ7s750M4pDqYBG9OS8FWQsq4sJv1jbRoR0Anq/jFDF6YSRWMlQ7XRsRxB6IEH+EsxBt5fyqz&#10;vEiv83Kymi3mk2JVTCflPF1M0qy8LmdpURa3q+8hwKyoWsEYV3dC8YMGs+LvON53w6ieqELU17ic&#10;5tORoz8mmcbvd0l2wkNLStHVeHE0IlVg9o1ikDapPBFynCc/hx+rDDU4/GNVog4C9aMI/LAeACWI&#10;Y63ZIyjCauALaId3BCattt8w6qEna+y+bonlGMl3ClRVZkURmjguiuk8h4U9PVmfnhBFAarGHqNx&#10;euPHxt8aKzYteBp1rPQVKLERUSPPUe31C30Xk9m/EaGxT9fR6vklW/4AAAD//wMAUEsDBBQABgAI&#10;AAAAIQDxwemI3QAAAAoBAAAPAAAAZHJzL2Rvd25yZXYueG1sTI/NTsNADITvSLzDykhcEN0Utc0P&#10;2VSABOLanwdwEjeJyHqj7LZJ3x73BLexZjT+Jt/OtlcXGn3n2MByEYEirlzdcWPgePh8TkD5gFxj&#10;75gMXMnDtri/yzGr3cQ7uuxDo6SEfYYG2hCGTGtftWTRL9xALN7JjRaDnGOj6xEnKbe9fomijbbY&#10;sXxocaCPlqqf/dkaOH1PT+t0Kr/CMd6tNu/YxaW7GvP4ML+9ggo0h78w3PAFHQphKt2Za696A6t1&#10;LOhBjCQFJYE0iUSUN7GMQRe5/j+h+AUAAP//AwBQSwECLQAUAAYACAAAACEAtoM4kv4AAADhAQAA&#10;EwAAAAAAAAAAAAAAAAAAAAAAW0NvbnRlbnRfVHlwZXNdLnhtbFBLAQItABQABgAIAAAAIQA4/SH/&#10;1gAAAJQBAAALAAAAAAAAAAAAAAAAAC8BAABfcmVscy8ucmVsc1BLAQItABQABgAIAAAAIQBBuB5I&#10;gwIAABEFAAAOAAAAAAAAAAAAAAAAAC4CAABkcnMvZTJvRG9jLnhtbFBLAQItABQABgAIAAAAIQDx&#10;wemI3QAAAAoBAAAPAAAAAAAAAAAAAAAAAN0EAABkcnMvZG93bnJldi54bWxQSwUGAAAAAAQABADz&#10;AAAA5wUAAAAA&#10;" stroked="f">
                <v:textbox>
                  <w:txbxContent>
                    <w:p w14:paraId="4679AEA1" w14:textId="77777777" w:rsidR="00DC3A15" w:rsidRPr="000B5E83" w:rsidRDefault="00DC3A15" w:rsidP="000B5E83">
                      <w:pPr>
                        <w:jc w:val="center"/>
                        <w:rPr>
                          <w:rFonts w:ascii="Arial" w:hAnsi="Arial" w:cs="Arial"/>
                          <w:szCs w:val="24"/>
                        </w:rPr>
                      </w:pPr>
                      <w:r w:rsidRPr="000B5E83">
                        <w:rPr>
                          <w:rFonts w:ascii="Arial" w:hAnsi="Arial" w:cs="Arial"/>
                          <w:szCs w:val="24"/>
                        </w:rPr>
                        <w:t>Nota de aceptación:</w:t>
                      </w:r>
                    </w:p>
                    <w:p w14:paraId="452D41EF" w14:textId="7DA7F1C1" w:rsidR="00DC3A15" w:rsidRPr="000B5E83" w:rsidRDefault="00DC3A15" w:rsidP="000B5E83">
                      <w:pPr>
                        <w:rPr>
                          <w:rFonts w:ascii="Arial" w:hAnsi="Arial" w:cs="Arial"/>
                          <w:szCs w:val="24"/>
                        </w:rPr>
                      </w:pPr>
                      <w:r w:rsidRPr="000B5E83">
                        <w:rPr>
                          <w:rFonts w:ascii="Arial" w:hAnsi="Arial" w:cs="Arial"/>
                          <w:szCs w:val="24"/>
                        </w:rPr>
                        <w:t>_______________________________________________________________________________________________</w:t>
                      </w:r>
                    </w:p>
                    <w:p w14:paraId="744759CB" w14:textId="77777777" w:rsidR="00DC3A15" w:rsidRPr="000B5E83" w:rsidRDefault="00DC3A15" w:rsidP="000B5E83">
                      <w:pPr>
                        <w:jc w:val="center"/>
                        <w:rPr>
                          <w:rFonts w:ascii="Arial" w:hAnsi="Arial" w:cs="Arial"/>
                          <w:szCs w:val="24"/>
                        </w:rPr>
                      </w:pPr>
                    </w:p>
                    <w:p w14:paraId="3AA9ADA8" w14:textId="77777777" w:rsidR="00DC3A15" w:rsidRPr="000B5E83" w:rsidRDefault="00DC3A15" w:rsidP="000B5E83">
                      <w:pPr>
                        <w:jc w:val="center"/>
                        <w:rPr>
                          <w:rFonts w:ascii="Arial" w:hAnsi="Arial" w:cs="Arial"/>
                          <w:szCs w:val="24"/>
                        </w:rPr>
                      </w:pPr>
                    </w:p>
                    <w:p w14:paraId="1A77CECA"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0144DD2D" w14:textId="75AF2242" w:rsidR="00DC3A15" w:rsidRPr="000B5E83" w:rsidRDefault="00DC3A15" w:rsidP="000B5E83">
                      <w:pPr>
                        <w:jc w:val="center"/>
                        <w:rPr>
                          <w:rFonts w:ascii="Arial" w:hAnsi="Arial" w:cs="Arial"/>
                          <w:szCs w:val="24"/>
                        </w:rPr>
                      </w:pPr>
                      <w:r w:rsidRPr="000B5E83">
                        <w:rPr>
                          <w:rFonts w:ascii="Arial" w:hAnsi="Arial" w:cs="Arial"/>
                          <w:szCs w:val="24"/>
                        </w:rPr>
                        <w:t>Firma del director</w:t>
                      </w:r>
                    </w:p>
                    <w:p w14:paraId="49E5A6E4" w14:textId="77777777" w:rsidR="00DC3A15" w:rsidRPr="000B5E83" w:rsidRDefault="00DC3A15" w:rsidP="000B5E83">
                      <w:pPr>
                        <w:jc w:val="center"/>
                        <w:rPr>
                          <w:rFonts w:ascii="Arial" w:hAnsi="Arial" w:cs="Arial"/>
                          <w:szCs w:val="24"/>
                        </w:rPr>
                      </w:pPr>
                    </w:p>
                    <w:p w14:paraId="453FD641"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3D0B4DA9" w14:textId="2F7EE0B7" w:rsidR="00DC3A15" w:rsidRPr="000B5E83" w:rsidRDefault="00DC3A15" w:rsidP="000B5E83">
                      <w:pPr>
                        <w:jc w:val="center"/>
                        <w:rPr>
                          <w:rFonts w:ascii="Arial" w:hAnsi="Arial" w:cs="Arial"/>
                          <w:szCs w:val="24"/>
                        </w:rPr>
                      </w:pPr>
                      <w:r>
                        <w:rPr>
                          <w:rFonts w:ascii="Arial" w:hAnsi="Arial" w:cs="Arial"/>
                          <w:szCs w:val="24"/>
                        </w:rPr>
                        <w:t>Firma co</w:t>
                      </w:r>
                      <w:r w:rsidRPr="000B5E83">
                        <w:rPr>
                          <w:rFonts w:ascii="Arial" w:hAnsi="Arial" w:cs="Arial"/>
                          <w:szCs w:val="24"/>
                        </w:rPr>
                        <w:t>director</w:t>
                      </w:r>
                    </w:p>
                    <w:p w14:paraId="4DAEC81D" w14:textId="77777777" w:rsidR="00DC3A15" w:rsidRDefault="00DC3A15" w:rsidP="000B5E83">
                      <w:pPr>
                        <w:jc w:val="center"/>
                        <w:rPr>
                          <w:rFonts w:ascii="Arial" w:hAnsi="Arial" w:cs="Arial"/>
                          <w:szCs w:val="24"/>
                        </w:rPr>
                      </w:pPr>
                    </w:p>
                    <w:p w14:paraId="528EE313" w14:textId="77777777" w:rsidR="00DC3A15" w:rsidRDefault="00DC3A15" w:rsidP="000B5E83">
                      <w:pPr>
                        <w:jc w:val="center"/>
                        <w:rPr>
                          <w:rFonts w:ascii="Arial" w:hAnsi="Arial" w:cs="Arial"/>
                          <w:szCs w:val="24"/>
                        </w:rPr>
                      </w:pPr>
                    </w:p>
                    <w:p w14:paraId="02A7E279" w14:textId="77777777" w:rsidR="00DC3A15" w:rsidRPr="000B5E83" w:rsidRDefault="00DC3A15" w:rsidP="000B5E83">
                      <w:pPr>
                        <w:jc w:val="center"/>
                        <w:rPr>
                          <w:rFonts w:ascii="Arial" w:hAnsi="Arial" w:cs="Arial"/>
                          <w:szCs w:val="24"/>
                        </w:rPr>
                      </w:pPr>
                    </w:p>
                    <w:p w14:paraId="0A4064BB"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63650816" w14:textId="77777777" w:rsidR="00DC3A15" w:rsidRPr="000B5E83" w:rsidRDefault="00DC3A15" w:rsidP="000B5E83">
                      <w:pPr>
                        <w:jc w:val="center"/>
                        <w:rPr>
                          <w:rFonts w:ascii="Arial" w:hAnsi="Arial" w:cs="Arial"/>
                          <w:szCs w:val="24"/>
                        </w:rPr>
                      </w:pPr>
                      <w:r w:rsidRPr="000B5E83">
                        <w:rPr>
                          <w:rFonts w:ascii="Arial" w:hAnsi="Arial" w:cs="Arial"/>
                          <w:szCs w:val="24"/>
                        </w:rPr>
                        <w:t>Firma del jurado</w:t>
                      </w:r>
                    </w:p>
                    <w:p w14:paraId="35F43000" w14:textId="77777777" w:rsidR="00DC3A15" w:rsidRPr="000B5E83" w:rsidRDefault="00DC3A15" w:rsidP="000B5E83">
                      <w:pPr>
                        <w:jc w:val="center"/>
                        <w:rPr>
                          <w:rFonts w:ascii="Arial" w:hAnsi="Arial" w:cs="Arial"/>
                          <w:szCs w:val="24"/>
                        </w:rPr>
                      </w:pPr>
                    </w:p>
                    <w:p w14:paraId="73E23B13" w14:textId="77777777" w:rsidR="00DC3A15" w:rsidRPr="000B5E83" w:rsidRDefault="00DC3A15" w:rsidP="000B5E83">
                      <w:pPr>
                        <w:jc w:val="center"/>
                        <w:rPr>
                          <w:rFonts w:ascii="Arial" w:hAnsi="Arial" w:cs="Arial"/>
                          <w:szCs w:val="24"/>
                        </w:rPr>
                      </w:pPr>
                      <w:r w:rsidRPr="000B5E83">
                        <w:rPr>
                          <w:rFonts w:ascii="Arial" w:hAnsi="Arial" w:cs="Arial"/>
                          <w:szCs w:val="24"/>
                        </w:rPr>
                        <w:t>_____________________________________</w:t>
                      </w:r>
                    </w:p>
                    <w:p w14:paraId="49014841" w14:textId="77777777" w:rsidR="00DC3A15" w:rsidRPr="000B5E83" w:rsidRDefault="00DC3A15" w:rsidP="000B5E83">
                      <w:pPr>
                        <w:jc w:val="center"/>
                        <w:rPr>
                          <w:rFonts w:ascii="Arial" w:hAnsi="Arial" w:cs="Arial"/>
                          <w:szCs w:val="24"/>
                        </w:rPr>
                      </w:pPr>
                      <w:r w:rsidRPr="000B5E83">
                        <w:rPr>
                          <w:rFonts w:ascii="Arial" w:hAnsi="Arial" w:cs="Arial"/>
                          <w:szCs w:val="24"/>
                        </w:rPr>
                        <w:t>Firma del jurado</w:t>
                      </w:r>
                    </w:p>
                    <w:p w14:paraId="513DC54C" w14:textId="77777777" w:rsidR="00DC3A15" w:rsidRDefault="00DC3A15" w:rsidP="000B5E83">
                      <w:pPr>
                        <w:jc w:val="center"/>
                        <w:rPr>
                          <w:szCs w:val="24"/>
                        </w:rPr>
                      </w:pPr>
                    </w:p>
                    <w:p w14:paraId="15B5AFCB" w14:textId="77777777" w:rsidR="00DC3A15" w:rsidRDefault="00DC3A15" w:rsidP="000B5E83">
                      <w:pPr>
                        <w:jc w:val="center"/>
                        <w:rPr>
                          <w:szCs w:val="24"/>
                        </w:rPr>
                      </w:pPr>
                    </w:p>
                    <w:p w14:paraId="7625B5BE" w14:textId="77777777" w:rsidR="00DC3A15" w:rsidRDefault="00DC3A15" w:rsidP="000B5E83">
                      <w:pPr>
                        <w:jc w:val="center"/>
                        <w:rPr>
                          <w:szCs w:val="24"/>
                        </w:rPr>
                      </w:pPr>
                    </w:p>
                    <w:p w14:paraId="65695A2F" w14:textId="77777777" w:rsidR="00DC3A15" w:rsidRDefault="00DC3A15" w:rsidP="000B5E83">
                      <w:pPr>
                        <w:jc w:val="center"/>
                        <w:rPr>
                          <w:szCs w:val="24"/>
                        </w:rPr>
                      </w:pPr>
                    </w:p>
                    <w:p w14:paraId="34B50590" w14:textId="77777777" w:rsidR="00DC3A15" w:rsidRPr="00DB3BD4" w:rsidRDefault="00DC3A15" w:rsidP="000B5E83">
                      <w:pPr>
                        <w:jc w:val="center"/>
                        <w:rPr>
                          <w:szCs w:val="24"/>
                        </w:rPr>
                      </w:pPr>
                    </w:p>
                    <w:p w14:paraId="49C6CCBA" w14:textId="77777777" w:rsidR="00DC3A15" w:rsidRPr="00DB3BD4" w:rsidRDefault="00DC3A15" w:rsidP="000B5E83">
                      <w:pPr>
                        <w:jc w:val="center"/>
                        <w:rPr>
                          <w:szCs w:val="24"/>
                        </w:rPr>
                      </w:pPr>
                    </w:p>
                    <w:p w14:paraId="6AA8C66C" w14:textId="77777777" w:rsidR="00DC3A15" w:rsidRPr="00DB3BD4" w:rsidRDefault="00DC3A15" w:rsidP="000B5E83">
                      <w:pPr>
                        <w:jc w:val="center"/>
                        <w:rPr>
                          <w:szCs w:val="24"/>
                        </w:rPr>
                      </w:pPr>
                    </w:p>
                    <w:p w14:paraId="67D108AE" w14:textId="77777777" w:rsidR="00DC3A15" w:rsidRPr="00DB3BD4" w:rsidRDefault="00DC3A15" w:rsidP="000B5E83">
                      <w:pPr>
                        <w:jc w:val="center"/>
                        <w:rPr>
                          <w:szCs w:val="24"/>
                        </w:rPr>
                      </w:pPr>
                    </w:p>
                    <w:p w14:paraId="5946E72E" w14:textId="77777777" w:rsidR="00DC3A15" w:rsidRPr="00DB3BD4" w:rsidRDefault="00DC3A15" w:rsidP="000B5E83">
                      <w:pPr>
                        <w:jc w:val="center"/>
                        <w:rPr>
                          <w:szCs w:val="24"/>
                        </w:rPr>
                      </w:pPr>
                    </w:p>
                  </w:txbxContent>
                </v:textbox>
              </v:shape>
            </w:pict>
          </mc:Fallback>
        </mc:AlternateContent>
      </w:r>
    </w:p>
    <w:p w14:paraId="39BF3167" w14:textId="161A0D2A" w:rsidR="000B5E83" w:rsidRDefault="000B5E83" w:rsidP="000B5E83">
      <w:pPr>
        <w:spacing w:after="0" w:line="240" w:lineRule="auto"/>
        <w:rPr>
          <w:rFonts w:ascii="Arial" w:hAnsi="Arial" w:cs="Arial"/>
          <w:b/>
          <w:bCs/>
          <w:sz w:val="24"/>
          <w:szCs w:val="24"/>
        </w:rPr>
      </w:pPr>
    </w:p>
    <w:p w14:paraId="76D707DE" w14:textId="7F9FEE7C" w:rsidR="000B5E83" w:rsidRDefault="000B5E83" w:rsidP="000B5E83">
      <w:pPr>
        <w:spacing w:after="0" w:line="240" w:lineRule="auto"/>
        <w:rPr>
          <w:rFonts w:ascii="Arial" w:hAnsi="Arial" w:cs="Arial"/>
          <w:b/>
          <w:bCs/>
          <w:sz w:val="24"/>
          <w:szCs w:val="24"/>
        </w:rPr>
      </w:pPr>
    </w:p>
    <w:p w14:paraId="3255CC7B" w14:textId="4D7BBE69" w:rsidR="000B5E83" w:rsidRDefault="000B5E83" w:rsidP="000B5E83">
      <w:pPr>
        <w:spacing w:after="0" w:line="240" w:lineRule="auto"/>
        <w:rPr>
          <w:rFonts w:ascii="Arial" w:hAnsi="Arial" w:cs="Arial"/>
          <w:b/>
          <w:bCs/>
          <w:sz w:val="24"/>
          <w:szCs w:val="24"/>
        </w:rPr>
      </w:pPr>
    </w:p>
    <w:p w14:paraId="209255D7" w14:textId="43DC8B72" w:rsidR="000B5E83" w:rsidRDefault="000B5E83" w:rsidP="000B5E83">
      <w:pPr>
        <w:spacing w:after="0" w:line="240" w:lineRule="auto"/>
        <w:rPr>
          <w:rFonts w:ascii="Arial" w:hAnsi="Arial" w:cs="Arial"/>
          <w:b/>
          <w:bCs/>
          <w:sz w:val="24"/>
          <w:szCs w:val="24"/>
        </w:rPr>
      </w:pPr>
    </w:p>
    <w:p w14:paraId="28F3D3B3" w14:textId="77777777" w:rsidR="000B5E83" w:rsidRDefault="000B5E83" w:rsidP="000B5E83">
      <w:pPr>
        <w:spacing w:after="0" w:line="240" w:lineRule="auto"/>
        <w:rPr>
          <w:rFonts w:ascii="Arial" w:hAnsi="Arial" w:cs="Arial"/>
          <w:b/>
          <w:bCs/>
          <w:sz w:val="24"/>
          <w:szCs w:val="24"/>
        </w:rPr>
      </w:pPr>
    </w:p>
    <w:p w14:paraId="2D0D5584" w14:textId="77777777" w:rsidR="000B5E83" w:rsidRDefault="000B5E83" w:rsidP="000B5E83">
      <w:pPr>
        <w:spacing w:after="0" w:line="240" w:lineRule="auto"/>
        <w:rPr>
          <w:rFonts w:ascii="Arial" w:hAnsi="Arial" w:cs="Arial"/>
          <w:b/>
          <w:bCs/>
          <w:sz w:val="24"/>
          <w:szCs w:val="24"/>
        </w:rPr>
      </w:pPr>
    </w:p>
    <w:p w14:paraId="73967A79" w14:textId="77777777" w:rsidR="000B5E83" w:rsidRDefault="000B5E83" w:rsidP="000B5E83">
      <w:pPr>
        <w:spacing w:after="0" w:line="240" w:lineRule="auto"/>
        <w:rPr>
          <w:rFonts w:ascii="Arial" w:hAnsi="Arial" w:cs="Arial"/>
          <w:b/>
          <w:bCs/>
          <w:sz w:val="24"/>
          <w:szCs w:val="24"/>
        </w:rPr>
      </w:pPr>
    </w:p>
    <w:p w14:paraId="6EE565C5" w14:textId="77777777" w:rsidR="000B5E83" w:rsidRDefault="000B5E83" w:rsidP="000B5E83">
      <w:pPr>
        <w:spacing w:after="0" w:line="240" w:lineRule="auto"/>
        <w:rPr>
          <w:rFonts w:ascii="Arial" w:hAnsi="Arial" w:cs="Arial"/>
          <w:b/>
          <w:bCs/>
          <w:sz w:val="24"/>
          <w:szCs w:val="24"/>
        </w:rPr>
      </w:pPr>
    </w:p>
    <w:p w14:paraId="717E3378" w14:textId="77777777" w:rsidR="000B5E83" w:rsidRDefault="000B5E83" w:rsidP="000B5E83">
      <w:pPr>
        <w:spacing w:after="0" w:line="240" w:lineRule="auto"/>
        <w:rPr>
          <w:rFonts w:ascii="Arial" w:hAnsi="Arial" w:cs="Arial"/>
          <w:b/>
          <w:bCs/>
          <w:sz w:val="24"/>
          <w:szCs w:val="24"/>
        </w:rPr>
      </w:pPr>
    </w:p>
    <w:p w14:paraId="11897B02" w14:textId="77777777" w:rsidR="000B5E83" w:rsidRDefault="000B5E83" w:rsidP="000B5E83">
      <w:pPr>
        <w:spacing w:after="0" w:line="240" w:lineRule="auto"/>
        <w:rPr>
          <w:rFonts w:ascii="Arial" w:hAnsi="Arial" w:cs="Arial"/>
          <w:b/>
          <w:bCs/>
          <w:sz w:val="24"/>
          <w:szCs w:val="24"/>
        </w:rPr>
      </w:pPr>
    </w:p>
    <w:p w14:paraId="6240AB4E" w14:textId="77777777" w:rsidR="000B5E83" w:rsidRDefault="000B5E83" w:rsidP="000B5E83">
      <w:pPr>
        <w:spacing w:after="0" w:line="240" w:lineRule="auto"/>
        <w:rPr>
          <w:rFonts w:ascii="Arial" w:hAnsi="Arial" w:cs="Arial"/>
          <w:b/>
          <w:bCs/>
          <w:sz w:val="24"/>
          <w:szCs w:val="24"/>
        </w:rPr>
      </w:pPr>
    </w:p>
    <w:p w14:paraId="65F8B649" w14:textId="77777777" w:rsidR="000B5E83" w:rsidRDefault="000B5E83" w:rsidP="000B5E83">
      <w:pPr>
        <w:spacing w:after="0" w:line="240" w:lineRule="auto"/>
        <w:rPr>
          <w:rFonts w:ascii="Arial" w:hAnsi="Arial" w:cs="Arial"/>
          <w:b/>
          <w:bCs/>
          <w:sz w:val="24"/>
          <w:szCs w:val="24"/>
        </w:rPr>
      </w:pPr>
    </w:p>
    <w:p w14:paraId="1175FE64" w14:textId="77777777" w:rsidR="000B5E83" w:rsidRDefault="000B5E83" w:rsidP="000B5E83">
      <w:pPr>
        <w:spacing w:after="0" w:line="240" w:lineRule="auto"/>
        <w:rPr>
          <w:rFonts w:ascii="Arial" w:hAnsi="Arial" w:cs="Arial"/>
          <w:b/>
          <w:bCs/>
          <w:sz w:val="24"/>
          <w:szCs w:val="24"/>
        </w:rPr>
      </w:pPr>
    </w:p>
    <w:p w14:paraId="76ACFD12" w14:textId="77777777" w:rsidR="000B5E83" w:rsidRDefault="000B5E83" w:rsidP="000B5E83">
      <w:pPr>
        <w:spacing w:after="0" w:line="240" w:lineRule="auto"/>
        <w:rPr>
          <w:rFonts w:ascii="Arial" w:hAnsi="Arial" w:cs="Arial"/>
          <w:b/>
          <w:bCs/>
          <w:sz w:val="24"/>
          <w:szCs w:val="24"/>
        </w:rPr>
      </w:pPr>
    </w:p>
    <w:p w14:paraId="657584F6" w14:textId="77777777" w:rsidR="000B5E83" w:rsidRDefault="000B5E83" w:rsidP="000B5E83">
      <w:pPr>
        <w:spacing w:after="0" w:line="240" w:lineRule="auto"/>
        <w:rPr>
          <w:rFonts w:ascii="Arial" w:hAnsi="Arial" w:cs="Arial"/>
          <w:b/>
          <w:bCs/>
          <w:sz w:val="24"/>
          <w:szCs w:val="24"/>
        </w:rPr>
      </w:pPr>
    </w:p>
    <w:p w14:paraId="687AC115" w14:textId="77777777" w:rsidR="000B5E83" w:rsidRDefault="000B5E83" w:rsidP="000B5E83">
      <w:pPr>
        <w:spacing w:after="0" w:line="240" w:lineRule="auto"/>
        <w:rPr>
          <w:rFonts w:ascii="Arial" w:hAnsi="Arial" w:cs="Arial"/>
          <w:b/>
          <w:bCs/>
          <w:sz w:val="24"/>
          <w:szCs w:val="24"/>
        </w:rPr>
      </w:pPr>
    </w:p>
    <w:p w14:paraId="484E3C2A" w14:textId="77777777" w:rsidR="000B5E83" w:rsidRDefault="000B5E83" w:rsidP="000B5E83">
      <w:pPr>
        <w:spacing w:after="0" w:line="240" w:lineRule="auto"/>
        <w:rPr>
          <w:rFonts w:ascii="Arial" w:hAnsi="Arial" w:cs="Arial"/>
          <w:b/>
          <w:bCs/>
          <w:sz w:val="24"/>
          <w:szCs w:val="24"/>
        </w:rPr>
      </w:pPr>
    </w:p>
    <w:p w14:paraId="7C66E28F" w14:textId="77777777" w:rsidR="000B5E83" w:rsidRDefault="000B5E83" w:rsidP="000B5E83">
      <w:pPr>
        <w:spacing w:after="0" w:line="240" w:lineRule="auto"/>
        <w:rPr>
          <w:rFonts w:ascii="Arial" w:hAnsi="Arial" w:cs="Arial"/>
          <w:b/>
          <w:bCs/>
          <w:sz w:val="24"/>
          <w:szCs w:val="24"/>
        </w:rPr>
      </w:pPr>
    </w:p>
    <w:p w14:paraId="120E76D9" w14:textId="77777777" w:rsidR="000B5E83" w:rsidRDefault="000B5E83" w:rsidP="000B5E83">
      <w:pPr>
        <w:spacing w:after="0" w:line="240" w:lineRule="auto"/>
        <w:rPr>
          <w:rFonts w:ascii="Arial" w:hAnsi="Arial" w:cs="Arial"/>
          <w:b/>
          <w:bCs/>
          <w:sz w:val="24"/>
          <w:szCs w:val="24"/>
        </w:rPr>
      </w:pPr>
    </w:p>
    <w:p w14:paraId="4FF20FB7" w14:textId="77777777" w:rsidR="000B5E83" w:rsidRDefault="000B5E83" w:rsidP="000B5E83">
      <w:pPr>
        <w:spacing w:after="0" w:line="240" w:lineRule="auto"/>
        <w:rPr>
          <w:rFonts w:ascii="Arial" w:hAnsi="Arial" w:cs="Arial"/>
          <w:b/>
          <w:bCs/>
          <w:sz w:val="24"/>
          <w:szCs w:val="24"/>
        </w:rPr>
      </w:pPr>
    </w:p>
    <w:p w14:paraId="1451B1C1" w14:textId="77777777" w:rsidR="000B5E83" w:rsidRDefault="000B5E83" w:rsidP="000B5E83">
      <w:pPr>
        <w:spacing w:after="0" w:line="240" w:lineRule="auto"/>
        <w:rPr>
          <w:rFonts w:ascii="Arial" w:hAnsi="Arial" w:cs="Arial"/>
          <w:b/>
          <w:bCs/>
          <w:sz w:val="24"/>
          <w:szCs w:val="24"/>
        </w:rPr>
      </w:pPr>
    </w:p>
    <w:p w14:paraId="1D1CFD86" w14:textId="77777777" w:rsidR="000B5E83" w:rsidRDefault="000B5E83" w:rsidP="000B5E83">
      <w:pPr>
        <w:spacing w:after="0" w:line="240" w:lineRule="auto"/>
        <w:rPr>
          <w:rFonts w:ascii="Arial" w:hAnsi="Arial" w:cs="Arial"/>
          <w:b/>
          <w:bCs/>
          <w:sz w:val="24"/>
          <w:szCs w:val="24"/>
        </w:rPr>
      </w:pPr>
    </w:p>
    <w:p w14:paraId="7C36D14C" w14:textId="77777777" w:rsidR="000B5E83" w:rsidRDefault="000B5E83" w:rsidP="000B5E83">
      <w:pPr>
        <w:spacing w:after="0" w:line="240" w:lineRule="auto"/>
        <w:rPr>
          <w:rFonts w:ascii="Arial" w:hAnsi="Arial" w:cs="Arial"/>
          <w:b/>
          <w:bCs/>
          <w:sz w:val="24"/>
          <w:szCs w:val="24"/>
        </w:rPr>
      </w:pPr>
    </w:p>
    <w:p w14:paraId="5E0845B9" w14:textId="77777777" w:rsidR="000B5E83" w:rsidRDefault="000B5E83" w:rsidP="000B5E83">
      <w:pPr>
        <w:spacing w:after="0" w:line="240" w:lineRule="auto"/>
        <w:rPr>
          <w:rFonts w:ascii="Arial" w:hAnsi="Arial" w:cs="Arial"/>
          <w:b/>
          <w:bCs/>
          <w:sz w:val="24"/>
          <w:szCs w:val="24"/>
        </w:rPr>
      </w:pPr>
    </w:p>
    <w:p w14:paraId="7E67A072" w14:textId="77777777" w:rsidR="000B5E83" w:rsidRDefault="000B5E83" w:rsidP="000B5E83">
      <w:pPr>
        <w:spacing w:after="0" w:line="240" w:lineRule="auto"/>
        <w:rPr>
          <w:rFonts w:ascii="Arial" w:hAnsi="Arial" w:cs="Arial"/>
          <w:b/>
          <w:bCs/>
          <w:sz w:val="24"/>
          <w:szCs w:val="24"/>
        </w:rPr>
      </w:pPr>
    </w:p>
    <w:p w14:paraId="6883383D" w14:textId="77777777" w:rsidR="000B5E83" w:rsidRDefault="000B5E83" w:rsidP="000B5E83">
      <w:pPr>
        <w:spacing w:after="0" w:line="240" w:lineRule="auto"/>
        <w:rPr>
          <w:rFonts w:ascii="Arial" w:hAnsi="Arial" w:cs="Arial"/>
          <w:b/>
          <w:bCs/>
          <w:sz w:val="24"/>
          <w:szCs w:val="24"/>
        </w:rPr>
      </w:pPr>
    </w:p>
    <w:p w14:paraId="0D115BB2" w14:textId="77777777" w:rsidR="000B5E83" w:rsidRDefault="000B5E83" w:rsidP="000B5E83">
      <w:pPr>
        <w:spacing w:after="0" w:line="240" w:lineRule="auto"/>
        <w:rPr>
          <w:rFonts w:ascii="Arial" w:hAnsi="Arial" w:cs="Arial"/>
          <w:b/>
          <w:bCs/>
          <w:sz w:val="24"/>
          <w:szCs w:val="24"/>
        </w:rPr>
      </w:pPr>
    </w:p>
    <w:p w14:paraId="6DF785D7" w14:textId="77777777" w:rsidR="000B5E83" w:rsidRDefault="000B5E83" w:rsidP="000B5E83">
      <w:pPr>
        <w:spacing w:after="0" w:line="240" w:lineRule="auto"/>
        <w:rPr>
          <w:rFonts w:ascii="Arial" w:hAnsi="Arial" w:cs="Arial"/>
          <w:b/>
          <w:bCs/>
          <w:sz w:val="24"/>
          <w:szCs w:val="24"/>
        </w:rPr>
      </w:pPr>
    </w:p>
    <w:p w14:paraId="4BD68290" w14:textId="77777777" w:rsidR="000B5E83" w:rsidRDefault="000B5E83" w:rsidP="000B5E83">
      <w:pPr>
        <w:spacing w:after="0" w:line="240" w:lineRule="auto"/>
        <w:rPr>
          <w:rFonts w:ascii="Arial" w:hAnsi="Arial" w:cs="Arial"/>
          <w:b/>
          <w:bCs/>
          <w:sz w:val="24"/>
          <w:szCs w:val="24"/>
        </w:rPr>
      </w:pPr>
    </w:p>
    <w:p w14:paraId="7F5BB915" w14:textId="77777777" w:rsidR="000B5E83" w:rsidRDefault="000B5E83" w:rsidP="000B5E83">
      <w:pPr>
        <w:spacing w:after="0" w:line="240" w:lineRule="auto"/>
        <w:rPr>
          <w:rFonts w:ascii="Arial" w:hAnsi="Arial" w:cs="Arial"/>
          <w:b/>
          <w:bCs/>
          <w:sz w:val="24"/>
          <w:szCs w:val="24"/>
        </w:rPr>
      </w:pPr>
    </w:p>
    <w:p w14:paraId="7CD8549C" w14:textId="77777777" w:rsidR="000B5E83" w:rsidRDefault="000B5E83" w:rsidP="000B5E83">
      <w:pPr>
        <w:spacing w:after="0" w:line="240" w:lineRule="auto"/>
        <w:rPr>
          <w:rFonts w:ascii="Arial" w:hAnsi="Arial" w:cs="Arial"/>
          <w:b/>
          <w:bCs/>
          <w:sz w:val="24"/>
          <w:szCs w:val="24"/>
        </w:rPr>
      </w:pPr>
    </w:p>
    <w:p w14:paraId="1232D9CA" w14:textId="77777777" w:rsidR="000B5E83" w:rsidRDefault="000B5E83" w:rsidP="000B5E83">
      <w:pPr>
        <w:spacing w:after="0" w:line="240" w:lineRule="auto"/>
        <w:rPr>
          <w:rFonts w:ascii="Arial" w:hAnsi="Arial" w:cs="Arial"/>
          <w:b/>
          <w:bCs/>
          <w:sz w:val="24"/>
          <w:szCs w:val="24"/>
        </w:rPr>
      </w:pPr>
    </w:p>
    <w:p w14:paraId="43D9CA43" w14:textId="77777777" w:rsidR="000B5E83" w:rsidRDefault="000B5E83" w:rsidP="000B5E83">
      <w:pPr>
        <w:spacing w:after="0" w:line="240" w:lineRule="auto"/>
        <w:rPr>
          <w:rFonts w:ascii="Arial" w:hAnsi="Arial" w:cs="Arial"/>
          <w:b/>
          <w:bCs/>
          <w:sz w:val="24"/>
          <w:szCs w:val="24"/>
        </w:rPr>
      </w:pPr>
    </w:p>
    <w:p w14:paraId="153148CE" w14:textId="77777777" w:rsidR="000B5E83" w:rsidRDefault="000B5E83" w:rsidP="000B5E83">
      <w:pPr>
        <w:spacing w:after="0" w:line="240" w:lineRule="auto"/>
        <w:rPr>
          <w:rFonts w:ascii="Arial" w:hAnsi="Arial" w:cs="Arial"/>
          <w:b/>
          <w:bCs/>
          <w:sz w:val="24"/>
          <w:szCs w:val="24"/>
        </w:rPr>
      </w:pPr>
    </w:p>
    <w:p w14:paraId="1EC2BFDC" w14:textId="77777777" w:rsidR="000B5E83" w:rsidRDefault="000B5E83" w:rsidP="000B5E83">
      <w:pPr>
        <w:spacing w:after="0" w:line="240" w:lineRule="auto"/>
        <w:rPr>
          <w:rFonts w:ascii="Arial" w:hAnsi="Arial" w:cs="Arial"/>
          <w:b/>
          <w:bCs/>
          <w:sz w:val="24"/>
          <w:szCs w:val="24"/>
        </w:rPr>
      </w:pPr>
    </w:p>
    <w:p w14:paraId="3047172A" w14:textId="77777777" w:rsidR="000B5E83" w:rsidRDefault="000B5E83" w:rsidP="000B5E83">
      <w:pPr>
        <w:spacing w:after="0" w:line="240" w:lineRule="auto"/>
        <w:rPr>
          <w:rFonts w:ascii="Arial" w:hAnsi="Arial" w:cs="Arial"/>
          <w:b/>
          <w:bCs/>
          <w:sz w:val="24"/>
          <w:szCs w:val="24"/>
        </w:rPr>
      </w:pPr>
    </w:p>
    <w:p w14:paraId="32508199" w14:textId="77777777" w:rsidR="000B5E83" w:rsidRDefault="000B5E83" w:rsidP="000B5E83">
      <w:pPr>
        <w:spacing w:after="0" w:line="240" w:lineRule="auto"/>
        <w:rPr>
          <w:rFonts w:ascii="Arial" w:hAnsi="Arial" w:cs="Arial"/>
          <w:b/>
          <w:bCs/>
          <w:sz w:val="24"/>
          <w:szCs w:val="24"/>
        </w:rPr>
      </w:pPr>
    </w:p>
    <w:p w14:paraId="55888E2B" w14:textId="77777777" w:rsidR="000B5E83" w:rsidRDefault="000B5E83" w:rsidP="000B5E83">
      <w:pPr>
        <w:spacing w:after="0" w:line="240" w:lineRule="auto"/>
        <w:rPr>
          <w:rFonts w:ascii="Arial" w:hAnsi="Arial" w:cs="Arial"/>
          <w:b/>
          <w:bCs/>
          <w:sz w:val="24"/>
          <w:szCs w:val="24"/>
        </w:rPr>
      </w:pPr>
    </w:p>
    <w:p w14:paraId="72C2DB50" w14:textId="77777777" w:rsidR="000B5E83" w:rsidRDefault="000B5E83" w:rsidP="000B5E83">
      <w:pPr>
        <w:spacing w:after="0" w:line="240" w:lineRule="auto"/>
        <w:rPr>
          <w:rFonts w:ascii="Arial" w:hAnsi="Arial" w:cs="Arial"/>
          <w:b/>
          <w:bCs/>
          <w:sz w:val="24"/>
          <w:szCs w:val="24"/>
        </w:rPr>
      </w:pPr>
    </w:p>
    <w:p w14:paraId="38648825" w14:textId="77777777" w:rsidR="000B5E83" w:rsidRDefault="000B5E83" w:rsidP="000B5E83">
      <w:pPr>
        <w:spacing w:after="0" w:line="240" w:lineRule="auto"/>
        <w:rPr>
          <w:rFonts w:ascii="Arial" w:hAnsi="Arial" w:cs="Arial"/>
          <w:b/>
          <w:bCs/>
          <w:sz w:val="24"/>
          <w:szCs w:val="24"/>
        </w:rPr>
      </w:pPr>
    </w:p>
    <w:p w14:paraId="03C7C57E" w14:textId="77777777" w:rsidR="000B5E83" w:rsidRDefault="000B5E83" w:rsidP="000B5E83">
      <w:pPr>
        <w:spacing w:after="0" w:line="240" w:lineRule="auto"/>
        <w:rPr>
          <w:rFonts w:ascii="Arial" w:hAnsi="Arial" w:cs="Arial"/>
          <w:b/>
          <w:bCs/>
          <w:sz w:val="24"/>
          <w:szCs w:val="24"/>
        </w:rPr>
      </w:pPr>
    </w:p>
    <w:p w14:paraId="21F02248" w14:textId="77777777" w:rsidR="000B5E83" w:rsidRDefault="000B5E83" w:rsidP="000B5E83">
      <w:pPr>
        <w:spacing w:after="0" w:line="240" w:lineRule="auto"/>
        <w:rPr>
          <w:rFonts w:ascii="Arial" w:hAnsi="Arial" w:cs="Arial"/>
          <w:b/>
          <w:bCs/>
          <w:sz w:val="24"/>
          <w:szCs w:val="24"/>
        </w:rPr>
      </w:pPr>
    </w:p>
    <w:p w14:paraId="145FDDC7" w14:textId="77777777" w:rsidR="000B5E83" w:rsidRDefault="000B5E83" w:rsidP="000B5E83">
      <w:pPr>
        <w:spacing w:after="0" w:line="240" w:lineRule="auto"/>
        <w:rPr>
          <w:rFonts w:ascii="Arial" w:hAnsi="Arial" w:cs="Arial"/>
          <w:b/>
          <w:bCs/>
          <w:sz w:val="24"/>
          <w:szCs w:val="24"/>
        </w:rPr>
      </w:pPr>
    </w:p>
    <w:p w14:paraId="3CCBE8EB" w14:textId="5DD7757E" w:rsidR="000B5E83" w:rsidRPr="001D49AA" w:rsidRDefault="000B5E83" w:rsidP="000B5E83">
      <w:pPr>
        <w:spacing w:after="240" w:line="240" w:lineRule="auto"/>
        <w:jc w:val="both"/>
        <w:rPr>
          <w:rFonts w:ascii="Arial" w:hAnsi="Arial" w:cs="Times New Roman"/>
          <w:sz w:val="24"/>
          <w:lang w:val="es-CO"/>
        </w:rPr>
      </w:pPr>
      <w:r w:rsidRPr="001D49AA">
        <w:rPr>
          <w:rFonts w:ascii="Arial" w:hAnsi="Arial" w:cs="Times New Roman"/>
          <w:sz w:val="24"/>
          <w:lang w:val="es-CO"/>
        </w:rPr>
        <w:t>B</w:t>
      </w:r>
      <w:r>
        <w:rPr>
          <w:rFonts w:ascii="Arial" w:hAnsi="Arial" w:cs="Times New Roman"/>
          <w:sz w:val="24"/>
          <w:lang w:val="es-CO"/>
        </w:rPr>
        <w:t>ogotá D.C, Agosto del 2019</w:t>
      </w:r>
    </w:p>
    <w:p w14:paraId="7065A8D1" w14:textId="77777777" w:rsidR="000B5E83" w:rsidRDefault="000B5E83" w:rsidP="00D54B5E">
      <w:pPr>
        <w:pStyle w:val="TDC1"/>
      </w:pPr>
    </w:p>
    <w:p w14:paraId="070A5736" w14:textId="77777777" w:rsidR="000B5E83" w:rsidRDefault="000B5E83" w:rsidP="00D54B5E">
      <w:pPr>
        <w:pStyle w:val="TDC1"/>
      </w:pPr>
    </w:p>
    <w:p w14:paraId="5A472E30" w14:textId="1A227C14" w:rsidR="009050D6" w:rsidRPr="00E00903" w:rsidRDefault="00E00903" w:rsidP="00D54B5E">
      <w:pPr>
        <w:pStyle w:val="TDC1"/>
      </w:pPr>
      <w:r w:rsidRPr="00E00903">
        <w:t>Agradecimientos</w:t>
      </w:r>
    </w:p>
    <w:p w14:paraId="6B62F1B3" w14:textId="77777777" w:rsidR="00E00903" w:rsidRPr="00E00903" w:rsidRDefault="00E00903" w:rsidP="00E00903">
      <w:pPr>
        <w:rPr>
          <w:lang w:val="es-CO"/>
        </w:rPr>
      </w:pPr>
    </w:p>
    <w:p w14:paraId="689C1AC1" w14:textId="4E1A2A04" w:rsidR="00E00903" w:rsidRDefault="00E00903" w:rsidP="00E00903">
      <w:pPr>
        <w:spacing w:line="360" w:lineRule="auto"/>
        <w:jc w:val="both"/>
        <w:rPr>
          <w:rFonts w:ascii="Arial" w:hAnsi="Arial" w:cs="Arial"/>
          <w:sz w:val="24"/>
          <w:szCs w:val="24"/>
          <w:lang w:val="es-CO"/>
        </w:rPr>
      </w:pPr>
      <w:r>
        <w:rPr>
          <w:rFonts w:ascii="Arial" w:hAnsi="Arial" w:cs="Arial"/>
          <w:sz w:val="24"/>
          <w:szCs w:val="24"/>
          <w:lang w:val="es-CO"/>
        </w:rPr>
        <w:t>El presente trabajo no hubiera sido pos</w:t>
      </w:r>
      <w:r w:rsidR="00767177">
        <w:rPr>
          <w:rFonts w:ascii="Arial" w:hAnsi="Arial" w:cs="Arial"/>
          <w:sz w:val="24"/>
          <w:szCs w:val="24"/>
          <w:lang w:val="es-CO"/>
        </w:rPr>
        <w:t xml:space="preserve">ible sin el apoyo, la paciencia, la constancia </w:t>
      </w:r>
      <w:r>
        <w:rPr>
          <w:rFonts w:ascii="Arial" w:hAnsi="Arial" w:cs="Arial"/>
          <w:sz w:val="24"/>
          <w:szCs w:val="24"/>
          <w:lang w:val="es-CO"/>
        </w:rPr>
        <w:t xml:space="preserve">y los </w:t>
      </w:r>
      <w:r w:rsidR="00767177">
        <w:rPr>
          <w:rFonts w:ascii="Arial" w:hAnsi="Arial" w:cs="Arial"/>
          <w:sz w:val="24"/>
          <w:szCs w:val="24"/>
          <w:lang w:val="es-CO"/>
        </w:rPr>
        <w:t xml:space="preserve">muchos </w:t>
      </w:r>
      <w:r>
        <w:rPr>
          <w:rFonts w:ascii="Arial" w:hAnsi="Arial" w:cs="Arial"/>
          <w:sz w:val="24"/>
          <w:szCs w:val="24"/>
          <w:lang w:val="es-CO"/>
        </w:rPr>
        <w:t xml:space="preserve">consejos </w:t>
      </w:r>
      <w:r w:rsidR="00767177">
        <w:rPr>
          <w:rFonts w:ascii="Arial" w:hAnsi="Arial" w:cs="Arial"/>
          <w:sz w:val="24"/>
          <w:szCs w:val="24"/>
          <w:lang w:val="es-CO"/>
        </w:rPr>
        <w:t xml:space="preserve">recibidos por parte </w:t>
      </w:r>
      <w:r>
        <w:rPr>
          <w:rFonts w:ascii="Arial" w:hAnsi="Arial" w:cs="Arial"/>
          <w:sz w:val="24"/>
          <w:szCs w:val="24"/>
          <w:lang w:val="es-CO"/>
        </w:rPr>
        <w:t xml:space="preserve">del profesor Álvaro Espinel Ortega y </w:t>
      </w:r>
      <w:r w:rsidR="00767177">
        <w:rPr>
          <w:rFonts w:ascii="Arial" w:hAnsi="Arial" w:cs="Arial"/>
          <w:sz w:val="24"/>
          <w:szCs w:val="24"/>
          <w:lang w:val="es-CO"/>
        </w:rPr>
        <w:t xml:space="preserve">de la </w:t>
      </w:r>
      <w:r>
        <w:rPr>
          <w:rFonts w:ascii="Arial" w:hAnsi="Arial" w:cs="Arial"/>
          <w:sz w:val="24"/>
          <w:szCs w:val="24"/>
          <w:lang w:val="es-CO"/>
        </w:rPr>
        <w:t>profesora Adriana Vega, quienes en innumerables ocasiones me dieron f</w:t>
      </w:r>
      <w:r w:rsidR="00F93FB5">
        <w:rPr>
          <w:rFonts w:ascii="Arial" w:hAnsi="Arial" w:cs="Arial"/>
          <w:sz w:val="24"/>
          <w:szCs w:val="24"/>
          <w:lang w:val="es-CO"/>
        </w:rPr>
        <w:t xml:space="preserve">ortaleza para seguir adelante </w:t>
      </w:r>
      <w:r w:rsidR="00767177">
        <w:rPr>
          <w:rFonts w:ascii="Arial" w:hAnsi="Arial" w:cs="Arial"/>
          <w:sz w:val="24"/>
          <w:szCs w:val="24"/>
          <w:lang w:val="es-CO"/>
        </w:rPr>
        <w:t>y</w:t>
      </w:r>
      <w:r w:rsidR="00F93FB5">
        <w:rPr>
          <w:rFonts w:ascii="Arial" w:hAnsi="Arial" w:cs="Arial"/>
          <w:sz w:val="24"/>
          <w:szCs w:val="24"/>
          <w:lang w:val="es-CO"/>
        </w:rPr>
        <w:t xml:space="preserve"> </w:t>
      </w:r>
      <w:r>
        <w:rPr>
          <w:rFonts w:ascii="Arial" w:hAnsi="Arial" w:cs="Arial"/>
          <w:sz w:val="24"/>
          <w:szCs w:val="24"/>
          <w:lang w:val="es-CO"/>
        </w:rPr>
        <w:t>solventar las situacio</w:t>
      </w:r>
      <w:r w:rsidR="00767177">
        <w:rPr>
          <w:rFonts w:ascii="Arial" w:hAnsi="Arial" w:cs="Arial"/>
          <w:sz w:val="24"/>
          <w:szCs w:val="24"/>
          <w:lang w:val="es-CO"/>
        </w:rPr>
        <w:t>nes adversas que se presentaron en la elaboración de la presente investigación.</w:t>
      </w:r>
    </w:p>
    <w:p w14:paraId="0B0FDC7F" w14:textId="77777777" w:rsidR="00E00903" w:rsidRDefault="00E00903" w:rsidP="00E00903">
      <w:pPr>
        <w:spacing w:line="360" w:lineRule="auto"/>
        <w:jc w:val="both"/>
        <w:rPr>
          <w:rFonts w:ascii="Arial" w:hAnsi="Arial" w:cs="Arial"/>
          <w:sz w:val="24"/>
          <w:szCs w:val="24"/>
          <w:lang w:val="es-CO"/>
        </w:rPr>
      </w:pPr>
      <w:r>
        <w:rPr>
          <w:rFonts w:ascii="Arial" w:hAnsi="Arial" w:cs="Arial"/>
          <w:sz w:val="24"/>
          <w:szCs w:val="24"/>
          <w:lang w:val="es-CO"/>
        </w:rPr>
        <w:t>Agradezco a los jurados quienes gracias a sus observaciones me ayudaron a realizar un mejor trabajo</w:t>
      </w:r>
      <w:r w:rsidR="000E4E40">
        <w:rPr>
          <w:rFonts w:ascii="Arial" w:hAnsi="Arial" w:cs="Arial"/>
          <w:sz w:val="24"/>
          <w:szCs w:val="24"/>
          <w:lang w:val="es-CO"/>
        </w:rPr>
        <w:t xml:space="preserve"> y ver oportunidades de mejora</w:t>
      </w:r>
      <w:r w:rsidR="0088617B">
        <w:rPr>
          <w:rFonts w:ascii="Arial" w:hAnsi="Arial" w:cs="Arial"/>
          <w:sz w:val="24"/>
          <w:szCs w:val="24"/>
          <w:lang w:val="es-CO"/>
        </w:rPr>
        <w:t xml:space="preserve"> constante.</w:t>
      </w:r>
    </w:p>
    <w:p w14:paraId="02F2C34E" w14:textId="77777777" w:rsidR="009050D6" w:rsidRDefault="009050D6" w:rsidP="00E00903">
      <w:pPr>
        <w:spacing w:after="0" w:line="240" w:lineRule="auto"/>
        <w:rPr>
          <w:rFonts w:asciiTheme="majorHAnsi" w:hAnsiTheme="majorHAnsi" w:cs="Arial"/>
          <w:b/>
          <w:bCs/>
          <w:caps/>
          <w:noProof/>
          <w:szCs w:val="20"/>
          <w:lang w:val="es-CO"/>
        </w:rPr>
      </w:pPr>
      <w:r>
        <w:rPr>
          <w:b/>
        </w:rPr>
        <w:br w:type="page"/>
      </w:r>
    </w:p>
    <w:p w14:paraId="614B6CE5" w14:textId="77777777" w:rsidR="00C844AE" w:rsidRPr="00D54B5E" w:rsidRDefault="0045240D" w:rsidP="00D54B5E">
      <w:pPr>
        <w:pStyle w:val="TDC1"/>
        <w:rPr>
          <w:sz w:val="26"/>
          <w:szCs w:val="26"/>
        </w:rPr>
      </w:pPr>
      <w:r w:rsidRPr="00D54B5E">
        <w:rPr>
          <w:sz w:val="26"/>
          <w:szCs w:val="26"/>
        </w:rPr>
        <w:lastRenderedPageBreak/>
        <w:t>C</w:t>
      </w:r>
      <w:r w:rsidR="00C844AE" w:rsidRPr="00D54B5E">
        <w:rPr>
          <w:sz w:val="26"/>
          <w:szCs w:val="26"/>
        </w:rPr>
        <w:t>ONTENIDO</w:t>
      </w:r>
    </w:p>
    <w:p w14:paraId="0CF48981" w14:textId="77777777" w:rsidR="009B4A22" w:rsidRDefault="00C844AE">
      <w:pPr>
        <w:pStyle w:val="TDC1"/>
        <w:rPr>
          <w:rFonts w:asciiTheme="minorHAnsi" w:eastAsiaTheme="minorEastAsia" w:hAnsiTheme="minorHAnsi" w:cstheme="minorBidi"/>
          <w:b w:val="0"/>
          <w:bCs w:val="0"/>
          <w:sz w:val="22"/>
          <w:szCs w:val="22"/>
          <w:lang w:eastAsia="es-CO"/>
        </w:rPr>
      </w:pPr>
      <w:r w:rsidRPr="002835AE">
        <w:rPr>
          <w:szCs w:val="24"/>
        </w:rPr>
        <w:fldChar w:fldCharType="begin"/>
      </w:r>
      <w:r w:rsidRPr="002835AE">
        <w:rPr>
          <w:szCs w:val="24"/>
        </w:rPr>
        <w:instrText xml:space="preserve"> TOC \o "1-4" \h \z \u </w:instrText>
      </w:r>
      <w:r w:rsidRPr="002835AE">
        <w:rPr>
          <w:szCs w:val="24"/>
        </w:rPr>
        <w:fldChar w:fldCharType="separate"/>
      </w:r>
      <w:hyperlink w:anchor="_Toc17195409" w:history="1">
        <w:r w:rsidR="009B4A22" w:rsidRPr="00F86AE0">
          <w:rPr>
            <w:rStyle w:val="Hipervnculo"/>
            <w:rFonts w:cs="Arial"/>
          </w:rPr>
          <w:t>Índice de imágenes</w:t>
        </w:r>
        <w:r w:rsidR="009B4A22">
          <w:rPr>
            <w:webHidden/>
          </w:rPr>
          <w:tab/>
        </w:r>
        <w:r w:rsidR="009B4A22">
          <w:rPr>
            <w:webHidden/>
          </w:rPr>
          <w:fldChar w:fldCharType="begin"/>
        </w:r>
        <w:r w:rsidR="009B4A22">
          <w:rPr>
            <w:webHidden/>
          </w:rPr>
          <w:instrText xml:space="preserve"> PAGEREF _Toc17195409 \h </w:instrText>
        </w:r>
        <w:r w:rsidR="009B4A22">
          <w:rPr>
            <w:webHidden/>
          </w:rPr>
        </w:r>
        <w:r w:rsidR="009B4A22">
          <w:rPr>
            <w:webHidden/>
          </w:rPr>
          <w:fldChar w:fldCharType="separate"/>
        </w:r>
        <w:r w:rsidR="009B4A22">
          <w:rPr>
            <w:webHidden/>
          </w:rPr>
          <w:t>7</w:t>
        </w:r>
        <w:r w:rsidR="009B4A22">
          <w:rPr>
            <w:webHidden/>
          </w:rPr>
          <w:fldChar w:fldCharType="end"/>
        </w:r>
      </w:hyperlink>
    </w:p>
    <w:p w14:paraId="1C4BC7F2"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0" w:history="1">
        <w:r w:rsidR="009B4A22" w:rsidRPr="00F86AE0">
          <w:rPr>
            <w:rStyle w:val="Hipervnculo"/>
            <w:rFonts w:cs="Arial"/>
          </w:rPr>
          <w:t>Índice de tablas</w:t>
        </w:r>
        <w:r w:rsidR="009B4A22">
          <w:rPr>
            <w:webHidden/>
          </w:rPr>
          <w:tab/>
        </w:r>
        <w:r w:rsidR="009B4A22">
          <w:rPr>
            <w:webHidden/>
          </w:rPr>
          <w:fldChar w:fldCharType="begin"/>
        </w:r>
        <w:r w:rsidR="009B4A22">
          <w:rPr>
            <w:webHidden/>
          </w:rPr>
          <w:instrText xml:space="preserve"> PAGEREF _Toc17195410 \h </w:instrText>
        </w:r>
        <w:r w:rsidR="009B4A22">
          <w:rPr>
            <w:webHidden/>
          </w:rPr>
        </w:r>
        <w:r w:rsidR="009B4A22">
          <w:rPr>
            <w:webHidden/>
          </w:rPr>
          <w:fldChar w:fldCharType="separate"/>
        </w:r>
        <w:r w:rsidR="009B4A22">
          <w:rPr>
            <w:webHidden/>
          </w:rPr>
          <w:t>8</w:t>
        </w:r>
        <w:r w:rsidR="009B4A22">
          <w:rPr>
            <w:webHidden/>
          </w:rPr>
          <w:fldChar w:fldCharType="end"/>
        </w:r>
      </w:hyperlink>
    </w:p>
    <w:p w14:paraId="22425D97"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1" w:history="1">
        <w:r w:rsidR="009B4A22" w:rsidRPr="00F86AE0">
          <w:rPr>
            <w:rStyle w:val="Hipervnculo"/>
          </w:rPr>
          <w:t>Resumen</w:t>
        </w:r>
        <w:r w:rsidR="009B4A22">
          <w:rPr>
            <w:webHidden/>
          </w:rPr>
          <w:tab/>
        </w:r>
        <w:r w:rsidR="009B4A22">
          <w:rPr>
            <w:webHidden/>
          </w:rPr>
          <w:fldChar w:fldCharType="begin"/>
        </w:r>
        <w:r w:rsidR="009B4A22">
          <w:rPr>
            <w:webHidden/>
          </w:rPr>
          <w:instrText xml:space="preserve"> PAGEREF _Toc17195411 \h </w:instrText>
        </w:r>
        <w:r w:rsidR="009B4A22">
          <w:rPr>
            <w:webHidden/>
          </w:rPr>
        </w:r>
        <w:r w:rsidR="009B4A22">
          <w:rPr>
            <w:webHidden/>
          </w:rPr>
          <w:fldChar w:fldCharType="separate"/>
        </w:r>
        <w:r w:rsidR="009B4A22">
          <w:rPr>
            <w:webHidden/>
          </w:rPr>
          <w:t>9</w:t>
        </w:r>
        <w:r w:rsidR="009B4A22">
          <w:rPr>
            <w:webHidden/>
          </w:rPr>
          <w:fldChar w:fldCharType="end"/>
        </w:r>
      </w:hyperlink>
    </w:p>
    <w:p w14:paraId="670D390D"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2" w:history="1">
        <w:r w:rsidR="009B4A22" w:rsidRPr="00F86AE0">
          <w:rPr>
            <w:rStyle w:val="Hipervnculo"/>
          </w:rPr>
          <w:t>Introducción</w:t>
        </w:r>
        <w:r w:rsidR="009B4A22">
          <w:rPr>
            <w:webHidden/>
          </w:rPr>
          <w:tab/>
        </w:r>
        <w:r w:rsidR="009B4A22">
          <w:rPr>
            <w:webHidden/>
          </w:rPr>
          <w:fldChar w:fldCharType="begin"/>
        </w:r>
        <w:r w:rsidR="009B4A22">
          <w:rPr>
            <w:webHidden/>
          </w:rPr>
          <w:instrText xml:space="preserve"> PAGEREF _Toc17195412 \h </w:instrText>
        </w:r>
        <w:r w:rsidR="009B4A22">
          <w:rPr>
            <w:webHidden/>
          </w:rPr>
        </w:r>
        <w:r w:rsidR="009B4A22">
          <w:rPr>
            <w:webHidden/>
          </w:rPr>
          <w:fldChar w:fldCharType="separate"/>
        </w:r>
        <w:r w:rsidR="009B4A22">
          <w:rPr>
            <w:webHidden/>
          </w:rPr>
          <w:t>10</w:t>
        </w:r>
        <w:r w:rsidR="009B4A22">
          <w:rPr>
            <w:webHidden/>
          </w:rPr>
          <w:fldChar w:fldCharType="end"/>
        </w:r>
      </w:hyperlink>
    </w:p>
    <w:p w14:paraId="0152A7B4"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3" w:history="1">
        <w:r w:rsidR="009B4A22" w:rsidRPr="00F86AE0">
          <w:rPr>
            <w:rStyle w:val="Hipervnculo"/>
          </w:rPr>
          <w:t>1</w:t>
        </w:r>
        <w:r w:rsidR="009B4A22">
          <w:rPr>
            <w:rFonts w:asciiTheme="minorHAnsi" w:eastAsiaTheme="minorEastAsia" w:hAnsiTheme="minorHAnsi" w:cstheme="minorBidi"/>
            <w:b w:val="0"/>
            <w:bCs w:val="0"/>
            <w:sz w:val="22"/>
            <w:szCs w:val="22"/>
            <w:lang w:eastAsia="es-CO"/>
          </w:rPr>
          <w:tab/>
        </w:r>
        <w:r w:rsidR="009B4A22" w:rsidRPr="00F86AE0">
          <w:rPr>
            <w:rStyle w:val="Hipervnculo"/>
          </w:rPr>
          <w:t>Planteamiento y formulación del problema</w:t>
        </w:r>
        <w:r w:rsidR="009B4A22">
          <w:rPr>
            <w:webHidden/>
          </w:rPr>
          <w:tab/>
        </w:r>
        <w:r w:rsidR="009B4A22">
          <w:rPr>
            <w:webHidden/>
          </w:rPr>
          <w:fldChar w:fldCharType="begin"/>
        </w:r>
        <w:r w:rsidR="009B4A22">
          <w:rPr>
            <w:webHidden/>
          </w:rPr>
          <w:instrText xml:space="preserve"> PAGEREF _Toc17195413 \h </w:instrText>
        </w:r>
        <w:r w:rsidR="009B4A22">
          <w:rPr>
            <w:webHidden/>
          </w:rPr>
        </w:r>
        <w:r w:rsidR="009B4A22">
          <w:rPr>
            <w:webHidden/>
          </w:rPr>
          <w:fldChar w:fldCharType="separate"/>
        </w:r>
        <w:r w:rsidR="009B4A22">
          <w:rPr>
            <w:webHidden/>
          </w:rPr>
          <w:t>11</w:t>
        </w:r>
        <w:r w:rsidR="009B4A22">
          <w:rPr>
            <w:webHidden/>
          </w:rPr>
          <w:fldChar w:fldCharType="end"/>
        </w:r>
      </w:hyperlink>
    </w:p>
    <w:p w14:paraId="5AF86128" w14:textId="77777777" w:rsidR="009B4A22" w:rsidRDefault="00CE7A92">
      <w:pPr>
        <w:pStyle w:val="TDC2"/>
        <w:rPr>
          <w:rFonts w:eastAsiaTheme="minorEastAsia" w:cstheme="minorBidi"/>
          <w:smallCaps w:val="0"/>
          <w:szCs w:val="22"/>
          <w:lang w:eastAsia="es-CO"/>
        </w:rPr>
      </w:pPr>
      <w:hyperlink w:anchor="_Toc17195414" w:history="1">
        <w:r w:rsidR="009B4A22" w:rsidRPr="00F86AE0">
          <w:rPr>
            <w:rStyle w:val="Hipervnculo"/>
          </w:rPr>
          <w:t>1.1</w:t>
        </w:r>
        <w:r w:rsidR="009B4A22">
          <w:rPr>
            <w:rFonts w:eastAsiaTheme="minorEastAsia" w:cstheme="minorBidi"/>
            <w:smallCaps w:val="0"/>
            <w:szCs w:val="22"/>
            <w:lang w:eastAsia="es-CO"/>
          </w:rPr>
          <w:tab/>
        </w:r>
        <w:r w:rsidR="009B4A22" w:rsidRPr="00F86AE0">
          <w:rPr>
            <w:rStyle w:val="Hipervnculo"/>
          </w:rPr>
          <w:t>Planteamiento del Problema</w:t>
        </w:r>
        <w:r w:rsidR="009B4A22">
          <w:rPr>
            <w:webHidden/>
          </w:rPr>
          <w:tab/>
        </w:r>
        <w:r w:rsidR="009B4A22">
          <w:rPr>
            <w:webHidden/>
          </w:rPr>
          <w:fldChar w:fldCharType="begin"/>
        </w:r>
        <w:r w:rsidR="009B4A22">
          <w:rPr>
            <w:webHidden/>
          </w:rPr>
          <w:instrText xml:space="preserve"> PAGEREF _Toc17195414 \h </w:instrText>
        </w:r>
        <w:r w:rsidR="009B4A22">
          <w:rPr>
            <w:webHidden/>
          </w:rPr>
        </w:r>
        <w:r w:rsidR="009B4A22">
          <w:rPr>
            <w:webHidden/>
          </w:rPr>
          <w:fldChar w:fldCharType="separate"/>
        </w:r>
        <w:r w:rsidR="009B4A22">
          <w:rPr>
            <w:webHidden/>
          </w:rPr>
          <w:t>11</w:t>
        </w:r>
        <w:r w:rsidR="009B4A22">
          <w:rPr>
            <w:webHidden/>
          </w:rPr>
          <w:fldChar w:fldCharType="end"/>
        </w:r>
      </w:hyperlink>
    </w:p>
    <w:p w14:paraId="05B4214A" w14:textId="77777777" w:rsidR="009B4A22" w:rsidRDefault="00CE7A92">
      <w:pPr>
        <w:pStyle w:val="TDC2"/>
        <w:rPr>
          <w:rFonts w:eastAsiaTheme="minorEastAsia" w:cstheme="minorBidi"/>
          <w:smallCaps w:val="0"/>
          <w:szCs w:val="22"/>
          <w:lang w:eastAsia="es-CO"/>
        </w:rPr>
      </w:pPr>
      <w:hyperlink w:anchor="_Toc17195415" w:history="1">
        <w:r w:rsidR="009B4A22" w:rsidRPr="00F86AE0">
          <w:rPr>
            <w:rStyle w:val="Hipervnculo"/>
          </w:rPr>
          <w:t>1.2</w:t>
        </w:r>
        <w:r w:rsidR="009B4A22">
          <w:rPr>
            <w:rFonts w:eastAsiaTheme="minorEastAsia" w:cstheme="minorBidi"/>
            <w:smallCaps w:val="0"/>
            <w:szCs w:val="22"/>
            <w:lang w:eastAsia="es-CO"/>
          </w:rPr>
          <w:tab/>
        </w:r>
        <w:r w:rsidR="009B4A22" w:rsidRPr="00F86AE0">
          <w:rPr>
            <w:rStyle w:val="Hipervnculo"/>
          </w:rPr>
          <w:t>Formulación del Problema</w:t>
        </w:r>
        <w:r w:rsidR="009B4A22">
          <w:rPr>
            <w:webHidden/>
          </w:rPr>
          <w:tab/>
        </w:r>
        <w:r w:rsidR="009B4A22">
          <w:rPr>
            <w:webHidden/>
          </w:rPr>
          <w:fldChar w:fldCharType="begin"/>
        </w:r>
        <w:r w:rsidR="009B4A22">
          <w:rPr>
            <w:webHidden/>
          </w:rPr>
          <w:instrText xml:space="preserve"> PAGEREF _Toc17195415 \h </w:instrText>
        </w:r>
        <w:r w:rsidR="009B4A22">
          <w:rPr>
            <w:webHidden/>
          </w:rPr>
        </w:r>
        <w:r w:rsidR="009B4A22">
          <w:rPr>
            <w:webHidden/>
          </w:rPr>
          <w:fldChar w:fldCharType="separate"/>
        </w:r>
        <w:r w:rsidR="009B4A22">
          <w:rPr>
            <w:webHidden/>
          </w:rPr>
          <w:t>12</w:t>
        </w:r>
        <w:r w:rsidR="009B4A22">
          <w:rPr>
            <w:webHidden/>
          </w:rPr>
          <w:fldChar w:fldCharType="end"/>
        </w:r>
      </w:hyperlink>
    </w:p>
    <w:p w14:paraId="6A6DC615"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6" w:history="1">
        <w:r w:rsidR="009B4A22" w:rsidRPr="00F86AE0">
          <w:rPr>
            <w:rStyle w:val="Hipervnculo"/>
          </w:rPr>
          <w:t>2</w:t>
        </w:r>
        <w:r w:rsidR="009B4A22">
          <w:rPr>
            <w:rFonts w:asciiTheme="minorHAnsi" w:eastAsiaTheme="minorEastAsia" w:hAnsiTheme="minorHAnsi" w:cstheme="minorBidi"/>
            <w:b w:val="0"/>
            <w:bCs w:val="0"/>
            <w:sz w:val="22"/>
            <w:szCs w:val="22"/>
            <w:lang w:eastAsia="es-CO"/>
          </w:rPr>
          <w:tab/>
        </w:r>
        <w:r w:rsidR="009B4A22" w:rsidRPr="00F86AE0">
          <w:rPr>
            <w:rStyle w:val="Hipervnculo"/>
          </w:rPr>
          <w:t>Objetivos</w:t>
        </w:r>
        <w:r w:rsidR="009B4A22">
          <w:rPr>
            <w:webHidden/>
          </w:rPr>
          <w:tab/>
        </w:r>
        <w:r w:rsidR="009B4A22">
          <w:rPr>
            <w:webHidden/>
          </w:rPr>
          <w:fldChar w:fldCharType="begin"/>
        </w:r>
        <w:r w:rsidR="009B4A22">
          <w:rPr>
            <w:webHidden/>
          </w:rPr>
          <w:instrText xml:space="preserve"> PAGEREF _Toc17195416 \h </w:instrText>
        </w:r>
        <w:r w:rsidR="009B4A22">
          <w:rPr>
            <w:webHidden/>
          </w:rPr>
        </w:r>
        <w:r w:rsidR="009B4A22">
          <w:rPr>
            <w:webHidden/>
          </w:rPr>
          <w:fldChar w:fldCharType="separate"/>
        </w:r>
        <w:r w:rsidR="009B4A22">
          <w:rPr>
            <w:webHidden/>
          </w:rPr>
          <w:t>14</w:t>
        </w:r>
        <w:r w:rsidR="009B4A22">
          <w:rPr>
            <w:webHidden/>
          </w:rPr>
          <w:fldChar w:fldCharType="end"/>
        </w:r>
      </w:hyperlink>
    </w:p>
    <w:p w14:paraId="1055084C" w14:textId="77777777" w:rsidR="009B4A22" w:rsidRDefault="00CE7A92">
      <w:pPr>
        <w:pStyle w:val="TDC2"/>
        <w:rPr>
          <w:rFonts w:eastAsiaTheme="minorEastAsia" w:cstheme="minorBidi"/>
          <w:smallCaps w:val="0"/>
          <w:szCs w:val="22"/>
          <w:lang w:eastAsia="es-CO"/>
        </w:rPr>
      </w:pPr>
      <w:hyperlink w:anchor="_Toc17195417" w:history="1">
        <w:r w:rsidR="009B4A22" w:rsidRPr="00F86AE0">
          <w:rPr>
            <w:rStyle w:val="Hipervnculo"/>
          </w:rPr>
          <w:t>2.1</w:t>
        </w:r>
        <w:r w:rsidR="009B4A22">
          <w:rPr>
            <w:rFonts w:eastAsiaTheme="minorEastAsia" w:cstheme="minorBidi"/>
            <w:smallCaps w:val="0"/>
            <w:szCs w:val="22"/>
            <w:lang w:eastAsia="es-CO"/>
          </w:rPr>
          <w:tab/>
        </w:r>
        <w:r w:rsidR="009B4A22" w:rsidRPr="00F86AE0">
          <w:rPr>
            <w:rStyle w:val="Hipervnculo"/>
          </w:rPr>
          <w:t>Objetivo General</w:t>
        </w:r>
        <w:r w:rsidR="009B4A22">
          <w:rPr>
            <w:webHidden/>
          </w:rPr>
          <w:tab/>
        </w:r>
        <w:r w:rsidR="009B4A22">
          <w:rPr>
            <w:webHidden/>
          </w:rPr>
          <w:fldChar w:fldCharType="begin"/>
        </w:r>
        <w:r w:rsidR="009B4A22">
          <w:rPr>
            <w:webHidden/>
          </w:rPr>
          <w:instrText xml:space="preserve"> PAGEREF _Toc17195417 \h </w:instrText>
        </w:r>
        <w:r w:rsidR="009B4A22">
          <w:rPr>
            <w:webHidden/>
          </w:rPr>
        </w:r>
        <w:r w:rsidR="009B4A22">
          <w:rPr>
            <w:webHidden/>
          </w:rPr>
          <w:fldChar w:fldCharType="separate"/>
        </w:r>
        <w:r w:rsidR="009B4A22">
          <w:rPr>
            <w:webHidden/>
          </w:rPr>
          <w:t>14</w:t>
        </w:r>
        <w:r w:rsidR="009B4A22">
          <w:rPr>
            <w:webHidden/>
          </w:rPr>
          <w:fldChar w:fldCharType="end"/>
        </w:r>
      </w:hyperlink>
    </w:p>
    <w:p w14:paraId="292BF7F8" w14:textId="77777777" w:rsidR="009B4A22" w:rsidRDefault="00CE7A92">
      <w:pPr>
        <w:pStyle w:val="TDC2"/>
        <w:rPr>
          <w:rFonts w:eastAsiaTheme="minorEastAsia" w:cstheme="minorBidi"/>
          <w:smallCaps w:val="0"/>
          <w:szCs w:val="22"/>
          <w:lang w:eastAsia="es-CO"/>
        </w:rPr>
      </w:pPr>
      <w:hyperlink w:anchor="_Toc17195418" w:history="1">
        <w:r w:rsidR="009B4A22" w:rsidRPr="00F86AE0">
          <w:rPr>
            <w:rStyle w:val="Hipervnculo"/>
          </w:rPr>
          <w:t>2.2</w:t>
        </w:r>
        <w:r w:rsidR="009B4A22">
          <w:rPr>
            <w:rFonts w:eastAsiaTheme="minorEastAsia" w:cstheme="minorBidi"/>
            <w:smallCaps w:val="0"/>
            <w:szCs w:val="22"/>
            <w:lang w:eastAsia="es-CO"/>
          </w:rPr>
          <w:tab/>
        </w:r>
        <w:r w:rsidR="009B4A22" w:rsidRPr="00F86AE0">
          <w:rPr>
            <w:rStyle w:val="Hipervnculo"/>
          </w:rPr>
          <w:t>Objetivos Específicos</w:t>
        </w:r>
        <w:r w:rsidR="009B4A22">
          <w:rPr>
            <w:webHidden/>
          </w:rPr>
          <w:tab/>
        </w:r>
        <w:r w:rsidR="009B4A22">
          <w:rPr>
            <w:webHidden/>
          </w:rPr>
          <w:fldChar w:fldCharType="begin"/>
        </w:r>
        <w:r w:rsidR="009B4A22">
          <w:rPr>
            <w:webHidden/>
          </w:rPr>
          <w:instrText xml:space="preserve"> PAGEREF _Toc17195418 \h </w:instrText>
        </w:r>
        <w:r w:rsidR="009B4A22">
          <w:rPr>
            <w:webHidden/>
          </w:rPr>
        </w:r>
        <w:r w:rsidR="009B4A22">
          <w:rPr>
            <w:webHidden/>
          </w:rPr>
          <w:fldChar w:fldCharType="separate"/>
        </w:r>
        <w:r w:rsidR="009B4A22">
          <w:rPr>
            <w:webHidden/>
          </w:rPr>
          <w:t>14</w:t>
        </w:r>
        <w:r w:rsidR="009B4A22">
          <w:rPr>
            <w:webHidden/>
          </w:rPr>
          <w:fldChar w:fldCharType="end"/>
        </w:r>
      </w:hyperlink>
    </w:p>
    <w:p w14:paraId="16D4ACF4"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19" w:history="1">
        <w:r w:rsidR="009B4A22" w:rsidRPr="00F86AE0">
          <w:rPr>
            <w:rStyle w:val="Hipervnculo"/>
          </w:rPr>
          <w:t>3</w:t>
        </w:r>
        <w:r w:rsidR="009B4A22">
          <w:rPr>
            <w:rFonts w:asciiTheme="minorHAnsi" w:eastAsiaTheme="minorEastAsia" w:hAnsiTheme="minorHAnsi" w:cstheme="minorBidi"/>
            <w:b w:val="0"/>
            <w:bCs w:val="0"/>
            <w:sz w:val="22"/>
            <w:szCs w:val="22"/>
            <w:lang w:eastAsia="es-CO"/>
          </w:rPr>
          <w:tab/>
        </w:r>
        <w:r w:rsidR="009B4A22" w:rsidRPr="00F86AE0">
          <w:rPr>
            <w:rStyle w:val="Hipervnculo"/>
          </w:rPr>
          <w:t>Justificación</w:t>
        </w:r>
        <w:r w:rsidR="009B4A22">
          <w:rPr>
            <w:webHidden/>
          </w:rPr>
          <w:tab/>
        </w:r>
        <w:r w:rsidR="009B4A22">
          <w:rPr>
            <w:webHidden/>
          </w:rPr>
          <w:fldChar w:fldCharType="begin"/>
        </w:r>
        <w:r w:rsidR="009B4A22">
          <w:rPr>
            <w:webHidden/>
          </w:rPr>
          <w:instrText xml:space="preserve"> PAGEREF _Toc17195419 \h </w:instrText>
        </w:r>
        <w:r w:rsidR="009B4A22">
          <w:rPr>
            <w:webHidden/>
          </w:rPr>
        </w:r>
        <w:r w:rsidR="009B4A22">
          <w:rPr>
            <w:webHidden/>
          </w:rPr>
          <w:fldChar w:fldCharType="separate"/>
        </w:r>
        <w:r w:rsidR="009B4A22">
          <w:rPr>
            <w:webHidden/>
          </w:rPr>
          <w:t>15</w:t>
        </w:r>
        <w:r w:rsidR="009B4A22">
          <w:rPr>
            <w:webHidden/>
          </w:rPr>
          <w:fldChar w:fldCharType="end"/>
        </w:r>
      </w:hyperlink>
    </w:p>
    <w:p w14:paraId="77FBC788"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20" w:history="1">
        <w:r w:rsidR="009B4A22" w:rsidRPr="00F86AE0">
          <w:rPr>
            <w:rStyle w:val="Hipervnculo"/>
          </w:rPr>
          <w:t>4</w:t>
        </w:r>
        <w:r w:rsidR="009B4A22">
          <w:rPr>
            <w:rFonts w:asciiTheme="minorHAnsi" w:eastAsiaTheme="minorEastAsia" w:hAnsiTheme="minorHAnsi" w:cstheme="minorBidi"/>
            <w:b w:val="0"/>
            <w:bCs w:val="0"/>
            <w:sz w:val="22"/>
            <w:szCs w:val="22"/>
            <w:lang w:eastAsia="es-CO"/>
          </w:rPr>
          <w:tab/>
        </w:r>
        <w:r w:rsidR="009B4A22" w:rsidRPr="00F86AE0">
          <w:rPr>
            <w:rStyle w:val="Hipervnculo"/>
          </w:rPr>
          <w:t>Marco referencial</w:t>
        </w:r>
        <w:r w:rsidR="009B4A22">
          <w:rPr>
            <w:webHidden/>
          </w:rPr>
          <w:tab/>
        </w:r>
        <w:r w:rsidR="009B4A22">
          <w:rPr>
            <w:webHidden/>
          </w:rPr>
          <w:fldChar w:fldCharType="begin"/>
        </w:r>
        <w:r w:rsidR="009B4A22">
          <w:rPr>
            <w:webHidden/>
          </w:rPr>
          <w:instrText xml:space="preserve"> PAGEREF _Toc17195420 \h </w:instrText>
        </w:r>
        <w:r w:rsidR="009B4A22">
          <w:rPr>
            <w:webHidden/>
          </w:rPr>
        </w:r>
        <w:r w:rsidR="009B4A22">
          <w:rPr>
            <w:webHidden/>
          </w:rPr>
          <w:fldChar w:fldCharType="separate"/>
        </w:r>
        <w:r w:rsidR="009B4A22">
          <w:rPr>
            <w:webHidden/>
          </w:rPr>
          <w:t>17</w:t>
        </w:r>
        <w:r w:rsidR="009B4A22">
          <w:rPr>
            <w:webHidden/>
          </w:rPr>
          <w:fldChar w:fldCharType="end"/>
        </w:r>
      </w:hyperlink>
    </w:p>
    <w:p w14:paraId="1122A3C5" w14:textId="77777777" w:rsidR="009B4A22" w:rsidRDefault="00CE7A92">
      <w:pPr>
        <w:pStyle w:val="TDC2"/>
        <w:rPr>
          <w:rFonts w:eastAsiaTheme="minorEastAsia" w:cstheme="minorBidi"/>
          <w:smallCaps w:val="0"/>
          <w:szCs w:val="22"/>
          <w:lang w:eastAsia="es-CO"/>
        </w:rPr>
      </w:pPr>
      <w:hyperlink w:anchor="_Toc17195421" w:history="1">
        <w:r w:rsidR="009B4A22" w:rsidRPr="00F86AE0">
          <w:rPr>
            <w:rStyle w:val="Hipervnculo"/>
          </w:rPr>
          <w:t>4.1</w:t>
        </w:r>
        <w:r w:rsidR="009B4A22">
          <w:rPr>
            <w:rFonts w:eastAsiaTheme="minorEastAsia" w:cstheme="minorBidi"/>
            <w:smallCaps w:val="0"/>
            <w:szCs w:val="22"/>
            <w:lang w:eastAsia="es-CO"/>
          </w:rPr>
          <w:tab/>
        </w:r>
        <w:r w:rsidR="009B4A22" w:rsidRPr="00F86AE0">
          <w:rPr>
            <w:rStyle w:val="Hipervnculo"/>
          </w:rPr>
          <w:t>Marco Teórico</w:t>
        </w:r>
        <w:r w:rsidR="009B4A22">
          <w:rPr>
            <w:webHidden/>
          </w:rPr>
          <w:tab/>
        </w:r>
        <w:r w:rsidR="009B4A22">
          <w:rPr>
            <w:webHidden/>
          </w:rPr>
          <w:fldChar w:fldCharType="begin"/>
        </w:r>
        <w:r w:rsidR="009B4A22">
          <w:rPr>
            <w:webHidden/>
          </w:rPr>
          <w:instrText xml:space="preserve"> PAGEREF _Toc17195421 \h </w:instrText>
        </w:r>
        <w:r w:rsidR="009B4A22">
          <w:rPr>
            <w:webHidden/>
          </w:rPr>
        </w:r>
        <w:r w:rsidR="009B4A22">
          <w:rPr>
            <w:webHidden/>
          </w:rPr>
          <w:fldChar w:fldCharType="separate"/>
        </w:r>
        <w:r w:rsidR="009B4A22">
          <w:rPr>
            <w:webHidden/>
          </w:rPr>
          <w:t>17</w:t>
        </w:r>
        <w:r w:rsidR="009B4A22">
          <w:rPr>
            <w:webHidden/>
          </w:rPr>
          <w:fldChar w:fldCharType="end"/>
        </w:r>
      </w:hyperlink>
    </w:p>
    <w:p w14:paraId="78F17DAD"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2" w:history="1">
        <w:r w:rsidR="009B4A22" w:rsidRPr="00F86AE0">
          <w:rPr>
            <w:rStyle w:val="Hipervnculo"/>
            <w:noProof/>
          </w:rPr>
          <w:t>4.1.1</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Web Semántica</w:t>
        </w:r>
        <w:r w:rsidR="009B4A22">
          <w:rPr>
            <w:noProof/>
            <w:webHidden/>
          </w:rPr>
          <w:tab/>
        </w:r>
        <w:r w:rsidR="009B4A22">
          <w:rPr>
            <w:noProof/>
            <w:webHidden/>
          </w:rPr>
          <w:fldChar w:fldCharType="begin"/>
        </w:r>
        <w:r w:rsidR="009B4A22">
          <w:rPr>
            <w:noProof/>
            <w:webHidden/>
          </w:rPr>
          <w:instrText xml:space="preserve"> PAGEREF _Toc17195422 \h </w:instrText>
        </w:r>
        <w:r w:rsidR="009B4A22">
          <w:rPr>
            <w:noProof/>
            <w:webHidden/>
          </w:rPr>
        </w:r>
        <w:r w:rsidR="009B4A22">
          <w:rPr>
            <w:noProof/>
            <w:webHidden/>
          </w:rPr>
          <w:fldChar w:fldCharType="separate"/>
        </w:r>
        <w:r w:rsidR="009B4A22">
          <w:rPr>
            <w:noProof/>
            <w:webHidden/>
          </w:rPr>
          <w:t>17</w:t>
        </w:r>
        <w:r w:rsidR="009B4A22">
          <w:rPr>
            <w:noProof/>
            <w:webHidden/>
          </w:rPr>
          <w:fldChar w:fldCharType="end"/>
        </w:r>
      </w:hyperlink>
    </w:p>
    <w:p w14:paraId="636F5021"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3" w:history="1">
        <w:r w:rsidR="009B4A22" w:rsidRPr="00F86AE0">
          <w:rPr>
            <w:rStyle w:val="Hipervnculo"/>
            <w:noProof/>
            <w:lang w:val="es-CO"/>
          </w:rPr>
          <w:t>4.1.2</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SOA</w:t>
        </w:r>
        <w:r w:rsidR="009B4A22">
          <w:rPr>
            <w:noProof/>
            <w:webHidden/>
          </w:rPr>
          <w:tab/>
        </w:r>
        <w:r w:rsidR="009B4A22">
          <w:rPr>
            <w:noProof/>
            <w:webHidden/>
          </w:rPr>
          <w:fldChar w:fldCharType="begin"/>
        </w:r>
        <w:r w:rsidR="009B4A22">
          <w:rPr>
            <w:noProof/>
            <w:webHidden/>
          </w:rPr>
          <w:instrText xml:space="preserve"> PAGEREF _Toc17195423 \h </w:instrText>
        </w:r>
        <w:r w:rsidR="009B4A22">
          <w:rPr>
            <w:noProof/>
            <w:webHidden/>
          </w:rPr>
        </w:r>
        <w:r w:rsidR="009B4A22">
          <w:rPr>
            <w:noProof/>
            <w:webHidden/>
          </w:rPr>
          <w:fldChar w:fldCharType="separate"/>
        </w:r>
        <w:r w:rsidR="009B4A22">
          <w:rPr>
            <w:noProof/>
            <w:webHidden/>
          </w:rPr>
          <w:t>18</w:t>
        </w:r>
        <w:r w:rsidR="009B4A22">
          <w:rPr>
            <w:noProof/>
            <w:webHidden/>
          </w:rPr>
          <w:fldChar w:fldCharType="end"/>
        </w:r>
      </w:hyperlink>
    </w:p>
    <w:p w14:paraId="4061EC9D"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4" w:history="1">
        <w:r w:rsidR="009B4A22" w:rsidRPr="00F86AE0">
          <w:rPr>
            <w:rStyle w:val="Hipervnculo"/>
            <w:noProof/>
            <w:lang w:val="es-CO"/>
          </w:rPr>
          <w:t>4.1.3</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REST</w:t>
        </w:r>
        <w:r w:rsidR="009B4A22">
          <w:rPr>
            <w:noProof/>
            <w:webHidden/>
          </w:rPr>
          <w:tab/>
        </w:r>
        <w:r w:rsidR="009B4A22">
          <w:rPr>
            <w:noProof/>
            <w:webHidden/>
          </w:rPr>
          <w:fldChar w:fldCharType="begin"/>
        </w:r>
        <w:r w:rsidR="009B4A22">
          <w:rPr>
            <w:noProof/>
            <w:webHidden/>
          </w:rPr>
          <w:instrText xml:space="preserve"> PAGEREF _Toc17195424 \h </w:instrText>
        </w:r>
        <w:r w:rsidR="009B4A22">
          <w:rPr>
            <w:noProof/>
            <w:webHidden/>
          </w:rPr>
        </w:r>
        <w:r w:rsidR="009B4A22">
          <w:rPr>
            <w:noProof/>
            <w:webHidden/>
          </w:rPr>
          <w:fldChar w:fldCharType="separate"/>
        </w:r>
        <w:r w:rsidR="009B4A22">
          <w:rPr>
            <w:noProof/>
            <w:webHidden/>
          </w:rPr>
          <w:t>19</w:t>
        </w:r>
        <w:r w:rsidR="009B4A22">
          <w:rPr>
            <w:noProof/>
            <w:webHidden/>
          </w:rPr>
          <w:fldChar w:fldCharType="end"/>
        </w:r>
      </w:hyperlink>
    </w:p>
    <w:p w14:paraId="07BF08B9"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5" w:history="1">
        <w:r w:rsidR="009B4A22" w:rsidRPr="00F86AE0">
          <w:rPr>
            <w:rStyle w:val="Hipervnculo"/>
            <w:noProof/>
            <w:lang w:val="es-CO"/>
          </w:rPr>
          <w:t>4.1.4</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Ontología</w:t>
        </w:r>
        <w:r w:rsidR="009B4A22">
          <w:rPr>
            <w:noProof/>
            <w:webHidden/>
          </w:rPr>
          <w:tab/>
        </w:r>
        <w:r w:rsidR="009B4A22">
          <w:rPr>
            <w:noProof/>
            <w:webHidden/>
          </w:rPr>
          <w:fldChar w:fldCharType="begin"/>
        </w:r>
        <w:r w:rsidR="009B4A22">
          <w:rPr>
            <w:noProof/>
            <w:webHidden/>
          </w:rPr>
          <w:instrText xml:space="preserve"> PAGEREF _Toc17195425 \h </w:instrText>
        </w:r>
        <w:r w:rsidR="009B4A22">
          <w:rPr>
            <w:noProof/>
            <w:webHidden/>
          </w:rPr>
        </w:r>
        <w:r w:rsidR="009B4A22">
          <w:rPr>
            <w:noProof/>
            <w:webHidden/>
          </w:rPr>
          <w:fldChar w:fldCharType="separate"/>
        </w:r>
        <w:r w:rsidR="009B4A22">
          <w:rPr>
            <w:noProof/>
            <w:webHidden/>
          </w:rPr>
          <w:t>20</w:t>
        </w:r>
        <w:r w:rsidR="009B4A22">
          <w:rPr>
            <w:noProof/>
            <w:webHidden/>
          </w:rPr>
          <w:fldChar w:fldCharType="end"/>
        </w:r>
      </w:hyperlink>
    </w:p>
    <w:p w14:paraId="46BE51D6" w14:textId="77777777" w:rsidR="009B4A22" w:rsidRDefault="00CE7A92">
      <w:pPr>
        <w:pStyle w:val="TDC2"/>
        <w:rPr>
          <w:rFonts w:eastAsiaTheme="minorEastAsia" w:cstheme="minorBidi"/>
          <w:smallCaps w:val="0"/>
          <w:szCs w:val="22"/>
          <w:lang w:eastAsia="es-CO"/>
        </w:rPr>
      </w:pPr>
      <w:hyperlink w:anchor="_Toc17195426" w:history="1">
        <w:r w:rsidR="009B4A22" w:rsidRPr="00F86AE0">
          <w:rPr>
            <w:rStyle w:val="Hipervnculo"/>
          </w:rPr>
          <w:t>4.2</w:t>
        </w:r>
        <w:r w:rsidR="009B4A22">
          <w:rPr>
            <w:rFonts w:eastAsiaTheme="minorEastAsia" w:cstheme="minorBidi"/>
            <w:smallCaps w:val="0"/>
            <w:szCs w:val="22"/>
            <w:lang w:eastAsia="es-CO"/>
          </w:rPr>
          <w:tab/>
        </w:r>
        <w:r w:rsidR="009B4A22" w:rsidRPr="00F86AE0">
          <w:rPr>
            <w:rStyle w:val="Hipervnculo"/>
          </w:rPr>
          <w:t>Marco Conceptual</w:t>
        </w:r>
        <w:r w:rsidR="009B4A22">
          <w:rPr>
            <w:webHidden/>
          </w:rPr>
          <w:tab/>
        </w:r>
        <w:r w:rsidR="009B4A22">
          <w:rPr>
            <w:webHidden/>
          </w:rPr>
          <w:fldChar w:fldCharType="begin"/>
        </w:r>
        <w:r w:rsidR="009B4A22">
          <w:rPr>
            <w:webHidden/>
          </w:rPr>
          <w:instrText xml:space="preserve"> PAGEREF _Toc17195426 \h </w:instrText>
        </w:r>
        <w:r w:rsidR="009B4A22">
          <w:rPr>
            <w:webHidden/>
          </w:rPr>
        </w:r>
        <w:r w:rsidR="009B4A22">
          <w:rPr>
            <w:webHidden/>
          </w:rPr>
          <w:fldChar w:fldCharType="separate"/>
        </w:r>
        <w:r w:rsidR="009B4A22">
          <w:rPr>
            <w:webHidden/>
          </w:rPr>
          <w:t>24</w:t>
        </w:r>
        <w:r w:rsidR="009B4A22">
          <w:rPr>
            <w:webHidden/>
          </w:rPr>
          <w:fldChar w:fldCharType="end"/>
        </w:r>
      </w:hyperlink>
    </w:p>
    <w:p w14:paraId="0E56542A"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7" w:history="1">
        <w:r w:rsidR="009B4A22" w:rsidRPr="00F86AE0">
          <w:rPr>
            <w:rStyle w:val="Hipervnculo"/>
            <w:noProof/>
            <w:lang w:val="es-CO"/>
          </w:rPr>
          <w:t>4.2.1</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Investigación Cuantitativa</w:t>
        </w:r>
        <w:r w:rsidR="009B4A22">
          <w:rPr>
            <w:noProof/>
            <w:webHidden/>
          </w:rPr>
          <w:tab/>
        </w:r>
        <w:r w:rsidR="009B4A22">
          <w:rPr>
            <w:noProof/>
            <w:webHidden/>
          </w:rPr>
          <w:fldChar w:fldCharType="begin"/>
        </w:r>
        <w:r w:rsidR="009B4A22">
          <w:rPr>
            <w:noProof/>
            <w:webHidden/>
          </w:rPr>
          <w:instrText xml:space="preserve"> PAGEREF _Toc17195427 \h </w:instrText>
        </w:r>
        <w:r w:rsidR="009B4A22">
          <w:rPr>
            <w:noProof/>
            <w:webHidden/>
          </w:rPr>
        </w:r>
        <w:r w:rsidR="009B4A22">
          <w:rPr>
            <w:noProof/>
            <w:webHidden/>
          </w:rPr>
          <w:fldChar w:fldCharType="separate"/>
        </w:r>
        <w:r w:rsidR="009B4A22">
          <w:rPr>
            <w:noProof/>
            <w:webHidden/>
          </w:rPr>
          <w:t>24</w:t>
        </w:r>
        <w:r w:rsidR="009B4A22">
          <w:rPr>
            <w:noProof/>
            <w:webHidden/>
          </w:rPr>
          <w:fldChar w:fldCharType="end"/>
        </w:r>
      </w:hyperlink>
    </w:p>
    <w:p w14:paraId="20E7856F"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8" w:history="1">
        <w:r w:rsidR="009B4A22" w:rsidRPr="00F86AE0">
          <w:rPr>
            <w:rStyle w:val="Hipervnculo"/>
            <w:noProof/>
          </w:rPr>
          <w:t>4.2.2</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Web 3.0</w:t>
        </w:r>
        <w:r w:rsidR="009B4A22">
          <w:rPr>
            <w:noProof/>
            <w:webHidden/>
          </w:rPr>
          <w:tab/>
        </w:r>
        <w:r w:rsidR="009B4A22">
          <w:rPr>
            <w:noProof/>
            <w:webHidden/>
          </w:rPr>
          <w:fldChar w:fldCharType="begin"/>
        </w:r>
        <w:r w:rsidR="009B4A22">
          <w:rPr>
            <w:noProof/>
            <w:webHidden/>
          </w:rPr>
          <w:instrText xml:space="preserve"> PAGEREF _Toc17195428 \h </w:instrText>
        </w:r>
        <w:r w:rsidR="009B4A22">
          <w:rPr>
            <w:noProof/>
            <w:webHidden/>
          </w:rPr>
        </w:r>
        <w:r w:rsidR="009B4A22">
          <w:rPr>
            <w:noProof/>
            <w:webHidden/>
          </w:rPr>
          <w:fldChar w:fldCharType="separate"/>
        </w:r>
        <w:r w:rsidR="009B4A22">
          <w:rPr>
            <w:noProof/>
            <w:webHidden/>
          </w:rPr>
          <w:t>25</w:t>
        </w:r>
        <w:r w:rsidR="009B4A22">
          <w:rPr>
            <w:noProof/>
            <w:webHidden/>
          </w:rPr>
          <w:fldChar w:fldCharType="end"/>
        </w:r>
      </w:hyperlink>
    </w:p>
    <w:p w14:paraId="6CF6B350"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29" w:history="1">
        <w:r w:rsidR="009B4A22" w:rsidRPr="00F86AE0">
          <w:rPr>
            <w:rStyle w:val="Hipervnculo"/>
            <w:noProof/>
          </w:rPr>
          <w:t>4.2.3</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RDF</w:t>
        </w:r>
        <w:r w:rsidR="009B4A22">
          <w:rPr>
            <w:noProof/>
            <w:webHidden/>
          </w:rPr>
          <w:tab/>
        </w:r>
        <w:r w:rsidR="009B4A22">
          <w:rPr>
            <w:noProof/>
            <w:webHidden/>
          </w:rPr>
          <w:fldChar w:fldCharType="begin"/>
        </w:r>
        <w:r w:rsidR="009B4A22">
          <w:rPr>
            <w:noProof/>
            <w:webHidden/>
          </w:rPr>
          <w:instrText xml:space="preserve"> PAGEREF _Toc17195429 \h </w:instrText>
        </w:r>
        <w:r w:rsidR="009B4A22">
          <w:rPr>
            <w:noProof/>
            <w:webHidden/>
          </w:rPr>
        </w:r>
        <w:r w:rsidR="009B4A22">
          <w:rPr>
            <w:noProof/>
            <w:webHidden/>
          </w:rPr>
          <w:fldChar w:fldCharType="separate"/>
        </w:r>
        <w:r w:rsidR="009B4A22">
          <w:rPr>
            <w:noProof/>
            <w:webHidden/>
          </w:rPr>
          <w:t>25</w:t>
        </w:r>
        <w:r w:rsidR="009B4A22">
          <w:rPr>
            <w:noProof/>
            <w:webHidden/>
          </w:rPr>
          <w:fldChar w:fldCharType="end"/>
        </w:r>
      </w:hyperlink>
    </w:p>
    <w:p w14:paraId="4F49E28C"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30" w:history="1">
        <w:r w:rsidR="009B4A22" w:rsidRPr="00F86AE0">
          <w:rPr>
            <w:rStyle w:val="Hipervnculo"/>
            <w:noProof/>
            <w:lang w:val="es-CO"/>
          </w:rPr>
          <w:t>4.2.4</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OWL</w:t>
        </w:r>
        <w:r w:rsidR="009B4A22">
          <w:rPr>
            <w:noProof/>
            <w:webHidden/>
          </w:rPr>
          <w:tab/>
        </w:r>
        <w:r w:rsidR="009B4A22">
          <w:rPr>
            <w:noProof/>
            <w:webHidden/>
          </w:rPr>
          <w:fldChar w:fldCharType="begin"/>
        </w:r>
        <w:r w:rsidR="009B4A22">
          <w:rPr>
            <w:noProof/>
            <w:webHidden/>
          </w:rPr>
          <w:instrText xml:space="preserve"> PAGEREF _Toc17195430 \h </w:instrText>
        </w:r>
        <w:r w:rsidR="009B4A22">
          <w:rPr>
            <w:noProof/>
            <w:webHidden/>
          </w:rPr>
        </w:r>
        <w:r w:rsidR="009B4A22">
          <w:rPr>
            <w:noProof/>
            <w:webHidden/>
          </w:rPr>
          <w:fldChar w:fldCharType="separate"/>
        </w:r>
        <w:r w:rsidR="009B4A22">
          <w:rPr>
            <w:noProof/>
            <w:webHidden/>
          </w:rPr>
          <w:t>26</w:t>
        </w:r>
        <w:r w:rsidR="009B4A22">
          <w:rPr>
            <w:noProof/>
            <w:webHidden/>
          </w:rPr>
          <w:fldChar w:fldCharType="end"/>
        </w:r>
      </w:hyperlink>
    </w:p>
    <w:p w14:paraId="6084F0A5"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31" w:history="1">
        <w:r w:rsidR="009B4A22" w:rsidRPr="00F86AE0">
          <w:rPr>
            <w:rStyle w:val="Hipervnculo"/>
            <w:noProof/>
            <w:lang w:val="es-CO"/>
          </w:rPr>
          <w:t>4.2.5</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XML</w:t>
        </w:r>
        <w:r w:rsidR="009B4A22">
          <w:rPr>
            <w:noProof/>
            <w:webHidden/>
          </w:rPr>
          <w:tab/>
        </w:r>
        <w:r w:rsidR="009B4A22">
          <w:rPr>
            <w:noProof/>
            <w:webHidden/>
          </w:rPr>
          <w:fldChar w:fldCharType="begin"/>
        </w:r>
        <w:r w:rsidR="009B4A22">
          <w:rPr>
            <w:noProof/>
            <w:webHidden/>
          </w:rPr>
          <w:instrText xml:space="preserve"> PAGEREF _Toc17195431 \h </w:instrText>
        </w:r>
        <w:r w:rsidR="009B4A22">
          <w:rPr>
            <w:noProof/>
            <w:webHidden/>
          </w:rPr>
        </w:r>
        <w:r w:rsidR="009B4A22">
          <w:rPr>
            <w:noProof/>
            <w:webHidden/>
          </w:rPr>
          <w:fldChar w:fldCharType="separate"/>
        </w:r>
        <w:r w:rsidR="009B4A22">
          <w:rPr>
            <w:noProof/>
            <w:webHidden/>
          </w:rPr>
          <w:t>26</w:t>
        </w:r>
        <w:r w:rsidR="009B4A22">
          <w:rPr>
            <w:noProof/>
            <w:webHidden/>
          </w:rPr>
          <w:fldChar w:fldCharType="end"/>
        </w:r>
      </w:hyperlink>
    </w:p>
    <w:p w14:paraId="6710D756" w14:textId="77777777" w:rsidR="009B4A22" w:rsidRDefault="00CE7A92">
      <w:pPr>
        <w:pStyle w:val="TDC2"/>
        <w:rPr>
          <w:rFonts w:eastAsiaTheme="minorEastAsia" w:cstheme="minorBidi"/>
          <w:smallCaps w:val="0"/>
          <w:szCs w:val="22"/>
          <w:lang w:eastAsia="es-CO"/>
        </w:rPr>
      </w:pPr>
      <w:hyperlink w:anchor="_Toc17195432" w:history="1">
        <w:r w:rsidR="009B4A22" w:rsidRPr="00F86AE0">
          <w:rPr>
            <w:rStyle w:val="Hipervnculo"/>
          </w:rPr>
          <w:t>4.3</w:t>
        </w:r>
        <w:r w:rsidR="009B4A22">
          <w:rPr>
            <w:rFonts w:eastAsiaTheme="minorEastAsia" w:cstheme="minorBidi"/>
            <w:smallCaps w:val="0"/>
            <w:szCs w:val="22"/>
            <w:lang w:eastAsia="es-CO"/>
          </w:rPr>
          <w:tab/>
        </w:r>
        <w:r w:rsidR="009B4A22" w:rsidRPr="00F86AE0">
          <w:rPr>
            <w:rStyle w:val="Hipervnculo"/>
          </w:rPr>
          <w:t>Estado del Arte</w:t>
        </w:r>
        <w:r w:rsidR="009B4A22">
          <w:rPr>
            <w:webHidden/>
          </w:rPr>
          <w:tab/>
        </w:r>
        <w:r w:rsidR="009B4A22">
          <w:rPr>
            <w:webHidden/>
          </w:rPr>
          <w:fldChar w:fldCharType="begin"/>
        </w:r>
        <w:r w:rsidR="009B4A22">
          <w:rPr>
            <w:webHidden/>
          </w:rPr>
          <w:instrText xml:space="preserve"> PAGEREF _Toc17195432 \h </w:instrText>
        </w:r>
        <w:r w:rsidR="009B4A22">
          <w:rPr>
            <w:webHidden/>
          </w:rPr>
        </w:r>
        <w:r w:rsidR="009B4A22">
          <w:rPr>
            <w:webHidden/>
          </w:rPr>
          <w:fldChar w:fldCharType="separate"/>
        </w:r>
        <w:r w:rsidR="009B4A22">
          <w:rPr>
            <w:webHidden/>
          </w:rPr>
          <w:t>28</w:t>
        </w:r>
        <w:r w:rsidR="009B4A22">
          <w:rPr>
            <w:webHidden/>
          </w:rPr>
          <w:fldChar w:fldCharType="end"/>
        </w:r>
      </w:hyperlink>
    </w:p>
    <w:p w14:paraId="0C21DF94"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33" w:history="1">
        <w:r w:rsidR="009B4A22" w:rsidRPr="00F86AE0">
          <w:rPr>
            <w:rStyle w:val="Hipervnculo"/>
            <w:noProof/>
            <w:lang w:val="es-CO"/>
          </w:rPr>
          <w:t>4.3.1</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lang w:val="es-CO"/>
          </w:rPr>
          <w:t>Estudios Previos</w:t>
        </w:r>
        <w:r w:rsidR="009B4A22">
          <w:rPr>
            <w:noProof/>
            <w:webHidden/>
          </w:rPr>
          <w:tab/>
        </w:r>
        <w:r w:rsidR="009B4A22">
          <w:rPr>
            <w:noProof/>
            <w:webHidden/>
          </w:rPr>
          <w:fldChar w:fldCharType="begin"/>
        </w:r>
        <w:r w:rsidR="009B4A22">
          <w:rPr>
            <w:noProof/>
            <w:webHidden/>
          </w:rPr>
          <w:instrText xml:space="preserve"> PAGEREF _Toc17195433 \h </w:instrText>
        </w:r>
        <w:r w:rsidR="009B4A22">
          <w:rPr>
            <w:noProof/>
            <w:webHidden/>
          </w:rPr>
        </w:r>
        <w:r w:rsidR="009B4A22">
          <w:rPr>
            <w:noProof/>
            <w:webHidden/>
          </w:rPr>
          <w:fldChar w:fldCharType="separate"/>
        </w:r>
        <w:r w:rsidR="009B4A22">
          <w:rPr>
            <w:noProof/>
            <w:webHidden/>
          </w:rPr>
          <w:t>28</w:t>
        </w:r>
        <w:r w:rsidR="009B4A22">
          <w:rPr>
            <w:noProof/>
            <w:webHidden/>
          </w:rPr>
          <w:fldChar w:fldCharType="end"/>
        </w:r>
      </w:hyperlink>
    </w:p>
    <w:p w14:paraId="0A8AE25F"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34" w:history="1">
        <w:r w:rsidR="009B4A22" w:rsidRPr="00F86AE0">
          <w:rPr>
            <w:rStyle w:val="Hipervnculo"/>
          </w:rPr>
          <w:t>5</w:t>
        </w:r>
        <w:r w:rsidR="009B4A22">
          <w:rPr>
            <w:rFonts w:asciiTheme="minorHAnsi" w:eastAsiaTheme="minorEastAsia" w:hAnsiTheme="minorHAnsi" w:cstheme="minorBidi"/>
            <w:b w:val="0"/>
            <w:bCs w:val="0"/>
            <w:sz w:val="22"/>
            <w:szCs w:val="22"/>
            <w:lang w:eastAsia="es-CO"/>
          </w:rPr>
          <w:tab/>
        </w:r>
        <w:r w:rsidR="009B4A22" w:rsidRPr="00F86AE0">
          <w:rPr>
            <w:rStyle w:val="Hipervnculo"/>
          </w:rPr>
          <w:t>Metodología</w:t>
        </w:r>
        <w:r w:rsidR="009B4A22">
          <w:rPr>
            <w:webHidden/>
          </w:rPr>
          <w:tab/>
        </w:r>
        <w:r w:rsidR="009B4A22">
          <w:rPr>
            <w:webHidden/>
          </w:rPr>
          <w:fldChar w:fldCharType="begin"/>
        </w:r>
        <w:r w:rsidR="009B4A22">
          <w:rPr>
            <w:webHidden/>
          </w:rPr>
          <w:instrText xml:space="preserve"> PAGEREF _Toc17195434 \h </w:instrText>
        </w:r>
        <w:r w:rsidR="009B4A22">
          <w:rPr>
            <w:webHidden/>
          </w:rPr>
        </w:r>
        <w:r w:rsidR="009B4A22">
          <w:rPr>
            <w:webHidden/>
          </w:rPr>
          <w:fldChar w:fldCharType="separate"/>
        </w:r>
        <w:r w:rsidR="009B4A22">
          <w:rPr>
            <w:webHidden/>
          </w:rPr>
          <w:t>33</w:t>
        </w:r>
        <w:r w:rsidR="009B4A22">
          <w:rPr>
            <w:webHidden/>
          </w:rPr>
          <w:fldChar w:fldCharType="end"/>
        </w:r>
      </w:hyperlink>
    </w:p>
    <w:p w14:paraId="0D1B136F" w14:textId="77777777" w:rsidR="009B4A22" w:rsidRDefault="00CE7A92">
      <w:pPr>
        <w:pStyle w:val="TDC2"/>
        <w:rPr>
          <w:rFonts w:eastAsiaTheme="minorEastAsia" w:cstheme="minorBidi"/>
          <w:smallCaps w:val="0"/>
          <w:szCs w:val="22"/>
          <w:lang w:eastAsia="es-CO"/>
        </w:rPr>
      </w:pPr>
      <w:hyperlink w:anchor="_Toc17195435" w:history="1">
        <w:r w:rsidR="009B4A22" w:rsidRPr="00F86AE0">
          <w:rPr>
            <w:rStyle w:val="Hipervnculo"/>
          </w:rPr>
          <w:t>5.1</w:t>
        </w:r>
        <w:r w:rsidR="009B4A22">
          <w:rPr>
            <w:rFonts w:eastAsiaTheme="minorEastAsia" w:cstheme="minorBidi"/>
            <w:smallCaps w:val="0"/>
            <w:szCs w:val="22"/>
            <w:lang w:eastAsia="es-CO"/>
          </w:rPr>
          <w:tab/>
        </w:r>
        <w:r w:rsidR="009B4A22" w:rsidRPr="00F86AE0">
          <w:rPr>
            <w:rStyle w:val="Hipervnculo"/>
          </w:rPr>
          <w:t>Primera Fase</w:t>
        </w:r>
        <w:r w:rsidR="009B4A22">
          <w:rPr>
            <w:webHidden/>
          </w:rPr>
          <w:tab/>
        </w:r>
        <w:r w:rsidR="009B4A22">
          <w:rPr>
            <w:webHidden/>
          </w:rPr>
          <w:fldChar w:fldCharType="begin"/>
        </w:r>
        <w:r w:rsidR="009B4A22">
          <w:rPr>
            <w:webHidden/>
          </w:rPr>
          <w:instrText xml:space="preserve"> PAGEREF _Toc17195435 \h </w:instrText>
        </w:r>
        <w:r w:rsidR="009B4A22">
          <w:rPr>
            <w:webHidden/>
          </w:rPr>
        </w:r>
        <w:r w:rsidR="009B4A22">
          <w:rPr>
            <w:webHidden/>
          </w:rPr>
          <w:fldChar w:fldCharType="separate"/>
        </w:r>
        <w:r w:rsidR="009B4A22">
          <w:rPr>
            <w:webHidden/>
          </w:rPr>
          <w:t>33</w:t>
        </w:r>
        <w:r w:rsidR="009B4A22">
          <w:rPr>
            <w:webHidden/>
          </w:rPr>
          <w:fldChar w:fldCharType="end"/>
        </w:r>
      </w:hyperlink>
    </w:p>
    <w:p w14:paraId="62C53049" w14:textId="77777777" w:rsidR="009B4A22" w:rsidRDefault="00CE7A92">
      <w:pPr>
        <w:pStyle w:val="TDC2"/>
        <w:rPr>
          <w:rFonts w:eastAsiaTheme="minorEastAsia" w:cstheme="minorBidi"/>
          <w:smallCaps w:val="0"/>
          <w:szCs w:val="22"/>
          <w:lang w:eastAsia="es-CO"/>
        </w:rPr>
      </w:pPr>
      <w:hyperlink w:anchor="_Toc17195436" w:history="1">
        <w:r w:rsidR="009B4A22" w:rsidRPr="00F86AE0">
          <w:rPr>
            <w:rStyle w:val="Hipervnculo"/>
          </w:rPr>
          <w:t>5.2</w:t>
        </w:r>
        <w:r w:rsidR="009B4A22">
          <w:rPr>
            <w:rFonts w:eastAsiaTheme="minorEastAsia" w:cstheme="minorBidi"/>
            <w:smallCaps w:val="0"/>
            <w:szCs w:val="22"/>
            <w:lang w:eastAsia="es-CO"/>
          </w:rPr>
          <w:tab/>
        </w:r>
        <w:r w:rsidR="009B4A22" w:rsidRPr="00F86AE0">
          <w:rPr>
            <w:rStyle w:val="Hipervnculo"/>
          </w:rPr>
          <w:t>Segunda Fase</w:t>
        </w:r>
        <w:r w:rsidR="009B4A22">
          <w:rPr>
            <w:webHidden/>
          </w:rPr>
          <w:tab/>
        </w:r>
        <w:r w:rsidR="009B4A22">
          <w:rPr>
            <w:webHidden/>
          </w:rPr>
          <w:fldChar w:fldCharType="begin"/>
        </w:r>
        <w:r w:rsidR="009B4A22">
          <w:rPr>
            <w:webHidden/>
          </w:rPr>
          <w:instrText xml:space="preserve"> PAGEREF _Toc17195436 \h </w:instrText>
        </w:r>
        <w:r w:rsidR="009B4A22">
          <w:rPr>
            <w:webHidden/>
          </w:rPr>
        </w:r>
        <w:r w:rsidR="009B4A22">
          <w:rPr>
            <w:webHidden/>
          </w:rPr>
          <w:fldChar w:fldCharType="separate"/>
        </w:r>
        <w:r w:rsidR="009B4A22">
          <w:rPr>
            <w:webHidden/>
          </w:rPr>
          <w:t>34</w:t>
        </w:r>
        <w:r w:rsidR="009B4A22">
          <w:rPr>
            <w:webHidden/>
          </w:rPr>
          <w:fldChar w:fldCharType="end"/>
        </w:r>
      </w:hyperlink>
    </w:p>
    <w:p w14:paraId="41DA4BBE" w14:textId="77777777" w:rsidR="009B4A22" w:rsidRDefault="00CE7A92">
      <w:pPr>
        <w:pStyle w:val="TDC2"/>
        <w:rPr>
          <w:rFonts w:eastAsiaTheme="minorEastAsia" w:cstheme="minorBidi"/>
          <w:smallCaps w:val="0"/>
          <w:szCs w:val="22"/>
          <w:lang w:eastAsia="es-CO"/>
        </w:rPr>
      </w:pPr>
      <w:hyperlink w:anchor="_Toc17195437" w:history="1">
        <w:r w:rsidR="009B4A22" w:rsidRPr="00F86AE0">
          <w:rPr>
            <w:rStyle w:val="Hipervnculo"/>
          </w:rPr>
          <w:t>5.3</w:t>
        </w:r>
        <w:r w:rsidR="009B4A22">
          <w:rPr>
            <w:rFonts w:eastAsiaTheme="minorEastAsia" w:cstheme="minorBidi"/>
            <w:smallCaps w:val="0"/>
            <w:szCs w:val="22"/>
            <w:lang w:eastAsia="es-CO"/>
          </w:rPr>
          <w:tab/>
        </w:r>
        <w:r w:rsidR="009B4A22" w:rsidRPr="00F86AE0">
          <w:rPr>
            <w:rStyle w:val="Hipervnculo"/>
          </w:rPr>
          <w:t>Tercera Fase</w:t>
        </w:r>
        <w:r w:rsidR="009B4A22">
          <w:rPr>
            <w:webHidden/>
          </w:rPr>
          <w:tab/>
        </w:r>
        <w:r w:rsidR="009B4A22">
          <w:rPr>
            <w:webHidden/>
          </w:rPr>
          <w:fldChar w:fldCharType="begin"/>
        </w:r>
        <w:r w:rsidR="009B4A22">
          <w:rPr>
            <w:webHidden/>
          </w:rPr>
          <w:instrText xml:space="preserve"> PAGEREF _Toc17195437 \h </w:instrText>
        </w:r>
        <w:r w:rsidR="009B4A22">
          <w:rPr>
            <w:webHidden/>
          </w:rPr>
        </w:r>
        <w:r w:rsidR="009B4A22">
          <w:rPr>
            <w:webHidden/>
          </w:rPr>
          <w:fldChar w:fldCharType="separate"/>
        </w:r>
        <w:r w:rsidR="009B4A22">
          <w:rPr>
            <w:webHidden/>
          </w:rPr>
          <w:t>35</w:t>
        </w:r>
        <w:r w:rsidR="009B4A22">
          <w:rPr>
            <w:webHidden/>
          </w:rPr>
          <w:fldChar w:fldCharType="end"/>
        </w:r>
      </w:hyperlink>
    </w:p>
    <w:p w14:paraId="6E988F16"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38" w:history="1">
        <w:r w:rsidR="009B4A22" w:rsidRPr="00F86AE0">
          <w:rPr>
            <w:rStyle w:val="Hipervnculo"/>
          </w:rPr>
          <w:t>6</w:t>
        </w:r>
        <w:r w:rsidR="009B4A22">
          <w:rPr>
            <w:rFonts w:asciiTheme="minorHAnsi" w:eastAsiaTheme="minorEastAsia" w:hAnsiTheme="minorHAnsi" w:cstheme="minorBidi"/>
            <w:b w:val="0"/>
            <w:bCs w:val="0"/>
            <w:sz w:val="22"/>
            <w:szCs w:val="22"/>
            <w:lang w:eastAsia="es-CO"/>
          </w:rPr>
          <w:tab/>
        </w:r>
        <w:r w:rsidR="009B4A22" w:rsidRPr="00F86AE0">
          <w:rPr>
            <w:rStyle w:val="Hipervnculo"/>
          </w:rPr>
          <w:t>Estudio de mercado</w:t>
        </w:r>
        <w:r w:rsidR="009B4A22">
          <w:rPr>
            <w:webHidden/>
          </w:rPr>
          <w:tab/>
        </w:r>
        <w:r w:rsidR="009B4A22">
          <w:rPr>
            <w:webHidden/>
          </w:rPr>
          <w:fldChar w:fldCharType="begin"/>
        </w:r>
        <w:r w:rsidR="009B4A22">
          <w:rPr>
            <w:webHidden/>
          </w:rPr>
          <w:instrText xml:space="preserve"> PAGEREF _Toc17195438 \h </w:instrText>
        </w:r>
        <w:r w:rsidR="009B4A22">
          <w:rPr>
            <w:webHidden/>
          </w:rPr>
        </w:r>
        <w:r w:rsidR="009B4A22">
          <w:rPr>
            <w:webHidden/>
          </w:rPr>
          <w:fldChar w:fldCharType="separate"/>
        </w:r>
        <w:r w:rsidR="009B4A22">
          <w:rPr>
            <w:webHidden/>
          </w:rPr>
          <w:t>39</w:t>
        </w:r>
        <w:r w:rsidR="009B4A22">
          <w:rPr>
            <w:webHidden/>
          </w:rPr>
          <w:fldChar w:fldCharType="end"/>
        </w:r>
      </w:hyperlink>
    </w:p>
    <w:p w14:paraId="6DB641BD" w14:textId="77777777" w:rsidR="009B4A22" w:rsidRDefault="00CE7A92">
      <w:pPr>
        <w:pStyle w:val="TDC2"/>
        <w:rPr>
          <w:rFonts w:eastAsiaTheme="minorEastAsia" w:cstheme="minorBidi"/>
          <w:smallCaps w:val="0"/>
          <w:szCs w:val="22"/>
          <w:lang w:eastAsia="es-CO"/>
        </w:rPr>
      </w:pPr>
      <w:hyperlink w:anchor="_Toc17195439" w:history="1">
        <w:r w:rsidR="009B4A22" w:rsidRPr="00F86AE0">
          <w:rPr>
            <w:rStyle w:val="Hipervnculo"/>
          </w:rPr>
          <w:t>6.1</w:t>
        </w:r>
        <w:r w:rsidR="009B4A22">
          <w:rPr>
            <w:rFonts w:eastAsiaTheme="minorEastAsia" w:cstheme="minorBidi"/>
            <w:smallCaps w:val="0"/>
            <w:szCs w:val="22"/>
            <w:lang w:eastAsia="es-CO"/>
          </w:rPr>
          <w:tab/>
        </w:r>
        <w:r w:rsidR="009B4A22" w:rsidRPr="00F86AE0">
          <w:rPr>
            <w:rStyle w:val="Hipervnculo"/>
          </w:rPr>
          <w:t>Encuestas</w:t>
        </w:r>
        <w:r w:rsidR="009B4A22">
          <w:rPr>
            <w:webHidden/>
          </w:rPr>
          <w:tab/>
        </w:r>
        <w:r w:rsidR="009B4A22">
          <w:rPr>
            <w:webHidden/>
          </w:rPr>
          <w:fldChar w:fldCharType="begin"/>
        </w:r>
        <w:r w:rsidR="009B4A22">
          <w:rPr>
            <w:webHidden/>
          </w:rPr>
          <w:instrText xml:space="preserve"> PAGEREF _Toc17195439 \h </w:instrText>
        </w:r>
        <w:r w:rsidR="009B4A22">
          <w:rPr>
            <w:webHidden/>
          </w:rPr>
        </w:r>
        <w:r w:rsidR="009B4A22">
          <w:rPr>
            <w:webHidden/>
          </w:rPr>
          <w:fldChar w:fldCharType="separate"/>
        </w:r>
        <w:r w:rsidR="009B4A22">
          <w:rPr>
            <w:webHidden/>
          </w:rPr>
          <w:t>39</w:t>
        </w:r>
        <w:r w:rsidR="009B4A22">
          <w:rPr>
            <w:webHidden/>
          </w:rPr>
          <w:fldChar w:fldCharType="end"/>
        </w:r>
      </w:hyperlink>
    </w:p>
    <w:p w14:paraId="0404EE85" w14:textId="77777777" w:rsidR="009B4A22" w:rsidRDefault="00CE7A92">
      <w:pPr>
        <w:pStyle w:val="TDC2"/>
        <w:rPr>
          <w:rFonts w:eastAsiaTheme="minorEastAsia" w:cstheme="minorBidi"/>
          <w:smallCaps w:val="0"/>
          <w:szCs w:val="22"/>
          <w:lang w:eastAsia="es-CO"/>
        </w:rPr>
      </w:pPr>
      <w:hyperlink w:anchor="_Toc17195440" w:history="1">
        <w:r w:rsidR="009B4A22" w:rsidRPr="00F86AE0">
          <w:rPr>
            <w:rStyle w:val="Hipervnculo"/>
          </w:rPr>
          <w:t>6.2</w:t>
        </w:r>
        <w:r w:rsidR="009B4A22">
          <w:rPr>
            <w:rFonts w:eastAsiaTheme="minorEastAsia" w:cstheme="minorBidi"/>
            <w:smallCaps w:val="0"/>
            <w:szCs w:val="22"/>
            <w:lang w:eastAsia="es-CO"/>
          </w:rPr>
          <w:tab/>
        </w:r>
        <w:r w:rsidR="009B4A22" w:rsidRPr="00F86AE0">
          <w:rPr>
            <w:rStyle w:val="Hipervnculo"/>
          </w:rPr>
          <w:t>Análisis de los resultados obtenidos.</w:t>
        </w:r>
        <w:r w:rsidR="009B4A22">
          <w:rPr>
            <w:webHidden/>
          </w:rPr>
          <w:tab/>
        </w:r>
        <w:r w:rsidR="009B4A22">
          <w:rPr>
            <w:webHidden/>
          </w:rPr>
          <w:fldChar w:fldCharType="begin"/>
        </w:r>
        <w:r w:rsidR="009B4A22">
          <w:rPr>
            <w:webHidden/>
          </w:rPr>
          <w:instrText xml:space="preserve"> PAGEREF _Toc17195440 \h </w:instrText>
        </w:r>
        <w:r w:rsidR="009B4A22">
          <w:rPr>
            <w:webHidden/>
          </w:rPr>
        </w:r>
        <w:r w:rsidR="009B4A22">
          <w:rPr>
            <w:webHidden/>
          </w:rPr>
          <w:fldChar w:fldCharType="separate"/>
        </w:r>
        <w:r w:rsidR="009B4A22">
          <w:rPr>
            <w:webHidden/>
          </w:rPr>
          <w:t>41</w:t>
        </w:r>
        <w:r w:rsidR="009B4A22">
          <w:rPr>
            <w:webHidden/>
          </w:rPr>
          <w:fldChar w:fldCharType="end"/>
        </w:r>
      </w:hyperlink>
    </w:p>
    <w:p w14:paraId="4C3F055C"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41" w:history="1">
        <w:r w:rsidR="009B4A22" w:rsidRPr="00F86AE0">
          <w:rPr>
            <w:rStyle w:val="Hipervnculo"/>
          </w:rPr>
          <w:t>7</w:t>
        </w:r>
        <w:r w:rsidR="009B4A22">
          <w:rPr>
            <w:rFonts w:asciiTheme="minorHAnsi" w:eastAsiaTheme="minorEastAsia" w:hAnsiTheme="minorHAnsi" w:cstheme="minorBidi"/>
            <w:b w:val="0"/>
            <w:bCs w:val="0"/>
            <w:sz w:val="22"/>
            <w:szCs w:val="22"/>
            <w:lang w:eastAsia="es-CO"/>
          </w:rPr>
          <w:tab/>
        </w:r>
        <w:r w:rsidR="009B4A22" w:rsidRPr="00F86AE0">
          <w:rPr>
            <w:rStyle w:val="Hipervnculo"/>
          </w:rPr>
          <w:t>Análisis y diseño de software</w:t>
        </w:r>
        <w:r w:rsidR="009B4A22">
          <w:rPr>
            <w:webHidden/>
          </w:rPr>
          <w:tab/>
        </w:r>
        <w:r w:rsidR="009B4A22">
          <w:rPr>
            <w:webHidden/>
          </w:rPr>
          <w:fldChar w:fldCharType="begin"/>
        </w:r>
        <w:r w:rsidR="009B4A22">
          <w:rPr>
            <w:webHidden/>
          </w:rPr>
          <w:instrText xml:space="preserve"> PAGEREF _Toc17195441 \h </w:instrText>
        </w:r>
        <w:r w:rsidR="009B4A22">
          <w:rPr>
            <w:webHidden/>
          </w:rPr>
        </w:r>
        <w:r w:rsidR="009B4A22">
          <w:rPr>
            <w:webHidden/>
          </w:rPr>
          <w:fldChar w:fldCharType="separate"/>
        </w:r>
        <w:r w:rsidR="009B4A22">
          <w:rPr>
            <w:webHidden/>
          </w:rPr>
          <w:t>50</w:t>
        </w:r>
        <w:r w:rsidR="009B4A22">
          <w:rPr>
            <w:webHidden/>
          </w:rPr>
          <w:fldChar w:fldCharType="end"/>
        </w:r>
      </w:hyperlink>
    </w:p>
    <w:p w14:paraId="28BD783C" w14:textId="77777777" w:rsidR="009B4A22" w:rsidRDefault="00CE7A92">
      <w:pPr>
        <w:pStyle w:val="TDC2"/>
        <w:rPr>
          <w:rFonts w:eastAsiaTheme="minorEastAsia" w:cstheme="minorBidi"/>
          <w:smallCaps w:val="0"/>
          <w:szCs w:val="22"/>
          <w:lang w:eastAsia="es-CO"/>
        </w:rPr>
      </w:pPr>
      <w:hyperlink w:anchor="_Toc17195442" w:history="1">
        <w:r w:rsidR="009B4A22" w:rsidRPr="00F86AE0">
          <w:rPr>
            <w:rStyle w:val="Hipervnculo"/>
          </w:rPr>
          <w:t>7.1</w:t>
        </w:r>
        <w:r w:rsidR="009B4A22">
          <w:rPr>
            <w:rFonts w:eastAsiaTheme="minorEastAsia" w:cstheme="minorBidi"/>
            <w:smallCaps w:val="0"/>
            <w:szCs w:val="22"/>
            <w:lang w:eastAsia="es-CO"/>
          </w:rPr>
          <w:tab/>
        </w:r>
        <w:r w:rsidR="009B4A22" w:rsidRPr="00F86AE0">
          <w:rPr>
            <w:rStyle w:val="Hipervnculo"/>
          </w:rPr>
          <w:t>Levantamiento y Análisis de Requerimientos</w:t>
        </w:r>
        <w:r w:rsidR="009B4A22">
          <w:rPr>
            <w:webHidden/>
          </w:rPr>
          <w:tab/>
        </w:r>
        <w:r w:rsidR="009B4A22">
          <w:rPr>
            <w:webHidden/>
          </w:rPr>
          <w:fldChar w:fldCharType="begin"/>
        </w:r>
        <w:r w:rsidR="009B4A22">
          <w:rPr>
            <w:webHidden/>
          </w:rPr>
          <w:instrText xml:space="preserve"> PAGEREF _Toc17195442 \h </w:instrText>
        </w:r>
        <w:r w:rsidR="009B4A22">
          <w:rPr>
            <w:webHidden/>
          </w:rPr>
        </w:r>
        <w:r w:rsidR="009B4A22">
          <w:rPr>
            <w:webHidden/>
          </w:rPr>
          <w:fldChar w:fldCharType="separate"/>
        </w:r>
        <w:r w:rsidR="009B4A22">
          <w:rPr>
            <w:webHidden/>
          </w:rPr>
          <w:t>50</w:t>
        </w:r>
        <w:r w:rsidR="009B4A22">
          <w:rPr>
            <w:webHidden/>
          </w:rPr>
          <w:fldChar w:fldCharType="end"/>
        </w:r>
      </w:hyperlink>
    </w:p>
    <w:p w14:paraId="07BA5929"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43" w:history="1">
        <w:r w:rsidR="009B4A22" w:rsidRPr="00F86AE0">
          <w:rPr>
            <w:rStyle w:val="Hipervnculo"/>
            <w:i/>
            <w:noProof/>
          </w:rPr>
          <w:t>7.1.1</w:t>
        </w:r>
        <w:r w:rsidR="009B4A22">
          <w:rPr>
            <w:rFonts w:asciiTheme="minorHAnsi" w:eastAsiaTheme="minorEastAsia" w:hAnsiTheme="minorHAnsi" w:cstheme="minorBidi"/>
            <w:iCs w:val="0"/>
            <w:noProof/>
            <w:sz w:val="22"/>
            <w:szCs w:val="22"/>
            <w:lang w:val="es-CO" w:eastAsia="es-CO"/>
          </w:rPr>
          <w:tab/>
        </w:r>
        <w:r w:rsidR="009B4A22" w:rsidRPr="00F86AE0">
          <w:rPr>
            <w:rStyle w:val="Hipervnculo"/>
            <w:i/>
            <w:noProof/>
          </w:rPr>
          <w:t>Listado de actores.</w:t>
        </w:r>
        <w:r w:rsidR="009B4A22">
          <w:rPr>
            <w:noProof/>
            <w:webHidden/>
          </w:rPr>
          <w:tab/>
        </w:r>
        <w:r w:rsidR="009B4A22">
          <w:rPr>
            <w:noProof/>
            <w:webHidden/>
          </w:rPr>
          <w:fldChar w:fldCharType="begin"/>
        </w:r>
        <w:r w:rsidR="009B4A22">
          <w:rPr>
            <w:noProof/>
            <w:webHidden/>
          </w:rPr>
          <w:instrText xml:space="preserve"> PAGEREF _Toc17195443 \h </w:instrText>
        </w:r>
        <w:r w:rsidR="009B4A22">
          <w:rPr>
            <w:noProof/>
            <w:webHidden/>
          </w:rPr>
        </w:r>
        <w:r w:rsidR="009B4A22">
          <w:rPr>
            <w:noProof/>
            <w:webHidden/>
          </w:rPr>
          <w:fldChar w:fldCharType="separate"/>
        </w:r>
        <w:r w:rsidR="009B4A22">
          <w:rPr>
            <w:noProof/>
            <w:webHidden/>
          </w:rPr>
          <w:t>50</w:t>
        </w:r>
        <w:r w:rsidR="009B4A22">
          <w:rPr>
            <w:noProof/>
            <w:webHidden/>
          </w:rPr>
          <w:fldChar w:fldCharType="end"/>
        </w:r>
      </w:hyperlink>
    </w:p>
    <w:p w14:paraId="12FB38B0"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44" w:history="1">
        <w:r w:rsidR="009B4A22" w:rsidRPr="00F86AE0">
          <w:rPr>
            <w:rStyle w:val="Hipervnculo"/>
            <w:i/>
            <w:noProof/>
          </w:rPr>
          <w:t>7.1.2</w:t>
        </w:r>
        <w:r w:rsidR="009B4A22">
          <w:rPr>
            <w:rFonts w:asciiTheme="minorHAnsi" w:eastAsiaTheme="minorEastAsia" w:hAnsiTheme="minorHAnsi" w:cstheme="minorBidi"/>
            <w:iCs w:val="0"/>
            <w:noProof/>
            <w:sz w:val="22"/>
            <w:szCs w:val="22"/>
            <w:lang w:val="es-CO" w:eastAsia="es-CO"/>
          </w:rPr>
          <w:tab/>
        </w:r>
        <w:r w:rsidR="009B4A22" w:rsidRPr="00F86AE0">
          <w:rPr>
            <w:rStyle w:val="Hipervnculo"/>
            <w:i/>
            <w:noProof/>
          </w:rPr>
          <w:t>Diagrama general de casos de uso</w:t>
        </w:r>
        <w:r w:rsidR="009B4A22">
          <w:rPr>
            <w:noProof/>
            <w:webHidden/>
          </w:rPr>
          <w:tab/>
        </w:r>
        <w:r w:rsidR="009B4A22">
          <w:rPr>
            <w:noProof/>
            <w:webHidden/>
          </w:rPr>
          <w:fldChar w:fldCharType="begin"/>
        </w:r>
        <w:r w:rsidR="009B4A22">
          <w:rPr>
            <w:noProof/>
            <w:webHidden/>
          </w:rPr>
          <w:instrText xml:space="preserve"> PAGEREF _Toc17195444 \h </w:instrText>
        </w:r>
        <w:r w:rsidR="009B4A22">
          <w:rPr>
            <w:noProof/>
            <w:webHidden/>
          </w:rPr>
        </w:r>
        <w:r w:rsidR="009B4A22">
          <w:rPr>
            <w:noProof/>
            <w:webHidden/>
          </w:rPr>
          <w:fldChar w:fldCharType="separate"/>
        </w:r>
        <w:r w:rsidR="009B4A22">
          <w:rPr>
            <w:noProof/>
            <w:webHidden/>
          </w:rPr>
          <w:t>51</w:t>
        </w:r>
        <w:r w:rsidR="009B4A22">
          <w:rPr>
            <w:noProof/>
            <w:webHidden/>
          </w:rPr>
          <w:fldChar w:fldCharType="end"/>
        </w:r>
      </w:hyperlink>
    </w:p>
    <w:p w14:paraId="4ABA73A8"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45" w:history="1">
        <w:r w:rsidR="009B4A22" w:rsidRPr="00F86AE0">
          <w:rPr>
            <w:rStyle w:val="Hipervnculo"/>
            <w:i/>
            <w:noProof/>
          </w:rPr>
          <w:t>7.1.3</w:t>
        </w:r>
        <w:r w:rsidR="009B4A22">
          <w:rPr>
            <w:rFonts w:asciiTheme="minorHAnsi" w:eastAsiaTheme="minorEastAsia" w:hAnsiTheme="minorHAnsi" w:cstheme="minorBidi"/>
            <w:iCs w:val="0"/>
            <w:noProof/>
            <w:sz w:val="22"/>
            <w:szCs w:val="22"/>
            <w:lang w:val="es-CO" w:eastAsia="es-CO"/>
          </w:rPr>
          <w:tab/>
        </w:r>
        <w:r w:rsidR="009B4A22" w:rsidRPr="00F86AE0">
          <w:rPr>
            <w:rStyle w:val="Hipervnculo"/>
            <w:i/>
            <w:noProof/>
          </w:rPr>
          <w:t>Listado  de casos de uso</w:t>
        </w:r>
        <w:r w:rsidR="009B4A22">
          <w:rPr>
            <w:noProof/>
            <w:webHidden/>
          </w:rPr>
          <w:tab/>
        </w:r>
        <w:r w:rsidR="009B4A22">
          <w:rPr>
            <w:noProof/>
            <w:webHidden/>
          </w:rPr>
          <w:fldChar w:fldCharType="begin"/>
        </w:r>
        <w:r w:rsidR="009B4A22">
          <w:rPr>
            <w:noProof/>
            <w:webHidden/>
          </w:rPr>
          <w:instrText xml:space="preserve"> PAGEREF _Toc17195445 \h </w:instrText>
        </w:r>
        <w:r w:rsidR="009B4A22">
          <w:rPr>
            <w:noProof/>
            <w:webHidden/>
          </w:rPr>
        </w:r>
        <w:r w:rsidR="009B4A22">
          <w:rPr>
            <w:noProof/>
            <w:webHidden/>
          </w:rPr>
          <w:fldChar w:fldCharType="separate"/>
        </w:r>
        <w:r w:rsidR="009B4A22">
          <w:rPr>
            <w:noProof/>
            <w:webHidden/>
          </w:rPr>
          <w:t>53</w:t>
        </w:r>
        <w:r w:rsidR="009B4A22">
          <w:rPr>
            <w:noProof/>
            <w:webHidden/>
          </w:rPr>
          <w:fldChar w:fldCharType="end"/>
        </w:r>
      </w:hyperlink>
    </w:p>
    <w:p w14:paraId="6DF3C4F4"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46" w:history="1">
        <w:r w:rsidR="009B4A22" w:rsidRPr="00F86AE0">
          <w:rPr>
            <w:rStyle w:val="Hipervnculo"/>
            <w:i/>
            <w:noProof/>
          </w:rPr>
          <w:t>7.1.4</w:t>
        </w:r>
        <w:r w:rsidR="009B4A22">
          <w:rPr>
            <w:rFonts w:asciiTheme="minorHAnsi" w:eastAsiaTheme="minorEastAsia" w:hAnsiTheme="minorHAnsi" w:cstheme="minorBidi"/>
            <w:iCs w:val="0"/>
            <w:noProof/>
            <w:sz w:val="22"/>
            <w:szCs w:val="22"/>
            <w:lang w:val="es-CO" w:eastAsia="es-CO"/>
          </w:rPr>
          <w:tab/>
        </w:r>
        <w:r w:rsidR="009B4A22" w:rsidRPr="00F86AE0">
          <w:rPr>
            <w:rStyle w:val="Hipervnculo"/>
            <w:i/>
            <w:noProof/>
          </w:rPr>
          <w:t>Análisis de requerimientos por dependencia</w:t>
        </w:r>
        <w:r w:rsidR="009B4A22">
          <w:rPr>
            <w:noProof/>
            <w:webHidden/>
          </w:rPr>
          <w:tab/>
        </w:r>
        <w:r w:rsidR="009B4A22">
          <w:rPr>
            <w:noProof/>
            <w:webHidden/>
          </w:rPr>
          <w:fldChar w:fldCharType="begin"/>
        </w:r>
        <w:r w:rsidR="009B4A22">
          <w:rPr>
            <w:noProof/>
            <w:webHidden/>
          </w:rPr>
          <w:instrText xml:space="preserve"> PAGEREF _Toc17195446 \h </w:instrText>
        </w:r>
        <w:r w:rsidR="009B4A22">
          <w:rPr>
            <w:noProof/>
            <w:webHidden/>
          </w:rPr>
        </w:r>
        <w:r w:rsidR="009B4A22">
          <w:rPr>
            <w:noProof/>
            <w:webHidden/>
          </w:rPr>
          <w:fldChar w:fldCharType="separate"/>
        </w:r>
        <w:r w:rsidR="009B4A22">
          <w:rPr>
            <w:noProof/>
            <w:webHidden/>
          </w:rPr>
          <w:t>55</w:t>
        </w:r>
        <w:r w:rsidR="009B4A22">
          <w:rPr>
            <w:noProof/>
            <w:webHidden/>
          </w:rPr>
          <w:fldChar w:fldCharType="end"/>
        </w:r>
      </w:hyperlink>
    </w:p>
    <w:p w14:paraId="3BD7A513"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47" w:history="1">
        <w:r w:rsidR="009B4A22" w:rsidRPr="00F86AE0">
          <w:rPr>
            <w:rStyle w:val="Hipervnculo"/>
            <w:i/>
            <w:noProof/>
          </w:rPr>
          <w:t>7.1.5</w:t>
        </w:r>
        <w:r w:rsidR="009B4A22">
          <w:rPr>
            <w:rFonts w:asciiTheme="minorHAnsi" w:eastAsiaTheme="minorEastAsia" w:hAnsiTheme="minorHAnsi" w:cstheme="minorBidi"/>
            <w:iCs w:val="0"/>
            <w:noProof/>
            <w:sz w:val="22"/>
            <w:szCs w:val="22"/>
            <w:lang w:val="es-CO" w:eastAsia="es-CO"/>
          </w:rPr>
          <w:tab/>
        </w:r>
        <w:r w:rsidR="009B4A22" w:rsidRPr="00F86AE0">
          <w:rPr>
            <w:rStyle w:val="Hipervnculo"/>
            <w:i/>
            <w:noProof/>
          </w:rPr>
          <w:t>Diagrama de componentes</w:t>
        </w:r>
        <w:r w:rsidR="009B4A22">
          <w:rPr>
            <w:noProof/>
            <w:webHidden/>
          </w:rPr>
          <w:tab/>
        </w:r>
        <w:r w:rsidR="009B4A22">
          <w:rPr>
            <w:noProof/>
            <w:webHidden/>
          </w:rPr>
          <w:fldChar w:fldCharType="begin"/>
        </w:r>
        <w:r w:rsidR="009B4A22">
          <w:rPr>
            <w:noProof/>
            <w:webHidden/>
          </w:rPr>
          <w:instrText xml:space="preserve"> PAGEREF _Toc17195447 \h </w:instrText>
        </w:r>
        <w:r w:rsidR="009B4A22">
          <w:rPr>
            <w:noProof/>
            <w:webHidden/>
          </w:rPr>
        </w:r>
        <w:r w:rsidR="009B4A22">
          <w:rPr>
            <w:noProof/>
            <w:webHidden/>
          </w:rPr>
          <w:fldChar w:fldCharType="separate"/>
        </w:r>
        <w:r w:rsidR="009B4A22">
          <w:rPr>
            <w:noProof/>
            <w:webHidden/>
          </w:rPr>
          <w:t>59</w:t>
        </w:r>
        <w:r w:rsidR="009B4A22">
          <w:rPr>
            <w:noProof/>
            <w:webHidden/>
          </w:rPr>
          <w:fldChar w:fldCharType="end"/>
        </w:r>
      </w:hyperlink>
    </w:p>
    <w:p w14:paraId="5AE49B0C" w14:textId="77777777" w:rsidR="009B4A22" w:rsidRDefault="00CE7A92">
      <w:pPr>
        <w:pStyle w:val="TDC2"/>
        <w:rPr>
          <w:rFonts w:eastAsiaTheme="minorEastAsia" w:cstheme="minorBidi"/>
          <w:smallCaps w:val="0"/>
          <w:szCs w:val="22"/>
          <w:lang w:eastAsia="es-CO"/>
        </w:rPr>
      </w:pPr>
      <w:hyperlink w:anchor="_Toc17195448" w:history="1">
        <w:r w:rsidR="009B4A22" w:rsidRPr="00F86AE0">
          <w:rPr>
            <w:rStyle w:val="Hipervnculo"/>
          </w:rPr>
          <w:t>7.2</w:t>
        </w:r>
        <w:r w:rsidR="009B4A22">
          <w:rPr>
            <w:rFonts w:eastAsiaTheme="minorEastAsia" w:cstheme="minorBidi"/>
            <w:smallCaps w:val="0"/>
            <w:szCs w:val="22"/>
            <w:lang w:eastAsia="es-CO"/>
          </w:rPr>
          <w:tab/>
        </w:r>
        <w:r w:rsidR="009B4A22" w:rsidRPr="00F86AE0">
          <w:rPr>
            <w:rStyle w:val="Hipervnculo"/>
          </w:rPr>
          <w:t>Diagrama de flujo para usuarios del portal</w:t>
        </w:r>
        <w:r w:rsidR="009B4A22">
          <w:rPr>
            <w:webHidden/>
          </w:rPr>
          <w:tab/>
        </w:r>
        <w:r w:rsidR="009B4A22">
          <w:rPr>
            <w:webHidden/>
          </w:rPr>
          <w:fldChar w:fldCharType="begin"/>
        </w:r>
        <w:r w:rsidR="009B4A22">
          <w:rPr>
            <w:webHidden/>
          </w:rPr>
          <w:instrText xml:space="preserve"> PAGEREF _Toc17195448 \h </w:instrText>
        </w:r>
        <w:r w:rsidR="009B4A22">
          <w:rPr>
            <w:webHidden/>
          </w:rPr>
        </w:r>
        <w:r w:rsidR="009B4A22">
          <w:rPr>
            <w:webHidden/>
          </w:rPr>
          <w:fldChar w:fldCharType="separate"/>
        </w:r>
        <w:r w:rsidR="009B4A22">
          <w:rPr>
            <w:webHidden/>
          </w:rPr>
          <w:t>60</w:t>
        </w:r>
        <w:r w:rsidR="009B4A22">
          <w:rPr>
            <w:webHidden/>
          </w:rPr>
          <w:fldChar w:fldCharType="end"/>
        </w:r>
      </w:hyperlink>
    </w:p>
    <w:p w14:paraId="0F1D10B3" w14:textId="77777777" w:rsidR="009B4A22" w:rsidRDefault="00CE7A92">
      <w:pPr>
        <w:pStyle w:val="TDC2"/>
        <w:rPr>
          <w:rFonts w:eastAsiaTheme="minorEastAsia" w:cstheme="minorBidi"/>
          <w:smallCaps w:val="0"/>
          <w:szCs w:val="22"/>
          <w:lang w:eastAsia="es-CO"/>
        </w:rPr>
      </w:pPr>
      <w:hyperlink w:anchor="_Toc17195449" w:history="1">
        <w:r w:rsidR="009B4A22" w:rsidRPr="00F86AE0">
          <w:rPr>
            <w:rStyle w:val="Hipervnculo"/>
          </w:rPr>
          <w:t>7.3</w:t>
        </w:r>
        <w:r w:rsidR="009B4A22">
          <w:rPr>
            <w:rFonts w:eastAsiaTheme="minorEastAsia" w:cstheme="minorBidi"/>
            <w:smallCaps w:val="0"/>
            <w:szCs w:val="22"/>
            <w:lang w:eastAsia="es-CO"/>
          </w:rPr>
          <w:tab/>
        </w:r>
        <w:r w:rsidR="009B4A22" w:rsidRPr="00F86AE0">
          <w:rPr>
            <w:rStyle w:val="Hipervnculo"/>
          </w:rPr>
          <w:t>Diagrama de flujo para grupos musicales del Portal</w:t>
        </w:r>
        <w:r w:rsidR="009B4A22">
          <w:rPr>
            <w:webHidden/>
          </w:rPr>
          <w:tab/>
        </w:r>
        <w:r w:rsidR="009B4A22">
          <w:rPr>
            <w:webHidden/>
          </w:rPr>
          <w:fldChar w:fldCharType="begin"/>
        </w:r>
        <w:r w:rsidR="009B4A22">
          <w:rPr>
            <w:webHidden/>
          </w:rPr>
          <w:instrText xml:space="preserve"> PAGEREF _Toc17195449 \h </w:instrText>
        </w:r>
        <w:r w:rsidR="009B4A22">
          <w:rPr>
            <w:webHidden/>
          </w:rPr>
        </w:r>
        <w:r w:rsidR="009B4A22">
          <w:rPr>
            <w:webHidden/>
          </w:rPr>
          <w:fldChar w:fldCharType="separate"/>
        </w:r>
        <w:r w:rsidR="009B4A22">
          <w:rPr>
            <w:webHidden/>
          </w:rPr>
          <w:t>61</w:t>
        </w:r>
        <w:r w:rsidR="009B4A22">
          <w:rPr>
            <w:webHidden/>
          </w:rPr>
          <w:fldChar w:fldCharType="end"/>
        </w:r>
      </w:hyperlink>
    </w:p>
    <w:p w14:paraId="691667BC" w14:textId="77777777" w:rsidR="009B4A22" w:rsidRDefault="00CE7A92">
      <w:pPr>
        <w:pStyle w:val="TDC2"/>
        <w:rPr>
          <w:rFonts w:eastAsiaTheme="minorEastAsia" w:cstheme="minorBidi"/>
          <w:smallCaps w:val="0"/>
          <w:szCs w:val="22"/>
          <w:lang w:eastAsia="es-CO"/>
        </w:rPr>
      </w:pPr>
      <w:hyperlink w:anchor="_Toc17195450" w:history="1">
        <w:r w:rsidR="009B4A22" w:rsidRPr="00F86AE0">
          <w:rPr>
            <w:rStyle w:val="Hipervnculo"/>
          </w:rPr>
          <w:t>7.4</w:t>
        </w:r>
        <w:r w:rsidR="009B4A22">
          <w:rPr>
            <w:rFonts w:eastAsiaTheme="minorEastAsia" w:cstheme="minorBidi"/>
            <w:smallCaps w:val="0"/>
            <w:szCs w:val="22"/>
            <w:lang w:eastAsia="es-CO"/>
          </w:rPr>
          <w:tab/>
        </w:r>
        <w:r w:rsidR="009B4A22" w:rsidRPr="00F86AE0">
          <w:rPr>
            <w:rStyle w:val="Hipervnculo"/>
          </w:rPr>
          <w:t>Diagrama relacional</w:t>
        </w:r>
        <w:r w:rsidR="009B4A22">
          <w:rPr>
            <w:webHidden/>
          </w:rPr>
          <w:tab/>
        </w:r>
        <w:r w:rsidR="009B4A22">
          <w:rPr>
            <w:webHidden/>
          </w:rPr>
          <w:fldChar w:fldCharType="begin"/>
        </w:r>
        <w:r w:rsidR="009B4A22">
          <w:rPr>
            <w:webHidden/>
          </w:rPr>
          <w:instrText xml:space="preserve"> PAGEREF _Toc17195450 \h </w:instrText>
        </w:r>
        <w:r w:rsidR="009B4A22">
          <w:rPr>
            <w:webHidden/>
          </w:rPr>
        </w:r>
        <w:r w:rsidR="009B4A22">
          <w:rPr>
            <w:webHidden/>
          </w:rPr>
          <w:fldChar w:fldCharType="separate"/>
        </w:r>
        <w:r w:rsidR="009B4A22">
          <w:rPr>
            <w:webHidden/>
          </w:rPr>
          <w:t>63</w:t>
        </w:r>
        <w:r w:rsidR="009B4A22">
          <w:rPr>
            <w:webHidden/>
          </w:rPr>
          <w:fldChar w:fldCharType="end"/>
        </w:r>
      </w:hyperlink>
    </w:p>
    <w:p w14:paraId="1B9686CB"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51" w:history="1">
        <w:r w:rsidR="009B4A22" w:rsidRPr="00F86AE0">
          <w:rPr>
            <w:rStyle w:val="Hipervnculo"/>
          </w:rPr>
          <w:t>8</w:t>
        </w:r>
        <w:r w:rsidR="009B4A22">
          <w:rPr>
            <w:rFonts w:asciiTheme="minorHAnsi" w:eastAsiaTheme="minorEastAsia" w:hAnsiTheme="minorHAnsi" w:cstheme="minorBidi"/>
            <w:b w:val="0"/>
            <w:bCs w:val="0"/>
            <w:sz w:val="22"/>
            <w:szCs w:val="22"/>
            <w:lang w:eastAsia="es-CO"/>
          </w:rPr>
          <w:tab/>
        </w:r>
        <w:r w:rsidR="009B4A22" w:rsidRPr="00F86AE0">
          <w:rPr>
            <w:rStyle w:val="Hipervnculo"/>
          </w:rPr>
          <w:t>Implementación</w:t>
        </w:r>
        <w:r w:rsidR="009B4A22">
          <w:rPr>
            <w:webHidden/>
          </w:rPr>
          <w:tab/>
        </w:r>
        <w:r w:rsidR="009B4A22">
          <w:rPr>
            <w:webHidden/>
          </w:rPr>
          <w:fldChar w:fldCharType="begin"/>
        </w:r>
        <w:r w:rsidR="009B4A22">
          <w:rPr>
            <w:webHidden/>
          </w:rPr>
          <w:instrText xml:space="preserve"> PAGEREF _Toc17195451 \h </w:instrText>
        </w:r>
        <w:r w:rsidR="009B4A22">
          <w:rPr>
            <w:webHidden/>
          </w:rPr>
        </w:r>
        <w:r w:rsidR="009B4A22">
          <w:rPr>
            <w:webHidden/>
          </w:rPr>
          <w:fldChar w:fldCharType="separate"/>
        </w:r>
        <w:r w:rsidR="009B4A22">
          <w:rPr>
            <w:webHidden/>
          </w:rPr>
          <w:t>64</w:t>
        </w:r>
        <w:r w:rsidR="009B4A22">
          <w:rPr>
            <w:webHidden/>
          </w:rPr>
          <w:fldChar w:fldCharType="end"/>
        </w:r>
      </w:hyperlink>
    </w:p>
    <w:p w14:paraId="78BDD802" w14:textId="77777777" w:rsidR="009B4A22" w:rsidRDefault="00CE7A92">
      <w:pPr>
        <w:pStyle w:val="TDC2"/>
        <w:rPr>
          <w:rFonts w:eastAsiaTheme="minorEastAsia" w:cstheme="minorBidi"/>
          <w:smallCaps w:val="0"/>
          <w:szCs w:val="22"/>
          <w:lang w:eastAsia="es-CO"/>
        </w:rPr>
      </w:pPr>
      <w:hyperlink w:anchor="_Toc17195452" w:history="1">
        <w:r w:rsidR="009B4A22" w:rsidRPr="00F86AE0">
          <w:rPr>
            <w:rStyle w:val="Hipervnculo"/>
          </w:rPr>
          <w:t>8.1</w:t>
        </w:r>
        <w:r w:rsidR="009B4A22">
          <w:rPr>
            <w:rFonts w:eastAsiaTheme="minorEastAsia" w:cstheme="minorBidi"/>
            <w:smallCaps w:val="0"/>
            <w:szCs w:val="22"/>
            <w:lang w:eastAsia="es-CO"/>
          </w:rPr>
          <w:tab/>
        </w:r>
        <w:r w:rsidR="009B4A22" w:rsidRPr="00F86AE0">
          <w:rPr>
            <w:rStyle w:val="Hipervnculo"/>
          </w:rPr>
          <w:t>Modelo Ontológico</w:t>
        </w:r>
        <w:r w:rsidR="009B4A22">
          <w:rPr>
            <w:webHidden/>
          </w:rPr>
          <w:tab/>
        </w:r>
        <w:r w:rsidR="009B4A22">
          <w:rPr>
            <w:webHidden/>
          </w:rPr>
          <w:fldChar w:fldCharType="begin"/>
        </w:r>
        <w:r w:rsidR="009B4A22">
          <w:rPr>
            <w:webHidden/>
          </w:rPr>
          <w:instrText xml:space="preserve"> PAGEREF _Toc17195452 \h </w:instrText>
        </w:r>
        <w:r w:rsidR="009B4A22">
          <w:rPr>
            <w:webHidden/>
          </w:rPr>
        </w:r>
        <w:r w:rsidR="009B4A22">
          <w:rPr>
            <w:webHidden/>
          </w:rPr>
          <w:fldChar w:fldCharType="separate"/>
        </w:r>
        <w:r w:rsidR="009B4A22">
          <w:rPr>
            <w:webHidden/>
          </w:rPr>
          <w:t>64</w:t>
        </w:r>
        <w:r w:rsidR="009B4A22">
          <w:rPr>
            <w:webHidden/>
          </w:rPr>
          <w:fldChar w:fldCharType="end"/>
        </w:r>
      </w:hyperlink>
    </w:p>
    <w:p w14:paraId="2614C2C2"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53" w:history="1">
        <w:r w:rsidR="009B4A22" w:rsidRPr="00F86AE0">
          <w:rPr>
            <w:rStyle w:val="Hipervnculo"/>
            <w:noProof/>
          </w:rPr>
          <w:t>8.1.1</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Glosario  y diccionario de términos</w:t>
        </w:r>
        <w:r w:rsidR="009B4A22">
          <w:rPr>
            <w:noProof/>
            <w:webHidden/>
          </w:rPr>
          <w:tab/>
        </w:r>
        <w:r w:rsidR="009B4A22">
          <w:rPr>
            <w:noProof/>
            <w:webHidden/>
          </w:rPr>
          <w:fldChar w:fldCharType="begin"/>
        </w:r>
        <w:r w:rsidR="009B4A22">
          <w:rPr>
            <w:noProof/>
            <w:webHidden/>
          </w:rPr>
          <w:instrText xml:space="preserve"> PAGEREF _Toc17195453 \h </w:instrText>
        </w:r>
        <w:r w:rsidR="009B4A22">
          <w:rPr>
            <w:noProof/>
            <w:webHidden/>
          </w:rPr>
        </w:r>
        <w:r w:rsidR="009B4A22">
          <w:rPr>
            <w:noProof/>
            <w:webHidden/>
          </w:rPr>
          <w:fldChar w:fldCharType="separate"/>
        </w:r>
        <w:r w:rsidR="009B4A22">
          <w:rPr>
            <w:noProof/>
            <w:webHidden/>
          </w:rPr>
          <w:t>65</w:t>
        </w:r>
        <w:r w:rsidR="009B4A22">
          <w:rPr>
            <w:noProof/>
            <w:webHidden/>
          </w:rPr>
          <w:fldChar w:fldCharType="end"/>
        </w:r>
      </w:hyperlink>
    </w:p>
    <w:p w14:paraId="05805409"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54" w:history="1">
        <w:r w:rsidR="009B4A22" w:rsidRPr="00F86AE0">
          <w:rPr>
            <w:rStyle w:val="Hipervnculo"/>
            <w:noProof/>
          </w:rPr>
          <w:t>8.1.2</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Taxonomía de conceptos</w:t>
        </w:r>
        <w:r w:rsidR="009B4A22">
          <w:rPr>
            <w:noProof/>
            <w:webHidden/>
          </w:rPr>
          <w:tab/>
        </w:r>
        <w:r w:rsidR="009B4A22">
          <w:rPr>
            <w:noProof/>
            <w:webHidden/>
          </w:rPr>
          <w:fldChar w:fldCharType="begin"/>
        </w:r>
        <w:r w:rsidR="009B4A22">
          <w:rPr>
            <w:noProof/>
            <w:webHidden/>
          </w:rPr>
          <w:instrText xml:space="preserve"> PAGEREF _Toc17195454 \h </w:instrText>
        </w:r>
        <w:r w:rsidR="009B4A22">
          <w:rPr>
            <w:noProof/>
            <w:webHidden/>
          </w:rPr>
        </w:r>
        <w:r w:rsidR="009B4A22">
          <w:rPr>
            <w:noProof/>
            <w:webHidden/>
          </w:rPr>
          <w:fldChar w:fldCharType="separate"/>
        </w:r>
        <w:r w:rsidR="009B4A22">
          <w:rPr>
            <w:noProof/>
            <w:webHidden/>
          </w:rPr>
          <w:t>65</w:t>
        </w:r>
        <w:r w:rsidR="009B4A22">
          <w:rPr>
            <w:noProof/>
            <w:webHidden/>
          </w:rPr>
          <w:fldChar w:fldCharType="end"/>
        </w:r>
      </w:hyperlink>
    </w:p>
    <w:p w14:paraId="2724A2A8"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55" w:history="1">
        <w:r w:rsidR="009B4A22" w:rsidRPr="00F86AE0">
          <w:rPr>
            <w:rStyle w:val="Hipervnculo"/>
            <w:noProof/>
          </w:rPr>
          <w:t>8.1.3</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Diagrama de relaciones binarias</w:t>
        </w:r>
        <w:r w:rsidR="009B4A22">
          <w:rPr>
            <w:noProof/>
            <w:webHidden/>
          </w:rPr>
          <w:tab/>
        </w:r>
        <w:r w:rsidR="009B4A22">
          <w:rPr>
            <w:noProof/>
            <w:webHidden/>
          </w:rPr>
          <w:fldChar w:fldCharType="begin"/>
        </w:r>
        <w:r w:rsidR="009B4A22">
          <w:rPr>
            <w:noProof/>
            <w:webHidden/>
          </w:rPr>
          <w:instrText xml:space="preserve"> PAGEREF _Toc17195455 \h </w:instrText>
        </w:r>
        <w:r w:rsidR="009B4A22">
          <w:rPr>
            <w:noProof/>
            <w:webHidden/>
          </w:rPr>
        </w:r>
        <w:r w:rsidR="009B4A22">
          <w:rPr>
            <w:noProof/>
            <w:webHidden/>
          </w:rPr>
          <w:fldChar w:fldCharType="separate"/>
        </w:r>
        <w:r w:rsidR="009B4A22">
          <w:rPr>
            <w:noProof/>
            <w:webHidden/>
          </w:rPr>
          <w:t>65</w:t>
        </w:r>
        <w:r w:rsidR="009B4A22">
          <w:rPr>
            <w:noProof/>
            <w:webHidden/>
          </w:rPr>
          <w:fldChar w:fldCharType="end"/>
        </w:r>
      </w:hyperlink>
    </w:p>
    <w:p w14:paraId="4380C226"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56" w:history="1">
        <w:r w:rsidR="009B4A22" w:rsidRPr="00F86AE0">
          <w:rPr>
            <w:rStyle w:val="Hipervnculo"/>
            <w:noProof/>
          </w:rPr>
          <w:t>8.1.4</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Diagrama de relaciones binarias</w:t>
        </w:r>
        <w:r w:rsidR="009B4A22">
          <w:rPr>
            <w:noProof/>
            <w:webHidden/>
          </w:rPr>
          <w:tab/>
        </w:r>
        <w:r w:rsidR="009B4A22">
          <w:rPr>
            <w:noProof/>
            <w:webHidden/>
          </w:rPr>
          <w:fldChar w:fldCharType="begin"/>
        </w:r>
        <w:r w:rsidR="009B4A22">
          <w:rPr>
            <w:noProof/>
            <w:webHidden/>
          </w:rPr>
          <w:instrText xml:space="preserve"> PAGEREF _Toc17195456 \h </w:instrText>
        </w:r>
        <w:r w:rsidR="009B4A22">
          <w:rPr>
            <w:noProof/>
            <w:webHidden/>
          </w:rPr>
        </w:r>
        <w:r w:rsidR="009B4A22">
          <w:rPr>
            <w:noProof/>
            <w:webHidden/>
          </w:rPr>
          <w:fldChar w:fldCharType="separate"/>
        </w:r>
        <w:r w:rsidR="009B4A22">
          <w:rPr>
            <w:noProof/>
            <w:webHidden/>
          </w:rPr>
          <w:t>65</w:t>
        </w:r>
        <w:r w:rsidR="009B4A22">
          <w:rPr>
            <w:noProof/>
            <w:webHidden/>
          </w:rPr>
          <w:fldChar w:fldCharType="end"/>
        </w:r>
      </w:hyperlink>
    </w:p>
    <w:p w14:paraId="3DA511B5"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57" w:history="1">
        <w:r w:rsidR="009B4A22" w:rsidRPr="00F86AE0">
          <w:rPr>
            <w:rStyle w:val="Hipervnculo"/>
            <w:noProof/>
          </w:rPr>
          <w:t>8.1.5</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Axiomas formales</w:t>
        </w:r>
        <w:r w:rsidR="009B4A22">
          <w:rPr>
            <w:noProof/>
            <w:webHidden/>
          </w:rPr>
          <w:tab/>
        </w:r>
        <w:r w:rsidR="009B4A22">
          <w:rPr>
            <w:noProof/>
            <w:webHidden/>
          </w:rPr>
          <w:fldChar w:fldCharType="begin"/>
        </w:r>
        <w:r w:rsidR="009B4A22">
          <w:rPr>
            <w:noProof/>
            <w:webHidden/>
          </w:rPr>
          <w:instrText xml:space="preserve"> PAGEREF _Toc17195457 \h </w:instrText>
        </w:r>
        <w:r w:rsidR="009B4A22">
          <w:rPr>
            <w:noProof/>
            <w:webHidden/>
          </w:rPr>
        </w:r>
        <w:r w:rsidR="009B4A22">
          <w:rPr>
            <w:noProof/>
            <w:webHidden/>
          </w:rPr>
          <w:fldChar w:fldCharType="separate"/>
        </w:r>
        <w:r w:rsidR="009B4A22">
          <w:rPr>
            <w:noProof/>
            <w:webHidden/>
          </w:rPr>
          <w:t>65</w:t>
        </w:r>
        <w:r w:rsidR="009B4A22">
          <w:rPr>
            <w:noProof/>
            <w:webHidden/>
          </w:rPr>
          <w:fldChar w:fldCharType="end"/>
        </w:r>
      </w:hyperlink>
    </w:p>
    <w:p w14:paraId="00A527CC" w14:textId="77777777" w:rsidR="009B4A22" w:rsidRDefault="00CE7A92">
      <w:pPr>
        <w:pStyle w:val="TDC2"/>
        <w:rPr>
          <w:rFonts w:eastAsiaTheme="minorEastAsia" w:cstheme="minorBidi"/>
          <w:smallCaps w:val="0"/>
          <w:szCs w:val="22"/>
          <w:lang w:eastAsia="es-CO"/>
        </w:rPr>
      </w:pPr>
      <w:hyperlink w:anchor="_Toc17195458" w:history="1">
        <w:r w:rsidR="009B4A22" w:rsidRPr="00F86AE0">
          <w:rPr>
            <w:rStyle w:val="Hipervnculo"/>
          </w:rPr>
          <w:t>8.2</w:t>
        </w:r>
        <w:r w:rsidR="009B4A22">
          <w:rPr>
            <w:rFonts w:eastAsiaTheme="minorEastAsia" w:cstheme="minorBidi"/>
            <w:smallCaps w:val="0"/>
            <w:szCs w:val="22"/>
            <w:lang w:eastAsia="es-CO"/>
          </w:rPr>
          <w:tab/>
        </w:r>
        <w:r w:rsidR="009B4A22" w:rsidRPr="00F86AE0">
          <w:rPr>
            <w:rStyle w:val="Hipervnculo"/>
          </w:rPr>
          <w:t>Visualización de la ontología</w:t>
        </w:r>
        <w:r w:rsidR="009B4A22">
          <w:rPr>
            <w:webHidden/>
          </w:rPr>
          <w:tab/>
        </w:r>
        <w:r w:rsidR="009B4A22">
          <w:rPr>
            <w:webHidden/>
          </w:rPr>
          <w:fldChar w:fldCharType="begin"/>
        </w:r>
        <w:r w:rsidR="009B4A22">
          <w:rPr>
            <w:webHidden/>
          </w:rPr>
          <w:instrText xml:space="preserve"> PAGEREF _Toc17195458 \h </w:instrText>
        </w:r>
        <w:r w:rsidR="009B4A22">
          <w:rPr>
            <w:webHidden/>
          </w:rPr>
        </w:r>
        <w:r w:rsidR="009B4A22">
          <w:rPr>
            <w:webHidden/>
          </w:rPr>
          <w:fldChar w:fldCharType="separate"/>
        </w:r>
        <w:r w:rsidR="009B4A22">
          <w:rPr>
            <w:webHidden/>
          </w:rPr>
          <w:t>65</w:t>
        </w:r>
        <w:r w:rsidR="009B4A22">
          <w:rPr>
            <w:webHidden/>
          </w:rPr>
          <w:fldChar w:fldCharType="end"/>
        </w:r>
      </w:hyperlink>
    </w:p>
    <w:p w14:paraId="5AF464D2" w14:textId="77777777" w:rsidR="009B4A22" w:rsidRDefault="00CE7A92">
      <w:pPr>
        <w:pStyle w:val="TDC2"/>
        <w:rPr>
          <w:rFonts w:eastAsiaTheme="minorEastAsia" w:cstheme="minorBidi"/>
          <w:smallCaps w:val="0"/>
          <w:szCs w:val="22"/>
          <w:lang w:eastAsia="es-CO"/>
        </w:rPr>
      </w:pPr>
      <w:hyperlink w:anchor="_Toc17195459" w:history="1">
        <w:r w:rsidR="009B4A22" w:rsidRPr="00F86AE0">
          <w:rPr>
            <w:rStyle w:val="Hipervnculo"/>
          </w:rPr>
          <w:t>8.3</w:t>
        </w:r>
        <w:r w:rsidR="009B4A22">
          <w:rPr>
            <w:rFonts w:eastAsiaTheme="minorEastAsia" w:cstheme="minorBidi"/>
            <w:smallCaps w:val="0"/>
            <w:szCs w:val="22"/>
            <w:lang w:eastAsia="es-CO"/>
          </w:rPr>
          <w:tab/>
        </w:r>
        <w:r w:rsidR="009B4A22" w:rsidRPr="00F86AE0">
          <w:rPr>
            <w:rStyle w:val="Hipervnculo"/>
          </w:rPr>
          <w:t>Construcción del prototipo funcional</w:t>
        </w:r>
        <w:r w:rsidR="009B4A22">
          <w:rPr>
            <w:webHidden/>
          </w:rPr>
          <w:tab/>
        </w:r>
        <w:r w:rsidR="009B4A22">
          <w:rPr>
            <w:webHidden/>
          </w:rPr>
          <w:fldChar w:fldCharType="begin"/>
        </w:r>
        <w:r w:rsidR="009B4A22">
          <w:rPr>
            <w:webHidden/>
          </w:rPr>
          <w:instrText xml:space="preserve"> PAGEREF _Toc17195459 \h </w:instrText>
        </w:r>
        <w:r w:rsidR="009B4A22">
          <w:rPr>
            <w:webHidden/>
          </w:rPr>
        </w:r>
        <w:r w:rsidR="009B4A22">
          <w:rPr>
            <w:webHidden/>
          </w:rPr>
          <w:fldChar w:fldCharType="separate"/>
        </w:r>
        <w:r w:rsidR="009B4A22">
          <w:rPr>
            <w:webHidden/>
          </w:rPr>
          <w:t>65</w:t>
        </w:r>
        <w:r w:rsidR="009B4A22">
          <w:rPr>
            <w:webHidden/>
          </w:rPr>
          <w:fldChar w:fldCharType="end"/>
        </w:r>
      </w:hyperlink>
    </w:p>
    <w:p w14:paraId="6CCCB078"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60" w:history="1">
        <w:r w:rsidR="009B4A22" w:rsidRPr="00F86AE0">
          <w:rPr>
            <w:rStyle w:val="Hipervnculo"/>
          </w:rPr>
          <w:t>9</w:t>
        </w:r>
        <w:r w:rsidR="009B4A22">
          <w:rPr>
            <w:rFonts w:asciiTheme="minorHAnsi" w:eastAsiaTheme="minorEastAsia" w:hAnsiTheme="minorHAnsi" w:cstheme="minorBidi"/>
            <w:b w:val="0"/>
            <w:bCs w:val="0"/>
            <w:sz w:val="22"/>
            <w:szCs w:val="22"/>
            <w:lang w:eastAsia="es-CO"/>
          </w:rPr>
          <w:tab/>
        </w:r>
        <w:r w:rsidR="009B4A22" w:rsidRPr="00F86AE0">
          <w:rPr>
            <w:rStyle w:val="Hipervnculo"/>
          </w:rPr>
          <w:t>Resultados obtenidos</w:t>
        </w:r>
        <w:r w:rsidR="009B4A22">
          <w:rPr>
            <w:webHidden/>
          </w:rPr>
          <w:tab/>
        </w:r>
        <w:r w:rsidR="009B4A22">
          <w:rPr>
            <w:webHidden/>
          </w:rPr>
          <w:fldChar w:fldCharType="begin"/>
        </w:r>
        <w:r w:rsidR="009B4A22">
          <w:rPr>
            <w:webHidden/>
          </w:rPr>
          <w:instrText xml:space="preserve"> PAGEREF _Toc17195460 \h </w:instrText>
        </w:r>
        <w:r w:rsidR="009B4A22">
          <w:rPr>
            <w:webHidden/>
          </w:rPr>
        </w:r>
        <w:r w:rsidR="009B4A22">
          <w:rPr>
            <w:webHidden/>
          </w:rPr>
          <w:fldChar w:fldCharType="separate"/>
        </w:r>
        <w:r w:rsidR="009B4A22">
          <w:rPr>
            <w:webHidden/>
          </w:rPr>
          <w:t>66</w:t>
        </w:r>
        <w:r w:rsidR="009B4A22">
          <w:rPr>
            <w:webHidden/>
          </w:rPr>
          <w:fldChar w:fldCharType="end"/>
        </w:r>
      </w:hyperlink>
    </w:p>
    <w:p w14:paraId="039ACB48" w14:textId="77777777" w:rsidR="009B4A22" w:rsidRDefault="00CE7A92">
      <w:pPr>
        <w:pStyle w:val="TDC2"/>
        <w:rPr>
          <w:rFonts w:eastAsiaTheme="minorEastAsia" w:cstheme="minorBidi"/>
          <w:smallCaps w:val="0"/>
          <w:szCs w:val="22"/>
          <w:lang w:eastAsia="es-CO"/>
        </w:rPr>
      </w:pPr>
      <w:hyperlink w:anchor="_Toc17195461" w:history="1">
        <w:r w:rsidR="009B4A22" w:rsidRPr="00F86AE0">
          <w:rPr>
            <w:rStyle w:val="Hipervnculo"/>
          </w:rPr>
          <w:t>9.1</w:t>
        </w:r>
        <w:r w:rsidR="009B4A22">
          <w:rPr>
            <w:rFonts w:eastAsiaTheme="minorEastAsia" w:cstheme="minorBidi"/>
            <w:smallCaps w:val="0"/>
            <w:szCs w:val="22"/>
            <w:lang w:eastAsia="es-CO"/>
          </w:rPr>
          <w:tab/>
        </w:r>
        <w:r w:rsidR="009B4A22" w:rsidRPr="00F86AE0">
          <w:rPr>
            <w:rStyle w:val="Hipervnculo"/>
          </w:rPr>
          <w:t>Resultados de búsquedas realizadas</w:t>
        </w:r>
        <w:r w:rsidR="009B4A22">
          <w:rPr>
            <w:webHidden/>
          </w:rPr>
          <w:tab/>
        </w:r>
        <w:r w:rsidR="009B4A22">
          <w:rPr>
            <w:webHidden/>
          </w:rPr>
          <w:fldChar w:fldCharType="begin"/>
        </w:r>
        <w:r w:rsidR="009B4A22">
          <w:rPr>
            <w:webHidden/>
          </w:rPr>
          <w:instrText xml:space="preserve"> PAGEREF _Toc17195461 \h </w:instrText>
        </w:r>
        <w:r w:rsidR="009B4A22">
          <w:rPr>
            <w:webHidden/>
          </w:rPr>
        </w:r>
        <w:r w:rsidR="009B4A22">
          <w:rPr>
            <w:webHidden/>
          </w:rPr>
          <w:fldChar w:fldCharType="separate"/>
        </w:r>
        <w:r w:rsidR="009B4A22">
          <w:rPr>
            <w:webHidden/>
          </w:rPr>
          <w:t>66</w:t>
        </w:r>
        <w:r w:rsidR="009B4A22">
          <w:rPr>
            <w:webHidden/>
          </w:rPr>
          <w:fldChar w:fldCharType="end"/>
        </w:r>
      </w:hyperlink>
    </w:p>
    <w:p w14:paraId="64753AFB" w14:textId="77777777" w:rsidR="009B4A22" w:rsidRDefault="00CE7A92">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17195462" w:history="1">
        <w:r w:rsidR="009B4A22" w:rsidRPr="00F86AE0">
          <w:rPr>
            <w:rStyle w:val="Hipervnculo"/>
            <w:noProof/>
          </w:rPr>
          <w:t>9.1.1</w:t>
        </w:r>
        <w:r w:rsidR="009B4A22">
          <w:rPr>
            <w:rFonts w:asciiTheme="minorHAnsi" w:eastAsiaTheme="minorEastAsia" w:hAnsiTheme="minorHAnsi" w:cstheme="minorBidi"/>
            <w:iCs w:val="0"/>
            <w:noProof/>
            <w:sz w:val="22"/>
            <w:szCs w:val="22"/>
            <w:lang w:val="es-CO" w:eastAsia="es-CO"/>
          </w:rPr>
          <w:tab/>
        </w:r>
        <w:r w:rsidR="009B4A22" w:rsidRPr="00F86AE0">
          <w:rPr>
            <w:rStyle w:val="Hipervnculo"/>
            <w:noProof/>
          </w:rPr>
          <w:t>Ingresos de usuarios</w:t>
        </w:r>
        <w:r w:rsidR="009B4A22">
          <w:rPr>
            <w:noProof/>
            <w:webHidden/>
          </w:rPr>
          <w:tab/>
        </w:r>
        <w:r w:rsidR="009B4A22">
          <w:rPr>
            <w:noProof/>
            <w:webHidden/>
          </w:rPr>
          <w:fldChar w:fldCharType="begin"/>
        </w:r>
        <w:r w:rsidR="009B4A22">
          <w:rPr>
            <w:noProof/>
            <w:webHidden/>
          </w:rPr>
          <w:instrText xml:space="preserve"> PAGEREF _Toc17195462 \h </w:instrText>
        </w:r>
        <w:r w:rsidR="009B4A22">
          <w:rPr>
            <w:noProof/>
            <w:webHidden/>
          </w:rPr>
        </w:r>
        <w:r w:rsidR="009B4A22">
          <w:rPr>
            <w:noProof/>
            <w:webHidden/>
          </w:rPr>
          <w:fldChar w:fldCharType="separate"/>
        </w:r>
        <w:r w:rsidR="009B4A22">
          <w:rPr>
            <w:noProof/>
            <w:webHidden/>
          </w:rPr>
          <w:t>66</w:t>
        </w:r>
        <w:r w:rsidR="009B4A22">
          <w:rPr>
            <w:noProof/>
            <w:webHidden/>
          </w:rPr>
          <w:fldChar w:fldCharType="end"/>
        </w:r>
      </w:hyperlink>
    </w:p>
    <w:p w14:paraId="0064A75F" w14:textId="77777777" w:rsidR="009B4A22" w:rsidRDefault="00CE7A92">
      <w:pPr>
        <w:pStyle w:val="TDC2"/>
        <w:rPr>
          <w:rFonts w:eastAsiaTheme="minorEastAsia" w:cstheme="minorBidi"/>
          <w:smallCaps w:val="0"/>
          <w:szCs w:val="22"/>
          <w:lang w:eastAsia="es-CO"/>
        </w:rPr>
      </w:pPr>
      <w:hyperlink w:anchor="_Toc17195463" w:history="1">
        <w:r w:rsidR="009B4A22" w:rsidRPr="00F86AE0">
          <w:rPr>
            <w:rStyle w:val="Hipervnculo"/>
          </w:rPr>
          <w:t>9.2</w:t>
        </w:r>
        <w:r w:rsidR="009B4A22">
          <w:rPr>
            <w:rFonts w:eastAsiaTheme="minorEastAsia" w:cstheme="minorBidi"/>
            <w:smallCaps w:val="0"/>
            <w:szCs w:val="22"/>
            <w:lang w:eastAsia="es-CO"/>
          </w:rPr>
          <w:tab/>
        </w:r>
        <w:r w:rsidR="009B4A22" w:rsidRPr="00F86AE0">
          <w:rPr>
            <w:rStyle w:val="Hipervnculo"/>
          </w:rPr>
          <w:t>Ventajas del desarrollo realizado</w:t>
        </w:r>
        <w:r w:rsidR="009B4A22">
          <w:rPr>
            <w:webHidden/>
          </w:rPr>
          <w:tab/>
        </w:r>
        <w:r w:rsidR="009B4A22">
          <w:rPr>
            <w:webHidden/>
          </w:rPr>
          <w:fldChar w:fldCharType="begin"/>
        </w:r>
        <w:r w:rsidR="009B4A22">
          <w:rPr>
            <w:webHidden/>
          </w:rPr>
          <w:instrText xml:space="preserve"> PAGEREF _Toc17195463 \h </w:instrText>
        </w:r>
        <w:r w:rsidR="009B4A22">
          <w:rPr>
            <w:webHidden/>
          </w:rPr>
        </w:r>
        <w:r w:rsidR="009B4A22">
          <w:rPr>
            <w:webHidden/>
          </w:rPr>
          <w:fldChar w:fldCharType="separate"/>
        </w:r>
        <w:r w:rsidR="009B4A22">
          <w:rPr>
            <w:webHidden/>
          </w:rPr>
          <w:t>66</w:t>
        </w:r>
        <w:r w:rsidR="009B4A22">
          <w:rPr>
            <w:webHidden/>
          </w:rPr>
          <w:fldChar w:fldCharType="end"/>
        </w:r>
      </w:hyperlink>
    </w:p>
    <w:p w14:paraId="3075A87A"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64" w:history="1">
        <w:r w:rsidR="009B4A22" w:rsidRPr="00F86AE0">
          <w:rPr>
            <w:rStyle w:val="Hipervnculo"/>
          </w:rPr>
          <w:t>10</w:t>
        </w:r>
        <w:r w:rsidR="009B4A22">
          <w:rPr>
            <w:rFonts w:asciiTheme="minorHAnsi" w:eastAsiaTheme="minorEastAsia" w:hAnsiTheme="minorHAnsi" w:cstheme="minorBidi"/>
            <w:b w:val="0"/>
            <w:bCs w:val="0"/>
            <w:sz w:val="22"/>
            <w:szCs w:val="22"/>
            <w:lang w:eastAsia="es-CO"/>
          </w:rPr>
          <w:tab/>
        </w:r>
        <w:r w:rsidR="009B4A22" w:rsidRPr="00F86AE0">
          <w:rPr>
            <w:rStyle w:val="Hipervnculo"/>
          </w:rPr>
          <w:t>Conclusiones</w:t>
        </w:r>
        <w:r w:rsidR="009B4A22">
          <w:rPr>
            <w:webHidden/>
          </w:rPr>
          <w:tab/>
        </w:r>
        <w:r w:rsidR="009B4A22">
          <w:rPr>
            <w:webHidden/>
          </w:rPr>
          <w:fldChar w:fldCharType="begin"/>
        </w:r>
        <w:r w:rsidR="009B4A22">
          <w:rPr>
            <w:webHidden/>
          </w:rPr>
          <w:instrText xml:space="preserve"> PAGEREF _Toc17195464 \h </w:instrText>
        </w:r>
        <w:r w:rsidR="009B4A22">
          <w:rPr>
            <w:webHidden/>
          </w:rPr>
        </w:r>
        <w:r w:rsidR="009B4A22">
          <w:rPr>
            <w:webHidden/>
          </w:rPr>
          <w:fldChar w:fldCharType="separate"/>
        </w:r>
        <w:r w:rsidR="009B4A22">
          <w:rPr>
            <w:webHidden/>
          </w:rPr>
          <w:t>67</w:t>
        </w:r>
        <w:r w:rsidR="009B4A22">
          <w:rPr>
            <w:webHidden/>
          </w:rPr>
          <w:fldChar w:fldCharType="end"/>
        </w:r>
      </w:hyperlink>
    </w:p>
    <w:p w14:paraId="2CCD164E"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65" w:history="1">
        <w:r w:rsidR="009B4A22" w:rsidRPr="00F86AE0">
          <w:rPr>
            <w:rStyle w:val="Hipervnculo"/>
          </w:rPr>
          <w:t>11</w:t>
        </w:r>
        <w:r w:rsidR="009B4A22">
          <w:rPr>
            <w:rFonts w:asciiTheme="minorHAnsi" w:eastAsiaTheme="minorEastAsia" w:hAnsiTheme="minorHAnsi" w:cstheme="minorBidi"/>
            <w:b w:val="0"/>
            <w:bCs w:val="0"/>
            <w:sz w:val="22"/>
            <w:szCs w:val="22"/>
            <w:lang w:eastAsia="es-CO"/>
          </w:rPr>
          <w:tab/>
        </w:r>
        <w:r w:rsidR="009B4A22" w:rsidRPr="00F86AE0">
          <w:rPr>
            <w:rStyle w:val="Hipervnculo"/>
          </w:rPr>
          <w:t>Limitaciones  y trabajos futuros</w:t>
        </w:r>
        <w:r w:rsidR="009B4A22">
          <w:rPr>
            <w:webHidden/>
          </w:rPr>
          <w:tab/>
        </w:r>
        <w:r w:rsidR="009B4A22">
          <w:rPr>
            <w:webHidden/>
          </w:rPr>
          <w:fldChar w:fldCharType="begin"/>
        </w:r>
        <w:r w:rsidR="009B4A22">
          <w:rPr>
            <w:webHidden/>
          </w:rPr>
          <w:instrText xml:space="preserve"> PAGEREF _Toc17195465 \h </w:instrText>
        </w:r>
        <w:r w:rsidR="009B4A22">
          <w:rPr>
            <w:webHidden/>
          </w:rPr>
        </w:r>
        <w:r w:rsidR="009B4A22">
          <w:rPr>
            <w:webHidden/>
          </w:rPr>
          <w:fldChar w:fldCharType="separate"/>
        </w:r>
        <w:r w:rsidR="009B4A22">
          <w:rPr>
            <w:webHidden/>
          </w:rPr>
          <w:t>69</w:t>
        </w:r>
        <w:r w:rsidR="009B4A22">
          <w:rPr>
            <w:webHidden/>
          </w:rPr>
          <w:fldChar w:fldCharType="end"/>
        </w:r>
      </w:hyperlink>
    </w:p>
    <w:p w14:paraId="52DD8939"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66" w:history="1">
        <w:r w:rsidR="009B4A22" w:rsidRPr="00F86AE0">
          <w:rPr>
            <w:rStyle w:val="Hipervnculo"/>
          </w:rPr>
          <w:t>12</w:t>
        </w:r>
        <w:r w:rsidR="009B4A22">
          <w:rPr>
            <w:rFonts w:asciiTheme="minorHAnsi" w:eastAsiaTheme="minorEastAsia" w:hAnsiTheme="minorHAnsi" w:cstheme="minorBidi"/>
            <w:b w:val="0"/>
            <w:bCs w:val="0"/>
            <w:sz w:val="22"/>
            <w:szCs w:val="22"/>
            <w:lang w:eastAsia="es-CO"/>
          </w:rPr>
          <w:tab/>
        </w:r>
        <w:r w:rsidR="009B4A22" w:rsidRPr="00F86AE0">
          <w:rPr>
            <w:rStyle w:val="Hipervnculo"/>
          </w:rPr>
          <w:t>Bibliografía</w:t>
        </w:r>
        <w:r w:rsidR="009B4A22">
          <w:rPr>
            <w:webHidden/>
          </w:rPr>
          <w:tab/>
        </w:r>
        <w:r w:rsidR="009B4A22">
          <w:rPr>
            <w:webHidden/>
          </w:rPr>
          <w:fldChar w:fldCharType="begin"/>
        </w:r>
        <w:r w:rsidR="009B4A22">
          <w:rPr>
            <w:webHidden/>
          </w:rPr>
          <w:instrText xml:space="preserve"> PAGEREF _Toc17195466 \h </w:instrText>
        </w:r>
        <w:r w:rsidR="009B4A22">
          <w:rPr>
            <w:webHidden/>
          </w:rPr>
        </w:r>
        <w:r w:rsidR="009B4A22">
          <w:rPr>
            <w:webHidden/>
          </w:rPr>
          <w:fldChar w:fldCharType="separate"/>
        </w:r>
        <w:r w:rsidR="009B4A22">
          <w:rPr>
            <w:webHidden/>
          </w:rPr>
          <w:t>70</w:t>
        </w:r>
        <w:r w:rsidR="009B4A22">
          <w:rPr>
            <w:webHidden/>
          </w:rPr>
          <w:fldChar w:fldCharType="end"/>
        </w:r>
      </w:hyperlink>
    </w:p>
    <w:p w14:paraId="17E63636" w14:textId="77777777" w:rsidR="009B4A22" w:rsidRDefault="00CE7A92">
      <w:pPr>
        <w:pStyle w:val="TDC1"/>
        <w:rPr>
          <w:rFonts w:asciiTheme="minorHAnsi" w:eastAsiaTheme="minorEastAsia" w:hAnsiTheme="minorHAnsi" w:cstheme="minorBidi"/>
          <w:b w:val="0"/>
          <w:bCs w:val="0"/>
          <w:sz w:val="22"/>
          <w:szCs w:val="22"/>
          <w:lang w:eastAsia="es-CO"/>
        </w:rPr>
      </w:pPr>
      <w:hyperlink w:anchor="_Toc17195467" w:history="1">
        <w:r w:rsidR="009B4A22" w:rsidRPr="00F86AE0">
          <w:rPr>
            <w:rStyle w:val="Hipervnculo"/>
          </w:rPr>
          <w:t>13</w:t>
        </w:r>
        <w:r w:rsidR="009B4A22">
          <w:rPr>
            <w:rFonts w:asciiTheme="minorHAnsi" w:eastAsiaTheme="minorEastAsia" w:hAnsiTheme="minorHAnsi" w:cstheme="minorBidi"/>
            <w:b w:val="0"/>
            <w:bCs w:val="0"/>
            <w:sz w:val="22"/>
            <w:szCs w:val="22"/>
            <w:lang w:eastAsia="es-CO"/>
          </w:rPr>
          <w:tab/>
        </w:r>
        <w:r w:rsidR="009B4A22" w:rsidRPr="00F86AE0">
          <w:rPr>
            <w:rStyle w:val="Hipervnculo"/>
          </w:rPr>
          <w:t>Anexos</w:t>
        </w:r>
        <w:r w:rsidR="009B4A22">
          <w:rPr>
            <w:webHidden/>
          </w:rPr>
          <w:tab/>
        </w:r>
        <w:r w:rsidR="009B4A22">
          <w:rPr>
            <w:webHidden/>
          </w:rPr>
          <w:fldChar w:fldCharType="begin"/>
        </w:r>
        <w:r w:rsidR="009B4A22">
          <w:rPr>
            <w:webHidden/>
          </w:rPr>
          <w:instrText xml:space="preserve"> PAGEREF _Toc17195467 \h </w:instrText>
        </w:r>
        <w:r w:rsidR="009B4A22">
          <w:rPr>
            <w:webHidden/>
          </w:rPr>
        </w:r>
        <w:r w:rsidR="009B4A22">
          <w:rPr>
            <w:webHidden/>
          </w:rPr>
          <w:fldChar w:fldCharType="separate"/>
        </w:r>
        <w:r w:rsidR="009B4A22">
          <w:rPr>
            <w:webHidden/>
          </w:rPr>
          <w:t>72</w:t>
        </w:r>
        <w:r w:rsidR="009B4A22">
          <w:rPr>
            <w:webHidden/>
          </w:rPr>
          <w:fldChar w:fldCharType="end"/>
        </w:r>
      </w:hyperlink>
    </w:p>
    <w:p w14:paraId="66968C9C" w14:textId="77777777" w:rsidR="00CB31BA" w:rsidRDefault="00C844AE" w:rsidP="008431AC">
      <w:pPr>
        <w:pStyle w:val="Ttulo1"/>
        <w:numPr>
          <w:ilvl w:val="0"/>
          <w:numId w:val="0"/>
        </w:numPr>
        <w:spacing w:line="360" w:lineRule="auto"/>
        <w:rPr>
          <w:noProof/>
        </w:rPr>
      </w:pPr>
      <w:r w:rsidRPr="002835AE">
        <w:rPr>
          <w:rFonts w:ascii="Arial" w:hAnsi="Arial" w:cs="Arial"/>
          <w:b w:val="0"/>
          <w:sz w:val="24"/>
          <w:szCs w:val="24"/>
          <w:lang w:val="es-CO"/>
        </w:rPr>
        <w:lastRenderedPageBreak/>
        <w:fldChar w:fldCharType="end"/>
      </w:r>
      <w:bookmarkStart w:id="0" w:name="_INTRODUCCIÓN"/>
      <w:bookmarkStart w:id="1" w:name="_Toc361702561"/>
      <w:bookmarkEnd w:id="0"/>
      <w:r w:rsidR="008342C7" w:rsidRPr="008342C7">
        <w:rPr>
          <w:rFonts w:asciiTheme="majorHAnsi" w:hAnsiTheme="majorHAnsi" w:cs="Arial"/>
          <w:sz w:val="22"/>
          <w:szCs w:val="24"/>
          <w:lang w:val="es-CO"/>
        </w:rPr>
        <w:t xml:space="preserve"> </w:t>
      </w:r>
      <w:bookmarkStart w:id="2" w:name="_Toc17195409"/>
      <w:r w:rsidR="00BD23CA" w:rsidRPr="00F82E0C">
        <w:rPr>
          <w:rFonts w:asciiTheme="majorHAnsi" w:hAnsiTheme="majorHAnsi" w:cs="Arial"/>
          <w:szCs w:val="24"/>
          <w:lang w:val="es-CO"/>
        </w:rPr>
        <w:t xml:space="preserve">Índice </w:t>
      </w:r>
      <w:r w:rsidR="00BD23CA">
        <w:rPr>
          <w:rFonts w:asciiTheme="majorHAnsi" w:hAnsiTheme="majorHAnsi" w:cs="Arial"/>
          <w:szCs w:val="24"/>
          <w:lang w:val="es-CO"/>
        </w:rPr>
        <w:t>de i</w:t>
      </w:r>
      <w:r w:rsidR="00BD23CA" w:rsidRPr="00F82E0C">
        <w:rPr>
          <w:rFonts w:asciiTheme="majorHAnsi" w:hAnsiTheme="majorHAnsi" w:cs="Arial"/>
          <w:szCs w:val="24"/>
          <w:lang w:val="es-CO"/>
        </w:rPr>
        <w:t>mágenes</w:t>
      </w:r>
      <w:bookmarkEnd w:id="2"/>
      <w:r w:rsidR="00BD23CA" w:rsidRPr="00F82E0C">
        <w:rPr>
          <w:rFonts w:ascii="Arial" w:hAnsi="Arial" w:cs="Arial"/>
          <w:sz w:val="32"/>
          <w:szCs w:val="24"/>
          <w:lang w:val="es-CO"/>
        </w:rPr>
        <w:t xml:space="preserve"> </w:t>
      </w:r>
      <w:r w:rsidR="00504BC6">
        <w:rPr>
          <w:rFonts w:ascii="Arial" w:hAnsi="Arial" w:cs="Arial"/>
          <w:sz w:val="24"/>
          <w:szCs w:val="24"/>
          <w:lang w:val="es-CO"/>
        </w:rPr>
        <w:fldChar w:fldCharType="begin"/>
      </w:r>
      <w:r w:rsidR="00504BC6">
        <w:rPr>
          <w:rFonts w:ascii="Arial" w:hAnsi="Arial" w:cs="Arial"/>
          <w:sz w:val="24"/>
          <w:szCs w:val="24"/>
          <w:lang w:val="es-CO"/>
        </w:rPr>
        <w:instrText xml:space="preserve"> TOC \h \z \c "Figura" </w:instrText>
      </w:r>
      <w:r w:rsidR="00504BC6">
        <w:rPr>
          <w:rFonts w:ascii="Arial" w:hAnsi="Arial" w:cs="Arial"/>
          <w:sz w:val="24"/>
          <w:szCs w:val="24"/>
          <w:lang w:val="es-CO"/>
        </w:rPr>
        <w:fldChar w:fldCharType="separate"/>
      </w:r>
    </w:p>
    <w:p w14:paraId="389D27F8"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2" w:history="1">
        <w:r w:rsidR="00CB31BA" w:rsidRPr="007B3744">
          <w:rPr>
            <w:rStyle w:val="Hipervnculo"/>
            <w:noProof/>
          </w:rPr>
          <w:t>Figura 1 Stack de protocolos en la Web Semántica. (V. Milutinovic &amp; S. Omerovic 2013).</w:t>
        </w:r>
        <w:r w:rsidR="00CB31BA">
          <w:rPr>
            <w:noProof/>
            <w:webHidden/>
          </w:rPr>
          <w:tab/>
        </w:r>
        <w:r w:rsidR="00CB31BA">
          <w:rPr>
            <w:noProof/>
            <w:webHidden/>
          </w:rPr>
          <w:fldChar w:fldCharType="begin"/>
        </w:r>
        <w:r w:rsidR="00CB31BA">
          <w:rPr>
            <w:noProof/>
            <w:webHidden/>
          </w:rPr>
          <w:instrText xml:space="preserve"> PAGEREF _Toc5781372 \h </w:instrText>
        </w:r>
        <w:r w:rsidR="00CB31BA">
          <w:rPr>
            <w:noProof/>
            <w:webHidden/>
          </w:rPr>
        </w:r>
        <w:r w:rsidR="00CB31BA">
          <w:rPr>
            <w:noProof/>
            <w:webHidden/>
          </w:rPr>
          <w:fldChar w:fldCharType="separate"/>
        </w:r>
        <w:r w:rsidR="00CB31BA">
          <w:rPr>
            <w:noProof/>
            <w:webHidden/>
          </w:rPr>
          <w:t>16</w:t>
        </w:r>
        <w:r w:rsidR="00CB31BA">
          <w:rPr>
            <w:noProof/>
            <w:webHidden/>
          </w:rPr>
          <w:fldChar w:fldCharType="end"/>
        </w:r>
      </w:hyperlink>
    </w:p>
    <w:p w14:paraId="00133322"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3" w:history="1">
        <w:r w:rsidR="00CB31BA" w:rsidRPr="007B3744">
          <w:rPr>
            <w:rStyle w:val="Hipervnculo"/>
            <w:noProof/>
          </w:rPr>
          <w:t>Figura 2 Sistema BK Sport para la transmisión de noticias de Futbol (N. Quang &amp; N. Than, 2014).</w:t>
        </w:r>
        <w:r w:rsidR="00CB31BA">
          <w:rPr>
            <w:noProof/>
            <w:webHidden/>
          </w:rPr>
          <w:tab/>
        </w:r>
        <w:r w:rsidR="00CB31BA">
          <w:rPr>
            <w:noProof/>
            <w:webHidden/>
          </w:rPr>
          <w:fldChar w:fldCharType="begin"/>
        </w:r>
        <w:r w:rsidR="00CB31BA">
          <w:rPr>
            <w:noProof/>
            <w:webHidden/>
          </w:rPr>
          <w:instrText xml:space="preserve"> PAGEREF _Toc5781373 \h </w:instrText>
        </w:r>
        <w:r w:rsidR="00CB31BA">
          <w:rPr>
            <w:noProof/>
            <w:webHidden/>
          </w:rPr>
        </w:r>
        <w:r w:rsidR="00CB31BA">
          <w:rPr>
            <w:noProof/>
            <w:webHidden/>
          </w:rPr>
          <w:fldChar w:fldCharType="separate"/>
        </w:r>
        <w:r w:rsidR="00CB31BA">
          <w:rPr>
            <w:noProof/>
            <w:webHidden/>
          </w:rPr>
          <w:t>27</w:t>
        </w:r>
        <w:r w:rsidR="00CB31BA">
          <w:rPr>
            <w:noProof/>
            <w:webHidden/>
          </w:rPr>
          <w:fldChar w:fldCharType="end"/>
        </w:r>
      </w:hyperlink>
    </w:p>
    <w:p w14:paraId="7B9D5140"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r:id="rId9" w:anchor="_Toc5781374" w:history="1">
        <w:r w:rsidR="00CB31BA" w:rsidRPr="007B3744">
          <w:rPr>
            <w:rStyle w:val="Hipervnculo"/>
            <w:noProof/>
          </w:rPr>
          <w:t>Figura 3 Implementación de la web semántica a través del tiempo, fuente el autor.</w:t>
        </w:r>
        <w:r w:rsidR="00CB31BA">
          <w:rPr>
            <w:noProof/>
            <w:webHidden/>
          </w:rPr>
          <w:tab/>
        </w:r>
        <w:r w:rsidR="00CB31BA">
          <w:rPr>
            <w:noProof/>
            <w:webHidden/>
          </w:rPr>
          <w:fldChar w:fldCharType="begin"/>
        </w:r>
        <w:r w:rsidR="00CB31BA">
          <w:rPr>
            <w:noProof/>
            <w:webHidden/>
          </w:rPr>
          <w:instrText xml:space="preserve"> PAGEREF _Toc5781374 \h </w:instrText>
        </w:r>
        <w:r w:rsidR="00CB31BA">
          <w:rPr>
            <w:noProof/>
            <w:webHidden/>
          </w:rPr>
        </w:r>
        <w:r w:rsidR="00CB31BA">
          <w:rPr>
            <w:noProof/>
            <w:webHidden/>
          </w:rPr>
          <w:fldChar w:fldCharType="separate"/>
        </w:r>
        <w:r w:rsidR="00CB31BA">
          <w:rPr>
            <w:noProof/>
            <w:webHidden/>
          </w:rPr>
          <w:t>30</w:t>
        </w:r>
        <w:r w:rsidR="00CB31BA">
          <w:rPr>
            <w:noProof/>
            <w:webHidden/>
          </w:rPr>
          <w:fldChar w:fldCharType="end"/>
        </w:r>
      </w:hyperlink>
    </w:p>
    <w:p w14:paraId="5D430367"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r:id="rId10" w:anchor="_Toc5781375" w:history="1">
        <w:r w:rsidR="00CB31BA" w:rsidRPr="007B3744">
          <w:rPr>
            <w:rStyle w:val="Hipervnculo"/>
            <w:noProof/>
          </w:rPr>
          <w:t>Figura 4 Diagrama metodológico, fuente el autor.</w:t>
        </w:r>
        <w:r w:rsidR="00CB31BA">
          <w:rPr>
            <w:noProof/>
            <w:webHidden/>
          </w:rPr>
          <w:tab/>
        </w:r>
        <w:r w:rsidR="00CB31BA">
          <w:rPr>
            <w:noProof/>
            <w:webHidden/>
          </w:rPr>
          <w:fldChar w:fldCharType="begin"/>
        </w:r>
        <w:r w:rsidR="00CB31BA">
          <w:rPr>
            <w:noProof/>
            <w:webHidden/>
          </w:rPr>
          <w:instrText xml:space="preserve"> PAGEREF _Toc5781375 \h </w:instrText>
        </w:r>
        <w:r w:rsidR="00CB31BA">
          <w:rPr>
            <w:noProof/>
            <w:webHidden/>
          </w:rPr>
        </w:r>
        <w:r w:rsidR="00CB31BA">
          <w:rPr>
            <w:noProof/>
            <w:webHidden/>
          </w:rPr>
          <w:fldChar w:fldCharType="separate"/>
        </w:r>
        <w:r w:rsidR="00CB31BA">
          <w:rPr>
            <w:noProof/>
            <w:webHidden/>
          </w:rPr>
          <w:t>36</w:t>
        </w:r>
        <w:r w:rsidR="00CB31BA">
          <w:rPr>
            <w:noProof/>
            <w:webHidden/>
          </w:rPr>
          <w:fldChar w:fldCharType="end"/>
        </w:r>
      </w:hyperlink>
    </w:p>
    <w:p w14:paraId="6EE67755"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6" w:history="1">
        <w:r w:rsidR="00CB31BA" w:rsidRPr="007B3744">
          <w:rPr>
            <w:rStyle w:val="Hipervnculo"/>
            <w:noProof/>
          </w:rPr>
          <w:t>Figura 5 Distribución de los grupos musicales, fuente el autor.</w:t>
        </w:r>
        <w:r w:rsidR="00CB31BA">
          <w:rPr>
            <w:noProof/>
            <w:webHidden/>
          </w:rPr>
          <w:tab/>
        </w:r>
        <w:r w:rsidR="00CB31BA">
          <w:rPr>
            <w:noProof/>
            <w:webHidden/>
          </w:rPr>
          <w:fldChar w:fldCharType="begin"/>
        </w:r>
        <w:r w:rsidR="00CB31BA">
          <w:rPr>
            <w:noProof/>
            <w:webHidden/>
          </w:rPr>
          <w:instrText xml:space="preserve"> PAGEREF _Toc5781376 \h </w:instrText>
        </w:r>
        <w:r w:rsidR="00CB31BA">
          <w:rPr>
            <w:noProof/>
            <w:webHidden/>
          </w:rPr>
        </w:r>
        <w:r w:rsidR="00CB31BA">
          <w:rPr>
            <w:noProof/>
            <w:webHidden/>
          </w:rPr>
          <w:fldChar w:fldCharType="separate"/>
        </w:r>
        <w:r w:rsidR="00CB31BA">
          <w:rPr>
            <w:noProof/>
            <w:webHidden/>
          </w:rPr>
          <w:t>39</w:t>
        </w:r>
        <w:r w:rsidR="00CB31BA">
          <w:rPr>
            <w:noProof/>
            <w:webHidden/>
          </w:rPr>
          <w:fldChar w:fldCharType="end"/>
        </w:r>
      </w:hyperlink>
    </w:p>
    <w:p w14:paraId="1A7CEDD2"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7" w:history="1">
        <w:r w:rsidR="00CB31BA" w:rsidRPr="007B3744">
          <w:rPr>
            <w:rStyle w:val="Hipervnculo"/>
            <w:noProof/>
          </w:rPr>
          <w:t>Figura 6 Tiempo de antigüedad del grupo musical, fuente el autor.</w:t>
        </w:r>
        <w:r w:rsidR="00CB31BA">
          <w:rPr>
            <w:noProof/>
            <w:webHidden/>
          </w:rPr>
          <w:tab/>
        </w:r>
        <w:r w:rsidR="00CB31BA">
          <w:rPr>
            <w:noProof/>
            <w:webHidden/>
          </w:rPr>
          <w:fldChar w:fldCharType="begin"/>
        </w:r>
        <w:r w:rsidR="00CB31BA">
          <w:rPr>
            <w:noProof/>
            <w:webHidden/>
          </w:rPr>
          <w:instrText xml:space="preserve"> PAGEREF _Toc5781377 \h </w:instrText>
        </w:r>
        <w:r w:rsidR="00CB31BA">
          <w:rPr>
            <w:noProof/>
            <w:webHidden/>
          </w:rPr>
        </w:r>
        <w:r w:rsidR="00CB31BA">
          <w:rPr>
            <w:noProof/>
            <w:webHidden/>
          </w:rPr>
          <w:fldChar w:fldCharType="separate"/>
        </w:r>
        <w:r w:rsidR="00CB31BA">
          <w:rPr>
            <w:noProof/>
            <w:webHidden/>
          </w:rPr>
          <w:t>39</w:t>
        </w:r>
        <w:r w:rsidR="00CB31BA">
          <w:rPr>
            <w:noProof/>
            <w:webHidden/>
          </w:rPr>
          <w:fldChar w:fldCharType="end"/>
        </w:r>
      </w:hyperlink>
    </w:p>
    <w:p w14:paraId="45BC412B"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8" w:history="1">
        <w:r w:rsidR="00CB31BA" w:rsidRPr="007B3744">
          <w:rPr>
            <w:rStyle w:val="Hipervnculo"/>
            <w:noProof/>
          </w:rPr>
          <w:t>Figura 7 Forma en la que son contactados los grupos musicales. Fuente el autor</w:t>
        </w:r>
        <w:r w:rsidR="00CB31BA">
          <w:rPr>
            <w:noProof/>
            <w:webHidden/>
          </w:rPr>
          <w:tab/>
        </w:r>
        <w:r w:rsidR="00CB31BA">
          <w:rPr>
            <w:noProof/>
            <w:webHidden/>
          </w:rPr>
          <w:fldChar w:fldCharType="begin"/>
        </w:r>
        <w:r w:rsidR="00CB31BA">
          <w:rPr>
            <w:noProof/>
            <w:webHidden/>
          </w:rPr>
          <w:instrText xml:space="preserve"> PAGEREF _Toc5781378 \h </w:instrText>
        </w:r>
        <w:r w:rsidR="00CB31BA">
          <w:rPr>
            <w:noProof/>
            <w:webHidden/>
          </w:rPr>
        </w:r>
        <w:r w:rsidR="00CB31BA">
          <w:rPr>
            <w:noProof/>
            <w:webHidden/>
          </w:rPr>
          <w:fldChar w:fldCharType="separate"/>
        </w:r>
        <w:r w:rsidR="00CB31BA">
          <w:rPr>
            <w:noProof/>
            <w:webHidden/>
          </w:rPr>
          <w:t>40</w:t>
        </w:r>
        <w:r w:rsidR="00CB31BA">
          <w:rPr>
            <w:noProof/>
            <w:webHidden/>
          </w:rPr>
          <w:fldChar w:fldCharType="end"/>
        </w:r>
      </w:hyperlink>
    </w:p>
    <w:p w14:paraId="621CEB15"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79" w:history="1">
        <w:r w:rsidR="00CB31BA" w:rsidRPr="007B3744">
          <w:rPr>
            <w:rStyle w:val="Hipervnculo"/>
            <w:noProof/>
          </w:rPr>
          <w:t>Figura 8 Forma en la que los grupos musicales promocionan sus servicios. Fuente el autor</w:t>
        </w:r>
        <w:r w:rsidR="00CB31BA">
          <w:rPr>
            <w:noProof/>
            <w:webHidden/>
          </w:rPr>
          <w:tab/>
        </w:r>
        <w:r w:rsidR="00CB31BA">
          <w:rPr>
            <w:noProof/>
            <w:webHidden/>
          </w:rPr>
          <w:fldChar w:fldCharType="begin"/>
        </w:r>
        <w:r w:rsidR="00CB31BA">
          <w:rPr>
            <w:noProof/>
            <w:webHidden/>
          </w:rPr>
          <w:instrText xml:space="preserve"> PAGEREF _Toc5781379 \h </w:instrText>
        </w:r>
        <w:r w:rsidR="00CB31BA">
          <w:rPr>
            <w:noProof/>
            <w:webHidden/>
          </w:rPr>
        </w:r>
        <w:r w:rsidR="00CB31BA">
          <w:rPr>
            <w:noProof/>
            <w:webHidden/>
          </w:rPr>
          <w:fldChar w:fldCharType="separate"/>
        </w:r>
        <w:r w:rsidR="00CB31BA">
          <w:rPr>
            <w:noProof/>
            <w:webHidden/>
          </w:rPr>
          <w:t>41</w:t>
        </w:r>
        <w:r w:rsidR="00CB31BA">
          <w:rPr>
            <w:noProof/>
            <w:webHidden/>
          </w:rPr>
          <w:fldChar w:fldCharType="end"/>
        </w:r>
      </w:hyperlink>
    </w:p>
    <w:p w14:paraId="0A736404"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0" w:history="1">
        <w:r w:rsidR="00CB31BA" w:rsidRPr="007B3744">
          <w:rPr>
            <w:rStyle w:val="Hipervnculo"/>
            <w:noProof/>
          </w:rPr>
          <w:t>Figura 9 Canales de contacto estratégicos de grupos musicales. Fuente el autor.</w:t>
        </w:r>
        <w:r w:rsidR="00CB31BA">
          <w:rPr>
            <w:noProof/>
            <w:webHidden/>
          </w:rPr>
          <w:tab/>
        </w:r>
        <w:r w:rsidR="00CB31BA">
          <w:rPr>
            <w:noProof/>
            <w:webHidden/>
          </w:rPr>
          <w:fldChar w:fldCharType="begin"/>
        </w:r>
        <w:r w:rsidR="00CB31BA">
          <w:rPr>
            <w:noProof/>
            <w:webHidden/>
          </w:rPr>
          <w:instrText xml:space="preserve"> PAGEREF _Toc5781380 \h </w:instrText>
        </w:r>
        <w:r w:rsidR="00CB31BA">
          <w:rPr>
            <w:noProof/>
            <w:webHidden/>
          </w:rPr>
        </w:r>
        <w:r w:rsidR="00CB31BA">
          <w:rPr>
            <w:noProof/>
            <w:webHidden/>
          </w:rPr>
          <w:fldChar w:fldCharType="separate"/>
        </w:r>
        <w:r w:rsidR="00CB31BA">
          <w:rPr>
            <w:noProof/>
            <w:webHidden/>
          </w:rPr>
          <w:t>42</w:t>
        </w:r>
        <w:r w:rsidR="00CB31BA">
          <w:rPr>
            <w:noProof/>
            <w:webHidden/>
          </w:rPr>
          <w:fldChar w:fldCharType="end"/>
        </w:r>
      </w:hyperlink>
    </w:p>
    <w:p w14:paraId="07D0A9B3"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1" w:history="1">
        <w:r w:rsidR="00CB31BA" w:rsidRPr="007B3744">
          <w:rPr>
            <w:rStyle w:val="Hipervnculo"/>
            <w:noProof/>
          </w:rPr>
          <w:t>Figura 10  Inversión mensual en publicidad. Fuente el autor.</w:t>
        </w:r>
        <w:r w:rsidR="00CB31BA">
          <w:rPr>
            <w:noProof/>
            <w:webHidden/>
          </w:rPr>
          <w:tab/>
        </w:r>
        <w:r w:rsidR="00CB31BA">
          <w:rPr>
            <w:noProof/>
            <w:webHidden/>
          </w:rPr>
          <w:fldChar w:fldCharType="begin"/>
        </w:r>
        <w:r w:rsidR="00CB31BA">
          <w:rPr>
            <w:noProof/>
            <w:webHidden/>
          </w:rPr>
          <w:instrText xml:space="preserve"> PAGEREF _Toc5781381 \h </w:instrText>
        </w:r>
        <w:r w:rsidR="00CB31BA">
          <w:rPr>
            <w:noProof/>
            <w:webHidden/>
          </w:rPr>
        </w:r>
        <w:r w:rsidR="00CB31BA">
          <w:rPr>
            <w:noProof/>
            <w:webHidden/>
          </w:rPr>
          <w:fldChar w:fldCharType="separate"/>
        </w:r>
        <w:r w:rsidR="00CB31BA">
          <w:rPr>
            <w:noProof/>
            <w:webHidden/>
          </w:rPr>
          <w:t>42</w:t>
        </w:r>
        <w:r w:rsidR="00CB31BA">
          <w:rPr>
            <w:noProof/>
            <w:webHidden/>
          </w:rPr>
          <w:fldChar w:fldCharType="end"/>
        </w:r>
      </w:hyperlink>
    </w:p>
    <w:p w14:paraId="6B0AED00"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2" w:history="1">
        <w:r w:rsidR="00CB31BA" w:rsidRPr="007B3744">
          <w:rPr>
            <w:rStyle w:val="Hipervnculo"/>
            <w:noProof/>
          </w:rPr>
          <w:t>Figura 11. Eficiencia de los canales de promoción. Fuente el autor.</w:t>
        </w:r>
        <w:r w:rsidR="00CB31BA">
          <w:rPr>
            <w:noProof/>
            <w:webHidden/>
          </w:rPr>
          <w:tab/>
        </w:r>
        <w:r w:rsidR="00CB31BA">
          <w:rPr>
            <w:noProof/>
            <w:webHidden/>
          </w:rPr>
          <w:fldChar w:fldCharType="begin"/>
        </w:r>
        <w:r w:rsidR="00CB31BA">
          <w:rPr>
            <w:noProof/>
            <w:webHidden/>
          </w:rPr>
          <w:instrText xml:space="preserve"> PAGEREF _Toc5781382 \h </w:instrText>
        </w:r>
        <w:r w:rsidR="00CB31BA">
          <w:rPr>
            <w:noProof/>
            <w:webHidden/>
          </w:rPr>
        </w:r>
        <w:r w:rsidR="00CB31BA">
          <w:rPr>
            <w:noProof/>
            <w:webHidden/>
          </w:rPr>
          <w:fldChar w:fldCharType="separate"/>
        </w:r>
        <w:r w:rsidR="00CB31BA">
          <w:rPr>
            <w:noProof/>
            <w:webHidden/>
          </w:rPr>
          <w:t>43</w:t>
        </w:r>
        <w:r w:rsidR="00CB31BA">
          <w:rPr>
            <w:noProof/>
            <w:webHidden/>
          </w:rPr>
          <w:fldChar w:fldCharType="end"/>
        </w:r>
      </w:hyperlink>
    </w:p>
    <w:p w14:paraId="1D3302F3"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3" w:history="1">
        <w:r w:rsidR="00CB31BA" w:rsidRPr="007B3744">
          <w:rPr>
            <w:rStyle w:val="Hipervnculo"/>
            <w:noProof/>
          </w:rPr>
          <w:t>Figura 12. Obstáculos en la atracción de nuevos clientes. Fuente el autor.</w:t>
        </w:r>
        <w:r w:rsidR="00CB31BA">
          <w:rPr>
            <w:noProof/>
            <w:webHidden/>
          </w:rPr>
          <w:tab/>
        </w:r>
        <w:r w:rsidR="00CB31BA">
          <w:rPr>
            <w:noProof/>
            <w:webHidden/>
          </w:rPr>
          <w:fldChar w:fldCharType="begin"/>
        </w:r>
        <w:r w:rsidR="00CB31BA">
          <w:rPr>
            <w:noProof/>
            <w:webHidden/>
          </w:rPr>
          <w:instrText xml:space="preserve"> PAGEREF _Toc5781383 \h </w:instrText>
        </w:r>
        <w:r w:rsidR="00CB31BA">
          <w:rPr>
            <w:noProof/>
            <w:webHidden/>
          </w:rPr>
        </w:r>
        <w:r w:rsidR="00CB31BA">
          <w:rPr>
            <w:noProof/>
            <w:webHidden/>
          </w:rPr>
          <w:fldChar w:fldCharType="separate"/>
        </w:r>
        <w:r w:rsidR="00CB31BA">
          <w:rPr>
            <w:noProof/>
            <w:webHidden/>
          </w:rPr>
          <w:t>44</w:t>
        </w:r>
        <w:r w:rsidR="00CB31BA">
          <w:rPr>
            <w:noProof/>
            <w:webHidden/>
          </w:rPr>
          <w:fldChar w:fldCharType="end"/>
        </w:r>
      </w:hyperlink>
    </w:p>
    <w:p w14:paraId="4904F81F"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4" w:history="1">
        <w:r w:rsidR="00CB31BA" w:rsidRPr="007B3744">
          <w:rPr>
            <w:rStyle w:val="Hipervnculo"/>
            <w:noProof/>
          </w:rPr>
          <w:t>Figura 13.Nivel de aceptación de un portal de Grupos musicales. Fuente el autor.</w:t>
        </w:r>
        <w:r w:rsidR="00CB31BA">
          <w:rPr>
            <w:noProof/>
            <w:webHidden/>
          </w:rPr>
          <w:tab/>
        </w:r>
        <w:r w:rsidR="00CB31BA">
          <w:rPr>
            <w:noProof/>
            <w:webHidden/>
          </w:rPr>
          <w:fldChar w:fldCharType="begin"/>
        </w:r>
        <w:r w:rsidR="00CB31BA">
          <w:rPr>
            <w:noProof/>
            <w:webHidden/>
          </w:rPr>
          <w:instrText xml:space="preserve"> PAGEREF _Toc5781384 \h </w:instrText>
        </w:r>
        <w:r w:rsidR="00CB31BA">
          <w:rPr>
            <w:noProof/>
            <w:webHidden/>
          </w:rPr>
        </w:r>
        <w:r w:rsidR="00CB31BA">
          <w:rPr>
            <w:noProof/>
            <w:webHidden/>
          </w:rPr>
          <w:fldChar w:fldCharType="separate"/>
        </w:r>
        <w:r w:rsidR="00CB31BA">
          <w:rPr>
            <w:noProof/>
            <w:webHidden/>
          </w:rPr>
          <w:t>45</w:t>
        </w:r>
        <w:r w:rsidR="00CB31BA">
          <w:rPr>
            <w:noProof/>
            <w:webHidden/>
          </w:rPr>
          <w:fldChar w:fldCharType="end"/>
        </w:r>
      </w:hyperlink>
    </w:p>
    <w:p w14:paraId="5EAFA0EA"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5" w:history="1">
        <w:r w:rsidR="00CB31BA" w:rsidRPr="007B3744">
          <w:rPr>
            <w:rStyle w:val="Hipervnculo"/>
            <w:noProof/>
          </w:rPr>
          <w:t>Figura 14 Características deseables del producto de software. Fuente el autor.</w:t>
        </w:r>
        <w:r w:rsidR="00CB31BA">
          <w:rPr>
            <w:noProof/>
            <w:webHidden/>
          </w:rPr>
          <w:tab/>
        </w:r>
        <w:r w:rsidR="00CB31BA">
          <w:rPr>
            <w:noProof/>
            <w:webHidden/>
          </w:rPr>
          <w:fldChar w:fldCharType="begin"/>
        </w:r>
        <w:r w:rsidR="00CB31BA">
          <w:rPr>
            <w:noProof/>
            <w:webHidden/>
          </w:rPr>
          <w:instrText xml:space="preserve"> PAGEREF _Toc5781385 \h </w:instrText>
        </w:r>
        <w:r w:rsidR="00CB31BA">
          <w:rPr>
            <w:noProof/>
            <w:webHidden/>
          </w:rPr>
        </w:r>
        <w:r w:rsidR="00CB31BA">
          <w:rPr>
            <w:noProof/>
            <w:webHidden/>
          </w:rPr>
          <w:fldChar w:fldCharType="separate"/>
        </w:r>
        <w:r w:rsidR="00CB31BA">
          <w:rPr>
            <w:noProof/>
            <w:webHidden/>
          </w:rPr>
          <w:t>46</w:t>
        </w:r>
        <w:r w:rsidR="00CB31BA">
          <w:rPr>
            <w:noProof/>
            <w:webHidden/>
          </w:rPr>
          <w:fldChar w:fldCharType="end"/>
        </w:r>
      </w:hyperlink>
    </w:p>
    <w:p w14:paraId="12BD212E"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6" w:history="1">
        <w:r w:rsidR="00CB31BA" w:rsidRPr="007B3744">
          <w:rPr>
            <w:rStyle w:val="Hipervnculo"/>
            <w:noProof/>
          </w:rPr>
          <w:t>Figura 15. Diagrama de casos de uso del portal web. Fuente el autor.</w:t>
        </w:r>
        <w:r w:rsidR="00CB31BA">
          <w:rPr>
            <w:noProof/>
            <w:webHidden/>
          </w:rPr>
          <w:tab/>
        </w:r>
        <w:r w:rsidR="00CB31BA">
          <w:rPr>
            <w:noProof/>
            <w:webHidden/>
          </w:rPr>
          <w:fldChar w:fldCharType="begin"/>
        </w:r>
        <w:r w:rsidR="00CB31BA">
          <w:rPr>
            <w:noProof/>
            <w:webHidden/>
          </w:rPr>
          <w:instrText xml:space="preserve"> PAGEREF _Toc5781386 \h </w:instrText>
        </w:r>
        <w:r w:rsidR="00CB31BA">
          <w:rPr>
            <w:noProof/>
            <w:webHidden/>
          </w:rPr>
        </w:r>
        <w:r w:rsidR="00CB31BA">
          <w:rPr>
            <w:noProof/>
            <w:webHidden/>
          </w:rPr>
          <w:fldChar w:fldCharType="separate"/>
        </w:r>
        <w:r w:rsidR="00CB31BA">
          <w:rPr>
            <w:noProof/>
            <w:webHidden/>
          </w:rPr>
          <w:t>49</w:t>
        </w:r>
        <w:r w:rsidR="00CB31BA">
          <w:rPr>
            <w:noProof/>
            <w:webHidden/>
          </w:rPr>
          <w:fldChar w:fldCharType="end"/>
        </w:r>
      </w:hyperlink>
    </w:p>
    <w:p w14:paraId="7CAE91F6"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7" w:history="1">
        <w:r w:rsidR="00CB31BA" w:rsidRPr="007B3744">
          <w:rPr>
            <w:rStyle w:val="Hipervnculo"/>
            <w:noProof/>
          </w:rPr>
          <w:t>Figura 16. Diagrama de componentes del portal web.</w:t>
        </w:r>
        <w:r w:rsidR="00CB31BA">
          <w:rPr>
            <w:noProof/>
            <w:webHidden/>
          </w:rPr>
          <w:tab/>
        </w:r>
        <w:r w:rsidR="00CB31BA">
          <w:rPr>
            <w:noProof/>
            <w:webHidden/>
          </w:rPr>
          <w:fldChar w:fldCharType="begin"/>
        </w:r>
        <w:r w:rsidR="00CB31BA">
          <w:rPr>
            <w:noProof/>
            <w:webHidden/>
          </w:rPr>
          <w:instrText xml:space="preserve"> PAGEREF _Toc5781387 \h </w:instrText>
        </w:r>
        <w:r w:rsidR="00CB31BA">
          <w:rPr>
            <w:noProof/>
            <w:webHidden/>
          </w:rPr>
        </w:r>
        <w:r w:rsidR="00CB31BA">
          <w:rPr>
            <w:noProof/>
            <w:webHidden/>
          </w:rPr>
          <w:fldChar w:fldCharType="separate"/>
        </w:r>
        <w:r w:rsidR="00CB31BA">
          <w:rPr>
            <w:noProof/>
            <w:webHidden/>
          </w:rPr>
          <w:t>56</w:t>
        </w:r>
        <w:r w:rsidR="00CB31BA">
          <w:rPr>
            <w:noProof/>
            <w:webHidden/>
          </w:rPr>
          <w:fldChar w:fldCharType="end"/>
        </w:r>
      </w:hyperlink>
    </w:p>
    <w:p w14:paraId="502289AB"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8" w:history="1">
        <w:r w:rsidR="00CB31BA" w:rsidRPr="007B3744">
          <w:rPr>
            <w:rStyle w:val="Hipervnculo"/>
            <w:noProof/>
          </w:rPr>
          <w:t>Figura 17 Diagrama de flujo para usuarios del portal, fuente: el autor</w:t>
        </w:r>
        <w:r w:rsidR="00CB31BA">
          <w:rPr>
            <w:noProof/>
            <w:webHidden/>
          </w:rPr>
          <w:tab/>
        </w:r>
        <w:r w:rsidR="00CB31BA">
          <w:rPr>
            <w:noProof/>
            <w:webHidden/>
          </w:rPr>
          <w:fldChar w:fldCharType="begin"/>
        </w:r>
        <w:r w:rsidR="00CB31BA">
          <w:rPr>
            <w:noProof/>
            <w:webHidden/>
          </w:rPr>
          <w:instrText xml:space="preserve"> PAGEREF _Toc5781388 \h </w:instrText>
        </w:r>
        <w:r w:rsidR="00CB31BA">
          <w:rPr>
            <w:noProof/>
            <w:webHidden/>
          </w:rPr>
        </w:r>
        <w:r w:rsidR="00CB31BA">
          <w:rPr>
            <w:noProof/>
            <w:webHidden/>
          </w:rPr>
          <w:fldChar w:fldCharType="separate"/>
        </w:r>
        <w:r w:rsidR="00CB31BA">
          <w:rPr>
            <w:noProof/>
            <w:webHidden/>
          </w:rPr>
          <w:t>57</w:t>
        </w:r>
        <w:r w:rsidR="00CB31BA">
          <w:rPr>
            <w:noProof/>
            <w:webHidden/>
          </w:rPr>
          <w:fldChar w:fldCharType="end"/>
        </w:r>
      </w:hyperlink>
    </w:p>
    <w:p w14:paraId="58085656"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89" w:history="1">
        <w:r w:rsidR="00CB31BA" w:rsidRPr="007B3744">
          <w:rPr>
            <w:rStyle w:val="Hipervnculo"/>
            <w:noProof/>
          </w:rPr>
          <w:t>Figura 18 Diagrama de flujo para grupos musicales del Portal, fuente: el autor</w:t>
        </w:r>
        <w:r w:rsidR="00CB31BA">
          <w:rPr>
            <w:noProof/>
            <w:webHidden/>
          </w:rPr>
          <w:tab/>
        </w:r>
        <w:r w:rsidR="00CB31BA">
          <w:rPr>
            <w:noProof/>
            <w:webHidden/>
          </w:rPr>
          <w:fldChar w:fldCharType="begin"/>
        </w:r>
        <w:r w:rsidR="00CB31BA">
          <w:rPr>
            <w:noProof/>
            <w:webHidden/>
          </w:rPr>
          <w:instrText xml:space="preserve"> PAGEREF _Toc5781389 \h </w:instrText>
        </w:r>
        <w:r w:rsidR="00CB31BA">
          <w:rPr>
            <w:noProof/>
            <w:webHidden/>
          </w:rPr>
        </w:r>
        <w:r w:rsidR="00CB31BA">
          <w:rPr>
            <w:noProof/>
            <w:webHidden/>
          </w:rPr>
          <w:fldChar w:fldCharType="separate"/>
        </w:r>
        <w:r w:rsidR="00CB31BA">
          <w:rPr>
            <w:noProof/>
            <w:webHidden/>
          </w:rPr>
          <w:t>58</w:t>
        </w:r>
        <w:r w:rsidR="00CB31BA">
          <w:rPr>
            <w:noProof/>
            <w:webHidden/>
          </w:rPr>
          <w:fldChar w:fldCharType="end"/>
        </w:r>
      </w:hyperlink>
    </w:p>
    <w:p w14:paraId="52E50CB0" w14:textId="77777777" w:rsidR="00CB31BA"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5781390" w:history="1">
        <w:r w:rsidR="00CB31BA" w:rsidRPr="007B3744">
          <w:rPr>
            <w:rStyle w:val="Hipervnculo"/>
            <w:noProof/>
          </w:rPr>
          <w:t>Figura 19 Modelo relacional, fuente el autor.</w:t>
        </w:r>
        <w:r w:rsidR="00CB31BA">
          <w:rPr>
            <w:noProof/>
            <w:webHidden/>
          </w:rPr>
          <w:tab/>
        </w:r>
        <w:r w:rsidR="00CB31BA">
          <w:rPr>
            <w:noProof/>
            <w:webHidden/>
          </w:rPr>
          <w:fldChar w:fldCharType="begin"/>
        </w:r>
        <w:r w:rsidR="00CB31BA">
          <w:rPr>
            <w:noProof/>
            <w:webHidden/>
          </w:rPr>
          <w:instrText xml:space="preserve"> PAGEREF _Toc5781390 \h </w:instrText>
        </w:r>
        <w:r w:rsidR="00CB31BA">
          <w:rPr>
            <w:noProof/>
            <w:webHidden/>
          </w:rPr>
        </w:r>
        <w:r w:rsidR="00CB31BA">
          <w:rPr>
            <w:noProof/>
            <w:webHidden/>
          </w:rPr>
          <w:fldChar w:fldCharType="separate"/>
        </w:r>
        <w:r w:rsidR="00CB31BA">
          <w:rPr>
            <w:noProof/>
            <w:webHidden/>
          </w:rPr>
          <w:t>59</w:t>
        </w:r>
        <w:r w:rsidR="00CB31BA">
          <w:rPr>
            <w:noProof/>
            <w:webHidden/>
          </w:rPr>
          <w:fldChar w:fldCharType="end"/>
        </w:r>
      </w:hyperlink>
    </w:p>
    <w:p w14:paraId="3544D5DB" w14:textId="77777777" w:rsidR="00507DD1" w:rsidRDefault="00504BC6" w:rsidP="009046ED">
      <w:pPr>
        <w:pStyle w:val="Ttulo1"/>
        <w:numPr>
          <w:ilvl w:val="0"/>
          <w:numId w:val="0"/>
        </w:numPr>
        <w:spacing w:line="360" w:lineRule="auto"/>
        <w:rPr>
          <w:noProof/>
        </w:rPr>
      </w:pPr>
      <w:r>
        <w:rPr>
          <w:rFonts w:ascii="Arial" w:hAnsi="Arial" w:cs="Arial"/>
          <w:sz w:val="24"/>
          <w:szCs w:val="24"/>
          <w:lang w:val="es-CO"/>
        </w:rPr>
        <w:lastRenderedPageBreak/>
        <w:fldChar w:fldCharType="end"/>
      </w:r>
      <w:bookmarkEnd w:id="1"/>
      <w:r w:rsidR="00D54B5E" w:rsidRPr="00D54B5E">
        <w:rPr>
          <w:rFonts w:asciiTheme="majorHAnsi" w:hAnsiTheme="majorHAnsi" w:cs="Arial"/>
          <w:szCs w:val="24"/>
          <w:lang w:val="es-CO"/>
        </w:rPr>
        <w:t xml:space="preserve"> </w:t>
      </w:r>
      <w:bookmarkStart w:id="3" w:name="_Toc17195410"/>
      <w:r w:rsidR="00D54B5E" w:rsidRPr="00F82E0C">
        <w:rPr>
          <w:rFonts w:asciiTheme="majorHAnsi" w:hAnsiTheme="majorHAnsi" w:cs="Arial"/>
          <w:szCs w:val="24"/>
          <w:lang w:val="es-CO"/>
        </w:rPr>
        <w:t xml:space="preserve">Índice </w:t>
      </w:r>
      <w:r w:rsidR="00D54B5E">
        <w:rPr>
          <w:rFonts w:asciiTheme="majorHAnsi" w:hAnsiTheme="majorHAnsi" w:cs="Arial"/>
          <w:szCs w:val="24"/>
          <w:lang w:val="es-CO"/>
        </w:rPr>
        <w:t>de tabla</w:t>
      </w:r>
      <w:r w:rsidR="00D54B5E" w:rsidRPr="00F82E0C">
        <w:rPr>
          <w:rFonts w:asciiTheme="majorHAnsi" w:hAnsiTheme="majorHAnsi" w:cs="Arial"/>
          <w:szCs w:val="24"/>
          <w:lang w:val="es-CO"/>
        </w:rPr>
        <w:t>s</w:t>
      </w:r>
      <w:bookmarkEnd w:id="3"/>
      <w:r w:rsidR="009046ED">
        <w:rPr>
          <w:rFonts w:ascii="Arial" w:hAnsi="Arial" w:cs="Arial"/>
          <w:sz w:val="24"/>
          <w:szCs w:val="24"/>
          <w:lang w:val="es-CO"/>
        </w:rPr>
        <w:fldChar w:fldCharType="begin"/>
      </w:r>
      <w:r w:rsidR="009046ED">
        <w:rPr>
          <w:rFonts w:ascii="Arial" w:hAnsi="Arial" w:cs="Arial"/>
          <w:sz w:val="24"/>
          <w:szCs w:val="24"/>
          <w:lang w:val="es-CO"/>
        </w:rPr>
        <w:instrText xml:space="preserve"> TOC \h \z \c "Tabla" </w:instrText>
      </w:r>
      <w:r w:rsidR="009046ED">
        <w:rPr>
          <w:rFonts w:ascii="Arial" w:hAnsi="Arial" w:cs="Arial"/>
          <w:sz w:val="24"/>
          <w:szCs w:val="24"/>
          <w:lang w:val="es-CO"/>
        </w:rPr>
        <w:fldChar w:fldCharType="separate"/>
      </w:r>
    </w:p>
    <w:p w14:paraId="2CCCFE2A"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48" w:history="1">
        <w:r w:rsidR="00507DD1" w:rsidRPr="00200327">
          <w:rPr>
            <w:rStyle w:val="Hipervnculo"/>
            <w:noProof/>
          </w:rPr>
          <w:t>Tabla 1 Resumen de las 10 preguntas realizadas a grupos musicales.</w:t>
        </w:r>
        <w:r w:rsidR="00507DD1">
          <w:rPr>
            <w:noProof/>
            <w:webHidden/>
          </w:rPr>
          <w:tab/>
        </w:r>
        <w:r w:rsidR="00507DD1">
          <w:rPr>
            <w:noProof/>
            <w:webHidden/>
          </w:rPr>
          <w:fldChar w:fldCharType="begin"/>
        </w:r>
        <w:r w:rsidR="00507DD1">
          <w:rPr>
            <w:noProof/>
            <w:webHidden/>
          </w:rPr>
          <w:instrText xml:space="preserve"> PAGEREF _Toc17189048 \h </w:instrText>
        </w:r>
        <w:r w:rsidR="00507DD1">
          <w:rPr>
            <w:noProof/>
            <w:webHidden/>
          </w:rPr>
        </w:r>
        <w:r w:rsidR="00507DD1">
          <w:rPr>
            <w:noProof/>
            <w:webHidden/>
          </w:rPr>
          <w:fldChar w:fldCharType="separate"/>
        </w:r>
        <w:r w:rsidR="00507DD1">
          <w:rPr>
            <w:noProof/>
            <w:webHidden/>
          </w:rPr>
          <w:t>49</w:t>
        </w:r>
        <w:r w:rsidR="00507DD1">
          <w:rPr>
            <w:noProof/>
            <w:webHidden/>
          </w:rPr>
          <w:fldChar w:fldCharType="end"/>
        </w:r>
      </w:hyperlink>
    </w:p>
    <w:p w14:paraId="4F3F4F4C"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49" w:history="1">
        <w:r w:rsidR="00507DD1" w:rsidRPr="00200327">
          <w:rPr>
            <w:rStyle w:val="Hipervnculo"/>
            <w:noProof/>
          </w:rPr>
          <w:t>Tabla 2 Listado de actores, Fuente: el autor</w:t>
        </w:r>
        <w:r w:rsidR="00507DD1">
          <w:rPr>
            <w:noProof/>
            <w:webHidden/>
          </w:rPr>
          <w:tab/>
        </w:r>
        <w:r w:rsidR="00507DD1">
          <w:rPr>
            <w:noProof/>
            <w:webHidden/>
          </w:rPr>
          <w:fldChar w:fldCharType="begin"/>
        </w:r>
        <w:r w:rsidR="00507DD1">
          <w:rPr>
            <w:noProof/>
            <w:webHidden/>
          </w:rPr>
          <w:instrText xml:space="preserve"> PAGEREF _Toc17189049 \h </w:instrText>
        </w:r>
        <w:r w:rsidR="00507DD1">
          <w:rPr>
            <w:noProof/>
            <w:webHidden/>
          </w:rPr>
        </w:r>
        <w:r w:rsidR="00507DD1">
          <w:rPr>
            <w:noProof/>
            <w:webHidden/>
          </w:rPr>
          <w:fldChar w:fldCharType="separate"/>
        </w:r>
        <w:r w:rsidR="00507DD1">
          <w:rPr>
            <w:noProof/>
            <w:webHidden/>
          </w:rPr>
          <w:t>51</w:t>
        </w:r>
        <w:r w:rsidR="00507DD1">
          <w:rPr>
            <w:noProof/>
            <w:webHidden/>
          </w:rPr>
          <w:fldChar w:fldCharType="end"/>
        </w:r>
      </w:hyperlink>
    </w:p>
    <w:p w14:paraId="4AD1FFBC"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0" w:history="1">
        <w:r w:rsidR="00507DD1" w:rsidRPr="00200327">
          <w:rPr>
            <w:rStyle w:val="Hipervnculo"/>
            <w:noProof/>
          </w:rPr>
          <w:t>Tabla 3 Descripción de casos de uso.</w:t>
        </w:r>
        <w:r w:rsidR="00507DD1">
          <w:rPr>
            <w:noProof/>
            <w:webHidden/>
          </w:rPr>
          <w:tab/>
        </w:r>
        <w:r w:rsidR="00507DD1">
          <w:rPr>
            <w:noProof/>
            <w:webHidden/>
          </w:rPr>
          <w:fldChar w:fldCharType="begin"/>
        </w:r>
        <w:r w:rsidR="00507DD1">
          <w:rPr>
            <w:noProof/>
            <w:webHidden/>
          </w:rPr>
          <w:instrText xml:space="preserve"> PAGEREF _Toc17189050 \h </w:instrText>
        </w:r>
        <w:r w:rsidR="00507DD1">
          <w:rPr>
            <w:noProof/>
            <w:webHidden/>
          </w:rPr>
        </w:r>
        <w:r w:rsidR="00507DD1">
          <w:rPr>
            <w:noProof/>
            <w:webHidden/>
          </w:rPr>
          <w:fldChar w:fldCharType="separate"/>
        </w:r>
        <w:r w:rsidR="00507DD1">
          <w:rPr>
            <w:noProof/>
            <w:webHidden/>
          </w:rPr>
          <w:t>54</w:t>
        </w:r>
        <w:r w:rsidR="00507DD1">
          <w:rPr>
            <w:noProof/>
            <w:webHidden/>
          </w:rPr>
          <w:fldChar w:fldCharType="end"/>
        </w:r>
      </w:hyperlink>
    </w:p>
    <w:p w14:paraId="754CA310"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1" w:history="1">
        <w:r w:rsidR="00507DD1" w:rsidRPr="00200327">
          <w:rPr>
            <w:rStyle w:val="Hipervnculo"/>
            <w:noProof/>
          </w:rPr>
          <w:t>Tabla 4 Caso de uso número 1.</w:t>
        </w:r>
        <w:r w:rsidR="00507DD1">
          <w:rPr>
            <w:noProof/>
            <w:webHidden/>
          </w:rPr>
          <w:tab/>
        </w:r>
        <w:r w:rsidR="00507DD1">
          <w:rPr>
            <w:noProof/>
            <w:webHidden/>
          </w:rPr>
          <w:fldChar w:fldCharType="begin"/>
        </w:r>
        <w:r w:rsidR="00507DD1">
          <w:rPr>
            <w:noProof/>
            <w:webHidden/>
          </w:rPr>
          <w:instrText xml:space="preserve"> PAGEREF _Toc17189051 \h </w:instrText>
        </w:r>
        <w:r w:rsidR="00507DD1">
          <w:rPr>
            <w:noProof/>
            <w:webHidden/>
          </w:rPr>
        </w:r>
        <w:r w:rsidR="00507DD1">
          <w:rPr>
            <w:noProof/>
            <w:webHidden/>
          </w:rPr>
          <w:fldChar w:fldCharType="separate"/>
        </w:r>
        <w:r w:rsidR="00507DD1">
          <w:rPr>
            <w:noProof/>
            <w:webHidden/>
          </w:rPr>
          <w:t>55</w:t>
        </w:r>
        <w:r w:rsidR="00507DD1">
          <w:rPr>
            <w:noProof/>
            <w:webHidden/>
          </w:rPr>
          <w:fldChar w:fldCharType="end"/>
        </w:r>
      </w:hyperlink>
    </w:p>
    <w:p w14:paraId="18189FDD"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2" w:history="1">
        <w:r w:rsidR="00507DD1" w:rsidRPr="00200327">
          <w:rPr>
            <w:rStyle w:val="Hipervnculo"/>
            <w:noProof/>
          </w:rPr>
          <w:t>Tabla 5 Caso de uso número 2.</w:t>
        </w:r>
        <w:r w:rsidR="00507DD1">
          <w:rPr>
            <w:noProof/>
            <w:webHidden/>
          </w:rPr>
          <w:tab/>
        </w:r>
        <w:r w:rsidR="00507DD1">
          <w:rPr>
            <w:noProof/>
            <w:webHidden/>
          </w:rPr>
          <w:fldChar w:fldCharType="begin"/>
        </w:r>
        <w:r w:rsidR="00507DD1">
          <w:rPr>
            <w:noProof/>
            <w:webHidden/>
          </w:rPr>
          <w:instrText xml:space="preserve"> PAGEREF _Toc17189052 \h </w:instrText>
        </w:r>
        <w:r w:rsidR="00507DD1">
          <w:rPr>
            <w:noProof/>
            <w:webHidden/>
          </w:rPr>
        </w:r>
        <w:r w:rsidR="00507DD1">
          <w:rPr>
            <w:noProof/>
            <w:webHidden/>
          </w:rPr>
          <w:fldChar w:fldCharType="separate"/>
        </w:r>
        <w:r w:rsidR="00507DD1">
          <w:rPr>
            <w:noProof/>
            <w:webHidden/>
          </w:rPr>
          <w:t>55</w:t>
        </w:r>
        <w:r w:rsidR="00507DD1">
          <w:rPr>
            <w:noProof/>
            <w:webHidden/>
          </w:rPr>
          <w:fldChar w:fldCharType="end"/>
        </w:r>
      </w:hyperlink>
    </w:p>
    <w:p w14:paraId="03B9AF4A"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3" w:history="1">
        <w:r w:rsidR="00507DD1" w:rsidRPr="00200327">
          <w:rPr>
            <w:rStyle w:val="Hipervnculo"/>
            <w:noProof/>
          </w:rPr>
          <w:t>Tabla 6 Caso de uso número3.</w:t>
        </w:r>
        <w:r w:rsidR="00507DD1">
          <w:rPr>
            <w:noProof/>
            <w:webHidden/>
          </w:rPr>
          <w:tab/>
        </w:r>
        <w:r w:rsidR="00507DD1">
          <w:rPr>
            <w:noProof/>
            <w:webHidden/>
          </w:rPr>
          <w:fldChar w:fldCharType="begin"/>
        </w:r>
        <w:r w:rsidR="00507DD1">
          <w:rPr>
            <w:noProof/>
            <w:webHidden/>
          </w:rPr>
          <w:instrText xml:space="preserve"> PAGEREF _Toc17189053 \h </w:instrText>
        </w:r>
        <w:r w:rsidR="00507DD1">
          <w:rPr>
            <w:noProof/>
            <w:webHidden/>
          </w:rPr>
        </w:r>
        <w:r w:rsidR="00507DD1">
          <w:rPr>
            <w:noProof/>
            <w:webHidden/>
          </w:rPr>
          <w:fldChar w:fldCharType="separate"/>
        </w:r>
        <w:r w:rsidR="00507DD1">
          <w:rPr>
            <w:noProof/>
            <w:webHidden/>
          </w:rPr>
          <w:t>56</w:t>
        </w:r>
        <w:r w:rsidR="00507DD1">
          <w:rPr>
            <w:noProof/>
            <w:webHidden/>
          </w:rPr>
          <w:fldChar w:fldCharType="end"/>
        </w:r>
      </w:hyperlink>
    </w:p>
    <w:p w14:paraId="058660BC"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4" w:history="1">
        <w:r w:rsidR="00507DD1" w:rsidRPr="00200327">
          <w:rPr>
            <w:rStyle w:val="Hipervnculo"/>
            <w:noProof/>
          </w:rPr>
          <w:t>Tabla 7 Caso de uso número 4.</w:t>
        </w:r>
        <w:r w:rsidR="00507DD1">
          <w:rPr>
            <w:noProof/>
            <w:webHidden/>
          </w:rPr>
          <w:tab/>
        </w:r>
        <w:r w:rsidR="00507DD1">
          <w:rPr>
            <w:noProof/>
            <w:webHidden/>
          </w:rPr>
          <w:fldChar w:fldCharType="begin"/>
        </w:r>
        <w:r w:rsidR="00507DD1">
          <w:rPr>
            <w:noProof/>
            <w:webHidden/>
          </w:rPr>
          <w:instrText xml:space="preserve"> PAGEREF _Toc17189054 \h </w:instrText>
        </w:r>
        <w:r w:rsidR="00507DD1">
          <w:rPr>
            <w:noProof/>
            <w:webHidden/>
          </w:rPr>
        </w:r>
        <w:r w:rsidR="00507DD1">
          <w:rPr>
            <w:noProof/>
            <w:webHidden/>
          </w:rPr>
          <w:fldChar w:fldCharType="separate"/>
        </w:r>
        <w:r w:rsidR="00507DD1">
          <w:rPr>
            <w:noProof/>
            <w:webHidden/>
          </w:rPr>
          <w:t>56</w:t>
        </w:r>
        <w:r w:rsidR="00507DD1">
          <w:rPr>
            <w:noProof/>
            <w:webHidden/>
          </w:rPr>
          <w:fldChar w:fldCharType="end"/>
        </w:r>
      </w:hyperlink>
    </w:p>
    <w:p w14:paraId="0F39BE47"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5" w:history="1">
        <w:r w:rsidR="00507DD1" w:rsidRPr="00200327">
          <w:rPr>
            <w:rStyle w:val="Hipervnculo"/>
            <w:noProof/>
          </w:rPr>
          <w:t>Tabla 8 Caso de uso número 5.</w:t>
        </w:r>
        <w:r w:rsidR="00507DD1">
          <w:rPr>
            <w:noProof/>
            <w:webHidden/>
          </w:rPr>
          <w:tab/>
        </w:r>
        <w:r w:rsidR="00507DD1">
          <w:rPr>
            <w:noProof/>
            <w:webHidden/>
          </w:rPr>
          <w:fldChar w:fldCharType="begin"/>
        </w:r>
        <w:r w:rsidR="00507DD1">
          <w:rPr>
            <w:noProof/>
            <w:webHidden/>
          </w:rPr>
          <w:instrText xml:space="preserve"> PAGEREF _Toc17189055 \h </w:instrText>
        </w:r>
        <w:r w:rsidR="00507DD1">
          <w:rPr>
            <w:noProof/>
            <w:webHidden/>
          </w:rPr>
        </w:r>
        <w:r w:rsidR="00507DD1">
          <w:rPr>
            <w:noProof/>
            <w:webHidden/>
          </w:rPr>
          <w:fldChar w:fldCharType="separate"/>
        </w:r>
        <w:r w:rsidR="00507DD1">
          <w:rPr>
            <w:noProof/>
            <w:webHidden/>
          </w:rPr>
          <w:t>57</w:t>
        </w:r>
        <w:r w:rsidR="00507DD1">
          <w:rPr>
            <w:noProof/>
            <w:webHidden/>
          </w:rPr>
          <w:fldChar w:fldCharType="end"/>
        </w:r>
      </w:hyperlink>
    </w:p>
    <w:p w14:paraId="35456330"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6" w:history="1">
        <w:r w:rsidR="00507DD1" w:rsidRPr="00200327">
          <w:rPr>
            <w:rStyle w:val="Hipervnculo"/>
            <w:noProof/>
          </w:rPr>
          <w:t>Tabla 9 Caso de uso número 6.</w:t>
        </w:r>
        <w:r w:rsidR="00507DD1">
          <w:rPr>
            <w:noProof/>
            <w:webHidden/>
          </w:rPr>
          <w:tab/>
        </w:r>
        <w:r w:rsidR="00507DD1">
          <w:rPr>
            <w:noProof/>
            <w:webHidden/>
          </w:rPr>
          <w:fldChar w:fldCharType="begin"/>
        </w:r>
        <w:r w:rsidR="00507DD1">
          <w:rPr>
            <w:noProof/>
            <w:webHidden/>
          </w:rPr>
          <w:instrText xml:space="preserve"> PAGEREF _Toc17189056 \h </w:instrText>
        </w:r>
        <w:r w:rsidR="00507DD1">
          <w:rPr>
            <w:noProof/>
            <w:webHidden/>
          </w:rPr>
        </w:r>
        <w:r w:rsidR="00507DD1">
          <w:rPr>
            <w:noProof/>
            <w:webHidden/>
          </w:rPr>
          <w:fldChar w:fldCharType="separate"/>
        </w:r>
        <w:r w:rsidR="00507DD1">
          <w:rPr>
            <w:noProof/>
            <w:webHidden/>
          </w:rPr>
          <w:t>57</w:t>
        </w:r>
        <w:r w:rsidR="00507DD1">
          <w:rPr>
            <w:noProof/>
            <w:webHidden/>
          </w:rPr>
          <w:fldChar w:fldCharType="end"/>
        </w:r>
      </w:hyperlink>
    </w:p>
    <w:p w14:paraId="41FB0786"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7" w:history="1">
        <w:r w:rsidR="00507DD1" w:rsidRPr="00200327">
          <w:rPr>
            <w:rStyle w:val="Hipervnculo"/>
            <w:noProof/>
          </w:rPr>
          <w:t>Tabla 10 Caso de uso número 7.</w:t>
        </w:r>
        <w:r w:rsidR="00507DD1">
          <w:rPr>
            <w:noProof/>
            <w:webHidden/>
          </w:rPr>
          <w:tab/>
        </w:r>
        <w:r w:rsidR="00507DD1">
          <w:rPr>
            <w:noProof/>
            <w:webHidden/>
          </w:rPr>
          <w:fldChar w:fldCharType="begin"/>
        </w:r>
        <w:r w:rsidR="00507DD1">
          <w:rPr>
            <w:noProof/>
            <w:webHidden/>
          </w:rPr>
          <w:instrText xml:space="preserve"> PAGEREF _Toc17189057 \h </w:instrText>
        </w:r>
        <w:r w:rsidR="00507DD1">
          <w:rPr>
            <w:noProof/>
            <w:webHidden/>
          </w:rPr>
        </w:r>
        <w:r w:rsidR="00507DD1">
          <w:rPr>
            <w:noProof/>
            <w:webHidden/>
          </w:rPr>
          <w:fldChar w:fldCharType="separate"/>
        </w:r>
        <w:r w:rsidR="00507DD1">
          <w:rPr>
            <w:noProof/>
            <w:webHidden/>
          </w:rPr>
          <w:t>57</w:t>
        </w:r>
        <w:r w:rsidR="00507DD1">
          <w:rPr>
            <w:noProof/>
            <w:webHidden/>
          </w:rPr>
          <w:fldChar w:fldCharType="end"/>
        </w:r>
      </w:hyperlink>
    </w:p>
    <w:p w14:paraId="565C6669"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8" w:history="1">
        <w:r w:rsidR="00507DD1" w:rsidRPr="00200327">
          <w:rPr>
            <w:rStyle w:val="Hipervnculo"/>
            <w:noProof/>
          </w:rPr>
          <w:t>Tabla 11 Caso de uso número 8.</w:t>
        </w:r>
        <w:r w:rsidR="00507DD1">
          <w:rPr>
            <w:noProof/>
            <w:webHidden/>
          </w:rPr>
          <w:tab/>
        </w:r>
        <w:r w:rsidR="00507DD1">
          <w:rPr>
            <w:noProof/>
            <w:webHidden/>
          </w:rPr>
          <w:fldChar w:fldCharType="begin"/>
        </w:r>
        <w:r w:rsidR="00507DD1">
          <w:rPr>
            <w:noProof/>
            <w:webHidden/>
          </w:rPr>
          <w:instrText xml:space="preserve"> PAGEREF _Toc17189058 \h </w:instrText>
        </w:r>
        <w:r w:rsidR="00507DD1">
          <w:rPr>
            <w:noProof/>
            <w:webHidden/>
          </w:rPr>
        </w:r>
        <w:r w:rsidR="00507DD1">
          <w:rPr>
            <w:noProof/>
            <w:webHidden/>
          </w:rPr>
          <w:fldChar w:fldCharType="separate"/>
        </w:r>
        <w:r w:rsidR="00507DD1">
          <w:rPr>
            <w:noProof/>
            <w:webHidden/>
          </w:rPr>
          <w:t>58</w:t>
        </w:r>
        <w:r w:rsidR="00507DD1">
          <w:rPr>
            <w:noProof/>
            <w:webHidden/>
          </w:rPr>
          <w:fldChar w:fldCharType="end"/>
        </w:r>
      </w:hyperlink>
    </w:p>
    <w:p w14:paraId="31D1B5F8"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59" w:history="1">
        <w:r w:rsidR="00507DD1" w:rsidRPr="00200327">
          <w:rPr>
            <w:rStyle w:val="Hipervnculo"/>
            <w:noProof/>
          </w:rPr>
          <w:t>Tabla 12 Caso de uso número 9.</w:t>
        </w:r>
        <w:r w:rsidR="00507DD1">
          <w:rPr>
            <w:noProof/>
            <w:webHidden/>
          </w:rPr>
          <w:tab/>
        </w:r>
        <w:r w:rsidR="00507DD1">
          <w:rPr>
            <w:noProof/>
            <w:webHidden/>
          </w:rPr>
          <w:fldChar w:fldCharType="begin"/>
        </w:r>
        <w:r w:rsidR="00507DD1">
          <w:rPr>
            <w:noProof/>
            <w:webHidden/>
          </w:rPr>
          <w:instrText xml:space="preserve"> PAGEREF _Toc17189059 \h </w:instrText>
        </w:r>
        <w:r w:rsidR="00507DD1">
          <w:rPr>
            <w:noProof/>
            <w:webHidden/>
          </w:rPr>
        </w:r>
        <w:r w:rsidR="00507DD1">
          <w:rPr>
            <w:noProof/>
            <w:webHidden/>
          </w:rPr>
          <w:fldChar w:fldCharType="separate"/>
        </w:r>
        <w:r w:rsidR="00507DD1">
          <w:rPr>
            <w:noProof/>
            <w:webHidden/>
          </w:rPr>
          <w:t>58</w:t>
        </w:r>
        <w:r w:rsidR="00507DD1">
          <w:rPr>
            <w:noProof/>
            <w:webHidden/>
          </w:rPr>
          <w:fldChar w:fldCharType="end"/>
        </w:r>
      </w:hyperlink>
    </w:p>
    <w:p w14:paraId="553EAD2E" w14:textId="77777777" w:rsidR="00507DD1" w:rsidRDefault="00CE7A92">
      <w:pPr>
        <w:pStyle w:val="Tabladeilustraciones"/>
        <w:tabs>
          <w:tab w:val="right" w:leader="dot" w:pos="8828"/>
        </w:tabs>
        <w:rPr>
          <w:rFonts w:asciiTheme="minorHAnsi" w:eastAsiaTheme="minorEastAsia" w:hAnsiTheme="minorHAnsi" w:cstheme="minorBidi"/>
          <w:noProof/>
          <w:lang w:val="es-CO" w:eastAsia="es-CO"/>
        </w:rPr>
      </w:pPr>
      <w:hyperlink w:anchor="_Toc17189060" w:history="1">
        <w:r w:rsidR="00507DD1" w:rsidRPr="00200327">
          <w:rPr>
            <w:rStyle w:val="Hipervnculo"/>
            <w:noProof/>
          </w:rPr>
          <w:t>Tabla 13 Caso de uso número 10.</w:t>
        </w:r>
        <w:r w:rsidR="00507DD1">
          <w:rPr>
            <w:noProof/>
            <w:webHidden/>
          </w:rPr>
          <w:tab/>
        </w:r>
        <w:r w:rsidR="00507DD1">
          <w:rPr>
            <w:noProof/>
            <w:webHidden/>
          </w:rPr>
          <w:fldChar w:fldCharType="begin"/>
        </w:r>
        <w:r w:rsidR="00507DD1">
          <w:rPr>
            <w:noProof/>
            <w:webHidden/>
          </w:rPr>
          <w:instrText xml:space="preserve"> PAGEREF _Toc17189060 \h </w:instrText>
        </w:r>
        <w:r w:rsidR="00507DD1">
          <w:rPr>
            <w:noProof/>
            <w:webHidden/>
          </w:rPr>
        </w:r>
        <w:r w:rsidR="00507DD1">
          <w:rPr>
            <w:noProof/>
            <w:webHidden/>
          </w:rPr>
          <w:fldChar w:fldCharType="separate"/>
        </w:r>
        <w:r w:rsidR="00507DD1">
          <w:rPr>
            <w:noProof/>
            <w:webHidden/>
          </w:rPr>
          <w:t>59</w:t>
        </w:r>
        <w:r w:rsidR="00507DD1">
          <w:rPr>
            <w:noProof/>
            <w:webHidden/>
          </w:rPr>
          <w:fldChar w:fldCharType="end"/>
        </w:r>
      </w:hyperlink>
    </w:p>
    <w:p w14:paraId="0490CADE" w14:textId="180AD5FC" w:rsidR="00D54B5E" w:rsidRPr="00D54B5E" w:rsidRDefault="009046ED">
      <w:pPr>
        <w:spacing w:after="0" w:line="240" w:lineRule="auto"/>
        <w:rPr>
          <w:rFonts w:ascii="Arial" w:hAnsi="Arial" w:cs="Arial"/>
          <w:b/>
          <w:bCs/>
          <w:kern w:val="32"/>
          <w:sz w:val="24"/>
          <w:szCs w:val="24"/>
          <w:lang w:val="es-CO"/>
        </w:rPr>
      </w:pPr>
      <w:r>
        <w:rPr>
          <w:rFonts w:ascii="Arial" w:hAnsi="Arial" w:cs="Arial"/>
          <w:sz w:val="24"/>
          <w:szCs w:val="24"/>
          <w:lang w:val="es-CO"/>
        </w:rPr>
        <w:fldChar w:fldCharType="end"/>
      </w:r>
    </w:p>
    <w:p w14:paraId="6D2BACD1" w14:textId="55769537" w:rsidR="00B75A52" w:rsidRPr="00B75A52" w:rsidRDefault="009E4A5B" w:rsidP="00B67879">
      <w:pPr>
        <w:pStyle w:val="Ttulo1"/>
        <w:numPr>
          <w:ilvl w:val="0"/>
          <w:numId w:val="0"/>
        </w:numPr>
        <w:spacing w:line="360" w:lineRule="auto"/>
      </w:pPr>
      <w:bookmarkStart w:id="4" w:name="_Toc17195411"/>
      <w:r>
        <w:lastRenderedPageBreak/>
        <w:t>Resumen</w:t>
      </w:r>
      <w:bookmarkEnd w:id="4"/>
    </w:p>
    <w:p w14:paraId="680A4E5D" w14:textId="77777777" w:rsidR="00B75A52" w:rsidRPr="00C61ADC" w:rsidRDefault="00ED3CB2" w:rsidP="00ED3CB2">
      <w:pPr>
        <w:tabs>
          <w:tab w:val="left" w:pos="3464"/>
        </w:tabs>
        <w:rPr>
          <w:color w:val="FF0000"/>
        </w:rPr>
      </w:pPr>
      <w:r w:rsidRPr="00C61ADC">
        <w:rPr>
          <w:color w:val="FF0000"/>
        </w:rPr>
        <w:tab/>
      </w:r>
    </w:p>
    <w:p w14:paraId="5551B828" w14:textId="32F2AB1F" w:rsidR="006D5B52" w:rsidRDefault="00BC2791" w:rsidP="006D5B52">
      <w:pPr>
        <w:spacing w:line="360" w:lineRule="auto"/>
        <w:jc w:val="both"/>
        <w:rPr>
          <w:rFonts w:ascii="Arial" w:hAnsi="Arial" w:cs="Arial"/>
          <w:sz w:val="24"/>
          <w:szCs w:val="24"/>
          <w:lang w:val="es-CO"/>
        </w:rPr>
      </w:pPr>
      <w:r>
        <w:rPr>
          <w:rFonts w:ascii="Arial" w:hAnsi="Arial" w:cs="Arial"/>
          <w:sz w:val="24"/>
          <w:szCs w:val="24"/>
          <w:lang w:val="es-CO"/>
        </w:rPr>
        <w:t>La presente</w:t>
      </w:r>
      <w:r w:rsidR="005040A5">
        <w:rPr>
          <w:rFonts w:ascii="Arial" w:hAnsi="Arial" w:cs="Arial"/>
          <w:sz w:val="24"/>
          <w:szCs w:val="24"/>
          <w:lang w:val="es-CO"/>
        </w:rPr>
        <w:t xml:space="preserve"> investigación </w:t>
      </w:r>
      <w:r>
        <w:rPr>
          <w:rFonts w:ascii="Arial" w:hAnsi="Arial" w:cs="Arial"/>
          <w:sz w:val="24"/>
          <w:szCs w:val="24"/>
          <w:lang w:val="es-CO"/>
        </w:rPr>
        <w:t>abordo la p</w:t>
      </w:r>
      <w:r w:rsidR="005040A5">
        <w:rPr>
          <w:rFonts w:ascii="Arial" w:hAnsi="Arial" w:cs="Arial"/>
          <w:sz w:val="24"/>
          <w:szCs w:val="24"/>
          <w:lang w:val="es-CO"/>
        </w:rPr>
        <w:t xml:space="preserve">roblemática que tienen </w:t>
      </w:r>
      <w:r w:rsidR="003759EA">
        <w:rPr>
          <w:rFonts w:ascii="Arial" w:hAnsi="Arial" w:cs="Arial"/>
          <w:sz w:val="24"/>
          <w:szCs w:val="24"/>
          <w:lang w:val="es-CO"/>
        </w:rPr>
        <w:t xml:space="preserve">tanto </w:t>
      </w:r>
      <w:r w:rsidR="005040A5">
        <w:rPr>
          <w:rFonts w:ascii="Arial" w:hAnsi="Arial" w:cs="Arial"/>
          <w:sz w:val="24"/>
          <w:szCs w:val="24"/>
          <w:lang w:val="es-CO"/>
        </w:rPr>
        <w:t>los grupos musicales de la ciudad de Bogotá al momento de captar clientes y promocionar de forma masiva sus servicios</w:t>
      </w:r>
      <w:r w:rsidR="001A4340">
        <w:rPr>
          <w:rFonts w:ascii="Arial" w:hAnsi="Arial" w:cs="Arial"/>
          <w:sz w:val="24"/>
          <w:szCs w:val="24"/>
          <w:lang w:val="es-CO"/>
        </w:rPr>
        <w:t>,</w:t>
      </w:r>
      <w:r w:rsidR="003759EA">
        <w:rPr>
          <w:rFonts w:ascii="Arial" w:hAnsi="Arial" w:cs="Arial"/>
          <w:sz w:val="24"/>
          <w:szCs w:val="24"/>
          <w:lang w:val="es-CO"/>
        </w:rPr>
        <w:t xml:space="preserve"> </w:t>
      </w:r>
      <w:r w:rsidR="00767177">
        <w:rPr>
          <w:rFonts w:ascii="Arial" w:hAnsi="Arial" w:cs="Arial"/>
          <w:sz w:val="24"/>
          <w:szCs w:val="24"/>
          <w:lang w:val="es-CO"/>
        </w:rPr>
        <w:t xml:space="preserve">de la misma manera </w:t>
      </w:r>
      <w:r w:rsidR="003759EA">
        <w:rPr>
          <w:rFonts w:ascii="Arial" w:hAnsi="Arial" w:cs="Arial"/>
          <w:sz w:val="24"/>
          <w:szCs w:val="24"/>
          <w:lang w:val="es-CO"/>
        </w:rPr>
        <w:t>los usuarios que nec</w:t>
      </w:r>
      <w:r w:rsidR="00767177">
        <w:rPr>
          <w:rFonts w:ascii="Arial" w:hAnsi="Arial" w:cs="Arial"/>
          <w:sz w:val="24"/>
          <w:szCs w:val="24"/>
          <w:lang w:val="es-CO"/>
        </w:rPr>
        <w:t>esitan contactar un grupo musical</w:t>
      </w:r>
      <w:r w:rsidR="003759EA">
        <w:rPr>
          <w:rFonts w:ascii="Arial" w:hAnsi="Arial" w:cs="Arial"/>
          <w:sz w:val="24"/>
          <w:szCs w:val="24"/>
          <w:lang w:val="es-CO"/>
        </w:rPr>
        <w:t>, para ello se realizó</w:t>
      </w:r>
      <w:r w:rsidR="001A4340">
        <w:rPr>
          <w:rFonts w:ascii="Arial" w:hAnsi="Arial" w:cs="Arial"/>
          <w:sz w:val="24"/>
          <w:szCs w:val="24"/>
          <w:lang w:val="es-CO"/>
        </w:rPr>
        <w:t xml:space="preserve"> el análisis, diseño e implementación de un portal Web que si</w:t>
      </w:r>
      <w:r w:rsidR="009A7170">
        <w:rPr>
          <w:rFonts w:ascii="Arial" w:hAnsi="Arial" w:cs="Arial"/>
          <w:sz w:val="24"/>
          <w:szCs w:val="24"/>
          <w:lang w:val="es-CO"/>
        </w:rPr>
        <w:t>rve</w:t>
      </w:r>
      <w:r w:rsidR="001A4340">
        <w:rPr>
          <w:rFonts w:ascii="Arial" w:hAnsi="Arial" w:cs="Arial"/>
          <w:sz w:val="24"/>
          <w:szCs w:val="24"/>
          <w:lang w:val="es-CO"/>
        </w:rPr>
        <w:t xml:space="preserve"> </w:t>
      </w:r>
      <w:r w:rsidR="00737079">
        <w:rPr>
          <w:rFonts w:ascii="Arial" w:hAnsi="Arial" w:cs="Arial"/>
          <w:sz w:val="24"/>
          <w:szCs w:val="24"/>
          <w:lang w:val="es-CO"/>
        </w:rPr>
        <w:t>a grupos musicales como</w:t>
      </w:r>
      <w:r w:rsidR="001A4340">
        <w:rPr>
          <w:rFonts w:ascii="Arial" w:hAnsi="Arial" w:cs="Arial"/>
          <w:sz w:val="24"/>
          <w:szCs w:val="24"/>
          <w:lang w:val="es-CO"/>
        </w:rPr>
        <w:t xml:space="preserve"> herramienta </w:t>
      </w:r>
      <w:r w:rsidR="00737079">
        <w:rPr>
          <w:rFonts w:ascii="Arial" w:hAnsi="Arial" w:cs="Arial"/>
          <w:sz w:val="24"/>
          <w:szCs w:val="24"/>
          <w:lang w:val="es-CO"/>
        </w:rPr>
        <w:t>para la</w:t>
      </w:r>
      <w:r w:rsidR="009A7170">
        <w:rPr>
          <w:rFonts w:ascii="Arial" w:hAnsi="Arial" w:cs="Arial"/>
          <w:sz w:val="24"/>
          <w:szCs w:val="24"/>
          <w:lang w:val="es-CO"/>
        </w:rPr>
        <w:t xml:space="preserve"> promoción de </w:t>
      </w:r>
      <w:r w:rsidR="00C96E44">
        <w:rPr>
          <w:rFonts w:ascii="Arial" w:hAnsi="Arial" w:cs="Arial"/>
          <w:sz w:val="24"/>
          <w:szCs w:val="24"/>
          <w:lang w:val="es-CO"/>
        </w:rPr>
        <w:t xml:space="preserve">sus </w:t>
      </w:r>
      <w:r w:rsidR="009A7170">
        <w:rPr>
          <w:rFonts w:ascii="Arial" w:hAnsi="Arial" w:cs="Arial"/>
          <w:sz w:val="24"/>
          <w:szCs w:val="24"/>
          <w:lang w:val="es-CO"/>
        </w:rPr>
        <w:t>servicios</w:t>
      </w:r>
      <w:r w:rsidR="00737079">
        <w:rPr>
          <w:rFonts w:ascii="Arial" w:hAnsi="Arial" w:cs="Arial"/>
          <w:sz w:val="24"/>
          <w:szCs w:val="24"/>
          <w:lang w:val="es-CO"/>
        </w:rPr>
        <w:t xml:space="preserve"> y actualización de datos,</w:t>
      </w:r>
      <w:r w:rsidR="00C96E44">
        <w:rPr>
          <w:rFonts w:ascii="Arial" w:hAnsi="Arial" w:cs="Arial"/>
          <w:sz w:val="24"/>
          <w:szCs w:val="24"/>
          <w:lang w:val="es-CO"/>
        </w:rPr>
        <w:t xml:space="preserve"> </w:t>
      </w:r>
      <w:r w:rsidR="00767177">
        <w:rPr>
          <w:rFonts w:ascii="Arial" w:hAnsi="Arial" w:cs="Arial"/>
          <w:sz w:val="24"/>
          <w:szCs w:val="24"/>
          <w:lang w:val="es-CO"/>
        </w:rPr>
        <w:t>de igual manera</w:t>
      </w:r>
      <w:r w:rsidR="00C96E44">
        <w:rPr>
          <w:rFonts w:ascii="Arial" w:hAnsi="Arial" w:cs="Arial"/>
          <w:sz w:val="24"/>
          <w:szCs w:val="24"/>
          <w:lang w:val="es-CO"/>
        </w:rPr>
        <w:t xml:space="preserve"> </w:t>
      </w:r>
      <w:r w:rsidR="003759EA">
        <w:rPr>
          <w:rFonts w:ascii="Arial" w:hAnsi="Arial" w:cs="Arial"/>
          <w:sz w:val="24"/>
          <w:szCs w:val="24"/>
          <w:lang w:val="es-CO"/>
        </w:rPr>
        <w:t>le</w:t>
      </w:r>
      <w:r w:rsidR="009A7170">
        <w:rPr>
          <w:rFonts w:ascii="Arial" w:hAnsi="Arial" w:cs="Arial"/>
          <w:sz w:val="24"/>
          <w:szCs w:val="24"/>
          <w:lang w:val="es-CO"/>
        </w:rPr>
        <w:t xml:space="preserve"> brinda a los usu</w:t>
      </w:r>
      <w:r w:rsidR="003759EA">
        <w:rPr>
          <w:rFonts w:ascii="Arial" w:hAnsi="Arial" w:cs="Arial"/>
          <w:sz w:val="24"/>
          <w:szCs w:val="24"/>
          <w:lang w:val="es-CO"/>
        </w:rPr>
        <w:t xml:space="preserve">arios </w:t>
      </w:r>
      <w:r w:rsidR="009A7170">
        <w:rPr>
          <w:rFonts w:ascii="Arial" w:hAnsi="Arial" w:cs="Arial"/>
          <w:sz w:val="24"/>
          <w:szCs w:val="24"/>
          <w:lang w:val="es-CO"/>
        </w:rPr>
        <w:t>diferentes opciones</w:t>
      </w:r>
      <w:r w:rsidR="00737079">
        <w:rPr>
          <w:rFonts w:ascii="Arial" w:hAnsi="Arial" w:cs="Arial"/>
          <w:sz w:val="24"/>
          <w:szCs w:val="24"/>
          <w:lang w:val="es-CO"/>
        </w:rPr>
        <w:t xml:space="preserve"> de búsqueda</w:t>
      </w:r>
      <w:r w:rsidR="009A7170">
        <w:rPr>
          <w:rFonts w:ascii="Arial" w:hAnsi="Arial" w:cs="Arial"/>
          <w:sz w:val="24"/>
          <w:szCs w:val="24"/>
          <w:lang w:val="es-CO"/>
        </w:rPr>
        <w:t xml:space="preserve"> para que escojan el grupo musical</w:t>
      </w:r>
      <w:r w:rsidR="00E552A5">
        <w:rPr>
          <w:rFonts w:ascii="Arial" w:hAnsi="Arial" w:cs="Arial"/>
          <w:sz w:val="24"/>
          <w:szCs w:val="24"/>
          <w:lang w:val="es-CO"/>
        </w:rPr>
        <w:t xml:space="preserve"> que </w:t>
      </w:r>
      <w:r w:rsidR="003759EA">
        <w:rPr>
          <w:rFonts w:ascii="Arial" w:hAnsi="Arial" w:cs="Arial"/>
          <w:sz w:val="24"/>
          <w:szCs w:val="24"/>
          <w:lang w:val="es-CO"/>
        </w:rPr>
        <w:t>precisan</w:t>
      </w:r>
      <w:r w:rsidR="00AC7BBF">
        <w:rPr>
          <w:rFonts w:ascii="Arial" w:hAnsi="Arial" w:cs="Arial"/>
          <w:sz w:val="24"/>
          <w:szCs w:val="24"/>
          <w:lang w:val="es-CO"/>
        </w:rPr>
        <w:t xml:space="preserve">, </w:t>
      </w:r>
      <w:r w:rsidR="003759EA">
        <w:rPr>
          <w:rFonts w:ascii="Arial" w:hAnsi="Arial" w:cs="Arial"/>
          <w:sz w:val="24"/>
          <w:szCs w:val="24"/>
          <w:lang w:val="es-CO"/>
        </w:rPr>
        <w:t>dándole</w:t>
      </w:r>
      <w:r w:rsidR="009A7170">
        <w:rPr>
          <w:rFonts w:ascii="Arial" w:hAnsi="Arial" w:cs="Arial"/>
          <w:sz w:val="24"/>
          <w:szCs w:val="24"/>
          <w:lang w:val="es-CO"/>
        </w:rPr>
        <w:t xml:space="preserve"> a estos una manera de contac</w:t>
      </w:r>
      <w:r w:rsidR="003759EA">
        <w:rPr>
          <w:rFonts w:ascii="Arial" w:hAnsi="Arial" w:cs="Arial"/>
          <w:sz w:val="24"/>
          <w:szCs w:val="24"/>
          <w:lang w:val="es-CO"/>
        </w:rPr>
        <w:t>to rápido y seguro,</w:t>
      </w:r>
      <w:r w:rsidR="00C96E44">
        <w:rPr>
          <w:rFonts w:ascii="Arial" w:hAnsi="Arial" w:cs="Arial"/>
          <w:sz w:val="24"/>
          <w:szCs w:val="24"/>
          <w:lang w:val="es-CO"/>
        </w:rPr>
        <w:t xml:space="preserve"> con lo anterior se busca mejorar la calidad de vida y condiciones laborales de los grupos musicales, a los usuarios se les brinda una herramienta para que puedan contactar el grupo musical que ne</w:t>
      </w:r>
      <w:r w:rsidR="000A49DF">
        <w:rPr>
          <w:rFonts w:ascii="Arial" w:hAnsi="Arial" w:cs="Arial"/>
          <w:sz w:val="24"/>
          <w:szCs w:val="24"/>
          <w:lang w:val="es-CO"/>
        </w:rPr>
        <w:t>cesitan sin tener que</w:t>
      </w:r>
      <w:r w:rsidR="00C96E44">
        <w:rPr>
          <w:rFonts w:ascii="Arial" w:hAnsi="Arial" w:cs="Arial"/>
          <w:sz w:val="24"/>
          <w:szCs w:val="24"/>
          <w:lang w:val="es-CO"/>
        </w:rPr>
        <w:t xml:space="preserve"> salir de su </w:t>
      </w:r>
      <w:r w:rsidR="003E3B92">
        <w:rPr>
          <w:rFonts w:ascii="Arial" w:hAnsi="Arial" w:cs="Arial"/>
          <w:sz w:val="24"/>
          <w:szCs w:val="24"/>
          <w:lang w:val="es-CO"/>
        </w:rPr>
        <w:t>hogar</w:t>
      </w:r>
      <w:r w:rsidR="00C96E44">
        <w:rPr>
          <w:rFonts w:ascii="Arial" w:hAnsi="Arial" w:cs="Arial"/>
          <w:sz w:val="24"/>
          <w:szCs w:val="24"/>
          <w:lang w:val="es-CO"/>
        </w:rPr>
        <w:t>.</w:t>
      </w:r>
    </w:p>
    <w:p w14:paraId="1A4660F3" w14:textId="30EB097D" w:rsidR="005040A5" w:rsidRDefault="00BC2791" w:rsidP="006D5B52">
      <w:pPr>
        <w:spacing w:line="360" w:lineRule="auto"/>
        <w:jc w:val="both"/>
        <w:rPr>
          <w:rFonts w:ascii="Arial" w:hAnsi="Arial" w:cs="Arial"/>
          <w:sz w:val="24"/>
          <w:szCs w:val="24"/>
          <w:lang w:val="es-CO"/>
        </w:rPr>
      </w:pPr>
      <w:r>
        <w:rPr>
          <w:rFonts w:ascii="Arial" w:hAnsi="Arial" w:cs="Arial"/>
          <w:sz w:val="24"/>
          <w:szCs w:val="24"/>
          <w:lang w:val="es-CO"/>
        </w:rPr>
        <w:t>El presente trabajo se</w:t>
      </w:r>
      <w:r w:rsidR="005040A5">
        <w:rPr>
          <w:rFonts w:ascii="Arial" w:hAnsi="Arial" w:cs="Arial"/>
          <w:sz w:val="24"/>
          <w:szCs w:val="24"/>
          <w:lang w:val="es-CO"/>
        </w:rPr>
        <w:t xml:space="preserve"> </w:t>
      </w:r>
      <w:r w:rsidR="00804F5A">
        <w:rPr>
          <w:rFonts w:ascii="Arial" w:hAnsi="Arial" w:cs="Arial"/>
          <w:sz w:val="24"/>
          <w:szCs w:val="24"/>
          <w:lang w:val="es-CO"/>
        </w:rPr>
        <w:t>desarrolló</w:t>
      </w:r>
      <w:r w:rsidR="00D63D3F">
        <w:rPr>
          <w:rFonts w:ascii="Arial" w:hAnsi="Arial" w:cs="Arial"/>
          <w:sz w:val="24"/>
          <w:szCs w:val="24"/>
          <w:lang w:val="es-CO"/>
        </w:rPr>
        <w:t xml:space="preserve"> </w:t>
      </w:r>
      <w:r w:rsidR="005040A5">
        <w:rPr>
          <w:rFonts w:ascii="Arial" w:hAnsi="Arial" w:cs="Arial"/>
          <w:sz w:val="24"/>
          <w:szCs w:val="24"/>
          <w:lang w:val="es-CO"/>
        </w:rPr>
        <w:t xml:space="preserve">en tres fases, </w:t>
      </w:r>
      <w:r w:rsidR="00D63D3F">
        <w:rPr>
          <w:rFonts w:ascii="Arial" w:hAnsi="Arial" w:cs="Arial"/>
          <w:sz w:val="24"/>
          <w:szCs w:val="24"/>
          <w:lang w:val="es-CO"/>
        </w:rPr>
        <w:t>l</w:t>
      </w:r>
      <w:r w:rsidR="005040A5">
        <w:rPr>
          <w:rFonts w:ascii="Arial" w:hAnsi="Arial" w:cs="Arial"/>
          <w:sz w:val="24"/>
          <w:szCs w:val="24"/>
          <w:lang w:val="es-CO"/>
        </w:rPr>
        <w:t xml:space="preserve">a primera </w:t>
      </w:r>
      <w:r w:rsidR="00D63D3F">
        <w:rPr>
          <w:rFonts w:ascii="Arial" w:hAnsi="Arial" w:cs="Arial"/>
          <w:sz w:val="24"/>
          <w:szCs w:val="24"/>
          <w:lang w:val="es-CO"/>
        </w:rPr>
        <w:t xml:space="preserve">fase se basó en </w:t>
      </w:r>
      <w:r w:rsidR="006D5B52">
        <w:rPr>
          <w:rFonts w:ascii="Arial" w:hAnsi="Arial" w:cs="Arial"/>
          <w:sz w:val="24"/>
          <w:szCs w:val="24"/>
          <w:lang w:val="es-CO"/>
        </w:rPr>
        <w:t xml:space="preserve">un estudio de mercado </w:t>
      </w:r>
      <w:r w:rsidR="00D63D3F">
        <w:rPr>
          <w:rFonts w:ascii="Arial" w:hAnsi="Arial" w:cs="Arial"/>
          <w:sz w:val="24"/>
          <w:szCs w:val="24"/>
          <w:lang w:val="es-CO"/>
        </w:rPr>
        <w:t xml:space="preserve">que tuvo como fin conocer </w:t>
      </w:r>
      <w:r w:rsidR="006E3774">
        <w:rPr>
          <w:rFonts w:ascii="Arial" w:hAnsi="Arial" w:cs="Arial"/>
          <w:sz w:val="24"/>
          <w:szCs w:val="24"/>
          <w:lang w:val="es-CO"/>
        </w:rPr>
        <w:t>los p</w:t>
      </w:r>
      <w:r w:rsidR="00D63D3F">
        <w:rPr>
          <w:rFonts w:ascii="Arial" w:hAnsi="Arial" w:cs="Arial"/>
          <w:sz w:val="24"/>
          <w:szCs w:val="24"/>
          <w:lang w:val="es-CO"/>
        </w:rPr>
        <w:t>roblema</w:t>
      </w:r>
      <w:r w:rsidR="006E3774">
        <w:rPr>
          <w:rFonts w:ascii="Arial" w:hAnsi="Arial" w:cs="Arial"/>
          <w:sz w:val="24"/>
          <w:szCs w:val="24"/>
          <w:lang w:val="es-CO"/>
        </w:rPr>
        <w:t>s que tienen los grupos musicales al momento de promocionar sus servicio</w:t>
      </w:r>
      <w:r w:rsidR="002D0C24">
        <w:rPr>
          <w:rFonts w:ascii="Arial" w:hAnsi="Arial" w:cs="Arial"/>
          <w:sz w:val="24"/>
          <w:szCs w:val="24"/>
          <w:lang w:val="es-CO"/>
        </w:rPr>
        <w:t>s</w:t>
      </w:r>
      <w:r w:rsidR="006E3774">
        <w:rPr>
          <w:rFonts w:ascii="Arial" w:hAnsi="Arial" w:cs="Arial"/>
          <w:sz w:val="24"/>
          <w:szCs w:val="24"/>
          <w:lang w:val="es-CO"/>
        </w:rPr>
        <w:t xml:space="preserve"> </w:t>
      </w:r>
      <w:r w:rsidR="002D0C24">
        <w:rPr>
          <w:rFonts w:ascii="Arial" w:hAnsi="Arial" w:cs="Arial"/>
          <w:sz w:val="24"/>
          <w:szCs w:val="24"/>
          <w:lang w:val="es-CO"/>
        </w:rPr>
        <w:t>y</w:t>
      </w:r>
      <w:r w:rsidR="00362356">
        <w:rPr>
          <w:rFonts w:ascii="Arial" w:hAnsi="Arial" w:cs="Arial"/>
          <w:sz w:val="24"/>
          <w:szCs w:val="24"/>
          <w:lang w:val="es-CO"/>
        </w:rPr>
        <w:t xml:space="preserve"> </w:t>
      </w:r>
      <w:r w:rsidR="00857DF5">
        <w:rPr>
          <w:rFonts w:ascii="Arial" w:hAnsi="Arial" w:cs="Arial"/>
          <w:sz w:val="24"/>
          <w:szCs w:val="24"/>
          <w:lang w:val="es-CO"/>
        </w:rPr>
        <w:t>comprender</w:t>
      </w:r>
      <w:r w:rsidR="00A877AD">
        <w:rPr>
          <w:rFonts w:ascii="Arial" w:hAnsi="Arial" w:cs="Arial"/>
          <w:sz w:val="24"/>
          <w:szCs w:val="24"/>
          <w:lang w:val="es-CO"/>
        </w:rPr>
        <w:t xml:space="preserve"> las características </w:t>
      </w:r>
      <w:r w:rsidR="002D0C24">
        <w:rPr>
          <w:rFonts w:ascii="Arial" w:hAnsi="Arial" w:cs="Arial"/>
          <w:sz w:val="24"/>
          <w:szCs w:val="24"/>
          <w:lang w:val="es-CO"/>
        </w:rPr>
        <w:t>propias de dicho</w:t>
      </w:r>
      <w:r w:rsidR="00A877AD">
        <w:rPr>
          <w:rFonts w:ascii="Arial" w:hAnsi="Arial" w:cs="Arial"/>
          <w:sz w:val="24"/>
          <w:szCs w:val="24"/>
          <w:lang w:val="es-CO"/>
        </w:rPr>
        <w:t xml:space="preserve"> mercado</w:t>
      </w:r>
      <w:r w:rsidR="006D5B52">
        <w:rPr>
          <w:rFonts w:ascii="Arial" w:hAnsi="Arial" w:cs="Arial"/>
          <w:sz w:val="24"/>
          <w:szCs w:val="24"/>
          <w:lang w:val="es-CO"/>
        </w:rPr>
        <w:t xml:space="preserve">, la segunda fase </w:t>
      </w:r>
      <w:r w:rsidR="00CA3366">
        <w:rPr>
          <w:rFonts w:ascii="Arial" w:hAnsi="Arial" w:cs="Arial"/>
          <w:sz w:val="24"/>
          <w:szCs w:val="24"/>
          <w:lang w:val="es-CO"/>
        </w:rPr>
        <w:t>se centró en la construcción d</w:t>
      </w:r>
      <w:r w:rsidR="006D5B52">
        <w:rPr>
          <w:rFonts w:ascii="Arial" w:hAnsi="Arial" w:cs="Arial"/>
          <w:sz w:val="24"/>
          <w:szCs w:val="24"/>
          <w:lang w:val="es-CO"/>
        </w:rPr>
        <w:t>e una ontología</w:t>
      </w:r>
      <w:r w:rsidR="00CA3366">
        <w:rPr>
          <w:rFonts w:ascii="Arial" w:hAnsi="Arial" w:cs="Arial"/>
          <w:sz w:val="24"/>
          <w:szCs w:val="24"/>
          <w:lang w:val="es-CO"/>
        </w:rPr>
        <w:t xml:space="preserve">, creando una taxonomía de los </w:t>
      </w:r>
      <w:r w:rsidR="003F3F90">
        <w:rPr>
          <w:rFonts w:ascii="Arial" w:hAnsi="Arial" w:cs="Arial"/>
          <w:sz w:val="24"/>
          <w:szCs w:val="24"/>
          <w:lang w:val="es-CO"/>
        </w:rPr>
        <w:t>géneros</w:t>
      </w:r>
      <w:r w:rsidR="00CA3366">
        <w:rPr>
          <w:rFonts w:ascii="Arial" w:hAnsi="Arial" w:cs="Arial"/>
          <w:sz w:val="24"/>
          <w:szCs w:val="24"/>
          <w:lang w:val="es-CO"/>
        </w:rPr>
        <w:t xml:space="preserve"> musicales</w:t>
      </w:r>
      <w:r w:rsidR="006D5B52">
        <w:rPr>
          <w:rFonts w:ascii="Arial" w:hAnsi="Arial" w:cs="Arial"/>
          <w:sz w:val="24"/>
          <w:szCs w:val="24"/>
          <w:lang w:val="es-CO"/>
        </w:rPr>
        <w:t xml:space="preserve"> </w:t>
      </w:r>
      <w:r w:rsidR="00362356">
        <w:rPr>
          <w:rFonts w:ascii="Arial" w:hAnsi="Arial" w:cs="Arial"/>
          <w:sz w:val="24"/>
          <w:szCs w:val="24"/>
          <w:lang w:val="es-CO"/>
        </w:rPr>
        <w:t>con la info</w:t>
      </w:r>
      <w:r w:rsidR="001D222A">
        <w:rPr>
          <w:rFonts w:ascii="Arial" w:hAnsi="Arial" w:cs="Arial"/>
          <w:sz w:val="24"/>
          <w:szCs w:val="24"/>
          <w:lang w:val="es-CO"/>
        </w:rPr>
        <w:t xml:space="preserve">rmación recolectada previamente, para ello se utilizó la metodología Methontology, por último </w:t>
      </w:r>
      <w:r w:rsidR="005124B0">
        <w:rPr>
          <w:rFonts w:ascii="Arial" w:hAnsi="Arial" w:cs="Arial"/>
          <w:sz w:val="24"/>
          <w:szCs w:val="24"/>
          <w:lang w:val="es-CO"/>
        </w:rPr>
        <w:t xml:space="preserve">en </w:t>
      </w:r>
      <w:r w:rsidR="001D222A">
        <w:rPr>
          <w:rFonts w:ascii="Arial" w:hAnsi="Arial" w:cs="Arial"/>
          <w:sz w:val="24"/>
          <w:szCs w:val="24"/>
          <w:lang w:val="es-CO"/>
        </w:rPr>
        <w:t xml:space="preserve">la tercera </w:t>
      </w:r>
      <w:r w:rsidR="00857DF5">
        <w:rPr>
          <w:rFonts w:ascii="Arial" w:hAnsi="Arial" w:cs="Arial"/>
          <w:sz w:val="24"/>
          <w:szCs w:val="24"/>
          <w:lang w:val="es-CO"/>
        </w:rPr>
        <w:t xml:space="preserve">fase se realizó el </w:t>
      </w:r>
      <w:r w:rsidR="002D0C24">
        <w:rPr>
          <w:rFonts w:ascii="Arial" w:hAnsi="Arial" w:cs="Arial"/>
          <w:sz w:val="24"/>
          <w:szCs w:val="24"/>
          <w:lang w:val="es-CO"/>
        </w:rPr>
        <w:t xml:space="preserve">análisis, </w:t>
      </w:r>
      <w:r w:rsidR="00857DF5">
        <w:rPr>
          <w:rFonts w:ascii="Arial" w:hAnsi="Arial" w:cs="Arial"/>
          <w:sz w:val="24"/>
          <w:szCs w:val="24"/>
          <w:lang w:val="es-CO"/>
        </w:rPr>
        <w:t xml:space="preserve">diseño </w:t>
      </w:r>
      <w:r w:rsidR="00362356">
        <w:rPr>
          <w:rFonts w:ascii="Arial" w:hAnsi="Arial" w:cs="Arial"/>
          <w:sz w:val="24"/>
          <w:szCs w:val="24"/>
          <w:lang w:val="es-CO"/>
        </w:rPr>
        <w:t xml:space="preserve">y desarrollo </w:t>
      </w:r>
      <w:r w:rsidR="00767177">
        <w:rPr>
          <w:rFonts w:ascii="Arial" w:hAnsi="Arial" w:cs="Arial"/>
          <w:sz w:val="24"/>
          <w:szCs w:val="24"/>
          <w:lang w:val="es-CO"/>
        </w:rPr>
        <w:t>del</w:t>
      </w:r>
      <w:r w:rsidR="00857DF5">
        <w:rPr>
          <w:rFonts w:ascii="Arial" w:hAnsi="Arial" w:cs="Arial"/>
          <w:sz w:val="24"/>
          <w:szCs w:val="24"/>
          <w:lang w:val="es-CO"/>
        </w:rPr>
        <w:t xml:space="preserve"> </w:t>
      </w:r>
      <w:r w:rsidR="00804F5A">
        <w:rPr>
          <w:rFonts w:ascii="Arial" w:hAnsi="Arial" w:cs="Arial"/>
          <w:sz w:val="24"/>
          <w:szCs w:val="24"/>
          <w:lang w:val="es-CO"/>
        </w:rPr>
        <w:t xml:space="preserve">portal web </w:t>
      </w:r>
      <w:r w:rsidR="000A49DF">
        <w:rPr>
          <w:rFonts w:ascii="Arial" w:hAnsi="Arial" w:cs="Arial"/>
          <w:sz w:val="24"/>
          <w:szCs w:val="24"/>
          <w:lang w:val="es-CO"/>
        </w:rPr>
        <w:t>bajo la metodología de desarrollo RUP (</w:t>
      </w:r>
      <w:proofErr w:type="spellStart"/>
      <w:r w:rsidR="000A49DF" w:rsidRPr="000A49DF">
        <w:rPr>
          <w:rFonts w:ascii="Arial" w:hAnsi="Arial" w:cs="Arial"/>
          <w:sz w:val="24"/>
          <w:szCs w:val="24"/>
          <w:lang w:val="es-CO"/>
        </w:rPr>
        <w:t>Rational</w:t>
      </w:r>
      <w:proofErr w:type="spellEnd"/>
      <w:r w:rsidR="000A49DF" w:rsidRPr="000A49DF">
        <w:rPr>
          <w:rFonts w:ascii="Arial" w:hAnsi="Arial" w:cs="Arial"/>
          <w:sz w:val="24"/>
          <w:szCs w:val="24"/>
          <w:lang w:val="es-CO"/>
        </w:rPr>
        <w:t xml:space="preserve"> </w:t>
      </w:r>
      <w:proofErr w:type="spellStart"/>
      <w:r w:rsidR="000A49DF" w:rsidRPr="000A49DF">
        <w:rPr>
          <w:rFonts w:ascii="Arial" w:hAnsi="Arial" w:cs="Arial"/>
          <w:sz w:val="24"/>
          <w:szCs w:val="24"/>
          <w:lang w:val="es-CO"/>
        </w:rPr>
        <w:t>Unified</w:t>
      </w:r>
      <w:proofErr w:type="spellEnd"/>
      <w:r w:rsidR="000A49DF" w:rsidRPr="000A49DF">
        <w:rPr>
          <w:rFonts w:ascii="Arial" w:hAnsi="Arial" w:cs="Arial"/>
          <w:sz w:val="24"/>
          <w:szCs w:val="24"/>
          <w:lang w:val="es-CO"/>
        </w:rPr>
        <w:t xml:space="preserve"> </w:t>
      </w:r>
      <w:proofErr w:type="spellStart"/>
      <w:r w:rsidR="000A49DF" w:rsidRPr="000A49DF">
        <w:rPr>
          <w:rFonts w:ascii="Arial" w:hAnsi="Arial" w:cs="Arial"/>
          <w:sz w:val="24"/>
          <w:szCs w:val="24"/>
          <w:lang w:val="es-CO"/>
        </w:rPr>
        <w:t>Process</w:t>
      </w:r>
      <w:proofErr w:type="spellEnd"/>
      <w:r w:rsidR="000A49DF">
        <w:rPr>
          <w:rFonts w:ascii="Arial" w:hAnsi="Arial" w:cs="Arial"/>
          <w:sz w:val="24"/>
          <w:szCs w:val="24"/>
          <w:lang w:val="es-CO"/>
        </w:rPr>
        <w:t>)</w:t>
      </w:r>
      <w:r w:rsidR="005124B0">
        <w:rPr>
          <w:rFonts w:ascii="Arial" w:hAnsi="Arial" w:cs="Arial"/>
          <w:sz w:val="24"/>
          <w:szCs w:val="24"/>
          <w:lang w:val="es-CO"/>
        </w:rPr>
        <w:t>, una vez culminada estas tres fases se rea</w:t>
      </w:r>
      <w:r w:rsidR="00767177">
        <w:rPr>
          <w:rFonts w:ascii="Arial" w:hAnsi="Arial" w:cs="Arial"/>
          <w:sz w:val="24"/>
          <w:szCs w:val="24"/>
          <w:lang w:val="es-CO"/>
        </w:rPr>
        <w:t>lizaron pruebas y validaciones del prototipo funcional.</w:t>
      </w:r>
    </w:p>
    <w:p w14:paraId="218C1D73" w14:textId="77777777" w:rsidR="006726D8" w:rsidRDefault="00C2397B" w:rsidP="00B75A52">
      <w:pPr>
        <w:pStyle w:val="Ttulo1"/>
        <w:numPr>
          <w:ilvl w:val="0"/>
          <w:numId w:val="0"/>
        </w:numPr>
        <w:spacing w:line="360" w:lineRule="auto"/>
        <w:ind w:left="432"/>
      </w:pPr>
      <w:bookmarkStart w:id="5" w:name="_Toc17195412"/>
      <w:r>
        <w:lastRenderedPageBreak/>
        <w:t>Introducción</w:t>
      </w:r>
      <w:bookmarkEnd w:id="5"/>
    </w:p>
    <w:p w14:paraId="19219836" w14:textId="77777777" w:rsidR="00456014" w:rsidRDefault="00456014" w:rsidP="00456014"/>
    <w:p w14:paraId="77905821" w14:textId="465CED93"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La tecnología </w:t>
      </w:r>
      <w:r w:rsidR="00BB2067">
        <w:rPr>
          <w:rFonts w:ascii="Arial" w:hAnsi="Arial" w:cs="Arial"/>
          <w:sz w:val="24"/>
          <w:szCs w:val="24"/>
          <w:lang w:val="es-CO"/>
        </w:rPr>
        <w:t>empleada</w:t>
      </w:r>
      <w:r w:rsidRPr="00456014">
        <w:rPr>
          <w:rFonts w:ascii="Arial" w:hAnsi="Arial" w:cs="Arial"/>
          <w:sz w:val="24"/>
          <w:szCs w:val="24"/>
          <w:lang w:val="es-CO"/>
        </w:rPr>
        <w:t xml:space="preserve"> adecuadamente ayuda a resolver problemas de la vida cotidiana </w:t>
      </w:r>
      <w:r w:rsidR="001340AD">
        <w:rPr>
          <w:rFonts w:ascii="Arial" w:hAnsi="Arial" w:cs="Arial"/>
          <w:sz w:val="24"/>
          <w:szCs w:val="24"/>
          <w:lang w:val="es-CO"/>
        </w:rPr>
        <w:t xml:space="preserve">de una manera fácil y eficiente, </w:t>
      </w:r>
      <w:r w:rsidR="003F34B3">
        <w:rPr>
          <w:rFonts w:ascii="Arial" w:hAnsi="Arial" w:cs="Arial"/>
          <w:sz w:val="24"/>
          <w:szCs w:val="24"/>
          <w:lang w:val="es-CO"/>
        </w:rPr>
        <w:t>se encuentra</w:t>
      </w:r>
      <w:r w:rsidR="001340AD">
        <w:rPr>
          <w:rFonts w:ascii="Arial" w:hAnsi="Arial" w:cs="Arial"/>
          <w:sz w:val="24"/>
          <w:szCs w:val="24"/>
          <w:lang w:val="es-CO"/>
        </w:rPr>
        <w:t xml:space="preserve"> en cada momento del diario vivir, por ejemplo cuando </w:t>
      </w:r>
      <w:r w:rsidR="003F34B3">
        <w:rPr>
          <w:rFonts w:ascii="Arial" w:hAnsi="Arial" w:cs="Arial"/>
          <w:sz w:val="24"/>
          <w:szCs w:val="24"/>
          <w:lang w:val="es-CO"/>
        </w:rPr>
        <w:t>se utiliza</w:t>
      </w:r>
      <w:r w:rsidR="001340AD">
        <w:rPr>
          <w:rFonts w:ascii="Arial" w:hAnsi="Arial" w:cs="Arial"/>
          <w:sz w:val="24"/>
          <w:szCs w:val="24"/>
          <w:lang w:val="es-CO"/>
        </w:rPr>
        <w:t xml:space="preserve"> una aplicación para escoger la mejor ruta de destino, cuando </w:t>
      </w:r>
      <w:r w:rsidR="003F34B3">
        <w:rPr>
          <w:rFonts w:ascii="Arial" w:hAnsi="Arial" w:cs="Arial"/>
          <w:sz w:val="24"/>
          <w:szCs w:val="24"/>
          <w:lang w:val="es-CO"/>
        </w:rPr>
        <w:t>se escucha</w:t>
      </w:r>
      <w:r w:rsidR="001340AD">
        <w:rPr>
          <w:rFonts w:ascii="Arial" w:hAnsi="Arial" w:cs="Arial"/>
          <w:sz w:val="24"/>
          <w:szCs w:val="24"/>
          <w:lang w:val="es-CO"/>
        </w:rPr>
        <w:t xml:space="preserve"> la música que nos gusta, cuando </w:t>
      </w:r>
      <w:r w:rsidR="003F34B3">
        <w:rPr>
          <w:rFonts w:ascii="Arial" w:hAnsi="Arial" w:cs="Arial"/>
          <w:sz w:val="24"/>
          <w:szCs w:val="24"/>
          <w:lang w:val="es-CO"/>
        </w:rPr>
        <w:t xml:space="preserve">se </w:t>
      </w:r>
      <w:r w:rsidR="001340AD">
        <w:rPr>
          <w:rFonts w:ascii="Arial" w:hAnsi="Arial" w:cs="Arial"/>
          <w:sz w:val="24"/>
          <w:szCs w:val="24"/>
          <w:lang w:val="es-CO"/>
        </w:rPr>
        <w:t>hace una reserva</w:t>
      </w:r>
      <w:r w:rsidR="00D222B4">
        <w:rPr>
          <w:rFonts w:ascii="Arial" w:hAnsi="Arial" w:cs="Arial"/>
          <w:sz w:val="24"/>
          <w:szCs w:val="24"/>
          <w:lang w:val="es-CO"/>
        </w:rPr>
        <w:t xml:space="preserve"> de vuelo o</w:t>
      </w:r>
      <w:r w:rsidR="00931819">
        <w:rPr>
          <w:rFonts w:ascii="Arial" w:hAnsi="Arial" w:cs="Arial"/>
          <w:sz w:val="24"/>
          <w:szCs w:val="24"/>
          <w:lang w:val="es-CO"/>
        </w:rPr>
        <w:t xml:space="preserve"> de hotel,</w:t>
      </w:r>
      <w:r w:rsidR="001340AD">
        <w:rPr>
          <w:rFonts w:ascii="Arial" w:hAnsi="Arial" w:cs="Arial"/>
          <w:sz w:val="24"/>
          <w:szCs w:val="24"/>
          <w:lang w:val="es-CO"/>
        </w:rPr>
        <w:t xml:space="preserve"> entre muchas otras cotidianidades</w:t>
      </w:r>
      <w:r w:rsidRPr="00456014">
        <w:rPr>
          <w:rFonts w:ascii="Arial" w:hAnsi="Arial" w:cs="Arial"/>
          <w:sz w:val="24"/>
          <w:szCs w:val="24"/>
          <w:lang w:val="es-CO"/>
        </w:rPr>
        <w:t>.</w:t>
      </w:r>
    </w:p>
    <w:p w14:paraId="4B3A27F6" w14:textId="5F4DD6CB" w:rsidR="00456014" w:rsidRDefault="003F34B3" w:rsidP="00456014">
      <w:pPr>
        <w:spacing w:line="360" w:lineRule="auto"/>
        <w:jc w:val="both"/>
        <w:rPr>
          <w:rFonts w:ascii="Arial" w:hAnsi="Arial" w:cs="Arial"/>
          <w:sz w:val="24"/>
          <w:szCs w:val="24"/>
          <w:lang w:val="es-CO"/>
        </w:rPr>
      </w:pPr>
      <w:r>
        <w:rPr>
          <w:rFonts w:ascii="Arial" w:hAnsi="Arial" w:cs="Arial"/>
          <w:sz w:val="24"/>
          <w:szCs w:val="24"/>
          <w:lang w:val="es-CO"/>
        </w:rPr>
        <w:t xml:space="preserve">A pesar del avance tecnológico, </w:t>
      </w:r>
      <w:r w:rsidR="00D222B4">
        <w:rPr>
          <w:rFonts w:ascii="Arial" w:hAnsi="Arial" w:cs="Arial"/>
          <w:sz w:val="24"/>
          <w:szCs w:val="24"/>
          <w:lang w:val="es-CO"/>
        </w:rPr>
        <w:t>el estudio de mercado realizado en la presente investigación encuentra</w:t>
      </w:r>
      <w:r w:rsidR="001340AD">
        <w:rPr>
          <w:rFonts w:ascii="Arial" w:hAnsi="Arial" w:cs="Arial"/>
          <w:sz w:val="24"/>
          <w:szCs w:val="24"/>
          <w:lang w:val="es-CO"/>
        </w:rPr>
        <w:t xml:space="preserve"> que los grupos musicales de la ciudad de Bogotá al momento de ofrecer sus servicios lo hacen a</w:t>
      </w:r>
      <w:r w:rsidR="00B10C7A">
        <w:rPr>
          <w:rFonts w:ascii="Arial" w:hAnsi="Arial" w:cs="Arial"/>
          <w:sz w:val="24"/>
          <w:szCs w:val="24"/>
          <w:lang w:val="es-CO"/>
        </w:rPr>
        <w:t xml:space="preserve"> través</w:t>
      </w:r>
      <w:r w:rsidR="001340AD">
        <w:rPr>
          <w:rFonts w:ascii="Arial" w:hAnsi="Arial" w:cs="Arial"/>
          <w:sz w:val="24"/>
          <w:szCs w:val="24"/>
          <w:lang w:val="es-CO"/>
        </w:rPr>
        <w:t xml:space="preserve"> de canales tradicionales (uso de tarjetas de presentación, publicidad en vallas, carteles, en calles</w:t>
      </w:r>
      <w:r w:rsidR="00670BA6">
        <w:rPr>
          <w:rFonts w:ascii="Arial" w:hAnsi="Arial" w:cs="Arial"/>
          <w:sz w:val="24"/>
          <w:szCs w:val="24"/>
          <w:lang w:val="es-CO"/>
        </w:rPr>
        <w:t xml:space="preserve"> etc.</w:t>
      </w:r>
      <w:r w:rsidR="001340AD">
        <w:rPr>
          <w:rFonts w:ascii="Arial" w:hAnsi="Arial" w:cs="Arial"/>
          <w:sz w:val="24"/>
          <w:szCs w:val="24"/>
          <w:lang w:val="es-CO"/>
        </w:rPr>
        <w:t>)</w:t>
      </w:r>
      <w:r w:rsidR="00670BA6">
        <w:rPr>
          <w:rFonts w:ascii="Arial" w:hAnsi="Arial" w:cs="Arial"/>
          <w:sz w:val="24"/>
          <w:szCs w:val="24"/>
          <w:lang w:val="es-CO"/>
        </w:rPr>
        <w:t xml:space="preserve"> poco</w:t>
      </w:r>
      <w:r w:rsidR="00931819">
        <w:rPr>
          <w:rFonts w:ascii="Arial" w:hAnsi="Arial" w:cs="Arial"/>
          <w:sz w:val="24"/>
          <w:szCs w:val="24"/>
          <w:lang w:val="es-CO"/>
        </w:rPr>
        <w:t>s cuentan con página web propia y no hacen un uso eficiente de las redes sociales,</w:t>
      </w:r>
      <w:r w:rsidR="00670BA6">
        <w:rPr>
          <w:rFonts w:ascii="Arial" w:hAnsi="Arial" w:cs="Arial"/>
          <w:sz w:val="24"/>
          <w:szCs w:val="24"/>
          <w:lang w:val="es-CO"/>
        </w:rPr>
        <w:t xml:space="preserve"> </w:t>
      </w:r>
      <w:r w:rsidR="00DC637A">
        <w:rPr>
          <w:rFonts w:ascii="Arial" w:hAnsi="Arial" w:cs="Arial"/>
          <w:sz w:val="24"/>
          <w:szCs w:val="24"/>
          <w:lang w:val="es-CO"/>
        </w:rPr>
        <w:t>debido a estas falencias</w:t>
      </w:r>
      <w:r w:rsidR="00670BA6">
        <w:rPr>
          <w:rFonts w:ascii="Arial" w:hAnsi="Arial" w:cs="Arial"/>
          <w:sz w:val="24"/>
          <w:szCs w:val="24"/>
          <w:lang w:val="es-CO"/>
        </w:rPr>
        <w:t xml:space="preserve"> </w:t>
      </w:r>
      <w:r w:rsidR="00DC637A">
        <w:rPr>
          <w:rFonts w:ascii="Arial" w:hAnsi="Arial" w:cs="Arial"/>
          <w:sz w:val="24"/>
          <w:szCs w:val="24"/>
          <w:lang w:val="es-CO"/>
        </w:rPr>
        <w:t xml:space="preserve">se hizo un análisis y diseño de software, haciendo un levantamiento de requerimientos ajustados a las necesidades tanto de los grupos como usuarios cuya finalidad fue la creación de </w:t>
      </w:r>
      <w:r w:rsidR="00AE6C49">
        <w:rPr>
          <w:rFonts w:ascii="Arial" w:hAnsi="Arial" w:cs="Arial"/>
          <w:sz w:val="24"/>
          <w:szCs w:val="24"/>
          <w:lang w:val="es-CO"/>
        </w:rPr>
        <w:t>un portal web para que los grupos pued</w:t>
      </w:r>
      <w:r w:rsidR="00D72F29">
        <w:rPr>
          <w:rFonts w:ascii="Arial" w:hAnsi="Arial" w:cs="Arial"/>
          <w:sz w:val="24"/>
          <w:szCs w:val="24"/>
          <w:lang w:val="es-CO"/>
        </w:rPr>
        <w:t xml:space="preserve">an promocionar sus servicios e </w:t>
      </w:r>
      <w:r w:rsidR="00D222B4">
        <w:rPr>
          <w:rFonts w:ascii="Arial" w:hAnsi="Arial" w:cs="Arial"/>
          <w:sz w:val="24"/>
          <w:szCs w:val="24"/>
          <w:lang w:val="es-CO"/>
        </w:rPr>
        <w:t>impactar a un mayor número de personas de manera fácil y rápida</w:t>
      </w:r>
      <w:r w:rsidR="00D72F29">
        <w:rPr>
          <w:rFonts w:ascii="Arial" w:hAnsi="Arial" w:cs="Arial"/>
          <w:sz w:val="24"/>
          <w:szCs w:val="24"/>
          <w:lang w:val="es-CO"/>
        </w:rPr>
        <w:t>, a su vez los usuarios podrán contactar grupos de una manera más sencilla y segura.</w:t>
      </w:r>
    </w:p>
    <w:p w14:paraId="0772A204" w14:textId="3BFC5E11" w:rsidR="00AE6C49" w:rsidRPr="00456014" w:rsidRDefault="000E60DE" w:rsidP="00456014">
      <w:pPr>
        <w:spacing w:line="360" w:lineRule="auto"/>
        <w:jc w:val="both"/>
        <w:rPr>
          <w:rFonts w:ascii="Arial" w:hAnsi="Arial" w:cs="Arial"/>
          <w:sz w:val="24"/>
          <w:szCs w:val="24"/>
          <w:lang w:val="es-CO"/>
        </w:rPr>
      </w:pPr>
      <w:r>
        <w:rPr>
          <w:rFonts w:ascii="Arial" w:hAnsi="Arial" w:cs="Arial"/>
          <w:sz w:val="24"/>
          <w:szCs w:val="24"/>
          <w:lang w:val="es-CO"/>
        </w:rPr>
        <w:t xml:space="preserve">La presente investigación se compone del siguiente orden, </w:t>
      </w:r>
      <w:r w:rsidR="00107071">
        <w:rPr>
          <w:rFonts w:ascii="Arial" w:hAnsi="Arial" w:cs="Arial"/>
          <w:sz w:val="24"/>
          <w:szCs w:val="24"/>
          <w:lang w:val="es-CO"/>
        </w:rPr>
        <w:t xml:space="preserve">el </w:t>
      </w:r>
      <w:r>
        <w:rPr>
          <w:rFonts w:ascii="Arial" w:hAnsi="Arial" w:cs="Arial"/>
          <w:sz w:val="24"/>
          <w:szCs w:val="24"/>
          <w:lang w:val="es-CO"/>
        </w:rPr>
        <w:t>capítulo</w:t>
      </w:r>
      <w:r w:rsidR="00107071">
        <w:rPr>
          <w:rFonts w:ascii="Arial" w:hAnsi="Arial" w:cs="Arial"/>
          <w:sz w:val="24"/>
          <w:szCs w:val="24"/>
          <w:lang w:val="es-CO"/>
        </w:rPr>
        <w:t xml:space="preserve"> uno </w:t>
      </w:r>
      <w:r w:rsidR="000D7BCE">
        <w:rPr>
          <w:rFonts w:ascii="Arial" w:hAnsi="Arial" w:cs="Arial"/>
          <w:sz w:val="24"/>
          <w:szCs w:val="24"/>
          <w:lang w:val="es-CO"/>
        </w:rPr>
        <w:t>expone</w:t>
      </w:r>
      <w:r w:rsidR="00107071">
        <w:rPr>
          <w:rFonts w:ascii="Arial" w:hAnsi="Arial" w:cs="Arial"/>
          <w:sz w:val="24"/>
          <w:szCs w:val="24"/>
          <w:lang w:val="es-CO"/>
        </w:rPr>
        <w:t xml:space="preserve"> el planteamiento y formulación del </w:t>
      </w:r>
      <w:r w:rsidR="000D7BCE">
        <w:rPr>
          <w:rFonts w:ascii="Arial" w:hAnsi="Arial" w:cs="Arial"/>
          <w:sz w:val="24"/>
          <w:szCs w:val="24"/>
          <w:lang w:val="es-CO"/>
        </w:rPr>
        <w:t xml:space="preserve">problema, </w:t>
      </w:r>
      <w:r w:rsidR="00107071">
        <w:rPr>
          <w:rFonts w:ascii="Arial" w:hAnsi="Arial" w:cs="Arial"/>
          <w:sz w:val="24"/>
          <w:szCs w:val="24"/>
          <w:lang w:val="es-CO"/>
        </w:rPr>
        <w:t xml:space="preserve">el </w:t>
      </w:r>
      <w:r w:rsidR="00E70440">
        <w:rPr>
          <w:rFonts w:ascii="Arial" w:hAnsi="Arial" w:cs="Arial"/>
          <w:sz w:val="24"/>
          <w:szCs w:val="24"/>
          <w:lang w:val="es-CO"/>
        </w:rPr>
        <w:t xml:space="preserve">capítulo dos </w:t>
      </w:r>
      <w:r w:rsidR="00107071">
        <w:rPr>
          <w:rFonts w:ascii="Arial" w:hAnsi="Arial" w:cs="Arial"/>
          <w:sz w:val="24"/>
          <w:szCs w:val="24"/>
          <w:lang w:val="es-CO"/>
        </w:rPr>
        <w:t xml:space="preserve">plantea los objetivos de la investigación, en el </w:t>
      </w:r>
      <w:r w:rsidR="00E70440">
        <w:rPr>
          <w:rFonts w:ascii="Arial" w:hAnsi="Arial" w:cs="Arial"/>
          <w:sz w:val="24"/>
          <w:szCs w:val="24"/>
          <w:lang w:val="es-CO"/>
        </w:rPr>
        <w:t>capítulo</w:t>
      </w:r>
      <w:r w:rsidR="00107071">
        <w:rPr>
          <w:rFonts w:ascii="Arial" w:hAnsi="Arial" w:cs="Arial"/>
          <w:sz w:val="24"/>
          <w:szCs w:val="24"/>
          <w:lang w:val="es-CO"/>
        </w:rPr>
        <w:t xml:space="preserve"> tres se encuentra la justificación, en el </w:t>
      </w:r>
      <w:r w:rsidR="00E70440">
        <w:rPr>
          <w:rFonts w:ascii="Arial" w:hAnsi="Arial" w:cs="Arial"/>
          <w:sz w:val="24"/>
          <w:szCs w:val="24"/>
          <w:lang w:val="es-CO"/>
        </w:rPr>
        <w:t>capítulo</w:t>
      </w:r>
      <w:r w:rsidR="00107071">
        <w:rPr>
          <w:rFonts w:ascii="Arial" w:hAnsi="Arial" w:cs="Arial"/>
          <w:sz w:val="24"/>
          <w:szCs w:val="24"/>
          <w:lang w:val="es-CO"/>
        </w:rPr>
        <w:t xml:space="preserve"> cuatro se encuentra el marco referencial del trabajo, en el </w:t>
      </w:r>
      <w:r w:rsidR="00E70440">
        <w:rPr>
          <w:rFonts w:ascii="Arial" w:hAnsi="Arial" w:cs="Arial"/>
          <w:sz w:val="24"/>
          <w:szCs w:val="24"/>
          <w:lang w:val="es-CO"/>
        </w:rPr>
        <w:t>capítulo</w:t>
      </w:r>
      <w:r w:rsidR="00107071">
        <w:rPr>
          <w:rFonts w:ascii="Arial" w:hAnsi="Arial" w:cs="Arial"/>
          <w:sz w:val="24"/>
          <w:szCs w:val="24"/>
          <w:lang w:val="es-CO"/>
        </w:rPr>
        <w:t xml:space="preserve"> cinco esta la metodología e</w:t>
      </w:r>
      <w:r w:rsidR="00D72F29">
        <w:rPr>
          <w:rFonts w:ascii="Arial" w:hAnsi="Arial" w:cs="Arial"/>
          <w:sz w:val="24"/>
          <w:szCs w:val="24"/>
          <w:lang w:val="es-CO"/>
        </w:rPr>
        <w:t>mpleada, en los capítulos seis al</w:t>
      </w:r>
      <w:r>
        <w:rPr>
          <w:rFonts w:ascii="Arial" w:hAnsi="Arial" w:cs="Arial"/>
          <w:sz w:val="24"/>
          <w:szCs w:val="24"/>
          <w:lang w:val="es-CO"/>
        </w:rPr>
        <w:t xml:space="preserve"> </w:t>
      </w:r>
      <w:r w:rsidR="00D72F29">
        <w:rPr>
          <w:rFonts w:ascii="Arial" w:hAnsi="Arial" w:cs="Arial"/>
          <w:sz w:val="24"/>
          <w:szCs w:val="24"/>
          <w:lang w:val="es-CO"/>
        </w:rPr>
        <w:t>ocho</w:t>
      </w:r>
      <w:r>
        <w:rPr>
          <w:rFonts w:ascii="Arial" w:hAnsi="Arial" w:cs="Arial"/>
          <w:sz w:val="24"/>
          <w:szCs w:val="24"/>
          <w:lang w:val="es-CO"/>
        </w:rPr>
        <w:t xml:space="preserve"> se </w:t>
      </w:r>
      <w:r w:rsidR="00D72F29">
        <w:rPr>
          <w:rFonts w:ascii="Arial" w:hAnsi="Arial" w:cs="Arial"/>
          <w:sz w:val="24"/>
          <w:szCs w:val="24"/>
          <w:lang w:val="es-CO"/>
        </w:rPr>
        <w:t>expone</w:t>
      </w:r>
      <w:r>
        <w:rPr>
          <w:rFonts w:ascii="Arial" w:hAnsi="Arial" w:cs="Arial"/>
          <w:sz w:val="24"/>
          <w:szCs w:val="24"/>
          <w:lang w:val="es-CO"/>
        </w:rPr>
        <w:t xml:space="preserve"> </w:t>
      </w:r>
      <w:r w:rsidR="00D72F29">
        <w:rPr>
          <w:rFonts w:ascii="Arial" w:hAnsi="Arial" w:cs="Arial"/>
          <w:sz w:val="24"/>
          <w:szCs w:val="24"/>
          <w:lang w:val="es-CO"/>
        </w:rPr>
        <w:t xml:space="preserve">el </w:t>
      </w:r>
      <w:r>
        <w:rPr>
          <w:rFonts w:ascii="Arial" w:hAnsi="Arial" w:cs="Arial"/>
          <w:sz w:val="24"/>
          <w:szCs w:val="24"/>
          <w:lang w:val="es-CO"/>
        </w:rPr>
        <w:t>estudio de mercado</w:t>
      </w:r>
      <w:r w:rsidR="00D72F29">
        <w:rPr>
          <w:rFonts w:ascii="Arial" w:hAnsi="Arial" w:cs="Arial"/>
          <w:sz w:val="24"/>
          <w:szCs w:val="24"/>
          <w:lang w:val="es-CO"/>
        </w:rPr>
        <w:t xml:space="preserve"> realizado</w:t>
      </w:r>
      <w:r>
        <w:rPr>
          <w:rFonts w:ascii="Arial" w:hAnsi="Arial" w:cs="Arial"/>
          <w:sz w:val="24"/>
          <w:szCs w:val="24"/>
          <w:lang w:val="es-CO"/>
        </w:rPr>
        <w:t xml:space="preserve"> </w:t>
      </w:r>
      <w:r w:rsidR="00D72F29">
        <w:rPr>
          <w:rFonts w:ascii="Arial" w:hAnsi="Arial" w:cs="Arial"/>
          <w:sz w:val="24"/>
          <w:szCs w:val="24"/>
          <w:lang w:val="es-CO"/>
        </w:rPr>
        <w:t xml:space="preserve">junto con la fase de análisis, diseño y desarrollo del software </w:t>
      </w:r>
      <w:r>
        <w:rPr>
          <w:rFonts w:ascii="Arial" w:hAnsi="Arial" w:cs="Arial"/>
          <w:sz w:val="24"/>
          <w:szCs w:val="24"/>
          <w:lang w:val="es-CO"/>
        </w:rPr>
        <w:t xml:space="preserve">para </w:t>
      </w:r>
      <w:r w:rsidR="00D72F29">
        <w:rPr>
          <w:rFonts w:ascii="Arial" w:hAnsi="Arial" w:cs="Arial"/>
          <w:sz w:val="24"/>
          <w:szCs w:val="24"/>
          <w:lang w:val="es-CO"/>
        </w:rPr>
        <w:t>la construcción del portal de grupos</w:t>
      </w:r>
      <w:r>
        <w:rPr>
          <w:rFonts w:ascii="Arial" w:hAnsi="Arial" w:cs="Arial"/>
          <w:sz w:val="24"/>
          <w:szCs w:val="24"/>
          <w:lang w:val="es-CO"/>
        </w:rPr>
        <w:t xml:space="preserve"> musicales,</w:t>
      </w:r>
      <w:r w:rsidR="00E70440">
        <w:rPr>
          <w:rFonts w:ascii="Arial" w:hAnsi="Arial" w:cs="Arial"/>
          <w:sz w:val="24"/>
          <w:szCs w:val="24"/>
          <w:lang w:val="es-CO"/>
        </w:rPr>
        <w:t xml:space="preserve"> </w:t>
      </w:r>
      <w:r>
        <w:rPr>
          <w:rFonts w:ascii="Arial" w:hAnsi="Arial" w:cs="Arial"/>
          <w:sz w:val="24"/>
          <w:szCs w:val="24"/>
          <w:lang w:val="es-CO"/>
        </w:rPr>
        <w:t xml:space="preserve">el </w:t>
      </w:r>
      <w:r w:rsidR="00E70440">
        <w:rPr>
          <w:rFonts w:ascii="Arial" w:hAnsi="Arial" w:cs="Arial"/>
          <w:sz w:val="24"/>
          <w:szCs w:val="24"/>
          <w:lang w:val="es-CO"/>
        </w:rPr>
        <w:t>capítulo</w:t>
      </w:r>
      <w:r>
        <w:rPr>
          <w:rFonts w:ascii="Arial" w:hAnsi="Arial" w:cs="Arial"/>
          <w:sz w:val="24"/>
          <w:szCs w:val="24"/>
          <w:lang w:val="es-CO"/>
        </w:rPr>
        <w:t xml:space="preserve"> </w:t>
      </w:r>
      <w:r w:rsidR="00D72F29">
        <w:rPr>
          <w:rFonts w:ascii="Arial" w:hAnsi="Arial" w:cs="Arial"/>
          <w:sz w:val="24"/>
          <w:szCs w:val="24"/>
          <w:lang w:val="es-CO"/>
        </w:rPr>
        <w:t>nueve</w:t>
      </w:r>
      <w:r>
        <w:rPr>
          <w:rFonts w:ascii="Arial" w:hAnsi="Arial" w:cs="Arial"/>
          <w:sz w:val="24"/>
          <w:szCs w:val="24"/>
          <w:lang w:val="es-CO"/>
        </w:rPr>
        <w:t xml:space="preserve"> </w:t>
      </w:r>
      <w:r w:rsidR="00D72F29">
        <w:rPr>
          <w:rFonts w:ascii="Arial" w:hAnsi="Arial" w:cs="Arial"/>
          <w:sz w:val="24"/>
          <w:szCs w:val="24"/>
          <w:lang w:val="es-CO"/>
        </w:rPr>
        <w:t xml:space="preserve">muestra </w:t>
      </w:r>
      <w:r>
        <w:rPr>
          <w:rFonts w:ascii="Arial" w:hAnsi="Arial" w:cs="Arial"/>
          <w:sz w:val="24"/>
          <w:szCs w:val="24"/>
          <w:lang w:val="es-CO"/>
        </w:rPr>
        <w:t xml:space="preserve">los resultados </w:t>
      </w:r>
      <w:r w:rsidR="00D72F29">
        <w:rPr>
          <w:rFonts w:ascii="Arial" w:hAnsi="Arial" w:cs="Arial"/>
          <w:sz w:val="24"/>
          <w:szCs w:val="24"/>
          <w:lang w:val="es-CO"/>
        </w:rPr>
        <w:t xml:space="preserve">obtenidos </w:t>
      </w:r>
      <w:r>
        <w:rPr>
          <w:rFonts w:ascii="Arial" w:hAnsi="Arial" w:cs="Arial"/>
          <w:sz w:val="24"/>
          <w:szCs w:val="24"/>
          <w:lang w:val="es-CO"/>
        </w:rPr>
        <w:t>de la investigación</w:t>
      </w:r>
      <w:r w:rsidR="00D72F29">
        <w:rPr>
          <w:rFonts w:ascii="Arial" w:hAnsi="Arial" w:cs="Arial"/>
          <w:sz w:val="24"/>
          <w:szCs w:val="24"/>
          <w:lang w:val="es-CO"/>
        </w:rPr>
        <w:t>,</w:t>
      </w:r>
      <w:r>
        <w:rPr>
          <w:rFonts w:ascii="Arial" w:hAnsi="Arial" w:cs="Arial"/>
          <w:sz w:val="24"/>
          <w:szCs w:val="24"/>
          <w:lang w:val="es-CO"/>
        </w:rPr>
        <w:t xml:space="preserve"> por </w:t>
      </w:r>
      <w:r w:rsidR="00E70440">
        <w:rPr>
          <w:rFonts w:ascii="Arial" w:hAnsi="Arial" w:cs="Arial"/>
          <w:sz w:val="24"/>
          <w:szCs w:val="24"/>
          <w:lang w:val="es-CO"/>
        </w:rPr>
        <w:t>último</w:t>
      </w:r>
      <w:r>
        <w:rPr>
          <w:rFonts w:ascii="Arial" w:hAnsi="Arial" w:cs="Arial"/>
          <w:sz w:val="24"/>
          <w:szCs w:val="24"/>
          <w:lang w:val="es-CO"/>
        </w:rPr>
        <w:t xml:space="preserve"> el </w:t>
      </w:r>
      <w:r w:rsidR="00E70440">
        <w:rPr>
          <w:rFonts w:ascii="Arial" w:hAnsi="Arial" w:cs="Arial"/>
          <w:sz w:val="24"/>
          <w:szCs w:val="24"/>
          <w:lang w:val="es-CO"/>
        </w:rPr>
        <w:t>capítulo</w:t>
      </w:r>
      <w:r w:rsidR="00D72F29">
        <w:rPr>
          <w:rFonts w:ascii="Arial" w:hAnsi="Arial" w:cs="Arial"/>
          <w:sz w:val="24"/>
          <w:szCs w:val="24"/>
          <w:lang w:val="es-CO"/>
        </w:rPr>
        <w:t xml:space="preserve"> diez</w:t>
      </w:r>
      <w:r>
        <w:rPr>
          <w:rFonts w:ascii="Arial" w:hAnsi="Arial" w:cs="Arial"/>
          <w:sz w:val="24"/>
          <w:szCs w:val="24"/>
          <w:lang w:val="es-CO"/>
        </w:rPr>
        <w:t xml:space="preserve"> tiene las conclusiones de la investigación. </w:t>
      </w:r>
    </w:p>
    <w:p w14:paraId="6D7B8A20" w14:textId="77777777" w:rsidR="004C2CCA" w:rsidRDefault="00C2397B" w:rsidP="008E50FB">
      <w:pPr>
        <w:pStyle w:val="Ttulo1"/>
      </w:pPr>
      <w:bookmarkStart w:id="6" w:name="_PLANTEAMIENTO_DEL_PROBLEMA"/>
      <w:bookmarkStart w:id="7" w:name="_Toc17195413"/>
      <w:bookmarkEnd w:id="6"/>
      <w:r>
        <w:lastRenderedPageBreak/>
        <w:t>Planteamiento y formulación del problema</w:t>
      </w:r>
      <w:bookmarkEnd w:id="7"/>
    </w:p>
    <w:p w14:paraId="296FEF7D" w14:textId="77777777" w:rsidR="00A26BE9" w:rsidRPr="00D64987" w:rsidRDefault="00A26BE9" w:rsidP="00A26BE9">
      <w:pPr>
        <w:rPr>
          <w:sz w:val="20"/>
        </w:rPr>
      </w:pPr>
    </w:p>
    <w:p w14:paraId="7278FBC2" w14:textId="77777777" w:rsidR="00456014" w:rsidRDefault="000916FB" w:rsidP="00973E0E">
      <w:pPr>
        <w:pStyle w:val="Ttulo2"/>
        <w:rPr>
          <w:lang w:val="es-CO"/>
        </w:rPr>
      </w:pPr>
      <w:bookmarkStart w:id="8" w:name="_Toc17195414"/>
      <w:r w:rsidRPr="00D64987">
        <w:rPr>
          <w:lang w:val="es-CO"/>
        </w:rPr>
        <w:t>Planteamiento del Problema</w:t>
      </w:r>
      <w:bookmarkEnd w:id="8"/>
    </w:p>
    <w:p w14:paraId="7194DBDC" w14:textId="77777777" w:rsidR="00810907" w:rsidRPr="00810907" w:rsidRDefault="00810907" w:rsidP="00810907">
      <w:pPr>
        <w:rPr>
          <w:lang w:val="es-CO"/>
        </w:rPr>
      </w:pPr>
    </w:p>
    <w:p w14:paraId="6E4C738E" w14:textId="5C2B6C6A" w:rsidR="004B0E98" w:rsidRDefault="004713FF" w:rsidP="00456014">
      <w:pPr>
        <w:spacing w:line="360" w:lineRule="auto"/>
        <w:jc w:val="both"/>
        <w:rPr>
          <w:rFonts w:ascii="Arial" w:hAnsi="Arial" w:cs="Arial"/>
          <w:sz w:val="24"/>
          <w:szCs w:val="24"/>
          <w:lang w:val="es-CO"/>
        </w:rPr>
      </w:pPr>
      <w:r>
        <w:rPr>
          <w:rFonts w:ascii="Arial" w:hAnsi="Arial" w:cs="Arial"/>
          <w:sz w:val="24"/>
          <w:szCs w:val="24"/>
          <w:lang w:val="es-CO"/>
        </w:rPr>
        <w:t>En la idiosincrasia c</w:t>
      </w:r>
      <w:r w:rsidR="003F30E7">
        <w:rPr>
          <w:rFonts w:ascii="Arial" w:hAnsi="Arial" w:cs="Arial"/>
          <w:sz w:val="24"/>
          <w:szCs w:val="24"/>
          <w:lang w:val="es-CO"/>
        </w:rPr>
        <w:t xml:space="preserve">olombiana </w:t>
      </w:r>
      <w:r>
        <w:rPr>
          <w:rFonts w:ascii="Arial" w:hAnsi="Arial" w:cs="Arial"/>
          <w:sz w:val="24"/>
          <w:szCs w:val="24"/>
          <w:lang w:val="es-CO"/>
        </w:rPr>
        <w:t xml:space="preserve">se acostumbra a llevar músicos para celebrar </w:t>
      </w:r>
      <w:r w:rsidR="008237A9">
        <w:rPr>
          <w:rFonts w:ascii="Arial" w:hAnsi="Arial" w:cs="Arial"/>
          <w:sz w:val="24"/>
          <w:szCs w:val="24"/>
          <w:lang w:val="es-CO"/>
        </w:rPr>
        <w:t>fechas especiales</w:t>
      </w:r>
      <w:r w:rsidR="008C049D">
        <w:rPr>
          <w:rFonts w:ascii="Arial" w:hAnsi="Arial" w:cs="Arial"/>
          <w:sz w:val="24"/>
          <w:szCs w:val="24"/>
          <w:lang w:val="es-CO"/>
        </w:rPr>
        <w:t xml:space="preserve"> y momentos importantes de la vida,</w:t>
      </w:r>
      <w:r w:rsidR="008237A9">
        <w:rPr>
          <w:rFonts w:ascii="Arial" w:hAnsi="Arial" w:cs="Arial"/>
          <w:sz w:val="24"/>
          <w:szCs w:val="24"/>
          <w:lang w:val="es-CO"/>
        </w:rPr>
        <w:t xml:space="preserve"> </w:t>
      </w:r>
      <w:r w:rsidR="00216E60">
        <w:rPr>
          <w:rFonts w:ascii="Arial" w:hAnsi="Arial" w:cs="Arial"/>
          <w:sz w:val="24"/>
          <w:szCs w:val="24"/>
          <w:lang w:val="es-CO"/>
        </w:rPr>
        <w:t xml:space="preserve">por ejemplo </w:t>
      </w:r>
      <w:r w:rsidR="00831079">
        <w:rPr>
          <w:rFonts w:ascii="Arial" w:hAnsi="Arial" w:cs="Arial"/>
          <w:sz w:val="24"/>
          <w:szCs w:val="24"/>
          <w:lang w:val="es-CO"/>
        </w:rPr>
        <w:t>en</w:t>
      </w:r>
      <w:r w:rsidR="00216E60">
        <w:rPr>
          <w:rFonts w:ascii="Arial" w:hAnsi="Arial" w:cs="Arial"/>
          <w:sz w:val="24"/>
          <w:szCs w:val="24"/>
          <w:lang w:val="es-CO"/>
        </w:rPr>
        <w:t xml:space="preserve"> un matrimonio, una fiesta de </w:t>
      </w:r>
      <w:r>
        <w:rPr>
          <w:rFonts w:ascii="Arial" w:hAnsi="Arial" w:cs="Arial"/>
          <w:sz w:val="24"/>
          <w:szCs w:val="24"/>
          <w:lang w:val="es-CO"/>
        </w:rPr>
        <w:t xml:space="preserve">quince años, </w:t>
      </w:r>
      <w:r w:rsidR="00831079">
        <w:rPr>
          <w:rFonts w:ascii="Arial" w:hAnsi="Arial" w:cs="Arial"/>
          <w:sz w:val="24"/>
          <w:szCs w:val="24"/>
          <w:lang w:val="es-CO"/>
        </w:rPr>
        <w:t>para</w:t>
      </w:r>
      <w:r>
        <w:rPr>
          <w:rFonts w:ascii="Arial" w:hAnsi="Arial" w:cs="Arial"/>
          <w:sz w:val="24"/>
          <w:szCs w:val="24"/>
          <w:lang w:val="es-CO"/>
        </w:rPr>
        <w:t xml:space="preserve"> </w:t>
      </w:r>
      <w:r w:rsidR="00216E60">
        <w:rPr>
          <w:rFonts w:ascii="Arial" w:hAnsi="Arial" w:cs="Arial"/>
          <w:sz w:val="24"/>
          <w:szCs w:val="24"/>
          <w:lang w:val="es-CO"/>
        </w:rPr>
        <w:t>el día de la madre</w:t>
      </w:r>
      <w:r>
        <w:rPr>
          <w:rFonts w:ascii="Arial" w:hAnsi="Arial" w:cs="Arial"/>
          <w:sz w:val="24"/>
          <w:szCs w:val="24"/>
          <w:lang w:val="es-CO"/>
        </w:rPr>
        <w:t>,</w:t>
      </w:r>
      <w:r w:rsidR="00831079">
        <w:rPr>
          <w:rFonts w:ascii="Arial" w:hAnsi="Arial" w:cs="Arial"/>
          <w:sz w:val="24"/>
          <w:szCs w:val="24"/>
          <w:lang w:val="es-CO"/>
        </w:rPr>
        <w:t xml:space="preserve"> el día del padre</w:t>
      </w:r>
      <w:r>
        <w:rPr>
          <w:rFonts w:ascii="Arial" w:hAnsi="Arial" w:cs="Arial"/>
          <w:sz w:val="24"/>
          <w:szCs w:val="24"/>
          <w:lang w:val="es-CO"/>
        </w:rPr>
        <w:t xml:space="preserve"> para un</w:t>
      </w:r>
      <w:r w:rsidR="00216E60">
        <w:rPr>
          <w:rFonts w:ascii="Arial" w:hAnsi="Arial" w:cs="Arial"/>
          <w:sz w:val="24"/>
          <w:szCs w:val="24"/>
          <w:lang w:val="es-CO"/>
        </w:rPr>
        <w:t xml:space="preserve"> grado,</w:t>
      </w:r>
      <w:r>
        <w:rPr>
          <w:rFonts w:ascii="Arial" w:hAnsi="Arial" w:cs="Arial"/>
          <w:sz w:val="24"/>
          <w:szCs w:val="24"/>
          <w:lang w:val="es-CO"/>
        </w:rPr>
        <w:t xml:space="preserve"> un velorio</w:t>
      </w:r>
      <w:r w:rsidR="00831079">
        <w:rPr>
          <w:rFonts w:ascii="Arial" w:hAnsi="Arial" w:cs="Arial"/>
          <w:sz w:val="24"/>
          <w:szCs w:val="24"/>
          <w:lang w:val="es-CO"/>
        </w:rPr>
        <w:t>, incluso para pedir perdón o para cortejar a la pareja</w:t>
      </w:r>
      <w:r w:rsidR="004B0E98">
        <w:rPr>
          <w:rFonts w:ascii="Arial" w:hAnsi="Arial" w:cs="Arial"/>
          <w:sz w:val="24"/>
          <w:szCs w:val="24"/>
          <w:lang w:val="es-CO"/>
        </w:rPr>
        <w:t>,</w:t>
      </w:r>
      <w:r w:rsidR="000B1779">
        <w:rPr>
          <w:rFonts w:ascii="Arial" w:hAnsi="Arial" w:cs="Arial"/>
          <w:sz w:val="24"/>
          <w:szCs w:val="24"/>
          <w:lang w:val="es-CO"/>
        </w:rPr>
        <w:t xml:space="preserve"> la manera en que se </w:t>
      </w:r>
      <w:r>
        <w:rPr>
          <w:rFonts w:ascii="Arial" w:hAnsi="Arial" w:cs="Arial"/>
          <w:sz w:val="24"/>
          <w:szCs w:val="24"/>
          <w:lang w:val="es-CO"/>
        </w:rPr>
        <w:t xml:space="preserve">contratan </w:t>
      </w:r>
      <w:r w:rsidR="000B1779">
        <w:rPr>
          <w:rFonts w:ascii="Arial" w:hAnsi="Arial" w:cs="Arial"/>
          <w:sz w:val="24"/>
          <w:szCs w:val="24"/>
          <w:lang w:val="es-CO"/>
        </w:rPr>
        <w:t xml:space="preserve">estos </w:t>
      </w:r>
      <w:r>
        <w:rPr>
          <w:rFonts w:ascii="Arial" w:hAnsi="Arial" w:cs="Arial"/>
          <w:sz w:val="24"/>
          <w:szCs w:val="24"/>
          <w:lang w:val="es-CO"/>
        </w:rPr>
        <w:t>grupos musicales</w:t>
      </w:r>
      <w:r w:rsidR="000B1779">
        <w:rPr>
          <w:rFonts w:ascii="Arial" w:hAnsi="Arial" w:cs="Arial"/>
          <w:sz w:val="24"/>
          <w:szCs w:val="24"/>
          <w:lang w:val="es-CO"/>
        </w:rPr>
        <w:t xml:space="preserve"> en la mayoría de casos es de m</w:t>
      </w:r>
      <w:r w:rsidR="00B636CF">
        <w:rPr>
          <w:rFonts w:ascii="Arial" w:hAnsi="Arial" w:cs="Arial"/>
          <w:sz w:val="24"/>
          <w:szCs w:val="24"/>
          <w:lang w:val="es-CO"/>
        </w:rPr>
        <w:t>anera personal</w:t>
      </w:r>
      <w:r w:rsidR="00456014" w:rsidRPr="00456014">
        <w:rPr>
          <w:rFonts w:ascii="Arial" w:hAnsi="Arial" w:cs="Arial"/>
          <w:sz w:val="24"/>
          <w:szCs w:val="24"/>
          <w:lang w:val="es-CO"/>
        </w:rPr>
        <w:t xml:space="preserve"> o por referidos, </w:t>
      </w:r>
      <w:r w:rsidR="004B0E98">
        <w:rPr>
          <w:rFonts w:ascii="Arial" w:hAnsi="Arial" w:cs="Arial"/>
          <w:sz w:val="24"/>
          <w:szCs w:val="24"/>
          <w:lang w:val="es-CO"/>
        </w:rPr>
        <w:t xml:space="preserve">esto hace que contactar a un grupo musical sea una tarea tediosa cuando no se tenga algún referente o un conocido que brinde </w:t>
      </w:r>
      <w:r w:rsidR="0025258A">
        <w:rPr>
          <w:rFonts w:ascii="Arial" w:hAnsi="Arial" w:cs="Arial"/>
          <w:sz w:val="24"/>
          <w:szCs w:val="24"/>
          <w:lang w:val="es-CO"/>
        </w:rPr>
        <w:t xml:space="preserve">dicha </w:t>
      </w:r>
      <w:r w:rsidR="004B0E98">
        <w:rPr>
          <w:rFonts w:ascii="Arial" w:hAnsi="Arial" w:cs="Arial"/>
          <w:sz w:val="24"/>
          <w:szCs w:val="24"/>
          <w:lang w:val="es-CO"/>
        </w:rPr>
        <w:t xml:space="preserve">información, lo que hace que el usuario este obligado a ir hasta donde se concentran geográficamente estos grupos o se arriesgue a contactar algún grupo por medio de su página web, </w:t>
      </w:r>
      <w:r w:rsidR="00831079">
        <w:rPr>
          <w:rFonts w:ascii="Arial" w:hAnsi="Arial" w:cs="Arial"/>
          <w:sz w:val="24"/>
          <w:szCs w:val="24"/>
          <w:lang w:val="es-CO"/>
        </w:rPr>
        <w:t>la cual</w:t>
      </w:r>
      <w:r w:rsidR="004B0E98">
        <w:rPr>
          <w:rFonts w:ascii="Arial" w:hAnsi="Arial" w:cs="Arial"/>
          <w:sz w:val="24"/>
          <w:szCs w:val="24"/>
          <w:lang w:val="es-CO"/>
        </w:rPr>
        <w:t xml:space="preserve"> puede contener información desactualizada</w:t>
      </w:r>
      <w:r w:rsidR="0025258A">
        <w:rPr>
          <w:rFonts w:ascii="Arial" w:hAnsi="Arial" w:cs="Arial"/>
          <w:sz w:val="24"/>
          <w:szCs w:val="24"/>
          <w:lang w:val="es-CO"/>
        </w:rPr>
        <w:t xml:space="preserve"> o</w:t>
      </w:r>
      <w:r w:rsidR="00831079">
        <w:rPr>
          <w:rFonts w:ascii="Arial" w:hAnsi="Arial" w:cs="Arial"/>
          <w:sz w:val="24"/>
          <w:szCs w:val="24"/>
          <w:lang w:val="es-CO"/>
        </w:rPr>
        <w:t xml:space="preserve"> no cumplir con las expectativas del cliente.</w:t>
      </w:r>
    </w:p>
    <w:p w14:paraId="6BDA48F6"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Si estas modalidades de contacto persisten lo más </w:t>
      </w:r>
      <w:r w:rsidR="006671EA">
        <w:rPr>
          <w:rFonts w:ascii="Arial" w:hAnsi="Arial" w:cs="Arial"/>
          <w:sz w:val="24"/>
          <w:szCs w:val="24"/>
          <w:lang w:val="es-CO"/>
        </w:rPr>
        <w:t>probable es que en un futuro siga siendo difícil contactar un grupo</w:t>
      </w:r>
      <w:r w:rsidRPr="00456014">
        <w:rPr>
          <w:rFonts w:ascii="Arial" w:hAnsi="Arial" w:cs="Arial"/>
          <w:sz w:val="24"/>
          <w:szCs w:val="24"/>
          <w:lang w:val="es-CO"/>
        </w:rPr>
        <w:t xml:space="preserve"> </w:t>
      </w:r>
      <w:r w:rsidR="006671EA">
        <w:rPr>
          <w:rFonts w:ascii="Arial" w:hAnsi="Arial" w:cs="Arial"/>
          <w:sz w:val="24"/>
          <w:szCs w:val="24"/>
          <w:lang w:val="es-CO"/>
        </w:rPr>
        <w:t>musical, además para estas agrupaciones será difícil aumentar su número de clientes, ya que</w:t>
      </w:r>
      <w:r w:rsidRPr="00456014">
        <w:rPr>
          <w:rFonts w:ascii="Arial" w:hAnsi="Arial" w:cs="Arial"/>
          <w:sz w:val="24"/>
          <w:szCs w:val="24"/>
          <w:lang w:val="es-CO"/>
        </w:rPr>
        <w:t xml:space="preserve"> la forma de contacto es tediosa y los clientes se inclinarían por contactar otros grupos </w:t>
      </w:r>
      <w:r w:rsidR="006671EA">
        <w:rPr>
          <w:rFonts w:ascii="Arial" w:hAnsi="Arial" w:cs="Arial"/>
          <w:sz w:val="24"/>
          <w:szCs w:val="24"/>
          <w:lang w:val="es-CO"/>
        </w:rPr>
        <w:t>mejores ubicados en el mercado.</w:t>
      </w:r>
    </w:p>
    <w:p w14:paraId="2A55B9F8" w14:textId="197829E9"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Por lo anterior es necesario buscar nuevas alternativas de contacto, es allí donde la tecnología juega un rol relevante, de esta forma se convierte en una aliada estratégica para renovar la manera como </w:t>
      </w:r>
      <w:r w:rsidR="00152B43">
        <w:rPr>
          <w:rFonts w:ascii="Arial" w:hAnsi="Arial" w:cs="Arial"/>
          <w:sz w:val="24"/>
          <w:szCs w:val="24"/>
          <w:lang w:val="es-CO"/>
        </w:rPr>
        <w:t>se contacta al</w:t>
      </w:r>
      <w:r w:rsidR="00CC4E0D">
        <w:rPr>
          <w:rFonts w:ascii="Arial" w:hAnsi="Arial" w:cs="Arial"/>
          <w:sz w:val="24"/>
          <w:szCs w:val="24"/>
          <w:lang w:val="es-CO"/>
        </w:rPr>
        <w:t xml:space="preserve"> cliente.</w:t>
      </w:r>
    </w:p>
    <w:p w14:paraId="4454CD68" w14:textId="77777777" w:rsidR="00456014" w:rsidRPr="00456014" w:rsidRDefault="00AD3D9D" w:rsidP="00456014">
      <w:pPr>
        <w:spacing w:line="360" w:lineRule="auto"/>
        <w:jc w:val="both"/>
        <w:rPr>
          <w:rFonts w:ascii="Arial" w:hAnsi="Arial" w:cs="Arial"/>
          <w:sz w:val="24"/>
          <w:szCs w:val="24"/>
          <w:lang w:val="es-CO"/>
        </w:rPr>
      </w:pPr>
      <w:r>
        <w:rPr>
          <w:rFonts w:ascii="Arial" w:hAnsi="Arial" w:cs="Arial"/>
          <w:sz w:val="24"/>
          <w:szCs w:val="24"/>
          <w:lang w:val="es-CO"/>
        </w:rPr>
        <w:t>En ese orden de ideas</w:t>
      </w:r>
      <w:r w:rsidR="00456014" w:rsidRPr="00456014">
        <w:rPr>
          <w:rFonts w:ascii="Arial" w:hAnsi="Arial" w:cs="Arial"/>
          <w:sz w:val="24"/>
          <w:szCs w:val="24"/>
          <w:lang w:val="es-CO"/>
        </w:rPr>
        <w:t xml:space="preserve"> la Web semántica se vuelve una aliada</w:t>
      </w:r>
      <w:r>
        <w:rPr>
          <w:rFonts w:ascii="Arial" w:hAnsi="Arial" w:cs="Arial"/>
          <w:sz w:val="24"/>
          <w:szCs w:val="24"/>
          <w:lang w:val="es-CO"/>
        </w:rPr>
        <w:t>,</w:t>
      </w:r>
      <w:r w:rsidR="00456014" w:rsidRPr="00456014">
        <w:rPr>
          <w:rFonts w:ascii="Arial" w:hAnsi="Arial" w:cs="Arial"/>
          <w:sz w:val="24"/>
          <w:szCs w:val="24"/>
          <w:lang w:val="es-CO"/>
        </w:rPr>
        <w:t xml:space="preserve"> pues se fundamenta en una gran colección de información etiquetada de los recursos disponibles en Internet, l</w:t>
      </w:r>
      <w:r>
        <w:rPr>
          <w:rFonts w:ascii="Arial" w:hAnsi="Arial" w:cs="Arial"/>
          <w:sz w:val="24"/>
          <w:szCs w:val="24"/>
          <w:lang w:val="es-CO"/>
        </w:rPr>
        <w:t>a</w:t>
      </w:r>
      <w:r w:rsidR="00456014" w:rsidRPr="00456014">
        <w:rPr>
          <w:rFonts w:ascii="Arial" w:hAnsi="Arial" w:cs="Arial"/>
          <w:sz w:val="24"/>
          <w:szCs w:val="24"/>
          <w:lang w:val="es-CO"/>
        </w:rPr>
        <w:t xml:space="preserve"> cual permite representarlos fácilmente. Tal información se conoce como metadatos y es utilizada para</w:t>
      </w:r>
      <w:r w:rsidR="00DC5A42">
        <w:rPr>
          <w:rFonts w:ascii="Arial" w:hAnsi="Arial" w:cs="Arial"/>
          <w:sz w:val="24"/>
          <w:szCs w:val="24"/>
          <w:lang w:val="es-CO"/>
        </w:rPr>
        <w:t xml:space="preserve"> describir</w:t>
      </w:r>
      <w:r w:rsidR="00456014" w:rsidRPr="00456014">
        <w:rPr>
          <w:rFonts w:ascii="Arial" w:hAnsi="Arial" w:cs="Arial"/>
          <w:sz w:val="24"/>
          <w:szCs w:val="24"/>
          <w:lang w:val="es-CO"/>
        </w:rPr>
        <w:t xml:space="preserve"> conceptos, bases de datos, servicios y otros recursos que se encuentran en la web, para que las aplicaciones software tengan una comprensión adecuada de lo que significa su contenido (J. Burbano &amp; J. Cubillos, 2005).</w:t>
      </w:r>
    </w:p>
    <w:p w14:paraId="4D9770E2" w14:textId="31EC87EB" w:rsidR="003415B3"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lastRenderedPageBreak/>
        <w:t xml:space="preserve">En otras palabras si un cliente quisiera buscar un determinado grupo musical, esta tecnología permitirá mostrarle resultados </w:t>
      </w:r>
      <w:r w:rsidR="00DC5A42">
        <w:rPr>
          <w:rFonts w:ascii="Arial" w:hAnsi="Arial" w:cs="Arial"/>
          <w:sz w:val="24"/>
          <w:szCs w:val="24"/>
          <w:lang w:val="es-CO"/>
        </w:rPr>
        <w:t xml:space="preserve">más </w:t>
      </w:r>
      <w:r w:rsidRPr="00456014">
        <w:rPr>
          <w:rFonts w:ascii="Arial" w:hAnsi="Arial" w:cs="Arial"/>
          <w:sz w:val="24"/>
          <w:szCs w:val="24"/>
          <w:lang w:val="es-CO"/>
        </w:rPr>
        <w:t>apropiados al criterio de búsque</w:t>
      </w:r>
      <w:r w:rsidR="00DC5A42">
        <w:rPr>
          <w:rFonts w:ascii="Arial" w:hAnsi="Arial" w:cs="Arial"/>
          <w:sz w:val="24"/>
          <w:szCs w:val="24"/>
          <w:lang w:val="es-CO"/>
        </w:rPr>
        <w:t>da o a sus necesidades.</w:t>
      </w:r>
    </w:p>
    <w:p w14:paraId="1E012657"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Otros problemas similares se han resuelto mediante el uso de</w:t>
      </w:r>
      <w:r w:rsidR="00AD3D9D">
        <w:rPr>
          <w:rFonts w:ascii="Arial" w:hAnsi="Arial" w:cs="Arial"/>
          <w:sz w:val="24"/>
          <w:szCs w:val="24"/>
          <w:lang w:val="es-CO"/>
        </w:rPr>
        <w:t xml:space="preserve"> Web semántica, por ejemplo en </w:t>
      </w:r>
      <w:r w:rsidRPr="00456014">
        <w:rPr>
          <w:rFonts w:ascii="Arial" w:hAnsi="Arial" w:cs="Arial"/>
          <w:sz w:val="24"/>
          <w:szCs w:val="24"/>
          <w:lang w:val="es-CO"/>
        </w:rPr>
        <w:t>India se creó una aplicación que guía al paciente para que pueda encontrar un médico en un determinado hospital y que se ajuste a sus distintas necesidades como  son: el precio que tiene la consulta, la distancia que hay entre el usuario y el hospital, el horario, la especialidad  y la disponibilidad que tiene el profesional (</w:t>
      </w:r>
      <w:proofErr w:type="spellStart"/>
      <w:r w:rsidRPr="00456014">
        <w:rPr>
          <w:rFonts w:ascii="Arial" w:hAnsi="Arial" w:cs="Arial"/>
          <w:sz w:val="24"/>
          <w:szCs w:val="24"/>
          <w:lang w:val="es-CO"/>
        </w:rPr>
        <w:t>Gangwar</w:t>
      </w:r>
      <w:proofErr w:type="spellEnd"/>
      <w:r w:rsidRPr="00456014">
        <w:rPr>
          <w:rFonts w:ascii="Arial" w:hAnsi="Arial" w:cs="Arial"/>
          <w:sz w:val="24"/>
          <w:szCs w:val="24"/>
          <w:lang w:val="es-CO"/>
        </w:rPr>
        <w:t xml:space="preserve">, M. &amp; </w:t>
      </w:r>
      <w:proofErr w:type="spellStart"/>
      <w:r w:rsidRPr="00456014">
        <w:rPr>
          <w:rFonts w:ascii="Arial" w:hAnsi="Arial" w:cs="Arial"/>
          <w:sz w:val="24"/>
          <w:szCs w:val="24"/>
          <w:lang w:val="es-CO"/>
        </w:rPr>
        <w:t>Mishra</w:t>
      </w:r>
      <w:proofErr w:type="spellEnd"/>
      <w:r w:rsidRPr="00456014">
        <w:rPr>
          <w:rFonts w:ascii="Arial" w:hAnsi="Arial" w:cs="Arial"/>
          <w:sz w:val="24"/>
          <w:szCs w:val="24"/>
          <w:lang w:val="es-CO"/>
        </w:rPr>
        <w:t>, 2012).</w:t>
      </w:r>
    </w:p>
    <w:p w14:paraId="51525C46"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Con el anterior ejemplo se observa la ventaja que ofrece la web semántica para</w:t>
      </w:r>
      <w:r w:rsidR="00721256">
        <w:rPr>
          <w:rFonts w:ascii="Arial" w:hAnsi="Arial" w:cs="Arial"/>
          <w:sz w:val="24"/>
          <w:szCs w:val="24"/>
          <w:lang w:val="es-CO"/>
        </w:rPr>
        <w:t xml:space="preserve"> resolver problemas de búsqueda </w:t>
      </w:r>
      <w:r w:rsidRPr="00456014">
        <w:rPr>
          <w:rFonts w:ascii="Arial" w:hAnsi="Arial" w:cs="Arial"/>
          <w:sz w:val="24"/>
          <w:szCs w:val="24"/>
          <w:lang w:val="es-CO"/>
        </w:rPr>
        <w:t xml:space="preserve">debido a la cualidad que posee de realizar inferencia y de hacer relación entre conceptos, por tanto si la Web Semántica es utilizada adecuadamente se puede resolver el problema que tienen los grupos musicales para que sean contactados fácilmente. </w:t>
      </w:r>
    </w:p>
    <w:p w14:paraId="79AE69FD" w14:textId="77777777" w:rsidR="000E2922" w:rsidRPr="00D64987" w:rsidRDefault="000916FB" w:rsidP="00973E0E">
      <w:pPr>
        <w:pStyle w:val="Ttulo2"/>
        <w:rPr>
          <w:lang w:val="es-CO"/>
        </w:rPr>
      </w:pPr>
      <w:bookmarkStart w:id="9" w:name="_Toc17195415"/>
      <w:r w:rsidRPr="00D64987">
        <w:rPr>
          <w:lang w:val="es-CO"/>
        </w:rPr>
        <w:t>Formulación del Problema</w:t>
      </w:r>
      <w:bookmarkEnd w:id="9"/>
    </w:p>
    <w:p w14:paraId="54CD245A" w14:textId="77777777" w:rsidR="00456014" w:rsidRPr="00456014" w:rsidRDefault="00456014" w:rsidP="00456014">
      <w:pPr>
        <w:rPr>
          <w:lang w:val="es-CO"/>
        </w:rPr>
      </w:pPr>
    </w:p>
    <w:p w14:paraId="5ECD39D8" w14:textId="77777777" w:rsid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Las aplicaciones que implementan la Web Semántica han ganado importancia en la solución de problemas de la vida diaria, por ejemplo en la India se creó una herramienta llamada RAFIKI la cual sirve como una herramienta de diagnóstico de enfermedades y brotes en áreas ruares , para ello usa un módulo de diagnóstico el cual agrega nuevos conocimientos utilizando ontologías médicas y sirve como guía para los voluntarios de la salud , además mide el grado de las preguntas que se formulan de tal manera que no repite la misma pregunta y se enfoca a identificar la enfermedad del paciente, la gran ventaja de RAFIKI es que usando el GPS del dispositivo y de acuerdo a la información recolectada por otros voluntarios puede inferir si existe un brote en una cierta región geográfica. (</w:t>
      </w:r>
      <w:proofErr w:type="spellStart"/>
      <w:r w:rsidRPr="001552FE">
        <w:rPr>
          <w:rFonts w:ascii="Arial" w:hAnsi="Arial" w:cs="Arial"/>
          <w:sz w:val="24"/>
          <w:szCs w:val="24"/>
          <w:lang w:val="es-CO"/>
        </w:rPr>
        <w:t>Pappachan</w:t>
      </w:r>
      <w:proofErr w:type="spellEnd"/>
      <w:r w:rsidRPr="001552FE">
        <w:rPr>
          <w:rFonts w:ascii="Arial" w:hAnsi="Arial" w:cs="Arial"/>
          <w:sz w:val="24"/>
          <w:szCs w:val="24"/>
          <w:lang w:val="es-CO"/>
        </w:rPr>
        <w:t xml:space="preserve">, </w:t>
      </w:r>
      <w:proofErr w:type="spellStart"/>
      <w:r w:rsidRPr="001552FE">
        <w:rPr>
          <w:rFonts w:ascii="Arial" w:hAnsi="Arial" w:cs="Arial"/>
          <w:sz w:val="24"/>
          <w:szCs w:val="24"/>
          <w:lang w:val="es-CO"/>
        </w:rPr>
        <w:t>Yus</w:t>
      </w:r>
      <w:proofErr w:type="spellEnd"/>
      <w:r w:rsidRPr="001552FE">
        <w:rPr>
          <w:rFonts w:ascii="Arial" w:hAnsi="Arial" w:cs="Arial"/>
          <w:sz w:val="24"/>
          <w:szCs w:val="24"/>
          <w:lang w:val="es-CO"/>
        </w:rPr>
        <w:t xml:space="preserve">, </w:t>
      </w:r>
      <w:proofErr w:type="spellStart"/>
      <w:r w:rsidRPr="001552FE">
        <w:rPr>
          <w:rFonts w:ascii="Arial" w:hAnsi="Arial" w:cs="Arial"/>
          <w:sz w:val="24"/>
          <w:szCs w:val="24"/>
          <w:lang w:val="es-CO"/>
        </w:rPr>
        <w:t>Joshi</w:t>
      </w:r>
      <w:proofErr w:type="spellEnd"/>
      <w:r w:rsidRPr="001552FE">
        <w:rPr>
          <w:rFonts w:ascii="Arial" w:hAnsi="Arial" w:cs="Arial"/>
          <w:sz w:val="24"/>
          <w:szCs w:val="24"/>
          <w:lang w:val="es-CO"/>
        </w:rPr>
        <w:t xml:space="preserve">, &amp; </w:t>
      </w:r>
      <w:proofErr w:type="spellStart"/>
      <w:r w:rsidRPr="001552FE">
        <w:rPr>
          <w:rFonts w:ascii="Arial" w:hAnsi="Arial" w:cs="Arial"/>
          <w:sz w:val="24"/>
          <w:szCs w:val="24"/>
          <w:lang w:val="es-CO"/>
        </w:rPr>
        <w:t>Finin</w:t>
      </w:r>
      <w:proofErr w:type="spellEnd"/>
      <w:r w:rsidRPr="001552FE">
        <w:rPr>
          <w:rFonts w:ascii="Arial" w:hAnsi="Arial" w:cs="Arial"/>
          <w:sz w:val="24"/>
          <w:szCs w:val="24"/>
          <w:lang w:val="es-CO"/>
        </w:rPr>
        <w:t>, 2014)</w:t>
      </w:r>
    </w:p>
    <w:p w14:paraId="0D91804B" w14:textId="77777777" w:rsidR="00AD52D2" w:rsidRPr="001552FE" w:rsidRDefault="00AD52D2" w:rsidP="001552FE">
      <w:pPr>
        <w:spacing w:line="360" w:lineRule="auto"/>
        <w:jc w:val="both"/>
        <w:rPr>
          <w:rFonts w:ascii="Arial" w:hAnsi="Arial" w:cs="Arial"/>
          <w:sz w:val="24"/>
          <w:szCs w:val="24"/>
          <w:lang w:val="es-CO"/>
        </w:rPr>
      </w:pPr>
    </w:p>
    <w:p w14:paraId="6BA623DB" w14:textId="77777777" w:rsidR="001552FE" w:rsidRP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lastRenderedPageBreak/>
        <w:t xml:space="preserve">Como esta, existen otras herramientas que utilizan servicios semánticos, por ejemplo, el sistema de salud cada instituto o EPS como se dice en Colombia, tiene diferente información sobre sus pacientes por tanto con el fin de poder gestionar la información del usuario, (A.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  Proponen crear un Framework para la interoperabilidad de los sistemas de salud mediante Servicios Web Semánticos con el fin de evitar discrepancias en la historia clínica de los pacientes, dicho Framework está basado en reglas y usa ontologías. </w:t>
      </w:r>
    </w:p>
    <w:p w14:paraId="7000833D" w14:textId="02B1A37A" w:rsidR="00CC4E0D" w:rsidRDefault="00876A13" w:rsidP="00876A13">
      <w:pPr>
        <w:spacing w:line="360" w:lineRule="auto"/>
        <w:jc w:val="both"/>
        <w:rPr>
          <w:rFonts w:ascii="Arial" w:hAnsi="Arial" w:cs="Arial"/>
          <w:sz w:val="24"/>
          <w:szCs w:val="24"/>
          <w:lang w:val="es-CO"/>
        </w:rPr>
      </w:pPr>
      <w:r>
        <w:rPr>
          <w:rFonts w:ascii="Arial" w:hAnsi="Arial" w:cs="Arial"/>
          <w:sz w:val="24"/>
          <w:szCs w:val="24"/>
          <w:lang w:val="es-CO"/>
        </w:rPr>
        <w:t xml:space="preserve">Otro uso dado es en la </w:t>
      </w:r>
      <w:r w:rsidR="00CC4E0D">
        <w:rPr>
          <w:rFonts w:ascii="Arial" w:hAnsi="Arial" w:cs="Arial"/>
          <w:sz w:val="24"/>
          <w:szCs w:val="24"/>
          <w:lang w:val="es-CO"/>
        </w:rPr>
        <w:t xml:space="preserve">lucha contra el </w:t>
      </w:r>
      <w:r>
        <w:rPr>
          <w:rFonts w:ascii="Arial" w:hAnsi="Arial" w:cs="Arial"/>
          <w:sz w:val="24"/>
          <w:szCs w:val="24"/>
          <w:lang w:val="es-CO"/>
        </w:rPr>
        <w:t xml:space="preserve">Alzheimer, </w:t>
      </w:r>
      <w:r w:rsidR="00CC4E0D">
        <w:rPr>
          <w:rFonts w:ascii="Arial" w:hAnsi="Arial" w:cs="Arial"/>
          <w:sz w:val="24"/>
          <w:szCs w:val="24"/>
          <w:lang w:val="es-CO"/>
        </w:rPr>
        <w:t xml:space="preserve">para ello se creó una ontología </w:t>
      </w:r>
      <w:r>
        <w:rPr>
          <w:rFonts w:ascii="Arial" w:hAnsi="Arial" w:cs="Arial"/>
          <w:sz w:val="24"/>
          <w:szCs w:val="24"/>
          <w:lang w:val="es-CO"/>
        </w:rPr>
        <w:t>la cual se alimenta automáticamente de biografía</w:t>
      </w:r>
      <w:r w:rsidR="00F06CE6">
        <w:rPr>
          <w:rFonts w:ascii="Arial" w:hAnsi="Arial" w:cs="Arial"/>
          <w:sz w:val="24"/>
          <w:szCs w:val="24"/>
          <w:lang w:val="es-CO"/>
        </w:rPr>
        <w:t xml:space="preserve"> en la web con la cual</w:t>
      </w:r>
      <w:r>
        <w:rPr>
          <w:rFonts w:ascii="Arial" w:hAnsi="Arial" w:cs="Arial"/>
          <w:sz w:val="24"/>
          <w:szCs w:val="24"/>
          <w:lang w:val="es-CO"/>
        </w:rPr>
        <w:t xml:space="preserve"> construye una base de conocimiento, la cual está a d</w:t>
      </w:r>
      <w:r w:rsidR="00F06CE6">
        <w:rPr>
          <w:rFonts w:ascii="Arial" w:hAnsi="Arial" w:cs="Arial"/>
          <w:sz w:val="24"/>
          <w:szCs w:val="24"/>
          <w:lang w:val="es-CO"/>
        </w:rPr>
        <w:t>isposición de médicos quienes la</w:t>
      </w:r>
      <w:r>
        <w:rPr>
          <w:rFonts w:ascii="Arial" w:hAnsi="Arial" w:cs="Arial"/>
          <w:sz w:val="24"/>
          <w:szCs w:val="24"/>
          <w:lang w:val="es-CO"/>
        </w:rPr>
        <w:t xml:space="preserve"> utilizan para mejorar el diagnóstico y medicación</w:t>
      </w:r>
      <w:r w:rsidR="00F06CE6">
        <w:rPr>
          <w:rFonts w:ascii="Arial" w:hAnsi="Arial" w:cs="Arial"/>
          <w:sz w:val="24"/>
          <w:szCs w:val="24"/>
          <w:lang w:val="es-CO"/>
        </w:rPr>
        <w:t xml:space="preserve"> de pacientes que padecen esta enfermedad.</w:t>
      </w:r>
    </w:p>
    <w:p w14:paraId="17C2BA7E" w14:textId="5610D8EC" w:rsidR="00876A13" w:rsidRDefault="00CC4E0D" w:rsidP="00876A13">
      <w:pPr>
        <w:spacing w:line="360" w:lineRule="auto"/>
        <w:jc w:val="both"/>
        <w:rPr>
          <w:rFonts w:ascii="Arial" w:hAnsi="Arial" w:cs="Arial"/>
          <w:sz w:val="24"/>
          <w:szCs w:val="24"/>
          <w:lang w:val="es-CO"/>
        </w:rPr>
      </w:pPr>
      <w:r>
        <w:rPr>
          <w:rFonts w:ascii="Arial" w:hAnsi="Arial" w:cs="Arial"/>
          <w:sz w:val="24"/>
          <w:szCs w:val="24"/>
          <w:lang w:val="es-CO"/>
        </w:rPr>
        <w:t xml:space="preserve">El beneficio de esta ontología es que </w:t>
      </w:r>
      <w:r w:rsidR="00876A13" w:rsidRPr="00C9675C">
        <w:rPr>
          <w:rFonts w:ascii="Arial" w:hAnsi="Arial" w:cs="Arial"/>
          <w:sz w:val="24"/>
          <w:szCs w:val="24"/>
          <w:lang w:val="es-CO"/>
        </w:rPr>
        <w:t xml:space="preserve">reduce el rol del conocimiento experto para </w:t>
      </w:r>
      <w:r w:rsidR="00876A13">
        <w:rPr>
          <w:rFonts w:ascii="Arial" w:hAnsi="Arial" w:cs="Arial"/>
          <w:sz w:val="24"/>
          <w:szCs w:val="24"/>
          <w:lang w:val="es-CO"/>
        </w:rPr>
        <w:t>diagnosticar</w:t>
      </w:r>
      <w:r>
        <w:rPr>
          <w:rFonts w:ascii="Arial" w:hAnsi="Arial" w:cs="Arial"/>
          <w:sz w:val="24"/>
          <w:szCs w:val="24"/>
          <w:lang w:val="es-CO"/>
        </w:rPr>
        <w:t xml:space="preserve"> y medicar a los pacientes</w:t>
      </w:r>
      <w:r w:rsidR="00876A13">
        <w:rPr>
          <w:rFonts w:ascii="Arial" w:hAnsi="Arial" w:cs="Arial"/>
          <w:sz w:val="24"/>
          <w:szCs w:val="24"/>
          <w:lang w:val="es-CO"/>
        </w:rPr>
        <w:t xml:space="preserve">, </w:t>
      </w:r>
      <w:r>
        <w:rPr>
          <w:rFonts w:ascii="Arial" w:hAnsi="Arial" w:cs="Arial"/>
          <w:sz w:val="24"/>
          <w:szCs w:val="24"/>
          <w:lang w:val="es-CO"/>
        </w:rPr>
        <w:t>además</w:t>
      </w:r>
      <w:r w:rsidR="00876A13" w:rsidRPr="00C9675C">
        <w:rPr>
          <w:rFonts w:ascii="Arial" w:hAnsi="Arial" w:cs="Arial"/>
          <w:sz w:val="24"/>
          <w:szCs w:val="24"/>
          <w:lang w:val="es-CO"/>
        </w:rPr>
        <w:t xml:space="preserve"> utiliza el glosario de la enfermedad de Alzheimer para filtrar las palabras</w:t>
      </w:r>
      <w:r>
        <w:rPr>
          <w:rFonts w:ascii="Arial" w:hAnsi="Arial" w:cs="Arial"/>
          <w:sz w:val="24"/>
          <w:szCs w:val="24"/>
          <w:lang w:val="es-CO"/>
        </w:rPr>
        <w:t xml:space="preserve"> claves</w:t>
      </w:r>
      <w:r w:rsidR="00876A13" w:rsidRPr="00C9675C">
        <w:rPr>
          <w:rFonts w:ascii="Arial" w:hAnsi="Arial" w:cs="Arial"/>
          <w:sz w:val="24"/>
          <w:szCs w:val="24"/>
          <w:lang w:val="es-CO"/>
        </w:rPr>
        <w:t xml:space="preserve"> ex</w:t>
      </w:r>
      <w:r w:rsidR="00876A13">
        <w:rPr>
          <w:rFonts w:ascii="Arial" w:hAnsi="Arial" w:cs="Arial"/>
          <w:sz w:val="24"/>
          <w:szCs w:val="24"/>
          <w:lang w:val="es-CO"/>
        </w:rPr>
        <w:t xml:space="preserve">traídas de repositorios, con información </w:t>
      </w:r>
      <w:r w:rsidR="00F06CE6">
        <w:rPr>
          <w:rFonts w:ascii="Arial" w:hAnsi="Arial" w:cs="Arial"/>
          <w:sz w:val="24"/>
          <w:szCs w:val="24"/>
          <w:lang w:val="es-CO"/>
        </w:rPr>
        <w:t>específica sobre</w:t>
      </w:r>
      <w:r w:rsidR="00876A13">
        <w:rPr>
          <w:rFonts w:ascii="Arial" w:hAnsi="Arial" w:cs="Arial"/>
          <w:sz w:val="24"/>
          <w:szCs w:val="24"/>
          <w:lang w:val="es-CO"/>
        </w:rPr>
        <w:t xml:space="preserve"> esta enfermedad</w:t>
      </w:r>
      <w:r w:rsidR="00CA736F">
        <w:rPr>
          <w:rFonts w:ascii="Arial" w:hAnsi="Arial" w:cs="Arial"/>
          <w:sz w:val="24"/>
          <w:szCs w:val="24"/>
          <w:lang w:val="es-CO"/>
        </w:rPr>
        <w:t xml:space="preserve">, además permite al personal </w:t>
      </w:r>
      <w:r w:rsidR="00F06CE6">
        <w:rPr>
          <w:rFonts w:ascii="Arial" w:hAnsi="Arial" w:cs="Arial"/>
          <w:sz w:val="24"/>
          <w:szCs w:val="24"/>
          <w:lang w:val="es-CO"/>
        </w:rPr>
        <w:t>médico</w:t>
      </w:r>
      <w:r w:rsidR="00CA736F">
        <w:rPr>
          <w:rFonts w:ascii="Arial" w:hAnsi="Arial" w:cs="Arial"/>
          <w:sz w:val="24"/>
          <w:szCs w:val="24"/>
          <w:lang w:val="es-CO"/>
        </w:rPr>
        <w:t xml:space="preserve"> contar con una potente herramienta que evoluciona y mejora constantemente</w:t>
      </w:r>
      <w:r w:rsidR="00F06CE6">
        <w:rPr>
          <w:rFonts w:ascii="Arial" w:hAnsi="Arial" w:cs="Arial"/>
          <w:sz w:val="24"/>
          <w:szCs w:val="24"/>
          <w:lang w:val="es-CO"/>
        </w:rPr>
        <w:t xml:space="preserve"> </w:t>
      </w:r>
      <w:r w:rsidR="00876A13">
        <w:rPr>
          <w:rFonts w:ascii="Arial" w:hAnsi="Arial" w:cs="Arial"/>
          <w:sz w:val="24"/>
          <w:szCs w:val="24"/>
          <w:lang w:val="es-CO"/>
        </w:rPr>
        <w:t>(D</w:t>
      </w:r>
      <w:r w:rsidR="00876A13" w:rsidRPr="00BB0676">
        <w:rPr>
          <w:rFonts w:ascii="Arial" w:hAnsi="Arial" w:cs="Arial"/>
          <w:sz w:val="24"/>
          <w:szCs w:val="24"/>
          <w:lang w:val="es-CO"/>
        </w:rPr>
        <w:t xml:space="preserve">. </w:t>
      </w:r>
      <w:proofErr w:type="spellStart"/>
      <w:r w:rsidR="00876A13">
        <w:rPr>
          <w:rFonts w:ascii="Arial" w:hAnsi="Arial" w:cs="Arial"/>
          <w:sz w:val="24"/>
          <w:szCs w:val="24"/>
          <w:lang w:val="es-CO"/>
        </w:rPr>
        <w:t>Cahyani</w:t>
      </w:r>
      <w:proofErr w:type="spellEnd"/>
      <w:r w:rsidR="00876A13">
        <w:rPr>
          <w:rFonts w:ascii="Arial" w:hAnsi="Arial" w:cs="Arial"/>
          <w:sz w:val="24"/>
          <w:szCs w:val="24"/>
          <w:lang w:val="es-CO"/>
        </w:rPr>
        <w:t xml:space="preserve"> &amp; I</w:t>
      </w:r>
      <w:r w:rsidR="00876A13" w:rsidRPr="00BB0676">
        <w:rPr>
          <w:rFonts w:ascii="Arial" w:hAnsi="Arial" w:cs="Arial"/>
          <w:sz w:val="24"/>
          <w:szCs w:val="24"/>
          <w:lang w:val="es-CO"/>
        </w:rPr>
        <w:t xml:space="preserve">. </w:t>
      </w:r>
      <w:proofErr w:type="spellStart"/>
      <w:r w:rsidR="00876A13">
        <w:rPr>
          <w:rFonts w:ascii="Arial" w:hAnsi="Arial" w:cs="Arial"/>
          <w:sz w:val="24"/>
          <w:szCs w:val="24"/>
          <w:lang w:val="es-CO"/>
        </w:rPr>
        <w:t>Wasito</w:t>
      </w:r>
      <w:proofErr w:type="spellEnd"/>
      <w:r w:rsidR="00876A13" w:rsidRPr="00BB0676">
        <w:rPr>
          <w:rFonts w:ascii="Arial" w:hAnsi="Arial" w:cs="Arial"/>
          <w:sz w:val="24"/>
          <w:szCs w:val="24"/>
          <w:lang w:val="es-CO"/>
        </w:rPr>
        <w:t>, 201</w:t>
      </w:r>
      <w:r w:rsidR="00876A13">
        <w:rPr>
          <w:rFonts w:ascii="Arial" w:hAnsi="Arial" w:cs="Arial"/>
          <w:sz w:val="24"/>
          <w:szCs w:val="24"/>
          <w:lang w:val="es-CO"/>
        </w:rPr>
        <w:t>7</w:t>
      </w:r>
      <w:r w:rsidR="00876A13" w:rsidRPr="00BB0676">
        <w:rPr>
          <w:rFonts w:ascii="Arial" w:hAnsi="Arial" w:cs="Arial"/>
          <w:sz w:val="24"/>
          <w:szCs w:val="24"/>
          <w:lang w:val="es-CO"/>
        </w:rPr>
        <w:t>)</w:t>
      </w:r>
      <w:r w:rsidR="00CA736F">
        <w:rPr>
          <w:rFonts w:ascii="Arial" w:hAnsi="Arial" w:cs="Arial"/>
          <w:sz w:val="24"/>
          <w:szCs w:val="24"/>
          <w:lang w:val="es-CO"/>
        </w:rPr>
        <w:t>.</w:t>
      </w:r>
    </w:p>
    <w:p w14:paraId="2DAEFE97" w14:textId="3CF0F94A" w:rsidR="001552FE" w:rsidRPr="001552FE" w:rsidRDefault="00876A13" w:rsidP="001552FE">
      <w:pPr>
        <w:spacing w:line="360" w:lineRule="auto"/>
        <w:jc w:val="both"/>
        <w:rPr>
          <w:rFonts w:ascii="Arial" w:hAnsi="Arial" w:cs="Arial"/>
          <w:sz w:val="24"/>
          <w:szCs w:val="24"/>
          <w:lang w:val="es-CO"/>
        </w:rPr>
      </w:pPr>
      <w:r>
        <w:rPr>
          <w:rFonts w:ascii="Arial" w:hAnsi="Arial" w:cs="Arial"/>
          <w:sz w:val="24"/>
          <w:szCs w:val="24"/>
          <w:lang w:val="es-CO"/>
        </w:rPr>
        <w:t>Tomando en cuenta estas investigaciones</w:t>
      </w:r>
      <w:r w:rsidR="001552FE" w:rsidRPr="001552FE">
        <w:rPr>
          <w:rFonts w:ascii="Arial" w:hAnsi="Arial" w:cs="Arial"/>
          <w:sz w:val="24"/>
          <w:szCs w:val="24"/>
          <w:lang w:val="es-CO"/>
        </w:rPr>
        <w:t>, se plantea el siguiente interrogante:</w:t>
      </w:r>
    </w:p>
    <w:p w14:paraId="163098C5" w14:textId="376B2F1D" w:rsid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¿Cómo se puede crear un canal de contacto directo y rápido entre grupos musicales de B</w:t>
      </w:r>
      <w:r w:rsidR="00876A13">
        <w:rPr>
          <w:rFonts w:ascii="Arial" w:hAnsi="Arial" w:cs="Arial"/>
          <w:sz w:val="24"/>
          <w:szCs w:val="24"/>
          <w:lang w:val="es-CO"/>
        </w:rPr>
        <w:t>ogotá y clientes, haciendo uso de una ontología en</w:t>
      </w:r>
      <w:r w:rsidRPr="001552FE">
        <w:rPr>
          <w:rFonts w:ascii="Arial" w:hAnsi="Arial" w:cs="Arial"/>
          <w:sz w:val="24"/>
          <w:szCs w:val="24"/>
          <w:lang w:val="es-CO"/>
        </w:rPr>
        <w:t xml:space="preserve"> un sitio virtual?</w:t>
      </w:r>
    </w:p>
    <w:p w14:paraId="024AAE2C" w14:textId="77777777" w:rsidR="0071186D" w:rsidRPr="00841128" w:rsidRDefault="000B2761" w:rsidP="008E50FB">
      <w:pPr>
        <w:pStyle w:val="Ttulo1"/>
      </w:pPr>
      <w:bookmarkStart w:id="10" w:name="_OBJETIVOS"/>
      <w:bookmarkStart w:id="11" w:name="_Toc17195416"/>
      <w:bookmarkEnd w:id="10"/>
      <w:r>
        <w:lastRenderedPageBreak/>
        <w:t>Objetivos</w:t>
      </w:r>
      <w:bookmarkEnd w:id="11"/>
    </w:p>
    <w:p w14:paraId="30D7AA69" w14:textId="77777777" w:rsidR="0071186D" w:rsidRPr="0064384D" w:rsidRDefault="0071186D" w:rsidP="00331698">
      <w:pPr>
        <w:jc w:val="center"/>
        <w:rPr>
          <w:rFonts w:ascii="Arial" w:hAnsi="Arial" w:cs="Arial"/>
          <w:b/>
          <w:bCs/>
          <w:sz w:val="24"/>
          <w:szCs w:val="24"/>
          <w:lang w:val="es-CO"/>
        </w:rPr>
      </w:pPr>
    </w:p>
    <w:p w14:paraId="160944D7" w14:textId="77777777" w:rsidR="007F2967" w:rsidRPr="00D64987" w:rsidRDefault="007F2967" w:rsidP="00973E0E">
      <w:pPr>
        <w:pStyle w:val="Ttulo2"/>
      </w:pPr>
      <w:bookmarkStart w:id="12" w:name="_OBJETIVO_GENERAL"/>
      <w:bookmarkStart w:id="13" w:name="_OBJETIVOS_ESPECÍFICOS"/>
      <w:bookmarkStart w:id="14" w:name="_Toc361702564"/>
      <w:bookmarkStart w:id="15" w:name="_Toc17195417"/>
      <w:bookmarkStart w:id="16" w:name="_Toc361702565"/>
      <w:bookmarkEnd w:id="12"/>
      <w:bookmarkEnd w:id="13"/>
      <w:r w:rsidRPr="00D64987">
        <w:t>Objetivo General</w:t>
      </w:r>
      <w:bookmarkEnd w:id="14"/>
      <w:bookmarkEnd w:id="15"/>
    </w:p>
    <w:p w14:paraId="7196D064" w14:textId="77777777" w:rsidR="007F2967" w:rsidRPr="003B18D1" w:rsidRDefault="007F2967" w:rsidP="009B3521">
      <w:pPr>
        <w:spacing w:line="360" w:lineRule="auto"/>
      </w:pPr>
    </w:p>
    <w:p w14:paraId="298DFC20" w14:textId="77777777" w:rsidR="007F2967" w:rsidRPr="009B3521" w:rsidRDefault="00344490" w:rsidP="009B3521">
      <w:pPr>
        <w:spacing w:line="360" w:lineRule="auto"/>
        <w:jc w:val="both"/>
        <w:rPr>
          <w:rFonts w:ascii="Arial" w:hAnsi="Arial" w:cs="Arial"/>
          <w:sz w:val="24"/>
          <w:szCs w:val="24"/>
          <w:lang w:val="es-CO"/>
        </w:rPr>
      </w:pPr>
      <w:r w:rsidRPr="009B3521">
        <w:rPr>
          <w:rFonts w:ascii="Arial" w:hAnsi="Arial" w:cs="Arial"/>
          <w:sz w:val="24"/>
          <w:szCs w:val="24"/>
          <w:lang w:val="es-CO"/>
        </w:rPr>
        <w:t>Implementar</w:t>
      </w:r>
      <w:r w:rsidR="007F2967" w:rsidRPr="009B3521">
        <w:rPr>
          <w:rFonts w:ascii="Arial" w:hAnsi="Arial" w:cs="Arial"/>
          <w:sz w:val="24"/>
          <w:szCs w:val="24"/>
          <w:lang w:val="es-CO"/>
        </w:rPr>
        <w:t xml:space="preserve"> un modelo web semántico</w:t>
      </w:r>
      <w:r w:rsidR="007F2967" w:rsidRPr="00AB0428">
        <w:rPr>
          <w:rFonts w:ascii="Arial" w:hAnsi="Arial" w:cs="Arial"/>
          <w:sz w:val="24"/>
          <w:szCs w:val="24"/>
          <w:lang w:val="es-CO"/>
        </w:rPr>
        <w:t xml:space="preserve"> que permita realizar búsquedas de grupos m</w:t>
      </w:r>
      <w:r>
        <w:rPr>
          <w:rFonts w:ascii="Arial" w:hAnsi="Arial" w:cs="Arial"/>
          <w:sz w:val="24"/>
          <w:szCs w:val="24"/>
          <w:lang w:val="es-CO"/>
        </w:rPr>
        <w:t>usicales</w:t>
      </w:r>
      <w:r w:rsidR="007F2967" w:rsidRPr="00AB0428">
        <w:rPr>
          <w:rFonts w:ascii="Arial" w:hAnsi="Arial" w:cs="Arial"/>
          <w:sz w:val="24"/>
          <w:szCs w:val="24"/>
          <w:lang w:val="es-CO"/>
        </w:rPr>
        <w:t xml:space="preserve"> y permita contactar</w:t>
      </w:r>
      <w:r>
        <w:rPr>
          <w:rFonts w:ascii="Arial" w:hAnsi="Arial" w:cs="Arial"/>
          <w:sz w:val="24"/>
          <w:szCs w:val="24"/>
          <w:lang w:val="es-CO"/>
        </w:rPr>
        <w:t>los</w:t>
      </w:r>
      <w:r w:rsidR="007F2967" w:rsidRPr="00AB0428">
        <w:rPr>
          <w:rFonts w:ascii="Arial" w:hAnsi="Arial" w:cs="Arial"/>
          <w:sz w:val="24"/>
          <w:szCs w:val="24"/>
          <w:lang w:val="es-CO"/>
        </w:rPr>
        <w:t xml:space="preserve"> fácilmente según las necesidades </w:t>
      </w:r>
      <w:r>
        <w:rPr>
          <w:rFonts w:ascii="Arial" w:hAnsi="Arial" w:cs="Arial"/>
          <w:sz w:val="24"/>
          <w:szCs w:val="24"/>
          <w:lang w:val="es-CO"/>
        </w:rPr>
        <w:t>de los usuarios en la ciudad de Bogotá.</w:t>
      </w:r>
    </w:p>
    <w:p w14:paraId="7914F8CB" w14:textId="77777777" w:rsidR="0071186D" w:rsidRPr="00D64987" w:rsidRDefault="00DC53E4" w:rsidP="00973E0E">
      <w:pPr>
        <w:pStyle w:val="Ttulo2"/>
      </w:pPr>
      <w:bookmarkStart w:id="17" w:name="_Toc17195418"/>
      <w:r w:rsidRPr="00D64987">
        <w:t>Objetivos Específicos</w:t>
      </w:r>
      <w:bookmarkEnd w:id="16"/>
      <w:bookmarkEnd w:id="17"/>
    </w:p>
    <w:p w14:paraId="34FF1C98" w14:textId="77777777" w:rsidR="00B31ED8" w:rsidRPr="00B31ED8" w:rsidRDefault="00B31ED8" w:rsidP="00B31ED8"/>
    <w:p w14:paraId="77111E61" w14:textId="77777777" w:rsidR="00B31ED8" w:rsidRDefault="00A776CA" w:rsidP="001E3AC9">
      <w:pPr>
        <w:pStyle w:val="Prrafodelista"/>
        <w:numPr>
          <w:ilvl w:val="0"/>
          <w:numId w:val="3"/>
        </w:numPr>
        <w:spacing w:after="160" w:line="360" w:lineRule="auto"/>
        <w:contextualSpacing/>
        <w:jc w:val="both"/>
        <w:rPr>
          <w:rFonts w:ascii="Arial" w:hAnsi="Arial" w:cs="Arial"/>
          <w:sz w:val="24"/>
          <w:szCs w:val="24"/>
          <w:lang w:val="es-CO"/>
        </w:rPr>
      </w:pPr>
      <w:r>
        <w:rPr>
          <w:rFonts w:ascii="Arial" w:hAnsi="Arial" w:cs="Arial"/>
          <w:sz w:val="24"/>
          <w:szCs w:val="24"/>
          <w:lang w:val="es-CO"/>
        </w:rPr>
        <w:t>Realiza</w:t>
      </w:r>
      <w:r w:rsidR="00B31ED8" w:rsidRPr="00B31ED8">
        <w:rPr>
          <w:rFonts w:ascii="Arial" w:hAnsi="Arial" w:cs="Arial"/>
          <w:sz w:val="24"/>
          <w:szCs w:val="24"/>
          <w:lang w:val="es-CO"/>
        </w:rPr>
        <w:t xml:space="preserve">r un estudio de mercado con el fin de conocer las necesidades de los </w:t>
      </w:r>
      <w:r w:rsidR="00AE7B6E">
        <w:rPr>
          <w:rFonts w:ascii="Arial" w:hAnsi="Arial" w:cs="Arial"/>
          <w:sz w:val="24"/>
          <w:szCs w:val="24"/>
          <w:lang w:val="es-CO"/>
        </w:rPr>
        <w:t>clientes y grupos musicales</w:t>
      </w:r>
      <w:r w:rsidR="00B31ED8" w:rsidRPr="00B31ED8">
        <w:rPr>
          <w:rFonts w:ascii="Arial" w:hAnsi="Arial" w:cs="Arial"/>
          <w:sz w:val="24"/>
          <w:szCs w:val="24"/>
          <w:lang w:val="es-CO"/>
        </w:rPr>
        <w:t xml:space="preserve"> para la solicitud y prestación del servicio.</w:t>
      </w:r>
    </w:p>
    <w:p w14:paraId="6D072C0D" w14:textId="77777777" w:rsidR="00E873B2" w:rsidRPr="00E873B2" w:rsidRDefault="00E873B2" w:rsidP="00E873B2">
      <w:pPr>
        <w:pStyle w:val="Prrafodelista"/>
        <w:spacing w:after="160" w:line="360" w:lineRule="auto"/>
        <w:contextualSpacing/>
        <w:jc w:val="both"/>
        <w:rPr>
          <w:rFonts w:ascii="Arial" w:hAnsi="Arial" w:cs="Arial"/>
          <w:sz w:val="24"/>
          <w:szCs w:val="24"/>
          <w:lang w:val="es-CO"/>
        </w:rPr>
      </w:pPr>
    </w:p>
    <w:p w14:paraId="72C18A37" w14:textId="77777777" w:rsidR="00E873B2" w:rsidRDefault="0041308C" w:rsidP="001E3AC9">
      <w:pPr>
        <w:pStyle w:val="Prrafodelista"/>
        <w:numPr>
          <w:ilvl w:val="0"/>
          <w:numId w:val="3"/>
        </w:numPr>
        <w:spacing w:after="160" w:line="360" w:lineRule="auto"/>
        <w:contextualSpacing/>
        <w:jc w:val="both"/>
        <w:rPr>
          <w:rFonts w:ascii="Arial" w:hAnsi="Arial" w:cs="Arial"/>
          <w:sz w:val="24"/>
          <w:szCs w:val="24"/>
          <w:lang w:val="es-CO"/>
        </w:rPr>
      </w:pPr>
      <w:r w:rsidRPr="002B54E8">
        <w:rPr>
          <w:rFonts w:ascii="Arial" w:hAnsi="Arial" w:cs="Arial"/>
          <w:sz w:val="24"/>
          <w:szCs w:val="24"/>
          <w:lang w:val="es-CO"/>
        </w:rPr>
        <w:t xml:space="preserve">Establecer y especificar los requerimientos funcionales </w:t>
      </w:r>
      <w:r w:rsidR="00666608">
        <w:rPr>
          <w:rFonts w:ascii="Arial" w:hAnsi="Arial" w:cs="Arial"/>
          <w:sz w:val="24"/>
          <w:szCs w:val="24"/>
          <w:lang w:val="es-CO"/>
        </w:rPr>
        <w:t xml:space="preserve">y no funcionales, </w:t>
      </w:r>
      <w:r w:rsidRPr="002B54E8">
        <w:rPr>
          <w:rFonts w:ascii="Arial" w:hAnsi="Arial" w:cs="Arial"/>
          <w:sz w:val="24"/>
          <w:szCs w:val="24"/>
          <w:lang w:val="es-CO"/>
        </w:rPr>
        <w:t>que permitan modelar el sistema en</w:t>
      </w:r>
      <w:r w:rsidR="002B54E8" w:rsidRPr="002B54E8">
        <w:rPr>
          <w:rFonts w:ascii="Arial" w:hAnsi="Arial" w:cs="Arial"/>
          <w:sz w:val="24"/>
          <w:szCs w:val="24"/>
          <w:lang w:val="es-CO"/>
        </w:rPr>
        <w:t xml:space="preserve"> concordancia con las necesidades de los grupos musicales y de sus expectativas</w:t>
      </w:r>
      <w:r w:rsidR="00EB2737">
        <w:rPr>
          <w:rFonts w:ascii="Arial" w:hAnsi="Arial" w:cs="Arial"/>
          <w:sz w:val="24"/>
          <w:szCs w:val="24"/>
          <w:lang w:val="es-CO"/>
        </w:rPr>
        <w:t xml:space="preserve">, ajustados al modelo Web </w:t>
      </w:r>
      <w:r w:rsidR="009B3521">
        <w:rPr>
          <w:rFonts w:ascii="Arial" w:hAnsi="Arial" w:cs="Arial"/>
          <w:sz w:val="24"/>
          <w:szCs w:val="24"/>
          <w:lang w:val="es-CO"/>
        </w:rPr>
        <w:t>s</w:t>
      </w:r>
      <w:r w:rsidR="00EB2737">
        <w:rPr>
          <w:rFonts w:ascii="Arial" w:hAnsi="Arial" w:cs="Arial"/>
          <w:sz w:val="24"/>
          <w:szCs w:val="24"/>
          <w:lang w:val="es-CO"/>
        </w:rPr>
        <w:t>emántico.</w:t>
      </w:r>
    </w:p>
    <w:p w14:paraId="48A21919" w14:textId="77777777" w:rsidR="00556304" w:rsidRPr="00556304" w:rsidRDefault="00556304" w:rsidP="00556304">
      <w:pPr>
        <w:pStyle w:val="Prrafodelista"/>
        <w:spacing w:after="160" w:line="360" w:lineRule="auto"/>
        <w:contextualSpacing/>
        <w:jc w:val="both"/>
        <w:rPr>
          <w:rFonts w:ascii="Arial" w:hAnsi="Arial" w:cs="Arial"/>
          <w:sz w:val="24"/>
          <w:szCs w:val="24"/>
          <w:lang w:val="es-CO"/>
        </w:rPr>
      </w:pPr>
    </w:p>
    <w:p w14:paraId="3D0BBC4F" w14:textId="7770F081" w:rsidR="00B31ED8" w:rsidRPr="00B31ED8" w:rsidRDefault="00EB2737" w:rsidP="001E3AC9">
      <w:pPr>
        <w:pStyle w:val="Prrafodelista"/>
        <w:numPr>
          <w:ilvl w:val="0"/>
          <w:numId w:val="3"/>
        </w:numPr>
        <w:spacing w:after="160" w:line="360" w:lineRule="auto"/>
        <w:contextualSpacing/>
        <w:jc w:val="both"/>
        <w:rPr>
          <w:rFonts w:ascii="Arial" w:hAnsi="Arial" w:cs="Arial"/>
          <w:sz w:val="24"/>
          <w:szCs w:val="24"/>
          <w:lang w:val="es-CO"/>
        </w:rPr>
      </w:pPr>
      <w:r>
        <w:rPr>
          <w:rFonts w:ascii="Arial" w:hAnsi="Arial" w:cs="Arial"/>
          <w:sz w:val="24"/>
          <w:szCs w:val="24"/>
          <w:lang w:val="es-CO"/>
        </w:rPr>
        <w:t>Desarrollar</w:t>
      </w:r>
      <w:r w:rsidR="00B31ED8" w:rsidRPr="00B31ED8">
        <w:rPr>
          <w:rFonts w:ascii="Arial" w:hAnsi="Arial" w:cs="Arial"/>
          <w:sz w:val="24"/>
          <w:szCs w:val="24"/>
          <w:lang w:val="es-CO"/>
        </w:rPr>
        <w:t xml:space="preserve"> </w:t>
      </w:r>
      <w:r>
        <w:rPr>
          <w:rFonts w:ascii="Arial" w:hAnsi="Arial" w:cs="Arial"/>
          <w:sz w:val="24"/>
          <w:szCs w:val="24"/>
          <w:lang w:val="es-CO"/>
        </w:rPr>
        <w:t xml:space="preserve">un </w:t>
      </w:r>
      <w:r>
        <w:rPr>
          <w:rFonts w:ascii="Arial" w:hAnsi="Arial" w:cs="Arial"/>
          <w:sz w:val="24"/>
        </w:rPr>
        <w:t xml:space="preserve">sitio web </w:t>
      </w:r>
      <w:r>
        <w:rPr>
          <w:rFonts w:ascii="Arial" w:hAnsi="Arial" w:cs="Arial"/>
          <w:sz w:val="24"/>
          <w:szCs w:val="24"/>
          <w:lang w:val="es-CO"/>
        </w:rPr>
        <w:t>que le permita a los</w:t>
      </w:r>
      <w:r w:rsidR="00B31ED8" w:rsidRPr="00B31ED8">
        <w:rPr>
          <w:rFonts w:ascii="Arial" w:hAnsi="Arial" w:cs="Arial"/>
          <w:sz w:val="24"/>
          <w:szCs w:val="24"/>
          <w:lang w:val="es-CO"/>
        </w:rPr>
        <w:t xml:space="preserve"> grupos musicales </w:t>
      </w:r>
      <w:r>
        <w:rPr>
          <w:rFonts w:ascii="Arial" w:hAnsi="Arial" w:cs="Arial"/>
          <w:sz w:val="24"/>
          <w:szCs w:val="24"/>
          <w:lang w:val="es-CO"/>
        </w:rPr>
        <w:t>ofertar sus servicios</w:t>
      </w:r>
      <w:r w:rsidR="00556304">
        <w:rPr>
          <w:rFonts w:ascii="Arial" w:hAnsi="Arial" w:cs="Arial"/>
          <w:sz w:val="24"/>
          <w:szCs w:val="24"/>
          <w:lang w:val="es-CO"/>
        </w:rPr>
        <w:t xml:space="preserve"> y la posibilidad de actualizar los datos</w:t>
      </w:r>
      <w:r>
        <w:rPr>
          <w:rFonts w:ascii="Arial" w:hAnsi="Arial" w:cs="Arial"/>
          <w:sz w:val="24"/>
          <w:szCs w:val="24"/>
          <w:lang w:val="es-CO"/>
        </w:rPr>
        <w:t xml:space="preserve"> </w:t>
      </w:r>
      <w:r w:rsidR="00556304">
        <w:rPr>
          <w:rFonts w:ascii="Arial" w:hAnsi="Arial" w:cs="Arial"/>
          <w:sz w:val="24"/>
          <w:szCs w:val="24"/>
          <w:lang w:val="es-CO"/>
        </w:rPr>
        <w:t>de contacto, de esta manera</w:t>
      </w:r>
      <w:r w:rsidR="00AE406D">
        <w:rPr>
          <w:rFonts w:ascii="Arial" w:hAnsi="Arial" w:cs="Arial"/>
          <w:sz w:val="24"/>
          <w:szCs w:val="24"/>
          <w:lang w:val="es-CO"/>
        </w:rPr>
        <w:t xml:space="preserve"> </w:t>
      </w:r>
      <w:r w:rsidR="00556304">
        <w:rPr>
          <w:rFonts w:ascii="Arial" w:hAnsi="Arial" w:cs="Arial"/>
          <w:sz w:val="24"/>
          <w:szCs w:val="24"/>
          <w:lang w:val="es-CO"/>
        </w:rPr>
        <w:t xml:space="preserve">le brinda </w:t>
      </w:r>
      <w:r w:rsidR="0039116F">
        <w:rPr>
          <w:rFonts w:ascii="Arial" w:hAnsi="Arial" w:cs="Arial"/>
          <w:sz w:val="24"/>
          <w:szCs w:val="24"/>
          <w:lang w:val="es-CO"/>
        </w:rPr>
        <w:t>a los usuarios la suficiente información</w:t>
      </w:r>
      <w:r w:rsidR="00AE406D">
        <w:rPr>
          <w:rFonts w:ascii="Arial" w:hAnsi="Arial" w:cs="Arial"/>
          <w:sz w:val="24"/>
          <w:szCs w:val="24"/>
          <w:lang w:val="es-CO"/>
        </w:rPr>
        <w:t xml:space="preserve">, </w:t>
      </w:r>
      <w:r w:rsidR="0039116F">
        <w:rPr>
          <w:rFonts w:ascii="Arial" w:hAnsi="Arial" w:cs="Arial"/>
          <w:sz w:val="24"/>
          <w:szCs w:val="24"/>
          <w:lang w:val="es-CO"/>
        </w:rPr>
        <w:t xml:space="preserve">para </w:t>
      </w:r>
      <w:r w:rsidR="00556304">
        <w:rPr>
          <w:rFonts w:ascii="Arial" w:hAnsi="Arial" w:cs="Arial"/>
          <w:sz w:val="24"/>
          <w:szCs w:val="24"/>
          <w:lang w:val="es-CO"/>
        </w:rPr>
        <w:t>ser</w:t>
      </w:r>
      <w:r w:rsidR="0039116F">
        <w:rPr>
          <w:rFonts w:ascii="Arial" w:hAnsi="Arial" w:cs="Arial"/>
          <w:sz w:val="24"/>
          <w:szCs w:val="24"/>
          <w:lang w:val="es-CO"/>
        </w:rPr>
        <w:t xml:space="preserve"> contactados</w:t>
      </w:r>
      <w:r w:rsidR="00B31ED8" w:rsidRPr="00B31ED8">
        <w:rPr>
          <w:rFonts w:ascii="Arial" w:hAnsi="Arial" w:cs="Arial"/>
          <w:sz w:val="24"/>
          <w:szCs w:val="24"/>
          <w:lang w:val="es-CO"/>
        </w:rPr>
        <w:t>.</w:t>
      </w:r>
    </w:p>
    <w:p w14:paraId="6BD18F9B" w14:textId="77777777" w:rsidR="00B31ED8" w:rsidRPr="00B31ED8" w:rsidRDefault="00B31ED8" w:rsidP="00B31ED8">
      <w:pPr>
        <w:pStyle w:val="Prrafodelista"/>
        <w:spacing w:after="160"/>
        <w:ind w:firstLine="709"/>
        <w:rPr>
          <w:rFonts w:ascii="Arial" w:hAnsi="Arial" w:cs="Arial"/>
          <w:sz w:val="24"/>
          <w:szCs w:val="24"/>
          <w:lang w:val="es-CO"/>
        </w:rPr>
      </w:pPr>
    </w:p>
    <w:p w14:paraId="2EDD2160" w14:textId="77777777" w:rsidR="00644ED0" w:rsidRPr="00644ED0" w:rsidRDefault="00B31ED8" w:rsidP="001E3AC9">
      <w:pPr>
        <w:pStyle w:val="Prrafodelista"/>
        <w:numPr>
          <w:ilvl w:val="0"/>
          <w:numId w:val="3"/>
        </w:numPr>
        <w:spacing w:after="160" w:line="360" w:lineRule="auto"/>
        <w:contextualSpacing/>
        <w:jc w:val="both"/>
      </w:pPr>
      <w:r w:rsidRPr="00B31ED8">
        <w:rPr>
          <w:rFonts w:ascii="Arial" w:hAnsi="Arial" w:cs="Arial"/>
          <w:sz w:val="24"/>
          <w:szCs w:val="24"/>
          <w:lang w:val="es-CO"/>
        </w:rPr>
        <w:t xml:space="preserve">Validar el </w:t>
      </w:r>
      <w:r w:rsidR="00EB2737">
        <w:rPr>
          <w:rFonts w:ascii="Arial" w:hAnsi="Arial" w:cs="Arial"/>
          <w:sz w:val="24"/>
        </w:rPr>
        <w:t xml:space="preserve">sitio  </w:t>
      </w:r>
      <w:r w:rsidR="00666608" w:rsidRPr="00B31ED8">
        <w:rPr>
          <w:rFonts w:ascii="Arial" w:hAnsi="Arial" w:cs="Arial"/>
          <w:sz w:val="24"/>
          <w:szCs w:val="24"/>
          <w:lang w:val="es-CO"/>
        </w:rPr>
        <w:t xml:space="preserve">web semántico </w:t>
      </w:r>
      <w:r w:rsidR="00666608">
        <w:rPr>
          <w:rFonts w:ascii="Arial" w:hAnsi="Arial" w:cs="Arial"/>
          <w:sz w:val="24"/>
          <w:szCs w:val="24"/>
          <w:lang w:val="es-CO"/>
        </w:rPr>
        <w:t>desarrollado</w:t>
      </w:r>
      <w:r w:rsidR="002B54E8">
        <w:rPr>
          <w:rFonts w:ascii="Arial" w:hAnsi="Arial" w:cs="Arial"/>
          <w:sz w:val="24"/>
          <w:szCs w:val="24"/>
          <w:lang w:val="es-CO"/>
        </w:rPr>
        <w:t>,</w:t>
      </w:r>
      <w:r w:rsidR="00666608">
        <w:rPr>
          <w:rFonts w:ascii="Arial" w:hAnsi="Arial" w:cs="Arial"/>
          <w:sz w:val="24"/>
          <w:szCs w:val="24"/>
          <w:lang w:val="es-CO"/>
        </w:rPr>
        <w:t xml:space="preserve"> </w:t>
      </w:r>
      <w:r w:rsidR="002B54E8">
        <w:rPr>
          <w:rFonts w:ascii="Arial" w:hAnsi="Arial" w:cs="Arial"/>
          <w:sz w:val="24"/>
          <w:szCs w:val="24"/>
          <w:lang w:val="es-CO"/>
        </w:rPr>
        <w:t xml:space="preserve">con el apoyo de diferentes grupos musicales </w:t>
      </w:r>
      <w:r w:rsidR="00666608">
        <w:rPr>
          <w:rFonts w:ascii="Arial" w:hAnsi="Arial" w:cs="Arial"/>
          <w:sz w:val="24"/>
          <w:szCs w:val="24"/>
          <w:lang w:val="es-CO"/>
        </w:rPr>
        <w:t xml:space="preserve">y clientes </w:t>
      </w:r>
      <w:r w:rsidR="002B54E8">
        <w:rPr>
          <w:rFonts w:ascii="Arial" w:hAnsi="Arial" w:cs="Arial"/>
          <w:sz w:val="24"/>
          <w:szCs w:val="24"/>
          <w:lang w:val="es-CO"/>
        </w:rPr>
        <w:t>de la ciudad de Bogotá.</w:t>
      </w:r>
      <w:r w:rsidR="002B54E8" w:rsidRPr="00644ED0">
        <w:t xml:space="preserve"> </w:t>
      </w:r>
    </w:p>
    <w:p w14:paraId="5E052FC3" w14:textId="77777777" w:rsidR="00394C63" w:rsidRDefault="000B2761" w:rsidP="008E50FB">
      <w:pPr>
        <w:pStyle w:val="Ttulo1"/>
      </w:pPr>
      <w:bookmarkStart w:id="18" w:name="_JUSTIFICACIÓN"/>
      <w:bookmarkStart w:id="19" w:name="_MARCO_TEÓRICO"/>
      <w:bookmarkStart w:id="20" w:name="_Toc17195419"/>
      <w:bookmarkStart w:id="21" w:name="_Toc361702567"/>
      <w:bookmarkEnd w:id="18"/>
      <w:bookmarkEnd w:id="19"/>
      <w:r>
        <w:lastRenderedPageBreak/>
        <w:t>Justificación</w:t>
      </w:r>
      <w:bookmarkEnd w:id="20"/>
    </w:p>
    <w:p w14:paraId="238601FE" w14:textId="77777777" w:rsidR="008E50FB" w:rsidRDefault="008E50FB" w:rsidP="00394C63">
      <w:pPr>
        <w:spacing w:after="160" w:line="360" w:lineRule="auto"/>
        <w:contextualSpacing/>
        <w:jc w:val="both"/>
        <w:rPr>
          <w:rFonts w:ascii="Arial" w:hAnsi="Arial" w:cs="Arial"/>
          <w:sz w:val="24"/>
          <w:szCs w:val="24"/>
          <w:lang w:val="es-CO"/>
        </w:rPr>
      </w:pPr>
    </w:p>
    <w:p w14:paraId="531BF11E" w14:textId="65377112" w:rsidR="00B94BC5" w:rsidRPr="001D61F7" w:rsidRDefault="00394C63" w:rsidP="005D2A56">
      <w:pPr>
        <w:spacing w:after="160" w:line="360" w:lineRule="auto"/>
        <w:contextualSpacing/>
        <w:jc w:val="both"/>
        <w:rPr>
          <w:rFonts w:ascii="Arial" w:hAnsi="Arial" w:cs="Arial"/>
          <w:sz w:val="24"/>
          <w:szCs w:val="24"/>
          <w:u w:val="single"/>
          <w:lang w:val="es-CO"/>
        </w:rPr>
      </w:pPr>
      <w:r w:rsidRPr="00394C63">
        <w:rPr>
          <w:rFonts w:ascii="Arial" w:hAnsi="Arial" w:cs="Arial"/>
          <w:sz w:val="24"/>
          <w:szCs w:val="24"/>
          <w:lang w:val="es-CO"/>
        </w:rPr>
        <w:t>El presente trabajo</w:t>
      </w:r>
      <w:r w:rsidR="007043A3">
        <w:rPr>
          <w:rFonts w:ascii="Arial" w:hAnsi="Arial" w:cs="Arial"/>
          <w:sz w:val="24"/>
          <w:szCs w:val="24"/>
          <w:lang w:val="es-CO"/>
        </w:rPr>
        <w:t xml:space="preserve"> de investigación tiene  como fin</w:t>
      </w:r>
      <w:r w:rsidRPr="00394C63">
        <w:rPr>
          <w:rFonts w:ascii="Arial" w:hAnsi="Arial" w:cs="Arial"/>
          <w:sz w:val="24"/>
          <w:szCs w:val="24"/>
          <w:lang w:val="es-CO"/>
        </w:rPr>
        <w:t xml:space="preserve"> </w:t>
      </w:r>
      <w:r w:rsidR="007043A3">
        <w:rPr>
          <w:rFonts w:ascii="Arial" w:hAnsi="Arial" w:cs="Arial"/>
          <w:sz w:val="24"/>
          <w:szCs w:val="24"/>
          <w:lang w:val="es-CO"/>
        </w:rPr>
        <w:t>la</w:t>
      </w:r>
      <w:r w:rsidRPr="00394C63">
        <w:rPr>
          <w:rFonts w:ascii="Arial" w:hAnsi="Arial" w:cs="Arial"/>
          <w:sz w:val="24"/>
          <w:szCs w:val="24"/>
          <w:lang w:val="es-CO"/>
        </w:rPr>
        <w:t xml:space="preserve"> </w:t>
      </w:r>
      <w:r w:rsidR="007043A3">
        <w:rPr>
          <w:rFonts w:ascii="Arial" w:hAnsi="Arial" w:cs="Arial"/>
          <w:sz w:val="24"/>
          <w:szCs w:val="24"/>
          <w:lang w:val="es-CO"/>
        </w:rPr>
        <w:t>creación de</w:t>
      </w:r>
      <w:r w:rsidRPr="00394C63">
        <w:rPr>
          <w:rFonts w:ascii="Arial" w:hAnsi="Arial" w:cs="Arial"/>
          <w:sz w:val="24"/>
          <w:szCs w:val="24"/>
          <w:lang w:val="es-CO"/>
        </w:rPr>
        <w:t xml:space="preserve"> una alternativa de contacto</w:t>
      </w:r>
      <w:r w:rsidR="007B5361">
        <w:rPr>
          <w:rFonts w:ascii="Arial" w:hAnsi="Arial" w:cs="Arial"/>
          <w:sz w:val="24"/>
          <w:szCs w:val="24"/>
          <w:lang w:val="es-CO"/>
        </w:rPr>
        <w:t xml:space="preserve"> digital</w:t>
      </w:r>
      <w:r w:rsidRPr="00394C63">
        <w:rPr>
          <w:rFonts w:ascii="Arial" w:hAnsi="Arial" w:cs="Arial"/>
          <w:sz w:val="24"/>
          <w:szCs w:val="24"/>
          <w:lang w:val="es-CO"/>
        </w:rPr>
        <w:t xml:space="preserve"> entre los grupos musicales de la ciudad de Bogot</w:t>
      </w:r>
      <w:r w:rsidR="00B94BC5">
        <w:rPr>
          <w:rFonts w:ascii="Arial" w:hAnsi="Arial" w:cs="Arial"/>
          <w:sz w:val="24"/>
          <w:szCs w:val="24"/>
          <w:lang w:val="es-CO"/>
        </w:rPr>
        <w:t xml:space="preserve">á y </w:t>
      </w:r>
      <w:r w:rsidR="007B5361">
        <w:rPr>
          <w:rFonts w:ascii="Arial" w:hAnsi="Arial" w:cs="Arial"/>
          <w:sz w:val="24"/>
          <w:szCs w:val="24"/>
          <w:lang w:val="es-CO"/>
        </w:rPr>
        <w:t xml:space="preserve">sus </w:t>
      </w:r>
      <w:r w:rsidR="00B94BC5">
        <w:rPr>
          <w:rFonts w:ascii="Arial" w:hAnsi="Arial" w:cs="Arial"/>
          <w:sz w:val="24"/>
          <w:szCs w:val="24"/>
          <w:lang w:val="es-CO"/>
        </w:rPr>
        <w:t xml:space="preserve">clientes, </w:t>
      </w:r>
      <w:r w:rsidR="00307B24">
        <w:rPr>
          <w:rFonts w:ascii="Arial" w:hAnsi="Arial" w:cs="Arial"/>
          <w:sz w:val="24"/>
          <w:szCs w:val="24"/>
          <w:lang w:val="es-CO"/>
        </w:rPr>
        <w:t xml:space="preserve">con el </w:t>
      </w:r>
      <w:r w:rsidR="00DD3229">
        <w:rPr>
          <w:rFonts w:ascii="Arial" w:hAnsi="Arial" w:cs="Arial"/>
          <w:sz w:val="24"/>
          <w:szCs w:val="24"/>
          <w:lang w:val="es-CO"/>
        </w:rPr>
        <w:t>propósito</w:t>
      </w:r>
      <w:r w:rsidR="00307B24">
        <w:rPr>
          <w:rFonts w:ascii="Arial" w:hAnsi="Arial" w:cs="Arial"/>
          <w:sz w:val="24"/>
          <w:szCs w:val="24"/>
          <w:lang w:val="es-CO"/>
        </w:rPr>
        <w:t xml:space="preserve"> de </w:t>
      </w:r>
      <w:r w:rsidR="001D61F7">
        <w:rPr>
          <w:rFonts w:ascii="Arial" w:hAnsi="Arial" w:cs="Arial"/>
          <w:sz w:val="24"/>
          <w:szCs w:val="24"/>
          <w:lang w:val="es-CO"/>
        </w:rPr>
        <w:t>optimizar  l</w:t>
      </w:r>
      <w:r w:rsidR="00B94BC5">
        <w:rPr>
          <w:rFonts w:ascii="Arial" w:hAnsi="Arial" w:cs="Arial"/>
          <w:sz w:val="24"/>
          <w:szCs w:val="24"/>
          <w:lang w:val="es-CO"/>
        </w:rPr>
        <w:t xml:space="preserve">a </w:t>
      </w:r>
      <w:r w:rsidR="005D2A56">
        <w:rPr>
          <w:rFonts w:ascii="Arial" w:hAnsi="Arial" w:cs="Arial"/>
          <w:sz w:val="24"/>
          <w:szCs w:val="24"/>
          <w:lang w:val="es-CO"/>
        </w:rPr>
        <w:t>prestación del servicio</w:t>
      </w:r>
      <w:r w:rsidR="00E17D49">
        <w:rPr>
          <w:rFonts w:ascii="Arial" w:hAnsi="Arial" w:cs="Arial"/>
          <w:sz w:val="24"/>
          <w:szCs w:val="24"/>
          <w:lang w:val="es-CO"/>
        </w:rPr>
        <w:t>. S</w:t>
      </w:r>
      <w:r w:rsidR="005D2A56">
        <w:rPr>
          <w:rFonts w:ascii="Arial" w:hAnsi="Arial" w:cs="Arial"/>
          <w:sz w:val="24"/>
          <w:szCs w:val="24"/>
          <w:lang w:val="es-CO"/>
        </w:rPr>
        <w:t>e b</w:t>
      </w:r>
      <w:r w:rsidR="00B94BC5">
        <w:rPr>
          <w:rFonts w:ascii="Arial" w:hAnsi="Arial" w:cs="Arial"/>
          <w:sz w:val="24"/>
          <w:szCs w:val="24"/>
          <w:lang w:val="es-CO"/>
        </w:rPr>
        <w:t>rindar</w:t>
      </w:r>
      <w:r w:rsidR="005D2A56">
        <w:rPr>
          <w:rFonts w:ascii="Arial" w:hAnsi="Arial" w:cs="Arial"/>
          <w:sz w:val="24"/>
          <w:szCs w:val="24"/>
          <w:lang w:val="es-CO"/>
        </w:rPr>
        <w:t>á</w:t>
      </w:r>
      <w:r w:rsidR="00B94BC5">
        <w:rPr>
          <w:rFonts w:ascii="Arial" w:hAnsi="Arial" w:cs="Arial"/>
          <w:sz w:val="24"/>
          <w:szCs w:val="24"/>
          <w:lang w:val="es-CO"/>
        </w:rPr>
        <w:t xml:space="preserve"> a los grupos musicales una </w:t>
      </w:r>
      <w:r w:rsidR="0002603D">
        <w:rPr>
          <w:rFonts w:ascii="Arial" w:hAnsi="Arial" w:cs="Arial"/>
          <w:sz w:val="24"/>
          <w:szCs w:val="24"/>
          <w:lang w:val="es-CO"/>
        </w:rPr>
        <w:t>plataforma</w:t>
      </w:r>
      <w:r w:rsidR="007B5361">
        <w:rPr>
          <w:rFonts w:ascii="Arial" w:hAnsi="Arial" w:cs="Arial"/>
          <w:sz w:val="24"/>
          <w:szCs w:val="24"/>
          <w:lang w:val="es-CO"/>
        </w:rPr>
        <w:t xml:space="preserve">  web para</w:t>
      </w:r>
      <w:r w:rsidR="001D61F7">
        <w:rPr>
          <w:rFonts w:ascii="Arial" w:hAnsi="Arial" w:cs="Arial"/>
          <w:sz w:val="24"/>
          <w:szCs w:val="24"/>
          <w:lang w:val="es-CO"/>
        </w:rPr>
        <w:t xml:space="preserve"> mejorar sus condiciones laborales</w:t>
      </w:r>
      <w:r w:rsidR="007B5361">
        <w:rPr>
          <w:rFonts w:ascii="Arial" w:hAnsi="Arial" w:cs="Arial"/>
          <w:sz w:val="24"/>
          <w:szCs w:val="24"/>
          <w:lang w:val="es-CO"/>
        </w:rPr>
        <w:t xml:space="preserve"> con lo que se pretende mejorar su</w:t>
      </w:r>
      <w:r w:rsidR="000A2BF3">
        <w:rPr>
          <w:rFonts w:ascii="Arial" w:hAnsi="Arial" w:cs="Arial"/>
          <w:sz w:val="24"/>
          <w:szCs w:val="24"/>
          <w:lang w:val="es-CO"/>
        </w:rPr>
        <w:t xml:space="preserve"> calidad de vida</w:t>
      </w:r>
      <w:r w:rsidR="007B5361">
        <w:rPr>
          <w:rFonts w:ascii="Arial" w:hAnsi="Arial" w:cs="Arial"/>
          <w:sz w:val="24"/>
          <w:szCs w:val="24"/>
          <w:lang w:val="es-CO"/>
        </w:rPr>
        <w:t>, ya que no deben esperar largar horas para ser contactados ni permanecer a la intemperie.</w:t>
      </w:r>
    </w:p>
    <w:p w14:paraId="0F3CABC7" w14:textId="77777777" w:rsidR="005D2A56" w:rsidRDefault="005D2A56" w:rsidP="005D2A56">
      <w:pPr>
        <w:spacing w:after="160" w:line="360" w:lineRule="auto"/>
        <w:contextualSpacing/>
        <w:jc w:val="both"/>
        <w:rPr>
          <w:rFonts w:ascii="Arial" w:hAnsi="Arial" w:cs="Arial"/>
          <w:sz w:val="24"/>
          <w:szCs w:val="24"/>
          <w:lang w:val="es-CO"/>
        </w:rPr>
      </w:pPr>
    </w:p>
    <w:p w14:paraId="76E2890C" w14:textId="3E791403" w:rsidR="005D2A56" w:rsidRDefault="00E17D49"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 xml:space="preserve">El </w:t>
      </w:r>
      <w:r w:rsidR="00394C63" w:rsidRPr="00394C63">
        <w:rPr>
          <w:rFonts w:ascii="Arial" w:hAnsi="Arial" w:cs="Arial"/>
          <w:sz w:val="24"/>
          <w:szCs w:val="24"/>
          <w:lang w:val="es-CO"/>
        </w:rPr>
        <w:t xml:space="preserve">servicio de serenatas y de otros espectáculos musicales </w:t>
      </w:r>
      <w:r>
        <w:rPr>
          <w:rFonts w:ascii="Arial" w:hAnsi="Arial" w:cs="Arial"/>
          <w:sz w:val="24"/>
          <w:szCs w:val="24"/>
          <w:lang w:val="es-CO"/>
        </w:rPr>
        <w:t>son</w:t>
      </w:r>
      <w:r w:rsidR="00394C63" w:rsidRPr="00394C63">
        <w:rPr>
          <w:rFonts w:ascii="Arial" w:hAnsi="Arial" w:cs="Arial"/>
          <w:sz w:val="24"/>
          <w:szCs w:val="24"/>
          <w:lang w:val="es-CO"/>
        </w:rPr>
        <w:t xml:space="preserve"> tradicional</w:t>
      </w:r>
      <w:r>
        <w:rPr>
          <w:rFonts w:ascii="Arial" w:hAnsi="Arial" w:cs="Arial"/>
          <w:sz w:val="24"/>
          <w:szCs w:val="24"/>
          <w:lang w:val="es-CO"/>
        </w:rPr>
        <w:t xml:space="preserve">es y con gran trayectoria histórica en la ciudad, lo que ha ocasionado que no haya una fuerte influencia de la  </w:t>
      </w:r>
      <w:r w:rsidR="009474AE">
        <w:rPr>
          <w:rFonts w:ascii="Arial" w:hAnsi="Arial" w:cs="Arial"/>
          <w:sz w:val="24"/>
          <w:szCs w:val="24"/>
          <w:lang w:val="es-CO"/>
        </w:rPr>
        <w:t>tecnológica</w:t>
      </w:r>
      <w:r>
        <w:rPr>
          <w:rFonts w:ascii="Arial" w:hAnsi="Arial" w:cs="Arial"/>
          <w:sz w:val="24"/>
          <w:szCs w:val="24"/>
          <w:lang w:val="es-CO"/>
        </w:rPr>
        <w:t xml:space="preserve">, dado que en la actualidad el </w:t>
      </w:r>
      <w:r w:rsidR="00394C63" w:rsidRPr="00394C63">
        <w:rPr>
          <w:rFonts w:ascii="Arial" w:hAnsi="Arial" w:cs="Arial"/>
          <w:sz w:val="24"/>
          <w:szCs w:val="24"/>
          <w:lang w:val="es-CO"/>
        </w:rPr>
        <w:t>contacto de las partes involucradas</w:t>
      </w:r>
      <w:r>
        <w:rPr>
          <w:rFonts w:ascii="Arial" w:hAnsi="Arial" w:cs="Arial"/>
          <w:sz w:val="24"/>
          <w:szCs w:val="24"/>
          <w:lang w:val="es-CO"/>
        </w:rPr>
        <w:t xml:space="preserve"> </w:t>
      </w:r>
      <w:r w:rsidR="00394C63" w:rsidRPr="00394C63">
        <w:rPr>
          <w:rFonts w:ascii="Arial" w:hAnsi="Arial" w:cs="Arial"/>
          <w:sz w:val="24"/>
          <w:szCs w:val="24"/>
          <w:lang w:val="es-CO"/>
        </w:rPr>
        <w:t>en la mayoría</w:t>
      </w:r>
      <w:r w:rsidR="009474AE">
        <w:rPr>
          <w:rFonts w:ascii="Arial" w:hAnsi="Arial" w:cs="Arial"/>
          <w:sz w:val="24"/>
          <w:szCs w:val="24"/>
          <w:lang w:val="es-CO"/>
        </w:rPr>
        <w:t xml:space="preserve"> </w:t>
      </w:r>
      <w:r w:rsidR="00394C63" w:rsidRPr="00394C63">
        <w:rPr>
          <w:rFonts w:ascii="Arial" w:hAnsi="Arial" w:cs="Arial"/>
          <w:sz w:val="24"/>
          <w:szCs w:val="24"/>
          <w:lang w:val="es-CO"/>
        </w:rPr>
        <w:t xml:space="preserve">de los casos se </w:t>
      </w:r>
      <w:r>
        <w:rPr>
          <w:rFonts w:ascii="Arial" w:hAnsi="Arial" w:cs="Arial"/>
          <w:sz w:val="24"/>
          <w:szCs w:val="24"/>
          <w:lang w:val="es-CO"/>
        </w:rPr>
        <w:t>realiza</w:t>
      </w:r>
      <w:r w:rsidR="00394C63" w:rsidRPr="00394C63">
        <w:rPr>
          <w:rFonts w:ascii="Arial" w:hAnsi="Arial" w:cs="Arial"/>
          <w:sz w:val="24"/>
          <w:szCs w:val="24"/>
          <w:lang w:val="es-CO"/>
        </w:rPr>
        <w:t xml:space="preserve"> de man</w:t>
      </w:r>
      <w:r>
        <w:rPr>
          <w:rFonts w:ascii="Arial" w:hAnsi="Arial" w:cs="Arial"/>
          <w:sz w:val="24"/>
          <w:szCs w:val="24"/>
          <w:lang w:val="es-CO"/>
        </w:rPr>
        <w:t>era personal o vía telefónica, l</w:t>
      </w:r>
      <w:r w:rsidR="00394C63" w:rsidRPr="00394C63">
        <w:rPr>
          <w:rFonts w:ascii="Arial" w:hAnsi="Arial" w:cs="Arial"/>
          <w:sz w:val="24"/>
          <w:szCs w:val="24"/>
          <w:lang w:val="es-CO"/>
        </w:rPr>
        <w:t>as nuevas tecnologías, exigen el desarrollo de nuevas formas de comunicación donde la rapidez y facilidad se convierten en aspectos fundamentales</w:t>
      </w:r>
      <w:r w:rsidR="00D829F3">
        <w:rPr>
          <w:rFonts w:ascii="Arial" w:hAnsi="Arial" w:cs="Arial"/>
          <w:sz w:val="24"/>
          <w:szCs w:val="24"/>
          <w:lang w:val="es-CO"/>
        </w:rPr>
        <w:t>;</w:t>
      </w:r>
      <w:r w:rsidR="00394C63" w:rsidRPr="00394C63">
        <w:rPr>
          <w:rFonts w:ascii="Arial" w:hAnsi="Arial" w:cs="Arial"/>
          <w:sz w:val="24"/>
          <w:szCs w:val="24"/>
          <w:lang w:val="es-CO"/>
        </w:rPr>
        <w:t xml:space="preserve"> por ello el diseño e</w:t>
      </w:r>
      <w:r w:rsidR="005D2A56">
        <w:rPr>
          <w:rFonts w:ascii="Arial" w:hAnsi="Arial" w:cs="Arial"/>
          <w:sz w:val="24"/>
          <w:szCs w:val="24"/>
          <w:lang w:val="es-CO"/>
        </w:rPr>
        <w:t xml:space="preserve"> implementación de</w:t>
      </w:r>
      <w:r w:rsidR="009474AE">
        <w:rPr>
          <w:rFonts w:ascii="Arial" w:hAnsi="Arial" w:cs="Arial"/>
          <w:sz w:val="24"/>
          <w:szCs w:val="24"/>
          <w:lang w:val="es-CO"/>
        </w:rPr>
        <w:t>l</w:t>
      </w:r>
      <w:r w:rsidR="005D2A56">
        <w:rPr>
          <w:rFonts w:ascii="Arial" w:hAnsi="Arial" w:cs="Arial"/>
          <w:sz w:val="24"/>
          <w:szCs w:val="24"/>
          <w:lang w:val="es-CO"/>
        </w:rPr>
        <w:t xml:space="preserve"> portal web brindará</w:t>
      </w:r>
      <w:r w:rsidR="00394C63" w:rsidRPr="00394C63">
        <w:rPr>
          <w:rFonts w:ascii="Arial" w:hAnsi="Arial" w:cs="Arial"/>
          <w:sz w:val="24"/>
          <w:szCs w:val="24"/>
          <w:lang w:val="es-CO"/>
        </w:rPr>
        <w:t xml:space="preserve"> una alterna</w:t>
      </w:r>
      <w:r w:rsidR="005D2A56">
        <w:rPr>
          <w:rFonts w:ascii="Arial" w:hAnsi="Arial" w:cs="Arial"/>
          <w:sz w:val="24"/>
          <w:szCs w:val="24"/>
          <w:lang w:val="es-CO"/>
        </w:rPr>
        <w:t xml:space="preserve">tiva </w:t>
      </w:r>
      <w:r w:rsidR="009474AE">
        <w:rPr>
          <w:rFonts w:ascii="Arial" w:hAnsi="Arial" w:cs="Arial"/>
          <w:sz w:val="24"/>
          <w:szCs w:val="24"/>
          <w:lang w:val="es-CO"/>
        </w:rPr>
        <w:t xml:space="preserve">óptima </w:t>
      </w:r>
      <w:r w:rsidR="005D2A56">
        <w:rPr>
          <w:rFonts w:ascii="Arial" w:hAnsi="Arial" w:cs="Arial"/>
          <w:sz w:val="24"/>
          <w:szCs w:val="24"/>
          <w:lang w:val="es-CO"/>
        </w:rPr>
        <w:t>de contacto.</w:t>
      </w:r>
      <w:r>
        <w:rPr>
          <w:rFonts w:ascii="Arial" w:hAnsi="Arial" w:cs="Arial"/>
          <w:sz w:val="24"/>
          <w:szCs w:val="24"/>
          <w:lang w:val="es-CO"/>
        </w:rPr>
        <w:t xml:space="preserve"> </w:t>
      </w:r>
    </w:p>
    <w:p w14:paraId="5B08B5D1" w14:textId="77777777" w:rsidR="005D2A56" w:rsidRDefault="005D2A56" w:rsidP="00394C63">
      <w:pPr>
        <w:spacing w:after="160" w:line="360" w:lineRule="auto"/>
        <w:contextualSpacing/>
        <w:jc w:val="both"/>
        <w:rPr>
          <w:rFonts w:ascii="Arial" w:hAnsi="Arial" w:cs="Arial"/>
          <w:sz w:val="24"/>
          <w:szCs w:val="24"/>
          <w:lang w:val="es-CO"/>
        </w:rPr>
      </w:pPr>
    </w:p>
    <w:p w14:paraId="05D01DC8" w14:textId="7AAA957A" w:rsidR="00394C63" w:rsidRDefault="009474AE"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De igual forma se tiene la proyección de impactar un gran porcentaje</w:t>
      </w:r>
      <w:r w:rsidRPr="00394C63">
        <w:rPr>
          <w:rFonts w:ascii="Arial" w:hAnsi="Arial" w:cs="Arial"/>
          <w:sz w:val="24"/>
          <w:szCs w:val="24"/>
          <w:lang w:val="es-CO"/>
        </w:rPr>
        <w:t xml:space="preserve"> de grupos m</w:t>
      </w:r>
      <w:r>
        <w:rPr>
          <w:rFonts w:ascii="Arial" w:hAnsi="Arial" w:cs="Arial"/>
          <w:sz w:val="24"/>
          <w:szCs w:val="24"/>
          <w:lang w:val="es-CO"/>
        </w:rPr>
        <w:t>usicales de la ciudad de Bogotá, centralizando de esta manera el contacto virtual, permitiendo que dichos grupos</w:t>
      </w:r>
      <w:r w:rsidR="00394C63" w:rsidRPr="00394C63">
        <w:rPr>
          <w:rFonts w:ascii="Arial" w:hAnsi="Arial" w:cs="Arial"/>
          <w:sz w:val="24"/>
          <w:szCs w:val="24"/>
          <w:lang w:val="es-CO"/>
        </w:rPr>
        <w:t xml:space="preserve"> ahorr</w:t>
      </w:r>
      <w:r>
        <w:rPr>
          <w:rFonts w:ascii="Arial" w:hAnsi="Arial" w:cs="Arial"/>
          <w:sz w:val="24"/>
          <w:szCs w:val="24"/>
          <w:lang w:val="es-CO"/>
        </w:rPr>
        <w:t>en</w:t>
      </w:r>
      <w:r w:rsidR="00394C63" w:rsidRPr="00394C63">
        <w:rPr>
          <w:rFonts w:ascii="Arial" w:hAnsi="Arial" w:cs="Arial"/>
          <w:sz w:val="24"/>
          <w:szCs w:val="24"/>
          <w:lang w:val="es-CO"/>
        </w:rPr>
        <w:t xml:space="preserve"> dinero en publicidad</w:t>
      </w:r>
      <w:r>
        <w:rPr>
          <w:rFonts w:ascii="Arial" w:hAnsi="Arial" w:cs="Arial"/>
          <w:sz w:val="24"/>
          <w:szCs w:val="24"/>
          <w:lang w:val="es-CO"/>
        </w:rPr>
        <w:t>, tengan m</w:t>
      </w:r>
      <w:r w:rsidR="005937F2">
        <w:rPr>
          <w:rFonts w:ascii="Arial" w:hAnsi="Arial" w:cs="Arial"/>
          <w:sz w:val="24"/>
          <w:szCs w:val="24"/>
          <w:lang w:val="es-CO"/>
        </w:rPr>
        <w:t xml:space="preserve">ayor visualización </w:t>
      </w:r>
      <w:r w:rsidR="00394C63" w:rsidRPr="00394C63">
        <w:rPr>
          <w:rFonts w:ascii="Arial" w:hAnsi="Arial" w:cs="Arial"/>
          <w:sz w:val="24"/>
          <w:szCs w:val="24"/>
          <w:lang w:val="es-CO"/>
        </w:rPr>
        <w:t xml:space="preserve">a nivel </w:t>
      </w:r>
      <w:r w:rsidR="005D2A56">
        <w:rPr>
          <w:rFonts w:ascii="Arial" w:hAnsi="Arial" w:cs="Arial"/>
          <w:sz w:val="24"/>
          <w:szCs w:val="24"/>
          <w:lang w:val="es-CO"/>
        </w:rPr>
        <w:t>local,</w:t>
      </w:r>
      <w:r>
        <w:rPr>
          <w:rFonts w:ascii="Arial" w:hAnsi="Arial" w:cs="Arial"/>
          <w:sz w:val="24"/>
          <w:szCs w:val="24"/>
          <w:lang w:val="es-CO"/>
        </w:rPr>
        <w:t xml:space="preserve"> y a la vez brindarle una herramienta </w:t>
      </w:r>
      <w:r w:rsidR="00394C63" w:rsidRPr="00394C63">
        <w:rPr>
          <w:rFonts w:ascii="Arial" w:hAnsi="Arial" w:cs="Arial"/>
          <w:sz w:val="24"/>
          <w:szCs w:val="24"/>
          <w:lang w:val="es-CO"/>
        </w:rPr>
        <w:t xml:space="preserve"> al cliente</w:t>
      </w:r>
      <w:r>
        <w:rPr>
          <w:rFonts w:ascii="Arial" w:hAnsi="Arial" w:cs="Arial"/>
          <w:sz w:val="24"/>
          <w:szCs w:val="24"/>
          <w:lang w:val="es-CO"/>
        </w:rPr>
        <w:t xml:space="preserve"> con el fin de  que éste ahorre tiempo  y  pueda realizar búsquedas filtradas </w:t>
      </w:r>
      <w:r w:rsidR="00D829F3">
        <w:rPr>
          <w:rFonts w:ascii="Arial" w:hAnsi="Arial" w:cs="Arial"/>
          <w:sz w:val="24"/>
          <w:szCs w:val="24"/>
          <w:lang w:val="es-CO"/>
        </w:rPr>
        <w:t>de acuerdo a sus</w:t>
      </w:r>
      <w:r>
        <w:rPr>
          <w:rFonts w:ascii="Arial" w:hAnsi="Arial" w:cs="Arial"/>
          <w:sz w:val="24"/>
          <w:szCs w:val="24"/>
          <w:lang w:val="es-CO"/>
        </w:rPr>
        <w:t xml:space="preserve"> </w:t>
      </w:r>
      <w:r w:rsidR="00394C63" w:rsidRPr="00394C63">
        <w:rPr>
          <w:rFonts w:ascii="Arial" w:hAnsi="Arial" w:cs="Arial"/>
          <w:sz w:val="24"/>
          <w:szCs w:val="24"/>
          <w:lang w:val="es-CO"/>
        </w:rPr>
        <w:t>necesidades</w:t>
      </w:r>
      <w:r w:rsidR="00161784">
        <w:rPr>
          <w:rFonts w:ascii="Arial" w:hAnsi="Arial" w:cs="Arial"/>
          <w:sz w:val="24"/>
          <w:szCs w:val="24"/>
          <w:lang w:val="es-CO"/>
        </w:rPr>
        <w:t>.</w:t>
      </w:r>
    </w:p>
    <w:p w14:paraId="28B616D9" w14:textId="77777777" w:rsidR="00161784" w:rsidRDefault="00161784" w:rsidP="00394C63">
      <w:pPr>
        <w:spacing w:after="160" w:line="360" w:lineRule="auto"/>
        <w:contextualSpacing/>
        <w:jc w:val="both"/>
        <w:rPr>
          <w:rFonts w:ascii="Arial" w:hAnsi="Arial" w:cs="Arial"/>
          <w:sz w:val="24"/>
          <w:szCs w:val="24"/>
          <w:lang w:val="es-CO"/>
        </w:rPr>
      </w:pPr>
    </w:p>
    <w:p w14:paraId="028969AA" w14:textId="78E57D9D" w:rsidR="00DA2658" w:rsidRDefault="00156E87"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 xml:space="preserve">Se </w:t>
      </w:r>
      <w:r w:rsidR="00365B60">
        <w:rPr>
          <w:rFonts w:ascii="Arial" w:hAnsi="Arial" w:cs="Arial"/>
          <w:sz w:val="24"/>
          <w:szCs w:val="24"/>
          <w:lang w:val="es-CO"/>
        </w:rPr>
        <w:t>desarrolló</w:t>
      </w:r>
      <w:r w:rsidR="000A2BF3">
        <w:rPr>
          <w:rFonts w:ascii="Arial" w:hAnsi="Arial" w:cs="Arial"/>
          <w:sz w:val="24"/>
          <w:szCs w:val="24"/>
          <w:lang w:val="es-CO"/>
        </w:rPr>
        <w:t xml:space="preserve"> un </w:t>
      </w:r>
      <w:r w:rsidR="00161784">
        <w:rPr>
          <w:rFonts w:ascii="Arial" w:hAnsi="Arial" w:cs="Arial"/>
          <w:sz w:val="24"/>
          <w:szCs w:val="24"/>
          <w:lang w:val="es-CO"/>
        </w:rPr>
        <w:t xml:space="preserve">DOFA </w:t>
      </w:r>
      <w:r w:rsidR="009474AE">
        <w:rPr>
          <w:rFonts w:ascii="Arial" w:hAnsi="Arial" w:cs="Arial"/>
          <w:sz w:val="24"/>
          <w:szCs w:val="24"/>
          <w:lang w:val="es-CO"/>
        </w:rPr>
        <w:t xml:space="preserve">con el fin de hacer un </w:t>
      </w:r>
      <w:r w:rsidR="000A2BF3">
        <w:rPr>
          <w:rFonts w:ascii="Arial" w:hAnsi="Arial" w:cs="Arial"/>
          <w:sz w:val="24"/>
          <w:szCs w:val="24"/>
          <w:lang w:val="es-CO"/>
        </w:rPr>
        <w:t xml:space="preserve"> análisis </w:t>
      </w:r>
      <w:r w:rsidR="009474AE">
        <w:rPr>
          <w:rFonts w:ascii="Arial" w:hAnsi="Arial" w:cs="Arial"/>
          <w:sz w:val="24"/>
          <w:szCs w:val="24"/>
          <w:lang w:val="es-CO"/>
        </w:rPr>
        <w:t>interno y externo  del sector para poder establecer planes de acción</w:t>
      </w:r>
      <w:r w:rsidR="000A2BF3">
        <w:rPr>
          <w:rFonts w:ascii="Arial" w:hAnsi="Arial" w:cs="Arial"/>
          <w:sz w:val="24"/>
          <w:szCs w:val="24"/>
          <w:lang w:val="es-CO"/>
        </w:rPr>
        <w:t xml:space="preserve"> y diseñar </w:t>
      </w:r>
      <w:r w:rsidR="009474AE">
        <w:rPr>
          <w:rFonts w:ascii="Arial" w:hAnsi="Arial" w:cs="Arial"/>
          <w:sz w:val="24"/>
          <w:szCs w:val="24"/>
          <w:lang w:val="es-CO"/>
        </w:rPr>
        <w:t>el portal tomando en cuenta todos los aspectos positivos y nega</w:t>
      </w:r>
      <w:r w:rsidR="001E4640">
        <w:rPr>
          <w:rFonts w:ascii="Arial" w:hAnsi="Arial" w:cs="Arial"/>
          <w:sz w:val="24"/>
          <w:szCs w:val="24"/>
          <w:lang w:val="es-CO"/>
        </w:rPr>
        <w:t>tivos que intervienen en la problemática tratada</w:t>
      </w:r>
      <w:r w:rsidR="009474AE">
        <w:rPr>
          <w:rFonts w:ascii="Arial" w:hAnsi="Arial" w:cs="Arial"/>
          <w:sz w:val="24"/>
          <w:szCs w:val="24"/>
          <w:lang w:val="es-CO"/>
        </w:rPr>
        <w:t xml:space="preserve">, los resultados de dicho análisis se muestra en </w:t>
      </w:r>
      <w:r w:rsidR="00161784">
        <w:rPr>
          <w:rFonts w:ascii="Arial" w:hAnsi="Arial" w:cs="Arial"/>
          <w:sz w:val="24"/>
          <w:szCs w:val="24"/>
          <w:lang w:val="es-CO"/>
        </w:rPr>
        <w:t xml:space="preserve">el siguiente </w:t>
      </w:r>
      <w:r>
        <w:rPr>
          <w:rFonts w:ascii="Arial" w:hAnsi="Arial" w:cs="Arial"/>
          <w:sz w:val="24"/>
          <w:szCs w:val="24"/>
          <w:lang w:val="es-CO"/>
        </w:rPr>
        <w:t>cuadro</w:t>
      </w:r>
      <w:r w:rsidR="009474AE">
        <w:rPr>
          <w:rFonts w:ascii="Arial" w:hAnsi="Arial" w:cs="Arial"/>
          <w:sz w:val="24"/>
          <w:szCs w:val="24"/>
          <w:lang w:val="es-CO"/>
        </w:rPr>
        <w:t>.</w:t>
      </w:r>
      <w:r w:rsidR="00161784">
        <w:rPr>
          <w:rFonts w:ascii="Arial" w:hAnsi="Arial" w:cs="Arial"/>
          <w:sz w:val="24"/>
          <w:szCs w:val="24"/>
          <w:lang w:val="es-CO"/>
        </w:rPr>
        <w:t xml:space="preserve"> </w:t>
      </w:r>
    </w:p>
    <w:p w14:paraId="1710EFDE" w14:textId="7FCEC6A0" w:rsidR="00161784" w:rsidRPr="00DA2658" w:rsidRDefault="00DA2658" w:rsidP="00DA2658">
      <w:pPr>
        <w:tabs>
          <w:tab w:val="left" w:pos="2495"/>
        </w:tabs>
        <w:rPr>
          <w:rFonts w:ascii="Arial" w:hAnsi="Arial" w:cs="Arial"/>
          <w:sz w:val="24"/>
          <w:szCs w:val="24"/>
          <w:lang w:val="es-CO"/>
        </w:rPr>
      </w:pPr>
      <w:r>
        <w:rPr>
          <w:rFonts w:ascii="Arial" w:hAnsi="Arial" w:cs="Arial"/>
          <w:sz w:val="24"/>
          <w:szCs w:val="24"/>
          <w:lang w:val="es-CO"/>
        </w:rPr>
        <w:tab/>
      </w:r>
    </w:p>
    <w:tbl>
      <w:tblPr>
        <w:tblStyle w:val="Tabladecuadrcula1clara-nfasis1"/>
        <w:tblpPr w:leftFromText="141" w:rightFromText="141" w:vertAnchor="text" w:horzAnchor="margin" w:tblpY="-377"/>
        <w:tblW w:w="9349"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602"/>
        <w:gridCol w:w="4411"/>
        <w:gridCol w:w="4336"/>
      </w:tblGrid>
      <w:tr w:rsidR="0075639C" w14:paraId="19FE338C" w14:textId="77777777" w:rsidTr="00DA265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02" w:type="dxa"/>
            <w:vMerge w:val="restart"/>
            <w:tcBorders>
              <w:bottom w:val="none" w:sz="0" w:space="0" w:color="auto"/>
            </w:tcBorders>
            <w:textDirection w:val="btLr"/>
          </w:tcPr>
          <w:p w14:paraId="496A31BC" w14:textId="0E963DD6" w:rsidR="0075639C" w:rsidRPr="0075639C" w:rsidRDefault="0075639C" w:rsidP="0075639C">
            <w:pPr>
              <w:spacing w:after="160" w:line="360" w:lineRule="auto"/>
              <w:contextualSpacing/>
              <w:jc w:val="center"/>
              <w:rPr>
                <w:rFonts w:ascii="Arial" w:hAnsi="Arial" w:cs="Arial"/>
                <w:b w:val="0"/>
                <w:szCs w:val="24"/>
                <w:lang w:val="es-CO"/>
              </w:rPr>
            </w:pPr>
            <w:r w:rsidRPr="0075639C">
              <w:rPr>
                <w:rFonts w:ascii="Arial" w:hAnsi="Arial" w:cs="Arial"/>
                <w:b w:val="0"/>
                <w:szCs w:val="24"/>
                <w:lang w:val="es-CO"/>
              </w:rPr>
              <w:lastRenderedPageBreak/>
              <w:t>AN</w:t>
            </w:r>
            <w:r>
              <w:rPr>
                <w:rFonts w:ascii="Arial" w:hAnsi="Arial" w:cs="Arial"/>
                <w:b w:val="0"/>
                <w:szCs w:val="24"/>
                <w:lang w:val="es-CO"/>
              </w:rPr>
              <w:t>Á</w:t>
            </w:r>
            <w:r w:rsidRPr="0075639C">
              <w:rPr>
                <w:rFonts w:ascii="Arial" w:hAnsi="Arial" w:cs="Arial"/>
                <w:b w:val="0"/>
                <w:szCs w:val="24"/>
                <w:lang w:val="es-CO"/>
              </w:rPr>
              <w:t>LISIS INTERNO</w:t>
            </w:r>
          </w:p>
        </w:tc>
        <w:tc>
          <w:tcPr>
            <w:tcW w:w="4411" w:type="dxa"/>
            <w:tcBorders>
              <w:bottom w:val="none" w:sz="0" w:space="0" w:color="auto"/>
            </w:tcBorders>
          </w:tcPr>
          <w:p w14:paraId="3FB8F709" w14:textId="68474121" w:rsidR="0075639C" w:rsidRPr="00DA2658" w:rsidRDefault="0075639C" w:rsidP="0075639C">
            <w:pPr>
              <w:spacing w:after="16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A2658">
              <w:rPr>
                <w:rFonts w:ascii="Arial" w:hAnsi="Arial" w:cs="Arial"/>
                <w:szCs w:val="24"/>
                <w:lang w:val="es-CO"/>
              </w:rPr>
              <w:t>DEBILIDADES</w:t>
            </w:r>
          </w:p>
        </w:tc>
        <w:tc>
          <w:tcPr>
            <w:tcW w:w="4336" w:type="dxa"/>
            <w:tcBorders>
              <w:bottom w:val="none" w:sz="0" w:space="0" w:color="auto"/>
            </w:tcBorders>
          </w:tcPr>
          <w:p w14:paraId="7AFB6929" w14:textId="2DE7C7F1" w:rsidR="0075639C" w:rsidRPr="00DA2658" w:rsidRDefault="0075639C" w:rsidP="0075639C">
            <w:pPr>
              <w:spacing w:after="16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s-CO"/>
              </w:rPr>
            </w:pPr>
            <w:r w:rsidRPr="00DA2658">
              <w:rPr>
                <w:rFonts w:ascii="Arial" w:hAnsi="Arial" w:cs="Arial"/>
                <w:szCs w:val="24"/>
                <w:lang w:val="es-CO"/>
              </w:rPr>
              <w:t>FORTALEZAS</w:t>
            </w:r>
          </w:p>
        </w:tc>
      </w:tr>
      <w:tr w:rsidR="0075639C" w14:paraId="503D7B8A" w14:textId="77777777" w:rsidTr="00DA2658">
        <w:trPr>
          <w:trHeight w:val="5258"/>
        </w:trPr>
        <w:tc>
          <w:tcPr>
            <w:cnfStyle w:val="001000000000" w:firstRow="0" w:lastRow="0" w:firstColumn="1" w:lastColumn="0" w:oddVBand="0" w:evenVBand="0" w:oddHBand="0" w:evenHBand="0" w:firstRowFirstColumn="0" w:firstRowLastColumn="0" w:lastRowFirstColumn="0" w:lastRowLastColumn="0"/>
            <w:tcW w:w="602" w:type="dxa"/>
            <w:vMerge/>
            <w:textDirection w:val="btLr"/>
          </w:tcPr>
          <w:p w14:paraId="1B3C77F5" w14:textId="77777777" w:rsidR="0075639C" w:rsidRPr="00D53E1C" w:rsidRDefault="0075639C" w:rsidP="0075639C">
            <w:pPr>
              <w:spacing w:after="160" w:line="360" w:lineRule="auto"/>
              <w:ind w:right="113"/>
              <w:contextualSpacing/>
              <w:jc w:val="center"/>
              <w:rPr>
                <w:rFonts w:ascii="Arial" w:hAnsi="Arial" w:cs="Arial"/>
                <w:szCs w:val="24"/>
                <w:lang w:val="es-CO"/>
              </w:rPr>
            </w:pPr>
          </w:p>
        </w:tc>
        <w:tc>
          <w:tcPr>
            <w:tcW w:w="4411" w:type="dxa"/>
          </w:tcPr>
          <w:p w14:paraId="50086232"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El canal para el contacto y promoción de servicios es tradicional por ende es limitado y poco efectivo.</w:t>
            </w:r>
          </w:p>
          <w:p w14:paraId="6CABF260"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La informalidad del contacto impide una relación comercial estrecha y duradera entre el cliente y los grupos, ya que el contacto está ligado a la inmediatez.</w:t>
            </w:r>
          </w:p>
          <w:p w14:paraId="1B7E4164"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La competencia desleal hace parte de la cultura del sector, principalmente por la informalidad del contacto entre los grupos y clientes.</w:t>
            </w:r>
          </w:p>
          <w:p w14:paraId="79D2AAF2" w14:textId="559F5E30"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D53E1C">
              <w:rPr>
                <w:rFonts w:ascii="Arial" w:eastAsia="Times New Roman" w:hAnsi="Arial" w:cs="Arial"/>
                <w:szCs w:val="24"/>
                <w:lang w:val="es-CO"/>
              </w:rPr>
              <w:t>La naturaleza del contacto impide realizar la creación y gestión de bases de datos de clientes ocasionando que   no se genere fidelidad y recompra del servicio por parte de los mismos.</w:t>
            </w:r>
          </w:p>
        </w:tc>
        <w:tc>
          <w:tcPr>
            <w:tcW w:w="4336" w:type="dxa"/>
          </w:tcPr>
          <w:p w14:paraId="20FE8D5D"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El sector es tradicional, con trayectoria histórica y cultural en la Ciudad.</w:t>
            </w:r>
          </w:p>
          <w:p w14:paraId="6081F86F"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Existen variedad de perfiles de grupos musicales, lo  que le permite al cliente tener diferentes alternativas de elección para tomar el servicio por ejemplo el precio.</w:t>
            </w:r>
          </w:p>
          <w:p w14:paraId="75249762"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Los servicios son de alto consumo en la ciudad dado a que para la mayoría de eventos sociales ya sean familiares o empresariales estos grupos musicales son tomados en cuenta para amenizarlos</w:t>
            </w:r>
          </w:p>
          <w:p w14:paraId="17D07B5F"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p>
          <w:p w14:paraId="3419AD3A" w14:textId="77777777" w:rsidR="0075639C" w:rsidRPr="00D53E1C" w:rsidRDefault="0075639C" w:rsidP="00DA2658">
            <w:pPr>
              <w:pStyle w:val="Prrafodelista"/>
              <w:spacing w:after="160" w:line="360" w:lineRule="auto"/>
              <w:ind w:left="299"/>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p w14:paraId="21F507EB" w14:textId="77777777" w:rsidR="0075639C" w:rsidRPr="00D53E1C" w:rsidRDefault="0075639C" w:rsidP="00DA2658">
            <w:pPr>
              <w:spacing w:after="160" w:line="360" w:lineRule="auto"/>
              <w:ind w:right="113"/>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tc>
      </w:tr>
      <w:tr w:rsidR="0075639C" w14:paraId="378E9F93" w14:textId="77777777" w:rsidTr="00DA2658">
        <w:trPr>
          <w:trHeight w:val="365"/>
        </w:trPr>
        <w:tc>
          <w:tcPr>
            <w:cnfStyle w:val="001000000000" w:firstRow="0" w:lastRow="0" w:firstColumn="1" w:lastColumn="0" w:oddVBand="0" w:evenVBand="0" w:oddHBand="0" w:evenHBand="0" w:firstRowFirstColumn="0" w:firstRowLastColumn="0" w:lastRowFirstColumn="0" w:lastRowLastColumn="0"/>
            <w:tcW w:w="602" w:type="dxa"/>
            <w:vMerge w:val="restart"/>
            <w:textDirection w:val="btLr"/>
          </w:tcPr>
          <w:p w14:paraId="480C39D5" w14:textId="027BA1AC" w:rsidR="0075639C" w:rsidRPr="0075639C" w:rsidRDefault="0075639C" w:rsidP="0075639C">
            <w:pPr>
              <w:spacing w:after="160" w:line="360" w:lineRule="auto"/>
              <w:contextualSpacing/>
              <w:jc w:val="center"/>
              <w:rPr>
                <w:rFonts w:ascii="Arial" w:hAnsi="Arial" w:cs="Arial"/>
                <w:b w:val="0"/>
                <w:szCs w:val="24"/>
                <w:lang w:val="es-CO"/>
              </w:rPr>
            </w:pPr>
            <w:r w:rsidRPr="0075639C">
              <w:rPr>
                <w:rFonts w:ascii="Arial" w:hAnsi="Arial" w:cs="Arial"/>
                <w:b w:val="0"/>
                <w:szCs w:val="24"/>
                <w:lang w:val="es-CO"/>
              </w:rPr>
              <w:t>AN</w:t>
            </w:r>
            <w:r>
              <w:rPr>
                <w:rFonts w:ascii="Arial" w:hAnsi="Arial" w:cs="Arial"/>
                <w:b w:val="0"/>
                <w:szCs w:val="24"/>
                <w:lang w:val="es-CO"/>
              </w:rPr>
              <w:t>Á</w:t>
            </w:r>
            <w:r w:rsidRPr="0075639C">
              <w:rPr>
                <w:rFonts w:ascii="Arial" w:hAnsi="Arial" w:cs="Arial"/>
                <w:b w:val="0"/>
                <w:szCs w:val="24"/>
                <w:lang w:val="es-CO"/>
              </w:rPr>
              <w:t>LISI EXTERNO</w:t>
            </w:r>
          </w:p>
        </w:tc>
        <w:tc>
          <w:tcPr>
            <w:tcW w:w="4411" w:type="dxa"/>
            <w:vAlign w:val="center"/>
          </w:tcPr>
          <w:p w14:paraId="36E526EA" w14:textId="7FDB76BA" w:rsidR="0075639C" w:rsidRPr="0075639C" w:rsidRDefault="0075639C" w:rsidP="00DA2658">
            <w:pPr>
              <w:spacing w:after="16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Cs w:val="24"/>
                <w:lang w:val="es-CO"/>
              </w:rPr>
            </w:pPr>
            <w:r w:rsidRPr="0075639C">
              <w:rPr>
                <w:rFonts w:ascii="Arial" w:hAnsi="Arial" w:cs="Arial"/>
                <w:b/>
                <w:szCs w:val="24"/>
                <w:lang w:val="es-CO"/>
              </w:rPr>
              <w:t>OPORTUNIDADES</w:t>
            </w:r>
          </w:p>
        </w:tc>
        <w:tc>
          <w:tcPr>
            <w:tcW w:w="4336" w:type="dxa"/>
            <w:vAlign w:val="center"/>
          </w:tcPr>
          <w:p w14:paraId="60EE786C" w14:textId="09BBACA9" w:rsidR="0075639C" w:rsidRPr="0075639C" w:rsidRDefault="0075639C" w:rsidP="00DA2658">
            <w:pPr>
              <w:spacing w:after="16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Cs w:val="24"/>
                <w:lang w:val="es-CO"/>
              </w:rPr>
            </w:pPr>
            <w:r w:rsidRPr="0075639C">
              <w:rPr>
                <w:rFonts w:ascii="Arial" w:hAnsi="Arial" w:cs="Arial"/>
                <w:b/>
                <w:szCs w:val="24"/>
                <w:lang w:val="es-CO"/>
              </w:rPr>
              <w:t>AMENAZAS</w:t>
            </w:r>
          </w:p>
        </w:tc>
      </w:tr>
      <w:tr w:rsidR="0075639C" w14:paraId="413CA2A0" w14:textId="77777777" w:rsidTr="00DA2658">
        <w:trPr>
          <w:trHeight w:val="4671"/>
        </w:trPr>
        <w:tc>
          <w:tcPr>
            <w:cnfStyle w:val="001000000000" w:firstRow="0" w:lastRow="0" w:firstColumn="1" w:lastColumn="0" w:oddVBand="0" w:evenVBand="0" w:oddHBand="0" w:evenHBand="0" w:firstRowFirstColumn="0" w:firstRowLastColumn="0" w:lastRowFirstColumn="0" w:lastRowLastColumn="0"/>
            <w:tcW w:w="602" w:type="dxa"/>
            <w:vMerge/>
            <w:textDirection w:val="btLr"/>
          </w:tcPr>
          <w:p w14:paraId="79B6BE5B" w14:textId="77777777" w:rsidR="0075639C" w:rsidRPr="00D53E1C" w:rsidRDefault="0075639C" w:rsidP="0075639C">
            <w:pPr>
              <w:spacing w:after="160" w:line="360" w:lineRule="auto"/>
              <w:ind w:right="113"/>
              <w:contextualSpacing/>
              <w:jc w:val="center"/>
              <w:rPr>
                <w:rFonts w:ascii="Arial" w:hAnsi="Arial" w:cs="Arial"/>
                <w:szCs w:val="24"/>
                <w:lang w:val="es-CO"/>
              </w:rPr>
            </w:pPr>
          </w:p>
        </w:tc>
        <w:tc>
          <w:tcPr>
            <w:tcW w:w="4411" w:type="dxa"/>
          </w:tcPr>
          <w:p w14:paraId="4AC141DA"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La tecnología como herramienta en la creación de un canal óptimo de contacto entre los grupos y los clientes.</w:t>
            </w:r>
          </w:p>
          <w:p w14:paraId="73081C7D"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Centralizar los grupos musicales en una plataforma web intuitiva, eficaz y segura.</w:t>
            </w:r>
          </w:p>
          <w:p w14:paraId="1939CE84"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Brindar una herramienta que contribuya a la mejora de las condiciones laborales y calidad de vida de los integrantes de los grupos musicales.</w:t>
            </w:r>
          </w:p>
          <w:p w14:paraId="72B19973" w14:textId="59B44F08" w:rsid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75639C">
              <w:rPr>
                <w:rFonts w:ascii="Arial" w:eastAsia="Times New Roman" w:hAnsi="Arial" w:cs="Arial"/>
                <w:szCs w:val="24"/>
                <w:lang w:val="es-CO"/>
              </w:rPr>
              <w:t>Facilitar y optimizar los procesos de publicidad e impacto  de clientes.</w:t>
            </w:r>
          </w:p>
        </w:tc>
        <w:tc>
          <w:tcPr>
            <w:tcW w:w="4336" w:type="dxa"/>
          </w:tcPr>
          <w:p w14:paraId="06C7342A"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Los cambios climáticos afectan y dificultan la promoción y captación de clientes.</w:t>
            </w:r>
          </w:p>
          <w:p w14:paraId="2328E4D5"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Otras alternativas musicales como las chivas rumberas o DJS afectan la demanda de clientes para los grupos musicales.</w:t>
            </w:r>
          </w:p>
          <w:p w14:paraId="04694F07" w14:textId="181CC318" w:rsid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75639C">
              <w:rPr>
                <w:rFonts w:ascii="Arial" w:eastAsia="Times New Roman" w:hAnsi="Arial" w:cs="Arial"/>
                <w:szCs w:val="24"/>
                <w:lang w:val="es-CO"/>
              </w:rPr>
              <w:t xml:space="preserve"> La crisis económica disminuye la demanda de clientes que solicitan el servicio.</w:t>
            </w:r>
          </w:p>
          <w:p w14:paraId="2258BC4D"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tc>
      </w:tr>
    </w:tbl>
    <w:p w14:paraId="017AC6DA" w14:textId="3A68BB9F" w:rsidR="002B51EC" w:rsidRDefault="002323B3" w:rsidP="001E3AC9">
      <w:pPr>
        <w:pStyle w:val="Ttulo1"/>
        <w:numPr>
          <w:ilvl w:val="0"/>
          <w:numId w:val="4"/>
        </w:numPr>
      </w:pPr>
      <w:bookmarkStart w:id="22" w:name="_Toc17195420"/>
      <w:r>
        <w:lastRenderedPageBreak/>
        <w:t>M</w:t>
      </w:r>
      <w:r w:rsidR="00FC721A">
        <w:t>arco referencial</w:t>
      </w:r>
      <w:bookmarkEnd w:id="22"/>
    </w:p>
    <w:p w14:paraId="4870C794" w14:textId="77777777" w:rsidR="00965205" w:rsidRPr="00436069" w:rsidRDefault="00F51F54" w:rsidP="00973E0E">
      <w:pPr>
        <w:pStyle w:val="Ttulo2"/>
      </w:pPr>
      <w:bookmarkStart w:id="23" w:name="_Toc17195421"/>
      <w:r w:rsidRPr="00436069">
        <w:t>Marco Teórico</w:t>
      </w:r>
      <w:bookmarkEnd w:id="23"/>
    </w:p>
    <w:p w14:paraId="548FC059" w14:textId="77777777" w:rsidR="00965205" w:rsidRPr="00436069" w:rsidRDefault="00A63B64" w:rsidP="00965205">
      <w:pPr>
        <w:pStyle w:val="Ttulo3"/>
        <w:rPr>
          <w:sz w:val="22"/>
          <w:szCs w:val="22"/>
        </w:rPr>
      </w:pPr>
      <w:bookmarkStart w:id="24" w:name="_Toc17195422"/>
      <w:r w:rsidRPr="00436069">
        <w:rPr>
          <w:sz w:val="22"/>
          <w:szCs w:val="22"/>
        </w:rPr>
        <w:t>Web Semántica</w:t>
      </w:r>
      <w:bookmarkEnd w:id="24"/>
    </w:p>
    <w:p w14:paraId="4B1F511A" w14:textId="77777777" w:rsidR="00E1710B" w:rsidRPr="00E1710B" w:rsidRDefault="00E1710B" w:rsidP="00E1710B"/>
    <w:p w14:paraId="45195735" w14:textId="577C520E"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La web semántica propone superar las limitaciones de la web actual mediante la introducción de descripciones explícitas del significado, la estructura interna y la estructura global de los contenidos y servicios disponibles en la www. Frente a la semántica implícita, el crecimiento caótico de recursos, y la ausencia de una organización clara de la web actual, la web semántica aboga por clasificar, dotar de estructura y anotar los recursos con semántica explícita procesable por máquinas (P. Castells, 2011)</w:t>
      </w:r>
    </w:p>
    <w:p w14:paraId="48338677" w14:textId="77777777"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La web semántica se fundamenta en una gran colección de información etiquetada de los recursos disponibles en Internet, la cual permite representarlos fácilmente. Tal información se conoce como metadatos y es utilizada para describir documentos existentes, páginas web, conceptos, bases de datos, servicios y otros recursos que se encuentran en la web, para que las aplicaciones software tengan una comprensión adecuada de lo que significa su contenido (J. Burbano &amp; J. Cubillos, 2005).</w:t>
      </w:r>
    </w:p>
    <w:p w14:paraId="2E0EF00E" w14:textId="77777777"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 xml:space="preserve">Para lograr la definición de los meta datos, la Web Semántica se basa sobre los siguientes estándares RDF, OWL,XML entre otros los cuales permiten transformar la Web en una estructura global donde se puede compartir y reutilizar datos, documentos y otros recursos.  </w:t>
      </w:r>
    </w:p>
    <w:p w14:paraId="1A70EB34" w14:textId="77777777" w:rsidR="00A63B64"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 xml:space="preserve">Para contemplar y comprender mejor la web Semántica, es necesario saber que ella utiliza una serie de conjunto, protocolos y componentes que hacen posible su implementación y uso (V. Milutinovic &amp; S. Omerovic &amp; </w:t>
      </w:r>
      <w:proofErr w:type="spellStart"/>
      <w:r w:rsidRPr="007D369E">
        <w:rPr>
          <w:rFonts w:ascii="Arial" w:hAnsi="Arial" w:cs="Arial"/>
          <w:sz w:val="24"/>
          <w:szCs w:val="24"/>
          <w:lang w:val="es-CO"/>
        </w:rPr>
        <w:t>S.Tomazic</w:t>
      </w:r>
      <w:proofErr w:type="spellEnd"/>
      <w:r w:rsidRPr="007D369E">
        <w:rPr>
          <w:rFonts w:ascii="Arial" w:hAnsi="Arial" w:cs="Arial"/>
          <w:sz w:val="24"/>
          <w:szCs w:val="24"/>
          <w:lang w:val="es-CO"/>
        </w:rPr>
        <w:t>, 2013), en la Figura 1, se observa cómo interactúan esas tecnologías, lo que comúnmente se denomina un Stack de protocolos.</w:t>
      </w:r>
      <w:r w:rsidR="00A63B64" w:rsidRPr="007D369E">
        <w:rPr>
          <w:rFonts w:ascii="Arial" w:hAnsi="Arial" w:cs="Arial"/>
          <w:sz w:val="24"/>
          <w:szCs w:val="24"/>
          <w:lang w:val="es-CO"/>
        </w:rPr>
        <w:t xml:space="preserve"> </w:t>
      </w:r>
    </w:p>
    <w:p w14:paraId="65F9C3DC" w14:textId="77777777" w:rsidR="00504BC6" w:rsidRDefault="00504BC6" w:rsidP="00E70CA2">
      <w:pPr>
        <w:keepNext/>
        <w:spacing w:line="360" w:lineRule="auto"/>
        <w:jc w:val="center"/>
      </w:pPr>
      <w:r>
        <w:rPr>
          <w:noProof/>
          <w:lang w:val="es-CO" w:eastAsia="es-CO"/>
        </w:rPr>
        <w:lastRenderedPageBreak/>
        <w:drawing>
          <wp:inline distT="0" distB="0" distL="0" distR="0" wp14:anchorId="4131D2FD" wp14:editId="2F781398">
            <wp:extent cx="3247696" cy="222514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81"/>
                    <a:stretch/>
                  </pic:blipFill>
                  <pic:spPr bwMode="auto">
                    <a:xfrm>
                      <a:off x="0" y="0"/>
                      <a:ext cx="3304862" cy="2264310"/>
                    </a:xfrm>
                    <a:prstGeom prst="rect">
                      <a:avLst/>
                    </a:prstGeom>
                    <a:ln>
                      <a:noFill/>
                    </a:ln>
                    <a:extLst>
                      <a:ext uri="{53640926-AAD7-44D8-BBD7-CCE9431645EC}">
                        <a14:shadowObscured xmlns:a14="http://schemas.microsoft.com/office/drawing/2010/main"/>
                      </a:ext>
                    </a:extLst>
                  </pic:spPr>
                </pic:pic>
              </a:graphicData>
            </a:graphic>
          </wp:inline>
        </w:drawing>
      </w:r>
    </w:p>
    <w:p w14:paraId="2D53CEC7" w14:textId="6A678A67" w:rsidR="00A52032" w:rsidRPr="00E1710B" w:rsidRDefault="00504BC6" w:rsidP="00E1710B">
      <w:pPr>
        <w:pStyle w:val="Descripcin"/>
        <w:ind w:left="708" w:hanging="708"/>
        <w:jc w:val="both"/>
        <w:rPr>
          <w:color w:val="auto"/>
          <w:sz w:val="22"/>
        </w:rPr>
      </w:pPr>
      <w:bookmarkStart w:id="25" w:name="_Toc5781372"/>
      <w:r w:rsidRPr="00E70CA2">
        <w:rPr>
          <w:color w:val="auto"/>
          <w:sz w:val="22"/>
        </w:rPr>
        <w:t xml:space="preserve">Figura </w:t>
      </w:r>
      <w:r w:rsidRPr="00E70CA2">
        <w:rPr>
          <w:color w:val="auto"/>
          <w:sz w:val="22"/>
        </w:rPr>
        <w:fldChar w:fldCharType="begin"/>
      </w:r>
      <w:r w:rsidRPr="00E70CA2">
        <w:rPr>
          <w:color w:val="auto"/>
          <w:sz w:val="22"/>
        </w:rPr>
        <w:instrText xml:space="preserve"> SEQ Figura \* ARABIC </w:instrText>
      </w:r>
      <w:r w:rsidRPr="00E70CA2">
        <w:rPr>
          <w:color w:val="auto"/>
          <w:sz w:val="22"/>
        </w:rPr>
        <w:fldChar w:fldCharType="separate"/>
      </w:r>
      <w:r w:rsidR="00E15FC7">
        <w:rPr>
          <w:noProof/>
          <w:color w:val="auto"/>
          <w:sz w:val="22"/>
        </w:rPr>
        <w:t>1</w:t>
      </w:r>
      <w:r w:rsidRPr="00E70CA2">
        <w:rPr>
          <w:color w:val="auto"/>
          <w:sz w:val="22"/>
        </w:rPr>
        <w:fldChar w:fldCharType="end"/>
      </w:r>
      <w:r w:rsidR="00DB7825" w:rsidRPr="00E70CA2">
        <w:rPr>
          <w:color w:val="auto"/>
          <w:sz w:val="22"/>
        </w:rPr>
        <w:t xml:space="preserve"> Stack de protocolos </w:t>
      </w:r>
      <w:r w:rsidR="00591FCA" w:rsidRPr="00E70CA2">
        <w:rPr>
          <w:color w:val="auto"/>
          <w:sz w:val="22"/>
        </w:rPr>
        <w:t>en la Web Semántica.</w:t>
      </w:r>
      <w:r w:rsidR="00DB7825" w:rsidRPr="00E70CA2">
        <w:rPr>
          <w:color w:val="auto"/>
          <w:sz w:val="22"/>
        </w:rPr>
        <w:t xml:space="preserve"> (V. Milutinovic &amp; S. Omerovic 2013).</w:t>
      </w:r>
      <w:bookmarkEnd w:id="25"/>
    </w:p>
    <w:p w14:paraId="497062AB" w14:textId="77777777" w:rsidR="00965205" w:rsidRPr="00436069" w:rsidRDefault="0011640B" w:rsidP="00965205">
      <w:pPr>
        <w:pStyle w:val="Ttulo3"/>
        <w:rPr>
          <w:sz w:val="22"/>
          <w:szCs w:val="22"/>
          <w:lang w:val="es-CO"/>
        </w:rPr>
      </w:pPr>
      <w:bookmarkStart w:id="26" w:name="_Toc17195423"/>
      <w:r w:rsidRPr="00436069">
        <w:rPr>
          <w:sz w:val="22"/>
          <w:szCs w:val="22"/>
          <w:lang w:val="es-CO"/>
        </w:rPr>
        <w:t>SOA</w:t>
      </w:r>
      <w:bookmarkEnd w:id="26"/>
    </w:p>
    <w:p w14:paraId="5023141B" w14:textId="77777777" w:rsidR="00E1710B" w:rsidRPr="00E1710B" w:rsidRDefault="00E1710B" w:rsidP="00E1710B">
      <w:pPr>
        <w:rPr>
          <w:lang w:val="es-CO"/>
        </w:rPr>
      </w:pPr>
    </w:p>
    <w:p w14:paraId="063E3D64" w14:textId="77777777" w:rsidR="00A52032" w:rsidRPr="00A52032"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La arquitectura orientada a servicios SOA, es un paradigma compuesto por un conjunto específico de principios de diseño. La aplicación de estos principios para el diseño de lógica da como resultado la construcción de servicios. Los cuales son la unidad  fundamental de la lógica de SOA.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2435CED9" w14:textId="77777777" w:rsidR="00A52032" w:rsidRPr="00C87183" w:rsidRDefault="00A52032" w:rsidP="00A52032">
      <w:pPr>
        <w:spacing w:line="360" w:lineRule="auto"/>
        <w:jc w:val="both"/>
        <w:rPr>
          <w:rFonts w:ascii="Arial" w:hAnsi="Arial" w:cs="Arial"/>
          <w:sz w:val="24"/>
          <w:szCs w:val="24"/>
          <w:lang w:val="en-US"/>
        </w:rPr>
      </w:pPr>
      <w:r w:rsidRPr="00A52032">
        <w:rPr>
          <w:rFonts w:ascii="Arial" w:hAnsi="Arial" w:cs="Arial"/>
          <w:sz w:val="24"/>
          <w:szCs w:val="24"/>
          <w:lang w:val="es-CO"/>
        </w:rPr>
        <w:t xml:space="preserve">Una arquitectura orientada al servicio (SOA) es una arquitectura para la construcción de aplicaciones de negocio como un conjunto de componentes de la caja negra débilmente acoplados orquestados para entregar un nivel bien definido de servicio al vincular los procesos de negocio, si bien esta definición no fluye ágilmente, permite dar un enfoque reutilizable y extensible para los negocios y la tecnología que ya está proporcionando enormes ventajas competitivas a las organizaciones de todo el mundo. </w:t>
      </w:r>
      <w:r w:rsidRPr="00C87183">
        <w:rPr>
          <w:rFonts w:ascii="Arial" w:hAnsi="Arial" w:cs="Arial"/>
          <w:sz w:val="24"/>
          <w:szCs w:val="24"/>
          <w:lang w:val="en-US"/>
        </w:rPr>
        <w:t xml:space="preserve">(J. Hurwitz, &amp; R. Bloor &amp; M Kaufman, Service Oriented, </w:t>
      </w:r>
      <w:proofErr w:type="spellStart"/>
      <w:r w:rsidRPr="00C87183">
        <w:rPr>
          <w:rFonts w:ascii="Arial" w:hAnsi="Arial" w:cs="Arial"/>
          <w:sz w:val="24"/>
          <w:szCs w:val="24"/>
          <w:lang w:val="en-US"/>
        </w:rPr>
        <w:t>Arquitecture</w:t>
      </w:r>
      <w:proofErr w:type="spellEnd"/>
      <w:r w:rsidRPr="00C87183">
        <w:rPr>
          <w:rFonts w:ascii="Arial" w:hAnsi="Arial" w:cs="Arial"/>
          <w:sz w:val="24"/>
          <w:szCs w:val="24"/>
          <w:lang w:val="en-US"/>
        </w:rPr>
        <w:t xml:space="preserve"> For Dummies).</w:t>
      </w:r>
    </w:p>
    <w:p w14:paraId="34D55C75" w14:textId="77777777" w:rsidR="00A52032" w:rsidRPr="00C87183" w:rsidRDefault="00A52032" w:rsidP="00A52032">
      <w:pPr>
        <w:spacing w:line="360" w:lineRule="auto"/>
        <w:jc w:val="both"/>
        <w:rPr>
          <w:rFonts w:ascii="Arial" w:hAnsi="Arial" w:cs="Arial"/>
          <w:sz w:val="24"/>
          <w:szCs w:val="24"/>
          <w:lang w:val="en-US"/>
        </w:rPr>
      </w:pPr>
      <w:r w:rsidRPr="00A52032">
        <w:rPr>
          <w:rFonts w:ascii="Arial" w:hAnsi="Arial" w:cs="Arial"/>
          <w:sz w:val="24"/>
          <w:szCs w:val="24"/>
          <w:lang w:val="es-CO"/>
        </w:rPr>
        <w:t xml:space="preserve">Ya que cada vez la lógica del negocio cambia y los modelos de desarrollo han ido evolucionando con el paso de los años. En los años 80 aparecieron los modelos orientados a objetos, en los 90 aparecieron los modelos basados en componentes y en la actualidad han aparecido los modelos orientados a servicios. Aunque la arquitectura orientada a servicios no es un concepto nuevo, sí se ha visto incrementada su presencia en la actualidad, en gran medida debido al aumento de </w:t>
      </w:r>
      <w:r w:rsidRPr="00A52032">
        <w:rPr>
          <w:rFonts w:ascii="Arial" w:hAnsi="Arial" w:cs="Arial"/>
          <w:sz w:val="24"/>
          <w:szCs w:val="24"/>
          <w:lang w:val="es-CO"/>
        </w:rPr>
        <w:lastRenderedPageBreak/>
        <w:t>uso de servicios web. Con la llegada de éstos, la arquitectura SOA ha hecho que el desarrollo de software orientado a servicios sea factible. Aunque los servicios web usan con frecuencia SOA, esta arquitectura es neutral e independi</w:t>
      </w:r>
      <w:r w:rsidR="007665F9">
        <w:rPr>
          <w:rFonts w:ascii="Arial" w:hAnsi="Arial" w:cs="Arial"/>
          <w:sz w:val="24"/>
          <w:szCs w:val="24"/>
          <w:lang w:val="es-CO"/>
        </w:rPr>
        <w:t>ente de la tecnología utilizada, u</w:t>
      </w:r>
      <w:r w:rsidRPr="00A52032">
        <w:rPr>
          <w:rFonts w:ascii="Arial" w:hAnsi="Arial" w:cs="Arial"/>
          <w:sz w:val="24"/>
          <w:szCs w:val="24"/>
          <w:lang w:val="es-CO"/>
        </w:rPr>
        <w:t xml:space="preserve">na de las mayores ventajas del mundo SOA es que no se tiene que deshacerse de todas las cosas. Se toma las cosas (los activos de software) que se utilizan diariamente, y se presentan de una manera que se puedan reutilizar, sean </w:t>
      </w:r>
      <w:proofErr w:type="spellStart"/>
      <w:r w:rsidRPr="00A52032">
        <w:rPr>
          <w:rFonts w:ascii="Arial" w:hAnsi="Arial" w:cs="Arial"/>
          <w:sz w:val="24"/>
          <w:szCs w:val="24"/>
          <w:lang w:val="es-CO"/>
        </w:rPr>
        <w:t>mantenibles</w:t>
      </w:r>
      <w:proofErr w:type="spellEnd"/>
      <w:r w:rsidRPr="00A52032">
        <w:rPr>
          <w:rFonts w:ascii="Arial" w:hAnsi="Arial" w:cs="Arial"/>
          <w:sz w:val="24"/>
          <w:szCs w:val="24"/>
          <w:lang w:val="es-CO"/>
        </w:rPr>
        <w:t xml:space="preserve"> y permitan volver a usarlos. </w:t>
      </w:r>
      <w:r w:rsidRPr="00C87183">
        <w:rPr>
          <w:rFonts w:ascii="Arial" w:hAnsi="Arial" w:cs="Arial"/>
          <w:sz w:val="24"/>
          <w:szCs w:val="24"/>
          <w:lang w:val="en-US"/>
        </w:rPr>
        <w:t xml:space="preserve">(J. Hurwitz, &amp; R. Bloor &amp; M Kaufman, Service Oriented, </w:t>
      </w:r>
      <w:proofErr w:type="spellStart"/>
      <w:r w:rsidRPr="00C87183">
        <w:rPr>
          <w:rFonts w:ascii="Arial" w:hAnsi="Arial" w:cs="Arial"/>
          <w:sz w:val="24"/>
          <w:szCs w:val="24"/>
          <w:lang w:val="en-US"/>
        </w:rPr>
        <w:t>Arquitecture</w:t>
      </w:r>
      <w:proofErr w:type="spellEnd"/>
      <w:r w:rsidRPr="00C87183">
        <w:rPr>
          <w:rFonts w:ascii="Arial" w:hAnsi="Arial" w:cs="Arial"/>
          <w:sz w:val="24"/>
          <w:szCs w:val="24"/>
          <w:lang w:val="en-US"/>
        </w:rPr>
        <w:t xml:space="preserve"> For Dummies).</w:t>
      </w:r>
    </w:p>
    <w:p w14:paraId="14D9286B" w14:textId="77777777" w:rsidR="00A52032" w:rsidRPr="00A52032"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Los servicios son programas de software físicamente independientes con distintas características de diseño que apoyan la consecución de los objetivos estratégicos asociados a la computación orientada a servicios. Cada servicio se le asigna su propio contexto funcional distinto y se compone de un conjunto de capacidades relacionadas con este contexto. Esas capacidades son las adecuadas para la invocación de programas externos de los usuarios normalmente y se expresan a través de un contrato de servicio publicado.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276C44A7" w14:textId="77777777" w:rsidR="00E82A1B"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Es muy importante resaltar que SOA es un modelo arquitectónico y es agnóstico a cualquier plataforma de una sola tecnología. Al hacerlo, una empresa se le da la libertad para perseguir continuamente los objetivos estratégicos asociados a la computación orientada a servicios mediante el aprovechamiento de los avances tecnológicos futuros. En el mercado actual, la plataforma de tecnología que más se asocia con la realización de SOA son los Servicios Web.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6C50720A" w14:textId="77777777" w:rsidR="007665F9" w:rsidRDefault="007665F9" w:rsidP="007665F9">
      <w:pPr>
        <w:pStyle w:val="Ttulo3"/>
        <w:rPr>
          <w:lang w:val="es-CO"/>
        </w:rPr>
      </w:pPr>
      <w:bookmarkStart w:id="27" w:name="_Toc17195424"/>
      <w:r>
        <w:rPr>
          <w:lang w:val="es-CO"/>
        </w:rPr>
        <w:t>REST</w:t>
      </w:r>
      <w:bookmarkEnd w:id="27"/>
    </w:p>
    <w:p w14:paraId="471B9644" w14:textId="77777777" w:rsidR="005434EE" w:rsidRDefault="005434EE" w:rsidP="005434EE">
      <w:pPr>
        <w:rPr>
          <w:lang w:val="es-CO"/>
        </w:rPr>
      </w:pPr>
    </w:p>
    <w:p w14:paraId="08609595" w14:textId="384A2A49" w:rsidR="005434EE" w:rsidRPr="00354661" w:rsidRDefault="001C59BA" w:rsidP="001C59BA">
      <w:pPr>
        <w:spacing w:line="360" w:lineRule="auto"/>
        <w:jc w:val="both"/>
        <w:rPr>
          <w:rFonts w:ascii="Arial" w:hAnsi="Arial" w:cs="Arial"/>
          <w:sz w:val="24"/>
          <w:szCs w:val="24"/>
          <w:lang w:val="es-CO"/>
        </w:rPr>
      </w:pPr>
      <w:r>
        <w:rPr>
          <w:rFonts w:ascii="Arial" w:hAnsi="Arial" w:cs="Arial"/>
          <w:sz w:val="24"/>
          <w:szCs w:val="24"/>
          <w:lang w:val="es-CO"/>
        </w:rPr>
        <w:t xml:space="preserve">REST es el conjunto de siglas que </w:t>
      </w:r>
      <w:r w:rsidRPr="001C59BA">
        <w:rPr>
          <w:rFonts w:ascii="Arial" w:hAnsi="Arial" w:cs="Arial"/>
          <w:sz w:val="24"/>
          <w:szCs w:val="24"/>
          <w:lang w:val="es-CO"/>
        </w:rPr>
        <w:t xml:space="preserve">en inglés </w:t>
      </w:r>
      <w:r>
        <w:rPr>
          <w:rFonts w:ascii="Arial" w:hAnsi="Arial" w:cs="Arial"/>
          <w:sz w:val="24"/>
          <w:szCs w:val="24"/>
          <w:lang w:val="es-CO"/>
        </w:rPr>
        <w:t xml:space="preserve">son </w:t>
      </w:r>
      <w:r w:rsidRPr="001C59BA">
        <w:rPr>
          <w:rFonts w:ascii="Arial" w:hAnsi="Arial" w:cs="Arial"/>
          <w:sz w:val="24"/>
          <w:szCs w:val="24"/>
          <w:lang w:val="es-CO"/>
        </w:rPr>
        <w:t>REPRESENTATIONAL STATE TRANSFER</w:t>
      </w:r>
      <w:r>
        <w:rPr>
          <w:rFonts w:ascii="Arial" w:hAnsi="Arial" w:cs="Arial"/>
          <w:sz w:val="24"/>
          <w:szCs w:val="24"/>
          <w:lang w:val="es-CO"/>
        </w:rPr>
        <w:t>, o en español,</w:t>
      </w:r>
      <w:r w:rsidR="003F123D" w:rsidRPr="001C59BA">
        <w:rPr>
          <w:rFonts w:ascii="Arial" w:hAnsi="Arial" w:cs="Arial"/>
          <w:sz w:val="24"/>
          <w:szCs w:val="24"/>
          <w:lang w:val="es-CO"/>
        </w:rPr>
        <w:t xml:space="preserve"> transfere</w:t>
      </w:r>
      <w:r>
        <w:rPr>
          <w:rFonts w:ascii="Arial" w:hAnsi="Arial" w:cs="Arial"/>
          <w:sz w:val="24"/>
          <w:szCs w:val="24"/>
          <w:lang w:val="es-CO"/>
        </w:rPr>
        <w:t>ncia de estado representacional, co</w:t>
      </w:r>
      <w:r w:rsidR="00E636C5">
        <w:rPr>
          <w:rFonts w:ascii="Arial" w:hAnsi="Arial" w:cs="Arial"/>
          <w:sz w:val="24"/>
          <w:szCs w:val="24"/>
          <w:lang w:val="es-CO"/>
        </w:rPr>
        <w:t xml:space="preserve">nsiste </w:t>
      </w:r>
      <w:r w:rsidR="005434EE" w:rsidRPr="001C59BA">
        <w:rPr>
          <w:rFonts w:ascii="Arial" w:hAnsi="Arial" w:cs="Arial"/>
          <w:sz w:val="24"/>
          <w:szCs w:val="24"/>
          <w:lang w:val="es-CO"/>
        </w:rPr>
        <w:t xml:space="preserve">fundamentalmente, en la identificación de los recursos que componen un sistema, concentrándose en proponer una ontología rica en sustantivos antes que en los verbos que operan sobre ellos. Aún más, REST, asociado directamente con la web, propone utilizar sólo los cuatro métodos esenciales del protocolo HTTP: GET, </w:t>
      </w:r>
      <w:r w:rsidR="005434EE" w:rsidRPr="001C59BA">
        <w:rPr>
          <w:rFonts w:ascii="Arial" w:hAnsi="Arial" w:cs="Arial"/>
          <w:sz w:val="24"/>
          <w:szCs w:val="24"/>
          <w:lang w:val="es-CO"/>
        </w:rPr>
        <w:lastRenderedPageBreak/>
        <w:t>POST, PUT y DELETE para identificar las operaciones sobre los recursos del sistema.</w:t>
      </w:r>
      <w:r w:rsidR="003F592F" w:rsidRPr="00354661">
        <w:rPr>
          <w:rFonts w:ascii="Arial" w:hAnsi="Arial" w:cs="Arial"/>
          <w:sz w:val="24"/>
          <w:szCs w:val="24"/>
          <w:lang w:val="es-CO"/>
        </w:rPr>
        <w:t xml:space="preserve"> J. </w:t>
      </w:r>
      <w:proofErr w:type="spellStart"/>
      <w:r w:rsidR="003F592F" w:rsidRPr="00354661">
        <w:rPr>
          <w:rFonts w:ascii="Arial" w:hAnsi="Arial" w:cs="Arial"/>
          <w:sz w:val="24"/>
          <w:szCs w:val="24"/>
          <w:lang w:val="es-CO"/>
        </w:rPr>
        <w:t>Pumarin</w:t>
      </w:r>
      <w:proofErr w:type="spellEnd"/>
      <w:r w:rsidR="003F592F" w:rsidRPr="00354661">
        <w:rPr>
          <w:rFonts w:ascii="Arial" w:hAnsi="Arial" w:cs="Arial"/>
          <w:sz w:val="24"/>
          <w:szCs w:val="24"/>
          <w:lang w:val="es-CO"/>
        </w:rPr>
        <w:t xml:space="preserve">, Desarrollo de </w:t>
      </w:r>
      <w:proofErr w:type="spellStart"/>
      <w:r w:rsidR="003F592F" w:rsidRPr="00354661">
        <w:rPr>
          <w:rFonts w:ascii="Arial" w:hAnsi="Arial" w:cs="Arial"/>
          <w:sz w:val="24"/>
          <w:szCs w:val="24"/>
          <w:lang w:val="es-CO"/>
        </w:rPr>
        <w:t>plugins</w:t>
      </w:r>
      <w:proofErr w:type="spellEnd"/>
      <w:r w:rsidR="003F592F" w:rsidRPr="00354661">
        <w:rPr>
          <w:rFonts w:ascii="Arial" w:hAnsi="Arial" w:cs="Arial"/>
          <w:sz w:val="24"/>
          <w:szCs w:val="24"/>
          <w:lang w:val="es-CO"/>
        </w:rPr>
        <w:t xml:space="preserve"> distribuidos como servicios web REST)</w:t>
      </w:r>
    </w:p>
    <w:p w14:paraId="2E622503" w14:textId="4E196F4B" w:rsidR="003F592F" w:rsidRPr="001C59BA" w:rsidRDefault="00354661" w:rsidP="001C59BA">
      <w:pPr>
        <w:spacing w:line="360" w:lineRule="auto"/>
        <w:jc w:val="both"/>
        <w:rPr>
          <w:rFonts w:ascii="Arial" w:hAnsi="Arial" w:cs="Arial"/>
          <w:sz w:val="24"/>
          <w:szCs w:val="24"/>
          <w:lang w:val="es-CO"/>
        </w:rPr>
      </w:pPr>
      <w:r>
        <w:rPr>
          <w:rFonts w:ascii="Arial" w:hAnsi="Arial" w:cs="Arial"/>
          <w:sz w:val="24"/>
          <w:szCs w:val="24"/>
          <w:lang w:val="es-CO"/>
        </w:rPr>
        <w:t>Las</w:t>
      </w:r>
      <w:r w:rsidR="003F592F" w:rsidRPr="001C59BA">
        <w:rPr>
          <w:rFonts w:ascii="Arial" w:hAnsi="Arial" w:cs="Arial"/>
          <w:sz w:val="24"/>
          <w:szCs w:val="24"/>
          <w:lang w:val="es-CO"/>
        </w:rPr>
        <w:t xml:space="preserve"> restricciones</w:t>
      </w:r>
      <w:r>
        <w:rPr>
          <w:rFonts w:ascii="Arial" w:hAnsi="Arial" w:cs="Arial"/>
          <w:sz w:val="24"/>
          <w:szCs w:val="24"/>
          <w:lang w:val="es-CO"/>
        </w:rPr>
        <w:t xml:space="preserve"> que definen a un sistema REST son</w:t>
      </w:r>
      <w:r w:rsidR="003F592F" w:rsidRPr="001C59BA">
        <w:rPr>
          <w:rFonts w:ascii="Arial" w:hAnsi="Arial" w:cs="Arial"/>
          <w:sz w:val="24"/>
          <w:szCs w:val="24"/>
          <w:lang w:val="es-CO"/>
        </w:rPr>
        <w:t>:</w:t>
      </w:r>
    </w:p>
    <w:p w14:paraId="5F51D74F" w14:textId="365F85C0" w:rsidR="003F592F" w:rsidRPr="00354661" w:rsidRDefault="003F592F" w:rsidP="001C59BA">
      <w:pPr>
        <w:spacing w:line="360" w:lineRule="auto"/>
        <w:jc w:val="both"/>
        <w:rPr>
          <w:rFonts w:ascii="Arial" w:hAnsi="Arial" w:cs="Arial"/>
          <w:sz w:val="24"/>
          <w:szCs w:val="24"/>
          <w:lang w:val="es-CO"/>
        </w:rPr>
      </w:pPr>
      <w:r w:rsidRPr="001C59BA">
        <w:rPr>
          <w:rFonts w:ascii="Arial" w:hAnsi="Arial" w:cs="Arial"/>
          <w:sz w:val="24"/>
          <w:szCs w:val="24"/>
          <w:lang w:val="es-CO"/>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r w:rsidR="00354661">
        <w:rPr>
          <w:rFonts w:ascii="Arial" w:hAnsi="Arial" w:cs="Arial"/>
          <w:sz w:val="24"/>
          <w:szCs w:val="24"/>
          <w:lang w:val="es-CO"/>
        </w:rPr>
        <w:t xml:space="preserve"> </w:t>
      </w:r>
      <w:r w:rsidR="00354661" w:rsidRPr="001C59BA">
        <w:rPr>
          <w:rFonts w:ascii="Arial" w:hAnsi="Arial" w:cs="Arial"/>
          <w:sz w:val="24"/>
          <w:szCs w:val="24"/>
          <w:lang w:val="es-CO"/>
        </w:rPr>
        <w:t>https://www.idento.es/blog/desarrollo-web/</w:t>
      </w:r>
    </w:p>
    <w:p w14:paraId="099AF730" w14:textId="7A515AFE" w:rsidR="00354661" w:rsidRPr="001C59BA" w:rsidRDefault="003F592F" w:rsidP="00354661">
      <w:pPr>
        <w:spacing w:line="360" w:lineRule="auto"/>
        <w:jc w:val="both"/>
        <w:rPr>
          <w:rFonts w:ascii="Arial" w:hAnsi="Arial" w:cs="Arial"/>
          <w:sz w:val="24"/>
          <w:szCs w:val="24"/>
          <w:lang w:val="es-CO"/>
        </w:rPr>
      </w:pPr>
      <w:r w:rsidRPr="001C59BA">
        <w:rPr>
          <w:rFonts w:ascii="Arial" w:hAnsi="Arial" w:cs="Arial"/>
          <w:sz w:val="24"/>
          <w:szCs w:val="24"/>
          <w:lang w:val="es-CO"/>
        </w:rPr>
        <w:t>Sin estado: aquí decimos que cada petición que recibe el servidor debería ser independiente, es decir, no es necesario mantener sesiones.</w:t>
      </w:r>
      <w:r w:rsidR="00354661" w:rsidRPr="00354661">
        <w:rPr>
          <w:rFonts w:ascii="Arial" w:hAnsi="Arial" w:cs="Arial"/>
          <w:sz w:val="24"/>
          <w:szCs w:val="24"/>
          <w:lang w:val="es-CO"/>
        </w:rPr>
        <w:t xml:space="preserve"> </w:t>
      </w:r>
    </w:p>
    <w:p w14:paraId="4D0D5293" w14:textId="50A850B4" w:rsidR="003F592F" w:rsidRPr="001C59BA" w:rsidRDefault="00354661" w:rsidP="001C59BA">
      <w:pPr>
        <w:spacing w:line="360" w:lineRule="auto"/>
        <w:jc w:val="both"/>
        <w:rPr>
          <w:rFonts w:ascii="Arial" w:hAnsi="Arial" w:cs="Arial"/>
          <w:sz w:val="24"/>
          <w:szCs w:val="24"/>
          <w:lang w:val="es-CO"/>
        </w:rPr>
      </w:pPr>
      <w:r>
        <w:rPr>
          <w:rFonts w:ascii="Arial" w:hAnsi="Arial" w:cs="Arial"/>
          <w:sz w:val="24"/>
          <w:szCs w:val="24"/>
          <w:lang w:val="es-CO"/>
        </w:rPr>
        <w:t>Sin guardar datos en memoria Cache</w:t>
      </w:r>
      <w:r w:rsidR="003F592F" w:rsidRPr="001C59BA">
        <w:rPr>
          <w:rFonts w:ascii="Arial" w:hAnsi="Arial" w:cs="Arial"/>
          <w:sz w:val="24"/>
          <w:szCs w:val="24"/>
          <w:lang w:val="es-CO"/>
        </w:rPr>
        <w:t>:</w:t>
      </w:r>
      <w:r>
        <w:rPr>
          <w:rFonts w:ascii="Arial" w:hAnsi="Arial" w:cs="Arial"/>
          <w:sz w:val="24"/>
          <w:szCs w:val="24"/>
          <w:lang w:val="es-CO"/>
        </w:rPr>
        <w:t xml:space="preserve"> l</w:t>
      </w:r>
      <w:r w:rsidR="003F592F" w:rsidRPr="001C59BA">
        <w:rPr>
          <w:rFonts w:ascii="Arial" w:hAnsi="Arial" w:cs="Arial"/>
          <w:sz w:val="24"/>
          <w:szCs w:val="24"/>
          <w:lang w:val="es-CO"/>
        </w:rPr>
        <w:t>a infraestructura de red debe soportar una caché de varios niveles. Este almacenamiento evitará repetir varias conexiones entre el servidor y el cliente para recuperar un mismo recurso.</w:t>
      </w:r>
    </w:p>
    <w:p w14:paraId="1325B4D6" w14:textId="7F0A0886" w:rsidR="003F592F" w:rsidRPr="001C59BA" w:rsidRDefault="003F592F" w:rsidP="001C59BA">
      <w:pPr>
        <w:spacing w:line="360" w:lineRule="auto"/>
        <w:jc w:val="both"/>
        <w:rPr>
          <w:rFonts w:ascii="Arial" w:hAnsi="Arial" w:cs="Arial"/>
          <w:sz w:val="24"/>
          <w:szCs w:val="24"/>
          <w:lang w:val="es-CO"/>
        </w:rPr>
      </w:pPr>
      <w:r w:rsidRPr="001C59BA">
        <w:rPr>
          <w:rFonts w:ascii="Arial" w:hAnsi="Arial" w:cs="Arial"/>
          <w:sz w:val="24"/>
          <w:szCs w:val="24"/>
          <w:lang w:val="es-CO"/>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r w:rsidR="00354661">
        <w:rPr>
          <w:rFonts w:ascii="Arial" w:hAnsi="Arial" w:cs="Arial"/>
          <w:sz w:val="24"/>
          <w:szCs w:val="24"/>
          <w:lang w:val="es-CO"/>
        </w:rPr>
        <w:t xml:space="preserve"> </w:t>
      </w:r>
      <w:r w:rsidR="00354661" w:rsidRPr="001C59BA">
        <w:rPr>
          <w:rFonts w:ascii="Arial" w:hAnsi="Arial" w:cs="Arial"/>
          <w:sz w:val="24"/>
          <w:szCs w:val="24"/>
          <w:lang w:val="es-CO"/>
        </w:rPr>
        <w:t>https://www.idento.es/blog/desarrollo-web/</w:t>
      </w:r>
    </w:p>
    <w:p w14:paraId="0D9F921C" w14:textId="77777777" w:rsidR="00E1710B" w:rsidRDefault="001B3A1C" w:rsidP="00E1710B">
      <w:pPr>
        <w:pStyle w:val="Ttulo3"/>
        <w:rPr>
          <w:lang w:val="es-CO"/>
        </w:rPr>
      </w:pPr>
      <w:bookmarkStart w:id="28" w:name="_Toc17195425"/>
      <w:r>
        <w:rPr>
          <w:lang w:val="es-CO"/>
        </w:rPr>
        <w:t>Ontología</w:t>
      </w:r>
      <w:bookmarkEnd w:id="28"/>
    </w:p>
    <w:p w14:paraId="1F3B1409" w14:textId="77777777" w:rsidR="00B92FB5" w:rsidRPr="00B92FB5" w:rsidRDefault="00B92FB5" w:rsidP="00B92FB5">
      <w:pPr>
        <w:rPr>
          <w:lang w:val="es-CO"/>
        </w:rPr>
      </w:pPr>
    </w:p>
    <w:p w14:paraId="38B15CA7" w14:textId="77777777" w:rsidR="00B92FB5" w:rsidRPr="00B92FB5" w:rsidRDefault="00B92FB5" w:rsidP="00B92FB5">
      <w:pPr>
        <w:spacing w:line="360" w:lineRule="auto"/>
        <w:jc w:val="both"/>
        <w:rPr>
          <w:rFonts w:ascii="Arial" w:hAnsi="Arial" w:cs="Arial"/>
          <w:sz w:val="24"/>
          <w:szCs w:val="24"/>
          <w:lang w:val="es-CO"/>
        </w:rPr>
      </w:pPr>
      <w:r w:rsidRPr="001B3A1C">
        <w:rPr>
          <w:rFonts w:ascii="Arial" w:hAnsi="Arial" w:cs="Arial"/>
          <w:sz w:val="24"/>
          <w:szCs w:val="24"/>
          <w:lang w:val="es-CO"/>
        </w:rPr>
        <w:t xml:space="preserve">Las ontologías son una pieza importante en la construcción de la web semántica pues permiten adicionarle semántica </w:t>
      </w:r>
      <w:r>
        <w:rPr>
          <w:rFonts w:ascii="Arial" w:hAnsi="Arial" w:cs="Arial"/>
          <w:sz w:val="24"/>
          <w:szCs w:val="24"/>
          <w:lang w:val="es-CO"/>
        </w:rPr>
        <w:t xml:space="preserve">a </w:t>
      </w:r>
      <w:r w:rsidRPr="001B3A1C">
        <w:rPr>
          <w:rFonts w:ascii="Arial" w:hAnsi="Arial" w:cs="Arial"/>
          <w:sz w:val="24"/>
          <w:szCs w:val="24"/>
          <w:lang w:val="es-CO"/>
        </w:rPr>
        <w:t xml:space="preserve">conceptos de un dominio del conocimiento y realizar </w:t>
      </w:r>
      <w:r>
        <w:rPr>
          <w:rFonts w:ascii="Arial" w:hAnsi="Arial" w:cs="Arial"/>
          <w:sz w:val="24"/>
          <w:szCs w:val="24"/>
          <w:lang w:val="es-CO"/>
        </w:rPr>
        <w:t xml:space="preserve">una </w:t>
      </w:r>
      <w:r w:rsidRPr="001B3A1C">
        <w:rPr>
          <w:rFonts w:ascii="Arial" w:hAnsi="Arial" w:cs="Arial"/>
          <w:sz w:val="24"/>
          <w:szCs w:val="24"/>
          <w:lang w:val="es-CO"/>
        </w:rPr>
        <w:t>jerarquía de conceptos. Las ont</w:t>
      </w:r>
      <w:r>
        <w:rPr>
          <w:rFonts w:ascii="Arial" w:hAnsi="Arial" w:cs="Arial"/>
          <w:sz w:val="24"/>
          <w:szCs w:val="24"/>
          <w:lang w:val="es-CO"/>
        </w:rPr>
        <w:t>ologías pueden ser definidas como</w:t>
      </w:r>
      <w:r w:rsidRPr="001B3A1C">
        <w:rPr>
          <w:rFonts w:ascii="Arial" w:hAnsi="Arial" w:cs="Arial"/>
          <w:sz w:val="24"/>
          <w:szCs w:val="24"/>
          <w:lang w:val="es-CO"/>
        </w:rPr>
        <w:t xml:space="preserve"> extensiones de la rama del RDF pero principalmente se utiliza el lenguaje OWL</w:t>
      </w:r>
      <w:r>
        <w:rPr>
          <w:rFonts w:ascii="Arial" w:hAnsi="Arial" w:cs="Arial"/>
          <w:sz w:val="24"/>
          <w:szCs w:val="24"/>
          <w:lang w:val="es-CO"/>
        </w:rPr>
        <w:t>,</w:t>
      </w:r>
      <w:r w:rsidRPr="001B3A1C">
        <w:rPr>
          <w:rFonts w:ascii="Arial" w:hAnsi="Arial" w:cs="Arial"/>
          <w:sz w:val="24"/>
          <w:szCs w:val="24"/>
          <w:lang w:val="es-CO"/>
        </w:rPr>
        <w:t xml:space="preserve"> </w:t>
      </w:r>
      <w:proofErr w:type="spellStart"/>
      <w:r w:rsidRPr="00B772D1">
        <w:rPr>
          <w:rFonts w:ascii="Arial" w:hAnsi="Arial" w:cs="Arial"/>
          <w:sz w:val="24"/>
          <w:szCs w:val="24"/>
          <w:lang w:val="es-CO"/>
        </w:rPr>
        <w:t>Ontology</w:t>
      </w:r>
      <w:proofErr w:type="spellEnd"/>
      <w:r w:rsidRPr="00B772D1">
        <w:rPr>
          <w:rFonts w:ascii="Arial" w:hAnsi="Arial" w:cs="Arial"/>
          <w:sz w:val="24"/>
          <w:szCs w:val="24"/>
          <w:lang w:val="es-CO"/>
        </w:rPr>
        <w:t xml:space="preserve"> Web </w:t>
      </w:r>
      <w:proofErr w:type="spellStart"/>
      <w:r w:rsidRPr="00B772D1">
        <w:rPr>
          <w:rFonts w:ascii="Arial" w:hAnsi="Arial" w:cs="Arial"/>
          <w:sz w:val="24"/>
          <w:szCs w:val="24"/>
          <w:lang w:val="es-CO"/>
        </w:rPr>
        <w:t>Language</w:t>
      </w:r>
      <w:proofErr w:type="spellEnd"/>
      <w:r w:rsidRPr="001B3A1C">
        <w:rPr>
          <w:rFonts w:ascii="Arial" w:hAnsi="Arial" w:cs="Arial"/>
          <w:sz w:val="24"/>
          <w:szCs w:val="24"/>
          <w:lang w:val="es-CO"/>
        </w:rPr>
        <w:t xml:space="preserve">. </w:t>
      </w:r>
      <w:r>
        <w:rPr>
          <w:rFonts w:ascii="Arial" w:hAnsi="Arial" w:cs="Arial"/>
          <w:sz w:val="24"/>
          <w:szCs w:val="24"/>
          <w:lang w:val="es-CO"/>
        </w:rPr>
        <w:t>(</w:t>
      </w:r>
      <w:r w:rsidRPr="00965205">
        <w:rPr>
          <w:rFonts w:ascii="Arial" w:hAnsi="Arial" w:cs="Arial"/>
          <w:sz w:val="24"/>
          <w:szCs w:val="24"/>
          <w:lang w:val="es-CO"/>
        </w:rPr>
        <w:t>M</w:t>
      </w:r>
      <w:r>
        <w:rPr>
          <w:rFonts w:ascii="Arial" w:hAnsi="Arial" w:cs="Arial"/>
          <w:sz w:val="24"/>
          <w:szCs w:val="24"/>
          <w:lang w:val="es-CO"/>
        </w:rPr>
        <w:t xml:space="preserve">. </w:t>
      </w:r>
      <w:proofErr w:type="spellStart"/>
      <w:r w:rsidRPr="00965205">
        <w:rPr>
          <w:rFonts w:ascii="Arial" w:hAnsi="Arial" w:cs="Arial"/>
          <w:sz w:val="24"/>
          <w:szCs w:val="24"/>
          <w:lang w:val="es-CO"/>
        </w:rPr>
        <w:t>Lamarca</w:t>
      </w:r>
      <w:proofErr w:type="spellEnd"/>
      <w:r>
        <w:rPr>
          <w:rFonts w:ascii="Arial" w:hAnsi="Arial" w:cs="Arial"/>
          <w:sz w:val="24"/>
          <w:szCs w:val="24"/>
          <w:lang w:val="es-CO"/>
        </w:rPr>
        <w:t>, 2012)</w:t>
      </w:r>
      <w:r w:rsidRPr="00965205">
        <w:rPr>
          <w:rFonts w:ascii="Arial" w:hAnsi="Arial" w:cs="Arial"/>
          <w:sz w:val="24"/>
          <w:szCs w:val="24"/>
          <w:lang w:val="es-CO"/>
        </w:rPr>
        <w:t>.</w:t>
      </w:r>
    </w:p>
    <w:p w14:paraId="465E6387" w14:textId="77777777" w:rsidR="00E1710B" w:rsidRDefault="00E1710B" w:rsidP="00E1710B">
      <w:pPr>
        <w:spacing w:line="360" w:lineRule="auto"/>
        <w:jc w:val="both"/>
        <w:rPr>
          <w:rFonts w:ascii="Arial" w:hAnsi="Arial" w:cs="Arial"/>
          <w:sz w:val="24"/>
          <w:szCs w:val="24"/>
          <w:lang w:val="es-CO"/>
        </w:rPr>
      </w:pPr>
      <w:r w:rsidRPr="00E1710B">
        <w:rPr>
          <w:rFonts w:ascii="Arial" w:hAnsi="Arial" w:cs="Arial"/>
          <w:sz w:val="24"/>
          <w:szCs w:val="24"/>
          <w:lang w:val="es-CO"/>
        </w:rPr>
        <w:t>Para construir la Web semántica se necesita poder representar el</w:t>
      </w:r>
      <w:r>
        <w:rPr>
          <w:rFonts w:ascii="Arial" w:hAnsi="Arial" w:cs="Arial"/>
          <w:sz w:val="24"/>
          <w:szCs w:val="24"/>
          <w:lang w:val="es-CO"/>
        </w:rPr>
        <w:t xml:space="preserve"> </w:t>
      </w:r>
      <w:r w:rsidRPr="00E1710B">
        <w:rPr>
          <w:rFonts w:ascii="Arial" w:hAnsi="Arial" w:cs="Arial"/>
          <w:sz w:val="24"/>
          <w:szCs w:val="24"/>
          <w:lang w:val="es-CO"/>
        </w:rPr>
        <w:t>conocimiento de forma que sea legible por los ordenadores, esté</w:t>
      </w:r>
      <w:r>
        <w:rPr>
          <w:rFonts w:ascii="Arial" w:hAnsi="Arial" w:cs="Arial"/>
          <w:sz w:val="24"/>
          <w:szCs w:val="24"/>
          <w:lang w:val="es-CO"/>
        </w:rPr>
        <w:t xml:space="preserve"> </w:t>
      </w:r>
      <w:r w:rsidRPr="00E1710B">
        <w:rPr>
          <w:rFonts w:ascii="Arial" w:hAnsi="Arial" w:cs="Arial"/>
          <w:sz w:val="24"/>
          <w:szCs w:val="24"/>
          <w:lang w:val="es-CO"/>
        </w:rPr>
        <w:t>consensuado, y sea reutilizable</w:t>
      </w:r>
      <w:r>
        <w:rPr>
          <w:rFonts w:ascii="Arial" w:hAnsi="Arial" w:cs="Arial"/>
          <w:sz w:val="24"/>
          <w:szCs w:val="24"/>
          <w:lang w:val="es-CO"/>
        </w:rPr>
        <w:t>,</w:t>
      </w:r>
      <w:r w:rsidRPr="00E1710B">
        <w:rPr>
          <w:rFonts w:ascii="Arial" w:hAnsi="Arial" w:cs="Arial"/>
          <w:sz w:val="24"/>
          <w:szCs w:val="24"/>
          <w:lang w:val="es-CO"/>
        </w:rPr>
        <w:t xml:space="preserve"> </w:t>
      </w:r>
      <w:r>
        <w:rPr>
          <w:rFonts w:ascii="Arial" w:hAnsi="Arial" w:cs="Arial"/>
          <w:sz w:val="24"/>
          <w:szCs w:val="24"/>
          <w:lang w:val="es-CO"/>
        </w:rPr>
        <w:t>l</w:t>
      </w:r>
      <w:r w:rsidRPr="00E1710B">
        <w:rPr>
          <w:rFonts w:ascii="Arial" w:hAnsi="Arial" w:cs="Arial"/>
          <w:sz w:val="24"/>
          <w:szCs w:val="24"/>
          <w:lang w:val="es-CO"/>
        </w:rPr>
        <w:t>as ontologías proporcionan la vía para</w:t>
      </w:r>
      <w:r w:rsidR="00B772D1">
        <w:rPr>
          <w:rFonts w:ascii="Arial" w:hAnsi="Arial" w:cs="Arial"/>
          <w:sz w:val="24"/>
          <w:szCs w:val="24"/>
          <w:lang w:val="es-CO"/>
        </w:rPr>
        <w:t xml:space="preserve"> representar este conocimiento, </w:t>
      </w:r>
      <w:r w:rsidRPr="00E1710B">
        <w:rPr>
          <w:rFonts w:ascii="Arial" w:hAnsi="Arial" w:cs="Arial"/>
          <w:sz w:val="24"/>
          <w:szCs w:val="24"/>
          <w:lang w:val="es-CO"/>
        </w:rPr>
        <w:t>permiten trabajar con concep</w:t>
      </w:r>
      <w:r w:rsidR="00ED4D36">
        <w:rPr>
          <w:rFonts w:ascii="Arial" w:hAnsi="Arial" w:cs="Arial"/>
          <w:sz w:val="24"/>
          <w:szCs w:val="24"/>
          <w:lang w:val="es-CO"/>
        </w:rPr>
        <w:t xml:space="preserve">tos, en lugar de palabras clave. </w:t>
      </w:r>
      <w:r w:rsidRPr="00E1710B">
        <w:rPr>
          <w:rFonts w:ascii="Arial" w:hAnsi="Arial" w:cs="Arial"/>
          <w:sz w:val="24"/>
          <w:szCs w:val="24"/>
          <w:lang w:val="es-CO"/>
        </w:rPr>
        <w:t>Desde el punto de vista de</w:t>
      </w:r>
      <w:r>
        <w:rPr>
          <w:rFonts w:ascii="Arial" w:hAnsi="Arial" w:cs="Arial"/>
          <w:sz w:val="24"/>
          <w:szCs w:val="24"/>
          <w:lang w:val="es-CO"/>
        </w:rPr>
        <w:t xml:space="preserve"> </w:t>
      </w:r>
      <w:r w:rsidRPr="00E1710B">
        <w:rPr>
          <w:rFonts w:ascii="Arial" w:hAnsi="Arial" w:cs="Arial"/>
          <w:sz w:val="24"/>
          <w:szCs w:val="24"/>
          <w:lang w:val="es-CO"/>
        </w:rPr>
        <w:t>las fuentes de información, éstas describen el contenido de los repositorios</w:t>
      </w:r>
      <w:r>
        <w:rPr>
          <w:rFonts w:ascii="Arial" w:hAnsi="Arial" w:cs="Arial"/>
          <w:sz w:val="24"/>
          <w:szCs w:val="24"/>
          <w:lang w:val="es-CO"/>
        </w:rPr>
        <w:t xml:space="preserve"> </w:t>
      </w:r>
      <w:r w:rsidRPr="00E1710B">
        <w:rPr>
          <w:rFonts w:ascii="Arial" w:hAnsi="Arial" w:cs="Arial"/>
          <w:sz w:val="24"/>
          <w:szCs w:val="24"/>
          <w:lang w:val="es-CO"/>
        </w:rPr>
        <w:t xml:space="preserve">de datos </w:t>
      </w:r>
      <w:r w:rsidRPr="00E1710B">
        <w:rPr>
          <w:rFonts w:ascii="Arial" w:hAnsi="Arial" w:cs="Arial"/>
          <w:sz w:val="24"/>
          <w:szCs w:val="24"/>
          <w:lang w:val="es-CO"/>
        </w:rPr>
        <w:lastRenderedPageBreak/>
        <w:t>independientemente de la representación sintáctica de los mismos,</w:t>
      </w:r>
      <w:r>
        <w:rPr>
          <w:rFonts w:ascii="Arial" w:hAnsi="Arial" w:cs="Arial"/>
          <w:sz w:val="24"/>
          <w:szCs w:val="24"/>
          <w:lang w:val="es-CO"/>
        </w:rPr>
        <w:t xml:space="preserve"> </w:t>
      </w:r>
      <w:r w:rsidRPr="00E1710B">
        <w:rPr>
          <w:rFonts w:ascii="Arial" w:hAnsi="Arial" w:cs="Arial"/>
          <w:sz w:val="24"/>
          <w:szCs w:val="24"/>
          <w:lang w:val="es-CO"/>
        </w:rPr>
        <w:t>posibilitando su integración semántica</w:t>
      </w:r>
      <w:r w:rsidR="00663EBF">
        <w:rPr>
          <w:rFonts w:ascii="Arial" w:hAnsi="Arial" w:cs="Arial"/>
          <w:sz w:val="24"/>
          <w:szCs w:val="24"/>
          <w:lang w:val="es-CO"/>
        </w:rPr>
        <w:t xml:space="preserve"> (S. Blanco, 2007)</w:t>
      </w:r>
      <w:r>
        <w:rPr>
          <w:rFonts w:ascii="Arial" w:hAnsi="Arial" w:cs="Arial"/>
          <w:sz w:val="24"/>
          <w:szCs w:val="24"/>
          <w:lang w:val="es-CO"/>
        </w:rPr>
        <w:t>.</w:t>
      </w:r>
    </w:p>
    <w:p w14:paraId="50A16BBF" w14:textId="77777777" w:rsidR="00356707" w:rsidRPr="00862003" w:rsidRDefault="00356707" w:rsidP="00356707">
      <w:pPr>
        <w:spacing w:line="360" w:lineRule="auto"/>
        <w:jc w:val="both"/>
        <w:rPr>
          <w:rFonts w:ascii="Arial" w:hAnsi="Arial" w:cs="Arial"/>
          <w:b/>
          <w:szCs w:val="24"/>
          <w:lang w:val="es-CO"/>
        </w:rPr>
      </w:pPr>
      <w:r w:rsidRPr="00862003">
        <w:rPr>
          <w:rFonts w:ascii="Arial" w:hAnsi="Arial" w:cs="Arial"/>
          <w:b/>
          <w:szCs w:val="24"/>
          <w:lang w:val="es-CO"/>
        </w:rPr>
        <w:t xml:space="preserve">Componentes de una Ontología </w:t>
      </w:r>
    </w:p>
    <w:p w14:paraId="280DAE96" w14:textId="77777777" w:rsidR="00356707" w:rsidRPr="00356707" w:rsidRDefault="00356707" w:rsidP="00356707">
      <w:pPr>
        <w:spacing w:line="360" w:lineRule="auto"/>
        <w:jc w:val="both"/>
        <w:rPr>
          <w:rFonts w:ascii="Arial" w:hAnsi="Arial" w:cs="Arial"/>
          <w:b/>
          <w:sz w:val="24"/>
          <w:szCs w:val="24"/>
          <w:lang w:val="es-CO"/>
        </w:rPr>
      </w:pPr>
      <w:r w:rsidRPr="00B772D1">
        <w:rPr>
          <w:rFonts w:ascii="Arial" w:hAnsi="Arial" w:cs="Arial"/>
          <w:sz w:val="24"/>
          <w:szCs w:val="24"/>
          <w:lang w:val="es-CO"/>
        </w:rPr>
        <w:t>Gruber propuso cinco tipos de componentes que conforman una</w:t>
      </w:r>
      <w:r w:rsidR="0084546D">
        <w:rPr>
          <w:rFonts w:ascii="Arial" w:hAnsi="Arial" w:cs="Arial"/>
          <w:sz w:val="24"/>
          <w:szCs w:val="24"/>
          <w:lang w:val="es-CO"/>
        </w:rPr>
        <w:t xml:space="preserve"> ontología: clases, relaciones</w:t>
      </w:r>
      <w:r w:rsidRPr="00B772D1">
        <w:rPr>
          <w:rFonts w:ascii="Arial" w:hAnsi="Arial" w:cs="Arial"/>
          <w:sz w:val="24"/>
          <w:szCs w:val="24"/>
          <w:lang w:val="es-CO"/>
        </w:rPr>
        <w:t>, axiomas forma</w:t>
      </w:r>
      <w:r>
        <w:rPr>
          <w:rFonts w:ascii="Arial" w:hAnsi="Arial" w:cs="Arial"/>
          <w:sz w:val="24"/>
          <w:szCs w:val="24"/>
          <w:lang w:val="es-CO"/>
        </w:rPr>
        <w:t>les</w:t>
      </w:r>
      <w:r w:rsidR="0084546D">
        <w:rPr>
          <w:rFonts w:ascii="Arial" w:hAnsi="Arial" w:cs="Arial"/>
          <w:sz w:val="24"/>
          <w:szCs w:val="24"/>
          <w:lang w:val="es-CO"/>
        </w:rPr>
        <w:t xml:space="preserve">, </w:t>
      </w:r>
      <w:r>
        <w:rPr>
          <w:rFonts w:ascii="Arial" w:hAnsi="Arial" w:cs="Arial"/>
          <w:sz w:val="24"/>
          <w:szCs w:val="24"/>
          <w:lang w:val="es-CO"/>
        </w:rPr>
        <w:t xml:space="preserve">instancias </w:t>
      </w:r>
      <w:r w:rsidR="0084546D">
        <w:rPr>
          <w:rFonts w:ascii="Arial" w:hAnsi="Arial" w:cs="Arial"/>
          <w:sz w:val="24"/>
          <w:szCs w:val="24"/>
          <w:lang w:val="es-CO"/>
        </w:rPr>
        <w:t xml:space="preserve">y conceptos </w:t>
      </w:r>
      <w:r>
        <w:rPr>
          <w:rFonts w:ascii="Arial" w:hAnsi="Arial" w:cs="Arial"/>
          <w:sz w:val="24"/>
          <w:szCs w:val="24"/>
          <w:lang w:val="es-CO"/>
        </w:rPr>
        <w:t>(Gruber, 1993)</w:t>
      </w:r>
      <w:r w:rsidRPr="00B772D1">
        <w:rPr>
          <w:rFonts w:ascii="Arial" w:hAnsi="Arial" w:cs="Arial"/>
          <w:sz w:val="24"/>
          <w:szCs w:val="24"/>
          <w:lang w:val="es-CO"/>
        </w:rPr>
        <w:t xml:space="preserve">. </w:t>
      </w:r>
    </w:p>
    <w:p w14:paraId="7A013A15" w14:textId="77777777" w:rsidR="00356707" w:rsidRPr="00E636C5" w:rsidRDefault="00356707" w:rsidP="00E636C5">
      <w:pPr>
        <w:spacing w:line="360" w:lineRule="auto"/>
        <w:jc w:val="both"/>
        <w:rPr>
          <w:rFonts w:ascii="Arial" w:hAnsi="Arial" w:cs="Arial"/>
          <w:sz w:val="24"/>
          <w:szCs w:val="24"/>
          <w:lang w:val="es-CO"/>
        </w:rPr>
      </w:pPr>
      <w:r w:rsidRPr="00E636C5">
        <w:rPr>
          <w:rFonts w:ascii="Arial" w:hAnsi="Arial" w:cs="Arial"/>
          <w:sz w:val="24"/>
          <w:szCs w:val="24"/>
          <w:lang w:val="es-CO"/>
        </w:rPr>
        <w:t xml:space="preserve">Clases: Las clases representan conceptos, las clases están normalmente organizadas en taxonomías a las que se les puede aplicar mecanismos de herencia, (Carrión Delgado, 2012). </w:t>
      </w:r>
    </w:p>
    <w:p w14:paraId="3FAE97DB" w14:textId="77777777" w:rsidR="00356707" w:rsidRPr="00E636C5" w:rsidRDefault="00356707"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 xml:space="preserve">Relaciones: </w:t>
      </w:r>
      <w:r w:rsidR="00862003" w:rsidRPr="00E636C5">
        <w:rPr>
          <w:rFonts w:ascii="Arial" w:hAnsi="Arial" w:cs="Arial"/>
          <w:sz w:val="24"/>
          <w:szCs w:val="24"/>
          <w:lang w:val="es-CO"/>
        </w:rPr>
        <w:t>r</w:t>
      </w:r>
      <w:r w:rsidRPr="00E636C5">
        <w:rPr>
          <w:rFonts w:ascii="Arial" w:hAnsi="Arial" w:cs="Arial"/>
          <w:sz w:val="24"/>
          <w:szCs w:val="24"/>
          <w:lang w:val="es-CO"/>
        </w:rPr>
        <w:t xml:space="preserve">epresentan un tipo de asociación entre los conceptos del dominio, las ontologías normalmente contienen relaciones binarias, cuyo primer argumento es el dominio de la relación, y el segundo es el rango. Las relaciones binarias se pueden utilizar para expresar atributos de conceptos conocidos como ranuras (slots), que se distinguen de las relaciones porque su rango es un tipo de datos como por ejemplo cadena de caracteres, número, etc., mientras que el rango de relaciones es un concepto” (Carrión Delgado, 2012). </w:t>
      </w:r>
    </w:p>
    <w:p w14:paraId="18CFDE28" w14:textId="77777777" w:rsidR="00356707" w:rsidRPr="00E636C5" w:rsidRDefault="00862003"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 xml:space="preserve">Axiomas: </w:t>
      </w:r>
      <w:r w:rsidR="00356707" w:rsidRPr="00E636C5">
        <w:rPr>
          <w:rFonts w:ascii="Arial" w:hAnsi="Arial" w:cs="Arial"/>
          <w:sz w:val="24"/>
          <w:szCs w:val="24"/>
          <w:lang w:val="es-CO"/>
        </w:rPr>
        <w:t>Los axiomas sirven para modelar afirmaciones que son siempre ciertas. Normalmente se utilizan para representar conocimiento que no puede ser formalmente definido por otros componentes. Además, los axiomas formales se utilizan para comprobar la consistencia de la ontología misma o del conocimiento almacenado en una base de conocimiento. Los axiomas formales son muy útiles para inferir conocimiento n</w:t>
      </w:r>
      <w:r w:rsidRPr="00E636C5">
        <w:rPr>
          <w:rFonts w:ascii="Arial" w:hAnsi="Arial" w:cs="Arial"/>
          <w:sz w:val="24"/>
          <w:szCs w:val="24"/>
          <w:lang w:val="es-CO"/>
        </w:rPr>
        <w:t>uevo.</w:t>
      </w:r>
      <w:r w:rsidR="00356707" w:rsidRPr="00E636C5">
        <w:rPr>
          <w:rFonts w:ascii="Arial" w:hAnsi="Arial" w:cs="Arial"/>
          <w:sz w:val="24"/>
          <w:szCs w:val="24"/>
          <w:lang w:val="es-CO"/>
        </w:rPr>
        <w:t xml:space="preserve"> (Carrión Delgado, 2012).</w:t>
      </w:r>
    </w:p>
    <w:p w14:paraId="277A45B9" w14:textId="77777777" w:rsidR="00356707" w:rsidRPr="00E636C5" w:rsidRDefault="00356707"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Instancias: se utilizan para representar elementos</w:t>
      </w:r>
      <w:r w:rsidR="00862003" w:rsidRPr="00E636C5">
        <w:rPr>
          <w:rFonts w:ascii="Arial" w:hAnsi="Arial" w:cs="Arial"/>
          <w:sz w:val="24"/>
          <w:szCs w:val="24"/>
          <w:lang w:val="es-CO"/>
        </w:rPr>
        <w:t xml:space="preserve"> o individuos en una ontología. </w:t>
      </w:r>
      <w:r w:rsidRPr="00E636C5">
        <w:rPr>
          <w:rFonts w:ascii="Arial" w:hAnsi="Arial" w:cs="Arial"/>
          <w:sz w:val="24"/>
          <w:szCs w:val="24"/>
          <w:lang w:val="es-CO"/>
        </w:rPr>
        <w:t xml:space="preserve">(Gruber, 1993). </w:t>
      </w:r>
    </w:p>
    <w:p w14:paraId="5790FFFA" w14:textId="77777777" w:rsidR="00356707" w:rsidRDefault="00356707" w:rsidP="00E636C5">
      <w:pPr>
        <w:spacing w:line="360" w:lineRule="auto"/>
        <w:jc w:val="both"/>
        <w:rPr>
          <w:rFonts w:ascii="Arial" w:hAnsi="Arial" w:cs="Arial"/>
          <w:sz w:val="24"/>
          <w:szCs w:val="24"/>
          <w:lang w:val="es-CO"/>
        </w:rPr>
      </w:pPr>
      <w:r w:rsidRPr="00E636C5">
        <w:rPr>
          <w:rFonts w:ascii="Arial" w:hAnsi="Arial" w:cs="Arial"/>
          <w:sz w:val="24"/>
          <w:szCs w:val="24"/>
          <w:lang w:val="es-CO"/>
        </w:rPr>
        <w:t>Conceptos: son las ideas básicas que se intentan formalizar. Los conceptos pueden ser clases de objetos, métodos, planes, estrategias, procesos de razonamiento, etc.</w:t>
      </w:r>
      <w:r w:rsidR="00862003" w:rsidRPr="00862003">
        <w:t xml:space="preserve"> </w:t>
      </w:r>
      <w:r w:rsidR="00862003" w:rsidRPr="00E636C5">
        <w:rPr>
          <w:rFonts w:ascii="Arial" w:hAnsi="Arial" w:cs="Arial"/>
          <w:sz w:val="24"/>
          <w:szCs w:val="24"/>
          <w:lang w:val="es-CO"/>
        </w:rPr>
        <w:t>(Gruber, 1993).</w:t>
      </w:r>
    </w:p>
    <w:p w14:paraId="02F1D2C8" w14:textId="77777777" w:rsidR="00F40F16" w:rsidRPr="00E636C5" w:rsidRDefault="00F40F16" w:rsidP="00E636C5">
      <w:pPr>
        <w:spacing w:line="360" w:lineRule="auto"/>
        <w:jc w:val="both"/>
        <w:rPr>
          <w:rFonts w:ascii="Arial" w:hAnsi="Arial" w:cs="Arial"/>
          <w:sz w:val="24"/>
          <w:szCs w:val="24"/>
          <w:lang w:val="es-CO"/>
        </w:rPr>
      </w:pPr>
    </w:p>
    <w:p w14:paraId="3D14DEE0" w14:textId="77777777" w:rsidR="00862003" w:rsidRPr="00862003" w:rsidRDefault="00862003" w:rsidP="00862003">
      <w:pPr>
        <w:spacing w:line="360" w:lineRule="auto"/>
        <w:jc w:val="both"/>
        <w:rPr>
          <w:rFonts w:ascii="Arial" w:hAnsi="Arial" w:cs="Arial"/>
          <w:b/>
          <w:sz w:val="24"/>
          <w:szCs w:val="24"/>
          <w:lang w:val="es-CO"/>
        </w:rPr>
      </w:pPr>
      <w:r>
        <w:rPr>
          <w:rFonts w:ascii="Arial" w:hAnsi="Arial" w:cs="Arial"/>
          <w:b/>
          <w:sz w:val="24"/>
          <w:szCs w:val="24"/>
          <w:lang w:val="es-CO"/>
        </w:rPr>
        <w:lastRenderedPageBreak/>
        <w:t>Metodologías para el diseño</w:t>
      </w:r>
      <w:r w:rsidRPr="00862003">
        <w:rPr>
          <w:rFonts w:ascii="Arial" w:hAnsi="Arial" w:cs="Arial"/>
          <w:b/>
          <w:sz w:val="24"/>
          <w:szCs w:val="24"/>
          <w:lang w:val="es-CO"/>
        </w:rPr>
        <w:t xml:space="preserve"> de una Ontología</w:t>
      </w:r>
    </w:p>
    <w:p w14:paraId="081E2B82"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Existen diferentes metodologías que permiten diseñar, desar</w:t>
      </w:r>
      <w:r>
        <w:rPr>
          <w:rFonts w:ascii="Arial" w:hAnsi="Arial" w:cs="Arial"/>
          <w:sz w:val="24"/>
          <w:szCs w:val="24"/>
          <w:lang w:val="es-CO"/>
        </w:rPr>
        <w:t>rollar y gestionar ontologías, a</w:t>
      </w:r>
      <w:r w:rsidRPr="00B772D1">
        <w:rPr>
          <w:rFonts w:ascii="Arial" w:hAnsi="Arial" w:cs="Arial"/>
          <w:sz w:val="24"/>
          <w:szCs w:val="24"/>
          <w:lang w:val="es-CO"/>
        </w:rPr>
        <w:t xml:space="preserve"> continuación, se describen alguna</w:t>
      </w:r>
      <w:r>
        <w:rPr>
          <w:rFonts w:ascii="Arial" w:hAnsi="Arial" w:cs="Arial"/>
          <w:sz w:val="24"/>
          <w:szCs w:val="24"/>
          <w:lang w:val="es-CO"/>
        </w:rPr>
        <w:t>s de las propuestas existentes:</w:t>
      </w:r>
    </w:p>
    <w:p w14:paraId="741D605A" w14:textId="77777777" w:rsidR="00862003" w:rsidRPr="00ED4D36" w:rsidRDefault="00862003" w:rsidP="001E3AC9">
      <w:pPr>
        <w:pStyle w:val="Prrafodelista"/>
        <w:numPr>
          <w:ilvl w:val="0"/>
          <w:numId w:val="5"/>
        </w:numPr>
        <w:spacing w:line="360" w:lineRule="auto"/>
        <w:jc w:val="both"/>
        <w:rPr>
          <w:rFonts w:ascii="Arial" w:hAnsi="Arial" w:cs="Arial"/>
          <w:sz w:val="24"/>
          <w:szCs w:val="24"/>
          <w:lang w:val="es-CO"/>
        </w:rPr>
      </w:pPr>
      <w:proofErr w:type="spellStart"/>
      <w:r w:rsidRPr="00ED4D36">
        <w:rPr>
          <w:rFonts w:ascii="Arial" w:hAnsi="Arial" w:cs="Arial"/>
          <w:sz w:val="24"/>
          <w:szCs w:val="24"/>
          <w:lang w:val="es-CO"/>
        </w:rPr>
        <w:t>Knowledge</w:t>
      </w:r>
      <w:proofErr w:type="spellEnd"/>
      <w:r w:rsidRPr="00ED4D36">
        <w:rPr>
          <w:rFonts w:ascii="Arial" w:hAnsi="Arial" w:cs="Arial"/>
          <w:sz w:val="24"/>
          <w:szCs w:val="24"/>
          <w:lang w:val="es-CO"/>
        </w:rPr>
        <w:t xml:space="preserve"> </w:t>
      </w:r>
      <w:proofErr w:type="spellStart"/>
      <w:r w:rsidRPr="00ED4D36">
        <w:rPr>
          <w:rFonts w:ascii="Arial" w:hAnsi="Arial" w:cs="Arial"/>
          <w:sz w:val="24"/>
          <w:szCs w:val="24"/>
          <w:lang w:val="es-CO"/>
        </w:rPr>
        <w:t>Engineering</w:t>
      </w:r>
      <w:proofErr w:type="spellEnd"/>
      <w:r w:rsidRPr="00ED4D36">
        <w:rPr>
          <w:rFonts w:ascii="Arial" w:hAnsi="Arial" w:cs="Arial"/>
          <w:sz w:val="24"/>
          <w:szCs w:val="24"/>
          <w:lang w:val="es-CO"/>
        </w:rPr>
        <w:t xml:space="preserve"> </w:t>
      </w:r>
      <w:proofErr w:type="spellStart"/>
      <w:r w:rsidRPr="00ED4D36">
        <w:rPr>
          <w:rFonts w:ascii="Arial" w:hAnsi="Arial" w:cs="Arial"/>
          <w:sz w:val="24"/>
          <w:szCs w:val="24"/>
          <w:lang w:val="es-CO"/>
        </w:rPr>
        <w:t>Methodology</w:t>
      </w:r>
      <w:proofErr w:type="spellEnd"/>
      <w:r w:rsidRPr="00ED4D36">
        <w:rPr>
          <w:rFonts w:ascii="Arial" w:hAnsi="Arial" w:cs="Arial"/>
          <w:sz w:val="24"/>
          <w:szCs w:val="24"/>
          <w:lang w:val="es-CO"/>
        </w:rPr>
        <w:t xml:space="preserve">, es una metodología propuesta por </w:t>
      </w:r>
      <w:proofErr w:type="spellStart"/>
      <w:r w:rsidRPr="00ED4D36">
        <w:rPr>
          <w:rFonts w:ascii="Arial" w:hAnsi="Arial" w:cs="Arial"/>
          <w:sz w:val="24"/>
          <w:szCs w:val="24"/>
          <w:lang w:val="es-CO"/>
        </w:rPr>
        <w:t>Uschold</w:t>
      </w:r>
      <w:proofErr w:type="spellEnd"/>
      <w:r w:rsidRPr="00ED4D36">
        <w:rPr>
          <w:rFonts w:ascii="Arial" w:hAnsi="Arial" w:cs="Arial"/>
          <w:sz w:val="24"/>
          <w:szCs w:val="24"/>
          <w:lang w:val="es-CO"/>
        </w:rPr>
        <w:t xml:space="preserve"> y King en el año 1995 y que surgió a través del desarrollo de una ontología sobre empresa (Enterprise </w:t>
      </w:r>
      <w:proofErr w:type="spellStart"/>
      <w:r w:rsidRPr="00ED4D36">
        <w:rPr>
          <w:rFonts w:ascii="Arial" w:hAnsi="Arial" w:cs="Arial"/>
          <w:sz w:val="24"/>
          <w:szCs w:val="24"/>
          <w:lang w:val="es-CO"/>
        </w:rPr>
        <w:t>Ontology</w:t>
      </w:r>
      <w:proofErr w:type="spellEnd"/>
      <w:r w:rsidRPr="00ED4D36">
        <w:rPr>
          <w:rFonts w:ascii="Arial" w:hAnsi="Arial" w:cs="Arial"/>
          <w:sz w:val="24"/>
          <w:szCs w:val="24"/>
          <w:lang w:val="es-CO"/>
        </w:rPr>
        <w:t xml:space="preserve">). La metodología propone que la ontología debe ser documentada y evaluada, y que se pueden utilizar otras ontologías como base para crear la nueva. </w:t>
      </w:r>
    </w:p>
    <w:p w14:paraId="2B66E2A7" w14:textId="77777777" w:rsidR="00862003" w:rsidRPr="00ED4D36" w:rsidRDefault="00862003" w:rsidP="001E3AC9">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En el mismo año se propone la metodología de </w:t>
      </w:r>
      <w:proofErr w:type="spellStart"/>
      <w:r w:rsidRPr="00ED4D36">
        <w:rPr>
          <w:rFonts w:ascii="Arial" w:hAnsi="Arial" w:cs="Arial"/>
          <w:sz w:val="24"/>
          <w:szCs w:val="24"/>
          <w:lang w:val="es-CO"/>
        </w:rPr>
        <w:t>Grüninger</w:t>
      </w:r>
      <w:proofErr w:type="spellEnd"/>
      <w:r w:rsidRPr="00ED4D36">
        <w:rPr>
          <w:rFonts w:ascii="Arial" w:hAnsi="Arial" w:cs="Arial"/>
          <w:sz w:val="24"/>
          <w:szCs w:val="24"/>
          <w:lang w:val="es-CO"/>
        </w:rPr>
        <w:t xml:space="preserve"> y Fox, la cual fue usada en el proyecto TOVE (Toronto Virtual Enterprise) de la Universidad de Toronto, para desarrollar ontologías para empresas, usando lógica de primer orden. </w:t>
      </w:r>
    </w:p>
    <w:p w14:paraId="35B49FDE" w14:textId="77777777" w:rsidR="00862003" w:rsidRPr="00ED4D36" w:rsidRDefault="00862003" w:rsidP="001E3AC9">
      <w:pPr>
        <w:pStyle w:val="Prrafodelista"/>
        <w:numPr>
          <w:ilvl w:val="0"/>
          <w:numId w:val="5"/>
        </w:numPr>
        <w:spacing w:line="360" w:lineRule="auto"/>
        <w:jc w:val="both"/>
        <w:rPr>
          <w:rFonts w:ascii="Arial" w:hAnsi="Arial" w:cs="Arial"/>
          <w:sz w:val="24"/>
          <w:szCs w:val="24"/>
          <w:lang w:val="es-CO"/>
        </w:rPr>
      </w:pPr>
      <w:proofErr w:type="spellStart"/>
      <w:r w:rsidRPr="00ED4D36">
        <w:rPr>
          <w:rFonts w:ascii="Arial" w:hAnsi="Arial" w:cs="Arial"/>
          <w:sz w:val="24"/>
          <w:szCs w:val="24"/>
          <w:lang w:val="es-CO"/>
        </w:rPr>
        <w:t>Kactus</w:t>
      </w:r>
      <w:proofErr w:type="spellEnd"/>
      <w:r w:rsidRPr="00ED4D36">
        <w:rPr>
          <w:rFonts w:ascii="Arial" w:hAnsi="Arial" w:cs="Arial"/>
          <w:sz w:val="24"/>
          <w:szCs w:val="24"/>
          <w:lang w:val="es-CO"/>
        </w:rPr>
        <w:t xml:space="preserve"> es una metodología producto del trabajo realizado en el proyecto Esprit KACTUS, en el cual se construyó una ontología sobre redes eléctricas. En esta metodología se investigó la posibilidad de rehúso de conocimiento en procesos técnicos complejos. </w:t>
      </w:r>
    </w:p>
    <w:p w14:paraId="7AF9A8C7" w14:textId="341E526B" w:rsidR="00862003" w:rsidRPr="00ED4D36" w:rsidRDefault="00862003" w:rsidP="001E3AC9">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La metodología Methontology fue desarrollada por la Universidad Politécnica de Madrid y es una de las metodologías ontológicas más completas, debido a que crea las ontologías como un proyecto informático. Es una metodología que permite crear ontologías nuevas o reutilizar otras. Methontology está compuesta por actividades de gestión, desarrollo y soporte, y especifica cada una de las tareas y herramientas que se pueden utilizar en el proceso de desarrollo de la ontología. </w:t>
      </w:r>
    </w:p>
    <w:p w14:paraId="679C73D3" w14:textId="77777777" w:rsidR="00862003" w:rsidRPr="00ED4D36" w:rsidRDefault="00862003" w:rsidP="001E3AC9">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La metodología </w:t>
      </w:r>
      <w:proofErr w:type="spellStart"/>
      <w:r w:rsidRPr="00ED4D36">
        <w:rPr>
          <w:rFonts w:ascii="Arial" w:hAnsi="Arial" w:cs="Arial"/>
          <w:sz w:val="24"/>
          <w:szCs w:val="24"/>
          <w:lang w:val="es-CO"/>
        </w:rPr>
        <w:t>On</w:t>
      </w:r>
      <w:proofErr w:type="spellEnd"/>
      <w:r w:rsidRPr="00ED4D36">
        <w:rPr>
          <w:rFonts w:ascii="Arial" w:hAnsi="Arial" w:cs="Arial"/>
          <w:sz w:val="24"/>
          <w:szCs w:val="24"/>
          <w:lang w:val="es-CO"/>
        </w:rPr>
        <w:t xml:space="preserve"> To </w:t>
      </w:r>
      <w:proofErr w:type="spellStart"/>
      <w:r w:rsidRPr="00ED4D36">
        <w:rPr>
          <w:rFonts w:ascii="Arial" w:hAnsi="Arial" w:cs="Arial"/>
          <w:sz w:val="24"/>
          <w:szCs w:val="24"/>
          <w:lang w:val="es-CO"/>
        </w:rPr>
        <w:t>Knowledge</w:t>
      </w:r>
      <w:proofErr w:type="spellEnd"/>
      <w:r w:rsidRPr="00ED4D36">
        <w:rPr>
          <w:rFonts w:ascii="Arial" w:hAnsi="Arial" w:cs="Arial"/>
          <w:sz w:val="24"/>
          <w:szCs w:val="24"/>
          <w:lang w:val="es-CO"/>
        </w:rPr>
        <w:t xml:space="preserve"> (OTK), aplica ontologías a la información electrónica disponible, para mejorar la calidad de la gestión del conocimiento en grandes organizaciones. OTK es resultado del proyecto desarrollado por la IST (Tecnologías de la Sociedad de la Información) y que lleva el mismo nombre. Es una metodología que se destaca por la contribución al desarrollo </w:t>
      </w:r>
      <w:r w:rsidRPr="00ED4D36">
        <w:rPr>
          <w:rFonts w:ascii="Arial" w:hAnsi="Arial" w:cs="Arial"/>
          <w:sz w:val="24"/>
          <w:szCs w:val="24"/>
          <w:lang w:val="es-CO"/>
        </w:rPr>
        <w:lastRenderedPageBreak/>
        <w:t xml:space="preserve">de herramientas y métodos que soporten la administración del conocimiento, basado en una ontología. </w:t>
      </w:r>
    </w:p>
    <w:p w14:paraId="684032A4" w14:textId="77777777" w:rsidR="00862003" w:rsidRDefault="00862003" w:rsidP="00862003">
      <w:pPr>
        <w:spacing w:line="360" w:lineRule="auto"/>
        <w:jc w:val="both"/>
        <w:rPr>
          <w:rFonts w:ascii="Arial" w:hAnsi="Arial" w:cs="Arial"/>
          <w:b/>
          <w:sz w:val="24"/>
          <w:szCs w:val="24"/>
          <w:lang w:val="es-CO"/>
        </w:rPr>
      </w:pPr>
      <w:r w:rsidRPr="00B772D1">
        <w:rPr>
          <w:rFonts w:ascii="Arial" w:hAnsi="Arial" w:cs="Arial"/>
          <w:b/>
          <w:sz w:val="24"/>
          <w:szCs w:val="24"/>
          <w:lang w:val="es-CO"/>
        </w:rPr>
        <w:t xml:space="preserve">Clasificación de las Ontologías </w:t>
      </w:r>
    </w:p>
    <w:p w14:paraId="3DA07C72" w14:textId="77777777" w:rsidR="00B3512D" w:rsidRPr="00B3512D" w:rsidRDefault="00B3512D" w:rsidP="00862003">
      <w:pPr>
        <w:spacing w:line="360" w:lineRule="auto"/>
        <w:jc w:val="both"/>
        <w:rPr>
          <w:rFonts w:ascii="Arial" w:hAnsi="Arial" w:cs="Arial"/>
          <w:sz w:val="24"/>
          <w:szCs w:val="24"/>
          <w:lang w:val="es-CO"/>
        </w:rPr>
      </w:pPr>
      <w:r w:rsidRPr="00965205">
        <w:rPr>
          <w:rFonts w:ascii="Arial" w:hAnsi="Arial" w:cs="Arial"/>
          <w:sz w:val="24"/>
          <w:szCs w:val="24"/>
          <w:lang w:val="es-CO"/>
        </w:rPr>
        <w:t xml:space="preserve">Las ontologías se dividen en tres tipos principales: las ontologías de un dominio, en las que se representa el conocimiento especializado pertinente de un dominio o </w:t>
      </w:r>
      <w:r>
        <w:rPr>
          <w:rFonts w:ascii="Arial" w:hAnsi="Arial" w:cs="Arial"/>
          <w:sz w:val="24"/>
          <w:szCs w:val="24"/>
          <w:lang w:val="es-CO"/>
        </w:rPr>
        <w:t xml:space="preserve">subdominio, como la matemática o </w:t>
      </w:r>
      <w:r w:rsidRPr="00965205">
        <w:rPr>
          <w:rFonts w:ascii="Arial" w:hAnsi="Arial" w:cs="Arial"/>
          <w:sz w:val="24"/>
          <w:szCs w:val="24"/>
          <w:lang w:val="es-CO"/>
        </w:rPr>
        <w:t>el comercio electrónico</w:t>
      </w:r>
      <w:r>
        <w:rPr>
          <w:rFonts w:ascii="Arial" w:hAnsi="Arial" w:cs="Arial"/>
          <w:sz w:val="24"/>
          <w:szCs w:val="24"/>
          <w:lang w:val="es-CO"/>
        </w:rPr>
        <w:t xml:space="preserve">, </w:t>
      </w:r>
      <w:r w:rsidRPr="00965205">
        <w:rPr>
          <w:rFonts w:ascii="Arial" w:hAnsi="Arial" w:cs="Arial"/>
          <w:sz w:val="24"/>
          <w:szCs w:val="24"/>
          <w:lang w:val="es-CO"/>
        </w:rPr>
        <w:t>las ontologías genéricas, en las que se representan conceptos generales y</w:t>
      </w:r>
      <w:r>
        <w:rPr>
          <w:rFonts w:ascii="Arial" w:hAnsi="Arial" w:cs="Arial"/>
          <w:sz w:val="24"/>
          <w:szCs w:val="24"/>
          <w:lang w:val="es-CO"/>
        </w:rPr>
        <w:t xml:space="preserve"> </w:t>
      </w:r>
      <w:r w:rsidRPr="00965205">
        <w:rPr>
          <w:rFonts w:ascii="Arial" w:hAnsi="Arial" w:cs="Arial"/>
          <w:sz w:val="24"/>
          <w:szCs w:val="24"/>
          <w:lang w:val="es-CO"/>
        </w:rPr>
        <w:t>funcionales del conocimiento como las estructuras parte/todo, la valoración, los procesos o las características de los objetos y por ultimo las ontologías de representación, en las que se explican las conceptualizaciones de los formalismos de representación del conocimiento</w:t>
      </w:r>
      <w:r>
        <w:rPr>
          <w:rFonts w:ascii="Arial" w:hAnsi="Arial" w:cs="Arial"/>
          <w:sz w:val="24"/>
          <w:szCs w:val="24"/>
          <w:lang w:val="es-CO"/>
        </w:rPr>
        <w:t xml:space="preserve"> (</w:t>
      </w:r>
      <w:r w:rsidRPr="00965205">
        <w:rPr>
          <w:rFonts w:ascii="Arial" w:hAnsi="Arial" w:cs="Arial"/>
          <w:sz w:val="24"/>
          <w:szCs w:val="24"/>
          <w:lang w:val="es-CO"/>
        </w:rPr>
        <w:t>M</w:t>
      </w:r>
      <w:r>
        <w:rPr>
          <w:rFonts w:ascii="Arial" w:hAnsi="Arial" w:cs="Arial"/>
          <w:sz w:val="24"/>
          <w:szCs w:val="24"/>
          <w:lang w:val="es-CO"/>
        </w:rPr>
        <w:t xml:space="preserve">. </w:t>
      </w:r>
      <w:proofErr w:type="spellStart"/>
      <w:r w:rsidRPr="00965205">
        <w:rPr>
          <w:rFonts w:ascii="Arial" w:hAnsi="Arial" w:cs="Arial"/>
          <w:sz w:val="24"/>
          <w:szCs w:val="24"/>
          <w:lang w:val="es-CO"/>
        </w:rPr>
        <w:t>Lamarca</w:t>
      </w:r>
      <w:proofErr w:type="spellEnd"/>
      <w:r>
        <w:rPr>
          <w:rFonts w:ascii="Arial" w:hAnsi="Arial" w:cs="Arial"/>
          <w:sz w:val="24"/>
          <w:szCs w:val="24"/>
          <w:lang w:val="es-CO"/>
        </w:rPr>
        <w:t>, 2012)</w:t>
      </w:r>
      <w:r w:rsidRPr="00965205">
        <w:rPr>
          <w:rFonts w:ascii="Arial" w:hAnsi="Arial" w:cs="Arial"/>
          <w:sz w:val="24"/>
          <w:szCs w:val="24"/>
          <w:lang w:val="es-CO"/>
        </w:rPr>
        <w:t>.</w:t>
      </w:r>
    </w:p>
    <w:p w14:paraId="50260743"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xml:space="preserve">Existen diferentes clasificaciones </w:t>
      </w:r>
      <w:r w:rsidR="00B3512D">
        <w:rPr>
          <w:rFonts w:ascii="Arial" w:hAnsi="Arial" w:cs="Arial"/>
          <w:sz w:val="24"/>
          <w:szCs w:val="24"/>
          <w:lang w:val="es-CO"/>
        </w:rPr>
        <w:t>en</w:t>
      </w:r>
      <w:r w:rsidRPr="00B772D1">
        <w:rPr>
          <w:rFonts w:ascii="Arial" w:hAnsi="Arial" w:cs="Arial"/>
          <w:sz w:val="24"/>
          <w:szCs w:val="24"/>
          <w:lang w:val="es-CO"/>
        </w:rPr>
        <w:t xml:space="preserve"> las ontologías, basadas en: el ámbito del conocimiento al que</w:t>
      </w:r>
      <w:r>
        <w:rPr>
          <w:rFonts w:ascii="Arial" w:hAnsi="Arial" w:cs="Arial"/>
          <w:sz w:val="24"/>
          <w:szCs w:val="24"/>
          <w:lang w:val="es-CO"/>
        </w:rPr>
        <w:t xml:space="preserve"> se aplican</w:t>
      </w:r>
      <w:r w:rsidRPr="00B772D1">
        <w:rPr>
          <w:rFonts w:ascii="Arial" w:hAnsi="Arial" w:cs="Arial"/>
          <w:sz w:val="24"/>
          <w:szCs w:val="24"/>
          <w:lang w:val="es-CO"/>
        </w:rPr>
        <w:t>, nivel de abst</w:t>
      </w:r>
      <w:r>
        <w:rPr>
          <w:rFonts w:ascii="Arial" w:hAnsi="Arial" w:cs="Arial"/>
          <w:sz w:val="24"/>
          <w:szCs w:val="24"/>
          <w:lang w:val="es-CO"/>
        </w:rPr>
        <w:t>racción, educación, entre otras,</w:t>
      </w:r>
      <w:r w:rsidRPr="00B772D1">
        <w:rPr>
          <w:rFonts w:ascii="Arial" w:hAnsi="Arial" w:cs="Arial"/>
          <w:sz w:val="24"/>
          <w:szCs w:val="24"/>
          <w:lang w:val="es-CO"/>
        </w:rPr>
        <w:t xml:space="preserve"> </w:t>
      </w:r>
      <w:r>
        <w:rPr>
          <w:rFonts w:ascii="Arial" w:hAnsi="Arial" w:cs="Arial"/>
          <w:sz w:val="24"/>
          <w:szCs w:val="24"/>
          <w:lang w:val="es-CO"/>
        </w:rPr>
        <w:t>a</w:t>
      </w:r>
      <w:r w:rsidRPr="00B772D1">
        <w:rPr>
          <w:rFonts w:ascii="Arial" w:hAnsi="Arial" w:cs="Arial"/>
          <w:sz w:val="24"/>
          <w:szCs w:val="24"/>
          <w:lang w:val="es-CO"/>
        </w:rPr>
        <w:t xml:space="preserve"> continuación, se muestra una clasificación de las ontologías basada en el campo de la educación: </w:t>
      </w:r>
    </w:p>
    <w:p w14:paraId="5DFBAB20"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dominio: “Describe los conceptos esenciales, relaciones y teorías de los diferentes dominios</w:t>
      </w:r>
      <w:r>
        <w:rPr>
          <w:rFonts w:ascii="Arial" w:hAnsi="Arial" w:cs="Arial"/>
          <w:sz w:val="24"/>
          <w:szCs w:val="24"/>
          <w:lang w:val="es-CO"/>
        </w:rPr>
        <w:t xml:space="preserve"> de interés”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743DDA8D"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tareas: “Los conceptos y relaciones que se incluyen en este tipo de ontología pertenecen a los tipos de problemas, estructuras, partes, actividades y pasos a seguir en el proceso de solución d</w:t>
      </w:r>
      <w:r>
        <w:rPr>
          <w:rFonts w:ascii="Arial" w:hAnsi="Arial" w:cs="Arial"/>
          <w:sz w:val="24"/>
          <w:szCs w:val="24"/>
          <w:lang w:val="es-CO"/>
        </w:rPr>
        <w:t>e problemas”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0477D16B"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interfaz: “Especifica el comportamiento adaptativo y las técnicas en el nivel de interfaz</w:t>
      </w:r>
      <w:r>
        <w:rPr>
          <w:rFonts w:ascii="Arial" w:hAnsi="Arial" w:cs="Arial"/>
          <w:sz w:val="24"/>
          <w:szCs w:val="24"/>
          <w:lang w:val="es-CO"/>
        </w:rPr>
        <w:t xml:space="preserve"> de usuario”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586EFB97" w14:textId="77777777" w:rsidR="00862003"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comunicación: “Se utiliza en el intercambio de mensajes entre las diferentes plataformas, repositorios y servicios educativos. Define la semántica en que se basarán los mensajes, por ejemplo, el vocabulario de términos que se utilizarán en la c</w:t>
      </w:r>
      <w:r w:rsidR="00B3512D">
        <w:rPr>
          <w:rFonts w:ascii="Arial" w:hAnsi="Arial" w:cs="Arial"/>
          <w:sz w:val="24"/>
          <w:szCs w:val="24"/>
          <w:lang w:val="es-CO"/>
        </w:rPr>
        <w:t>omunicación” (</w:t>
      </w:r>
      <w:proofErr w:type="spellStart"/>
      <w:r w:rsidR="00B3512D">
        <w:rPr>
          <w:rFonts w:ascii="Arial" w:hAnsi="Arial" w:cs="Arial"/>
          <w:sz w:val="24"/>
          <w:szCs w:val="24"/>
          <w:lang w:val="es-CO"/>
        </w:rPr>
        <w:t>Devedžić</w:t>
      </w:r>
      <w:proofErr w:type="spellEnd"/>
      <w:r w:rsidR="00B3512D">
        <w:rPr>
          <w:rFonts w:ascii="Arial" w:hAnsi="Arial" w:cs="Arial"/>
          <w:sz w:val="24"/>
          <w:szCs w:val="24"/>
          <w:lang w:val="es-CO"/>
        </w:rPr>
        <w:t xml:space="preserve">, 2006). </w:t>
      </w:r>
    </w:p>
    <w:p w14:paraId="642CF1B0" w14:textId="77777777" w:rsidR="008A5754" w:rsidRPr="00862003" w:rsidRDefault="008A5754" w:rsidP="00862003">
      <w:pPr>
        <w:spacing w:line="360" w:lineRule="auto"/>
        <w:jc w:val="both"/>
        <w:rPr>
          <w:rFonts w:ascii="Arial" w:hAnsi="Arial" w:cs="Arial"/>
          <w:sz w:val="24"/>
          <w:szCs w:val="24"/>
          <w:lang w:val="es-CO"/>
        </w:rPr>
      </w:pPr>
    </w:p>
    <w:p w14:paraId="10FD5526" w14:textId="77777777" w:rsidR="00436069" w:rsidRDefault="00436069" w:rsidP="00973E0E">
      <w:pPr>
        <w:pStyle w:val="Ttulo2"/>
        <w:rPr>
          <w:lang w:val="es-CO"/>
        </w:rPr>
      </w:pPr>
      <w:bookmarkStart w:id="29" w:name="_Toc17195426"/>
      <w:r w:rsidRPr="00436069">
        <w:rPr>
          <w:lang w:val="es-CO"/>
        </w:rPr>
        <w:lastRenderedPageBreak/>
        <w:t>Marco Conceptual</w:t>
      </w:r>
      <w:bookmarkEnd w:id="29"/>
    </w:p>
    <w:p w14:paraId="17288363" w14:textId="476CA73B" w:rsidR="000A2071" w:rsidRDefault="00DE06B3" w:rsidP="000A2071">
      <w:pPr>
        <w:pStyle w:val="Ttulo3"/>
        <w:rPr>
          <w:sz w:val="22"/>
          <w:lang w:val="es-CO"/>
        </w:rPr>
      </w:pPr>
      <w:bookmarkStart w:id="30" w:name="_Toc17195427"/>
      <w:r>
        <w:rPr>
          <w:sz w:val="22"/>
          <w:lang w:val="es-CO"/>
        </w:rPr>
        <w:t>Investigación Cuant</w:t>
      </w:r>
      <w:r w:rsidR="007F00C0" w:rsidRPr="00713F77">
        <w:rPr>
          <w:sz w:val="22"/>
          <w:lang w:val="es-CO"/>
        </w:rPr>
        <w:t>itativa</w:t>
      </w:r>
      <w:bookmarkEnd w:id="30"/>
    </w:p>
    <w:p w14:paraId="42C6D796" w14:textId="77777777" w:rsidR="00327DA9" w:rsidRPr="00327DA9" w:rsidRDefault="00327DA9" w:rsidP="00327DA9">
      <w:pPr>
        <w:rPr>
          <w:lang w:val="es-CO"/>
        </w:rPr>
      </w:pPr>
    </w:p>
    <w:p w14:paraId="3BB72923" w14:textId="17F25CBE"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Esta metodología de investigación busca comprender  un fenómeno de estudio en su ambiente real, se basa en la recolección de datos no numéricos y el análisis de estos con el fin de ajustar las preguntas de investigación y</w:t>
      </w:r>
      <w:r w:rsidR="004466BF">
        <w:rPr>
          <w:rFonts w:ascii="Arial" w:hAnsi="Arial" w:cs="Arial"/>
          <w:sz w:val="24"/>
          <w:szCs w:val="24"/>
          <w:lang w:val="es-CO"/>
        </w:rPr>
        <w:t xml:space="preserve"> abre la posibilidad de dar </w:t>
      </w:r>
      <w:r w:rsidRPr="000A2071">
        <w:rPr>
          <w:rFonts w:ascii="Arial" w:hAnsi="Arial" w:cs="Arial"/>
          <w:sz w:val="24"/>
          <w:szCs w:val="24"/>
          <w:lang w:val="es-CO"/>
        </w:rPr>
        <w:t xml:space="preserve">  solución a las hipótesis establecidas previamente, según (M. Weber, 1922) es importante considerar los significados subjetivos y el entendimiento en la descripción y medición de dichos fenómenos.</w:t>
      </w:r>
    </w:p>
    <w:p w14:paraId="4E33B4C9" w14:textId="240A6F49"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Dentro de este enfoque las preguntas e hipótesis que surgen durante la investigación se mueve</w:t>
      </w:r>
      <w:r w:rsidR="00327DA9">
        <w:rPr>
          <w:rFonts w:ascii="Arial" w:hAnsi="Arial" w:cs="Arial"/>
          <w:sz w:val="24"/>
          <w:szCs w:val="24"/>
          <w:lang w:val="es-CO"/>
        </w:rPr>
        <w:t>n</w:t>
      </w:r>
      <w:r w:rsidRPr="000A2071">
        <w:rPr>
          <w:rFonts w:ascii="Arial" w:hAnsi="Arial" w:cs="Arial"/>
          <w:sz w:val="24"/>
          <w:szCs w:val="24"/>
          <w:lang w:val="es-CO"/>
        </w:rPr>
        <w:t xml:space="preserve"> en la interpretación del investigador, su propósito </w:t>
      </w:r>
      <w:r w:rsidR="00E60621">
        <w:rPr>
          <w:rFonts w:ascii="Arial" w:hAnsi="Arial" w:cs="Arial"/>
          <w:sz w:val="24"/>
          <w:szCs w:val="24"/>
          <w:lang w:val="es-CO"/>
        </w:rPr>
        <w:t>es</w:t>
      </w:r>
      <w:r w:rsidRPr="000A2071">
        <w:rPr>
          <w:rFonts w:ascii="Arial" w:hAnsi="Arial" w:cs="Arial"/>
          <w:sz w:val="24"/>
          <w:szCs w:val="24"/>
          <w:lang w:val="es-CO"/>
        </w:rPr>
        <w:t xml:space="preserve"> “reconstruir” la realidad tal com</w:t>
      </w:r>
      <w:r w:rsidR="00327DA9">
        <w:rPr>
          <w:rFonts w:ascii="Arial" w:hAnsi="Arial" w:cs="Arial"/>
          <w:sz w:val="24"/>
          <w:szCs w:val="24"/>
          <w:lang w:val="es-CO"/>
        </w:rPr>
        <w:t>o la ven los objetos de estudio, s</w:t>
      </w:r>
      <w:r w:rsidRPr="000A2071">
        <w:rPr>
          <w:rFonts w:ascii="Arial" w:hAnsi="Arial" w:cs="Arial"/>
          <w:sz w:val="24"/>
          <w:szCs w:val="24"/>
          <w:lang w:val="es-CO"/>
        </w:rPr>
        <w:t xml:space="preserve">egún </w:t>
      </w:r>
      <w:r w:rsidR="004466BF">
        <w:rPr>
          <w:rFonts w:ascii="Arial" w:hAnsi="Arial" w:cs="Arial"/>
          <w:sz w:val="24"/>
          <w:szCs w:val="24"/>
          <w:lang w:val="es-CO"/>
        </w:rPr>
        <w:t xml:space="preserve">(M. </w:t>
      </w:r>
      <w:proofErr w:type="spellStart"/>
      <w:r w:rsidR="004466BF">
        <w:rPr>
          <w:rFonts w:ascii="Arial" w:hAnsi="Arial" w:cs="Arial"/>
          <w:sz w:val="24"/>
          <w:szCs w:val="24"/>
          <w:lang w:val="es-CO"/>
        </w:rPr>
        <w:t>Rothery</w:t>
      </w:r>
      <w:proofErr w:type="spellEnd"/>
      <w:r w:rsidR="004466BF">
        <w:rPr>
          <w:rFonts w:ascii="Arial" w:hAnsi="Arial" w:cs="Arial"/>
          <w:sz w:val="24"/>
          <w:szCs w:val="24"/>
          <w:lang w:val="es-CO"/>
        </w:rPr>
        <w:t xml:space="preserve"> &amp; </w:t>
      </w:r>
      <w:proofErr w:type="spellStart"/>
      <w:r w:rsidR="004466BF">
        <w:rPr>
          <w:rFonts w:ascii="Arial" w:hAnsi="Arial" w:cs="Arial"/>
          <w:sz w:val="24"/>
          <w:szCs w:val="24"/>
          <w:lang w:val="es-CO"/>
        </w:rPr>
        <w:t>Grinnell</w:t>
      </w:r>
      <w:proofErr w:type="spellEnd"/>
      <w:r w:rsidR="004466BF">
        <w:rPr>
          <w:rFonts w:ascii="Arial" w:hAnsi="Arial" w:cs="Arial"/>
          <w:sz w:val="24"/>
          <w:szCs w:val="24"/>
          <w:lang w:val="es-CO"/>
        </w:rPr>
        <w:t>, 1997)</w:t>
      </w:r>
      <w:r w:rsidRPr="000A2071">
        <w:rPr>
          <w:rFonts w:ascii="Arial" w:hAnsi="Arial" w:cs="Arial"/>
          <w:sz w:val="24"/>
          <w:szCs w:val="24"/>
          <w:lang w:val="es-CO"/>
        </w:rPr>
        <w:t xml:space="preserve">. </w:t>
      </w:r>
    </w:p>
    <w:p w14:paraId="021AFC86"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Observación y evaluación de fenómenos.</w:t>
      </w:r>
    </w:p>
    <w:p w14:paraId="4E288913"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Establecer suposiciones o ideas como consecuencia de la obs</w:t>
      </w:r>
      <w:r w:rsidR="00327DA9">
        <w:rPr>
          <w:rFonts w:ascii="Arial" w:hAnsi="Arial" w:cs="Arial"/>
          <w:sz w:val="24"/>
          <w:szCs w:val="24"/>
          <w:lang w:val="es-CO"/>
        </w:rPr>
        <w:t>ervación y evaluación realizada, para prob</w:t>
      </w:r>
      <w:r w:rsidRPr="000A2071">
        <w:rPr>
          <w:rFonts w:ascii="Arial" w:hAnsi="Arial" w:cs="Arial"/>
          <w:sz w:val="24"/>
          <w:szCs w:val="24"/>
          <w:lang w:val="es-CO"/>
        </w:rPr>
        <w:t>a</w:t>
      </w:r>
      <w:r w:rsidR="00327DA9">
        <w:rPr>
          <w:rFonts w:ascii="Arial" w:hAnsi="Arial" w:cs="Arial"/>
          <w:sz w:val="24"/>
          <w:szCs w:val="24"/>
          <w:lang w:val="es-CO"/>
        </w:rPr>
        <w:t>r</w:t>
      </w:r>
      <w:r w:rsidRPr="000A2071">
        <w:rPr>
          <w:rFonts w:ascii="Arial" w:hAnsi="Arial" w:cs="Arial"/>
          <w:sz w:val="24"/>
          <w:szCs w:val="24"/>
          <w:lang w:val="es-CO"/>
        </w:rPr>
        <w:t xml:space="preserve"> y </w:t>
      </w:r>
      <w:r w:rsidR="00327DA9">
        <w:rPr>
          <w:rFonts w:ascii="Arial" w:hAnsi="Arial" w:cs="Arial"/>
          <w:sz w:val="24"/>
          <w:szCs w:val="24"/>
          <w:lang w:val="es-CO"/>
        </w:rPr>
        <w:t>demostrar</w:t>
      </w:r>
      <w:r w:rsidRPr="000A2071">
        <w:rPr>
          <w:rFonts w:ascii="Arial" w:hAnsi="Arial" w:cs="Arial"/>
          <w:sz w:val="24"/>
          <w:szCs w:val="24"/>
          <w:lang w:val="es-CO"/>
        </w:rPr>
        <w:t xml:space="preserve"> el grado en que las suposic</w:t>
      </w:r>
      <w:r w:rsidR="00327DA9">
        <w:rPr>
          <w:rFonts w:ascii="Arial" w:hAnsi="Arial" w:cs="Arial"/>
          <w:sz w:val="24"/>
          <w:szCs w:val="24"/>
          <w:lang w:val="es-CO"/>
        </w:rPr>
        <w:t>iones o ideas tienen fundamento, revisar</w:t>
      </w:r>
      <w:r w:rsidRPr="000A2071">
        <w:rPr>
          <w:rFonts w:ascii="Arial" w:hAnsi="Arial" w:cs="Arial"/>
          <w:sz w:val="24"/>
          <w:szCs w:val="24"/>
          <w:lang w:val="es-CO"/>
        </w:rPr>
        <w:t xml:space="preserve"> tales suposiciones y evaluaciones para es</w:t>
      </w:r>
      <w:r w:rsidR="000A2071">
        <w:rPr>
          <w:rFonts w:ascii="Arial" w:hAnsi="Arial" w:cs="Arial"/>
          <w:sz w:val="24"/>
          <w:szCs w:val="24"/>
          <w:lang w:val="es-CO"/>
        </w:rPr>
        <w:t>tablecer, modificar, cimentar y</w:t>
      </w:r>
      <w:r w:rsidRPr="000A2071">
        <w:rPr>
          <w:rFonts w:ascii="Arial" w:hAnsi="Arial" w:cs="Arial"/>
          <w:sz w:val="24"/>
          <w:szCs w:val="24"/>
          <w:lang w:val="es-CO"/>
        </w:rPr>
        <w:t xml:space="preserve">  fundamentar las suposiciones e ideas e incluso generar otras.</w:t>
      </w:r>
    </w:p>
    <w:p w14:paraId="3AE51E4E"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El proceso de la investigación no exige que este se desarrolle de manera secuencial, de esta manera supone un diseño abierto donde el investigador se encarga de integrar y darle sentido  a todos los elementos que intervienen en la investigación, (A. Dávila, 1995) define lo anterior como un proceso estratégico donde el diseño de las actividades se desarrollan y ejecutan con base a los objetivos de la investigación.</w:t>
      </w:r>
    </w:p>
    <w:p w14:paraId="01822F34" w14:textId="496B6DCB" w:rsidR="007F00C0"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 xml:space="preserve">En síntesis, el proceso </w:t>
      </w:r>
      <w:r w:rsidR="004466BF">
        <w:rPr>
          <w:rFonts w:ascii="Arial" w:hAnsi="Arial" w:cs="Arial"/>
          <w:sz w:val="24"/>
          <w:szCs w:val="24"/>
          <w:lang w:val="es-CO"/>
        </w:rPr>
        <w:t>cuantitativo</w:t>
      </w:r>
      <w:r w:rsidRPr="000A2071">
        <w:rPr>
          <w:rFonts w:ascii="Arial" w:hAnsi="Arial" w:cs="Arial"/>
          <w:sz w:val="24"/>
          <w:szCs w:val="24"/>
          <w:lang w:val="es-CO"/>
        </w:rPr>
        <w:t xml:space="preserve"> es abierto y flexible, toma sentido al finalizar la investigación, por tanto este proceso se ira complementando de manera simultánea,  (M. Krause, 1995)  grafica este proceso simultaneo donde establece tres áreas de decisión e  implementación del diseño que intervienen directamente con el problema </w:t>
      </w:r>
      <w:r w:rsidRPr="000A2071">
        <w:rPr>
          <w:rFonts w:ascii="Arial" w:hAnsi="Arial" w:cs="Arial"/>
          <w:sz w:val="24"/>
          <w:szCs w:val="24"/>
          <w:lang w:val="es-CO"/>
        </w:rPr>
        <w:lastRenderedPageBreak/>
        <w:t>de investigación y la construcción de los resultados, un diseño del estudio, la metodología y el análisis.</w:t>
      </w:r>
    </w:p>
    <w:p w14:paraId="13481328" w14:textId="3ED922AA" w:rsidR="00BA2BCB" w:rsidRPr="000A2071" w:rsidRDefault="00BA2BCB" w:rsidP="00BA2BCB">
      <w:pPr>
        <w:spacing w:line="360" w:lineRule="auto"/>
        <w:jc w:val="both"/>
        <w:rPr>
          <w:rFonts w:ascii="Arial" w:hAnsi="Arial" w:cs="Arial"/>
          <w:sz w:val="24"/>
          <w:szCs w:val="24"/>
          <w:lang w:val="es-CO"/>
        </w:rPr>
      </w:pPr>
      <w:r>
        <w:rPr>
          <w:rFonts w:ascii="Arial" w:hAnsi="Arial" w:cs="Arial"/>
          <w:sz w:val="24"/>
          <w:szCs w:val="24"/>
          <w:lang w:val="es-CO"/>
        </w:rPr>
        <w:t>Este proceso de invest</w:t>
      </w:r>
      <w:r w:rsidR="00EB4FFE">
        <w:rPr>
          <w:rFonts w:ascii="Arial" w:hAnsi="Arial" w:cs="Arial"/>
          <w:sz w:val="24"/>
          <w:szCs w:val="24"/>
          <w:lang w:val="es-CO"/>
        </w:rPr>
        <w:t>igación es muy importante en la presente investigación</w:t>
      </w:r>
      <w:r>
        <w:rPr>
          <w:rFonts w:ascii="Arial" w:hAnsi="Arial" w:cs="Arial"/>
          <w:sz w:val="24"/>
          <w:szCs w:val="24"/>
          <w:lang w:val="es-CO"/>
        </w:rPr>
        <w:t xml:space="preserve">, ya que para poder conocer las necesidades de los grupos musicales de la ciudad de Bogotá, se realizaran encuentras y entrevistas, </w:t>
      </w:r>
      <w:r w:rsidR="00AE78A2">
        <w:rPr>
          <w:rFonts w:ascii="Arial" w:hAnsi="Arial" w:cs="Arial"/>
          <w:sz w:val="24"/>
          <w:szCs w:val="24"/>
          <w:lang w:val="es-CO"/>
        </w:rPr>
        <w:t xml:space="preserve">este paso compone la primera fase y se detallará con más profundidad en el </w:t>
      </w:r>
      <w:r w:rsidR="00073AC7">
        <w:rPr>
          <w:rFonts w:ascii="Arial" w:hAnsi="Arial" w:cs="Arial"/>
          <w:sz w:val="24"/>
          <w:szCs w:val="24"/>
          <w:lang w:val="es-CO"/>
        </w:rPr>
        <w:t>capítulo</w:t>
      </w:r>
      <w:r w:rsidR="00AE78A2">
        <w:rPr>
          <w:rFonts w:ascii="Arial" w:hAnsi="Arial" w:cs="Arial"/>
          <w:sz w:val="24"/>
          <w:szCs w:val="24"/>
          <w:lang w:val="es-CO"/>
        </w:rPr>
        <w:t xml:space="preserve"> sexto.</w:t>
      </w:r>
    </w:p>
    <w:p w14:paraId="3451B692" w14:textId="77777777" w:rsidR="007F00C0" w:rsidRDefault="007F00C0" w:rsidP="007F00C0">
      <w:pPr>
        <w:pStyle w:val="Ttulo3"/>
      </w:pPr>
      <w:bookmarkStart w:id="31" w:name="_Toc17195428"/>
      <w:r>
        <w:t>Web 3.0</w:t>
      </w:r>
      <w:bookmarkEnd w:id="31"/>
    </w:p>
    <w:p w14:paraId="2DE403A5" w14:textId="77777777" w:rsidR="000A2071" w:rsidRPr="000A2071" w:rsidRDefault="000A2071" w:rsidP="000A2071"/>
    <w:p w14:paraId="07801AF3"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 xml:space="preserve">La expresión Web 3.0 fue acuñada por John </w:t>
      </w:r>
      <w:proofErr w:type="spellStart"/>
      <w:r w:rsidRPr="000A2071">
        <w:rPr>
          <w:rFonts w:ascii="Arial" w:hAnsi="Arial" w:cs="Arial"/>
          <w:sz w:val="24"/>
          <w:szCs w:val="24"/>
          <w:lang w:val="es-CO"/>
        </w:rPr>
        <w:t>Markoff</w:t>
      </w:r>
      <w:proofErr w:type="spellEnd"/>
      <w:r w:rsidRPr="000A2071">
        <w:rPr>
          <w:rFonts w:ascii="Arial" w:hAnsi="Arial" w:cs="Arial"/>
          <w:sz w:val="24"/>
          <w:szCs w:val="24"/>
          <w:lang w:val="es-CO"/>
        </w:rPr>
        <w:t xml:space="preserve">, periodista que hace las veces de corresponsal del New York Times en </w:t>
      </w:r>
      <w:proofErr w:type="spellStart"/>
      <w:r w:rsidRPr="000A2071">
        <w:rPr>
          <w:rFonts w:ascii="Arial" w:hAnsi="Arial" w:cs="Arial"/>
          <w:sz w:val="24"/>
          <w:szCs w:val="24"/>
          <w:lang w:val="es-CO"/>
        </w:rPr>
        <w:t>Silicon</w:t>
      </w:r>
      <w:proofErr w:type="spellEnd"/>
      <w:r w:rsidRPr="000A2071">
        <w:rPr>
          <w:rFonts w:ascii="Arial" w:hAnsi="Arial" w:cs="Arial"/>
          <w:sz w:val="24"/>
          <w:szCs w:val="24"/>
          <w:lang w:val="es-CO"/>
        </w:rPr>
        <w:t xml:space="preserve"> Valley, en el año 2006. La expresión se refería a la futura tercera generación de servicios basados en Internet que podrían caracterizarse por una Web Inteligente y que incluirían algunos conceptos como la Web Semántica, las búsquedas en lenguaje natural, el aprendizaje de las máquinas, los agentes recomendadores y las tecnologías relacionadas con inteligencia  artificial. (E. Albalá 2011)</w:t>
      </w:r>
    </w:p>
    <w:p w14:paraId="709A6396"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La base de esta interpretación de la Web 3.0 es que las máquinas podrán procesar la información de una forma más inteligente, dándonos mayor productividad y una experiencia de usuario más instintiva. (E. Albalá 2011)</w:t>
      </w:r>
    </w:p>
    <w:p w14:paraId="4AB64B81"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De acuerdo a lo anteriormente expuesto, puede inferirse que la implementación de la Web 3.0 es aún una idea en desarrollo, por cuanto las tecnologías que involucra son variadas y complicadas en su aplicación y creación. No obstante, algunas tecnologías necesarias para el logro de este objetivo, como XML, RDF y las ontologías (Y. Ramírez &amp; J. Peña, 2011).</w:t>
      </w:r>
    </w:p>
    <w:p w14:paraId="08D2B5B1" w14:textId="77777777" w:rsidR="00287505" w:rsidRDefault="00B772D1" w:rsidP="00287505">
      <w:pPr>
        <w:pStyle w:val="Ttulo3"/>
      </w:pPr>
      <w:bookmarkStart w:id="32" w:name="_Toc17195429"/>
      <w:r>
        <w:t>RDF</w:t>
      </w:r>
      <w:bookmarkEnd w:id="32"/>
    </w:p>
    <w:p w14:paraId="6FAF7284" w14:textId="77777777" w:rsidR="002835AE" w:rsidRPr="002835AE" w:rsidRDefault="002835AE" w:rsidP="002835AE"/>
    <w:p w14:paraId="6DDD6F60" w14:textId="37FFF8F3" w:rsidR="00287505" w:rsidRDefault="00287505" w:rsidP="002835AE">
      <w:pPr>
        <w:pStyle w:val="Default"/>
        <w:spacing w:line="360" w:lineRule="auto"/>
        <w:jc w:val="both"/>
        <w:rPr>
          <w:color w:val="auto"/>
        </w:rPr>
      </w:pPr>
      <w:r w:rsidRPr="002835AE">
        <w:rPr>
          <w:color w:val="auto"/>
        </w:rPr>
        <w:t xml:space="preserve">RDF (Framework de Descripción de Recursos) </w:t>
      </w:r>
      <w:r w:rsidRPr="00BA2BCB">
        <w:rPr>
          <w:color w:val="auto"/>
        </w:rPr>
        <w:t xml:space="preserve">La </w:t>
      </w:r>
      <w:proofErr w:type="spellStart"/>
      <w:r w:rsidRPr="00BA2BCB">
        <w:rPr>
          <w:color w:val="auto"/>
        </w:rPr>
        <w:t>World</w:t>
      </w:r>
      <w:proofErr w:type="spellEnd"/>
      <w:r w:rsidRPr="00BA2BCB">
        <w:rPr>
          <w:color w:val="auto"/>
        </w:rPr>
        <w:t xml:space="preserve"> Wide Web (W3C), desarrollo un modelo de datos llamado RDF, el cual permite representar la </w:t>
      </w:r>
      <w:r w:rsidRPr="00BA2BCB">
        <w:rPr>
          <w:color w:val="auto"/>
        </w:rPr>
        <w:lastRenderedPageBreak/>
        <w:t>información que se implementa en los recursos Web. A continuación, s</w:t>
      </w:r>
      <w:r w:rsidR="002835AE">
        <w:rPr>
          <w:color w:val="auto"/>
        </w:rPr>
        <w:t xml:space="preserve">e muestra la definición de RDF. </w:t>
      </w:r>
      <w:r w:rsidRPr="00BA2BCB">
        <w:rPr>
          <w:color w:val="auto"/>
        </w:rPr>
        <w:t xml:space="preserve">(W3C </w:t>
      </w:r>
      <w:proofErr w:type="spellStart"/>
      <w:r w:rsidRPr="00BA2BCB">
        <w:rPr>
          <w:color w:val="auto"/>
        </w:rPr>
        <w:t>World</w:t>
      </w:r>
      <w:proofErr w:type="spellEnd"/>
      <w:r w:rsidRPr="00BA2BCB">
        <w:rPr>
          <w:color w:val="auto"/>
        </w:rPr>
        <w:t xml:space="preserve"> Wide Web </w:t>
      </w:r>
      <w:proofErr w:type="spellStart"/>
      <w:r w:rsidRPr="00BA2BCB">
        <w:rPr>
          <w:color w:val="auto"/>
        </w:rPr>
        <w:t>Consortium</w:t>
      </w:r>
      <w:proofErr w:type="spellEnd"/>
      <w:r w:rsidRPr="00BA2BCB">
        <w:rPr>
          <w:color w:val="auto"/>
        </w:rPr>
        <w:t xml:space="preserve">, 2014). </w:t>
      </w:r>
    </w:p>
    <w:p w14:paraId="3868793A" w14:textId="77777777" w:rsidR="002835AE" w:rsidRPr="00BA2BCB" w:rsidRDefault="002835AE" w:rsidP="002835AE">
      <w:pPr>
        <w:pStyle w:val="Default"/>
        <w:spacing w:line="360" w:lineRule="auto"/>
        <w:jc w:val="both"/>
        <w:rPr>
          <w:color w:val="auto"/>
        </w:rPr>
      </w:pPr>
    </w:p>
    <w:p w14:paraId="3DDF5D99" w14:textId="77777777" w:rsidR="00287505" w:rsidRDefault="00287505" w:rsidP="002835AE">
      <w:pPr>
        <w:spacing w:line="360" w:lineRule="auto"/>
        <w:jc w:val="both"/>
        <w:rPr>
          <w:rFonts w:ascii="Arial" w:hAnsi="Arial" w:cs="Arial"/>
          <w:sz w:val="24"/>
          <w:szCs w:val="24"/>
          <w:lang w:val="es-CO"/>
        </w:rPr>
      </w:pPr>
      <w:r w:rsidRPr="00BA2BCB">
        <w:rPr>
          <w:rFonts w:ascii="Arial" w:hAnsi="Arial" w:cs="Arial"/>
          <w:sz w:val="24"/>
          <w:szCs w:val="24"/>
          <w:lang w:val="es-CO"/>
        </w:rPr>
        <w:t>Para este trabajo, se propone la utilización del modelo de datos que define RDF, para la representación de la ontología (formato). Sin embargo, el proyecto se complementará a través del Lenguaje de Ontologías Web (OWL), debido a que RDF no permite modelar las propiedades y restricciones que se pueden dar entre clases.</w:t>
      </w:r>
    </w:p>
    <w:p w14:paraId="37139FED" w14:textId="77777777" w:rsidR="000A32B0" w:rsidRDefault="000A32B0" w:rsidP="000A32B0">
      <w:pPr>
        <w:pStyle w:val="Ttulo3"/>
        <w:rPr>
          <w:lang w:val="es-CO"/>
        </w:rPr>
      </w:pPr>
      <w:bookmarkStart w:id="33" w:name="_Toc17195430"/>
      <w:r>
        <w:rPr>
          <w:lang w:val="es-CO"/>
        </w:rPr>
        <w:t>OWL</w:t>
      </w:r>
      <w:bookmarkEnd w:id="33"/>
    </w:p>
    <w:p w14:paraId="4567F660" w14:textId="77777777" w:rsidR="00F40F16" w:rsidRPr="00F40F16" w:rsidRDefault="00F40F16" w:rsidP="00F40F16">
      <w:pPr>
        <w:rPr>
          <w:lang w:val="es-CO"/>
        </w:rPr>
      </w:pPr>
    </w:p>
    <w:p w14:paraId="2322E4F0" w14:textId="3D66B3BC" w:rsidR="00287505" w:rsidRPr="00BA2BCB" w:rsidRDefault="00287505" w:rsidP="002835AE">
      <w:pPr>
        <w:pStyle w:val="Default"/>
        <w:spacing w:line="360" w:lineRule="auto"/>
        <w:jc w:val="both"/>
        <w:rPr>
          <w:color w:val="auto"/>
        </w:rPr>
      </w:pPr>
      <w:r w:rsidRPr="00BA2BCB">
        <w:rPr>
          <w:color w:val="auto"/>
        </w:rPr>
        <w:t xml:space="preserve">OWL (Lenguaje de Ontologías Web) está diseñado para ser utilizado cuando la información contenida en los documentos necesita ser procesada por las aplicaciones, en comparación con situaciones en las que el contenido sólo necesita ser presentado a los seres humanos. OWL se puede utilizar para representar explícitamente el significado de los términos en vocabularios y las relaciones entre esos términos. Esta representación de términos y sus interrelaciones se denomina una ontología” (W3C, OWL Web </w:t>
      </w:r>
      <w:proofErr w:type="spellStart"/>
      <w:r w:rsidRPr="00BA2BCB">
        <w:rPr>
          <w:color w:val="auto"/>
        </w:rPr>
        <w:t>Ontology</w:t>
      </w:r>
      <w:proofErr w:type="spellEnd"/>
      <w:r w:rsidRPr="00BA2BCB">
        <w:rPr>
          <w:color w:val="auto"/>
        </w:rPr>
        <w:t xml:space="preserve"> </w:t>
      </w:r>
      <w:proofErr w:type="spellStart"/>
      <w:r w:rsidRPr="00BA2BCB">
        <w:rPr>
          <w:color w:val="auto"/>
        </w:rPr>
        <w:t>Language</w:t>
      </w:r>
      <w:proofErr w:type="spellEnd"/>
      <w:r w:rsidRPr="00BA2BCB">
        <w:rPr>
          <w:color w:val="auto"/>
        </w:rPr>
        <w:t xml:space="preserve"> </w:t>
      </w:r>
      <w:proofErr w:type="spellStart"/>
      <w:r w:rsidRPr="00BA2BCB">
        <w:rPr>
          <w:color w:val="auto"/>
        </w:rPr>
        <w:t>Overview</w:t>
      </w:r>
      <w:proofErr w:type="spellEnd"/>
      <w:r w:rsidRPr="00BA2BCB">
        <w:rPr>
          <w:color w:val="auto"/>
        </w:rPr>
        <w:t xml:space="preserve">, 2004). </w:t>
      </w:r>
    </w:p>
    <w:p w14:paraId="16287F21" w14:textId="77777777" w:rsidR="00287505" w:rsidRPr="00BA2BCB" w:rsidRDefault="00287505" w:rsidP="002835AE">
      <w:pPr>
        <w:pStyle w:val="Default"/>
        <w:spacing w:line="360" w:lineRule="auto"/>
        <w:jc w:val="both"/>
        <w:rPr>
          <w:color w:val="auto"/>
        </w:rPr>
      </w:pPr>
    </w:p>
    <w:p w14:paraId="4064E6EB" w14:textId="23BDF3DD" w:rsidR="00287505" w:rsidRDefault="00287505" w:rsidP="002835AE">
      <w:pPr>
        <w:spacing w:line="360" w:lineRule="auto"/>
        <w:jc w:val="both"/>
        <w:rPr>
          <w:rFonts w:ascii="Arial" w:hAnsi="Arial" w:cs="Arial"/>
          <w:sz w:val="24"/>
          <w:szCs w:val="24"/>
          <w:lang w:val="es-CO"/>
        </w:rPr>
      </w:pPr>
      <w:r w:rsidRPr="00BA2BCB">
        <w:rPr>
          <w:rFonts w:ascii="Arial" w:hAnsi="Arial" w:cs="Arial"/>
          <w:sz w:val="24"/>
          <w:szCs w:val="24"/>
          <w:lang w:val="es-CO"/>
        </w:rPr>
        <w:t>En este proyecto, se utilizará el lenguaje OWL para representar los componentes que hacen parte de la o</w:t>
      </w:r>
      <w:r w:rsidR="00F40F16">
        <w:rPr>
          <w:rFonts w:ascii="Arial" w:hAnsi="Arial" w:cs="Arial"/>
          <w:sz w:val="24"/>
          <w:szCs w:val="24"/>
          <w:lang w:val="es-CO"/>
        </w:rPr>
        <w:t xml:space="preserve">ntología. Se escoge OWL ya que </w:t>
      </w:r>
      <w:r w:rsidRPr="00BA2BCB">
        <w:rPr>
          <w:rFonts w:ascii="Arial" w:hAnsi="Arial" w:cs="Arial"/>
          <w:sz w:val="24"/>
          <w:szCs w:val="24"/>
          <w:lang w:val="es-CO"/>
        </w:rPr>
        <w:t>OWL toma como base lenguajes ya existentes tales como XML</w:t>
      </w:r>
      <w:r w:rsidR="00F40F16">
        <w:rPr>
          <w:rFonts w:ascii="Arial" w:hAnsi="Arial" w:cs="Arial"/>
          <w:sz w:val="24"/>
          <w:szCs w:val="24"/>
          <w:lang w:val="es-CO"/>
        </w:rPr>
        <w:t xml:space="preserve">, RDF </w:t>
      </w:r>
      <w:r w:rsidRPr="00BA2BCB">
        <w:rPr>
          <w:rFonts w:ascii="Arial" w:hAnsi="Arial" w:cs="Arial"/>
          <w:sz w:val="24"/>
          <w:szCs w:val="24"/>
          <w:lang w:val="es-CO"/>
        </w:rPr>
        <w:t xml:space="preserve"> incluye nuevas características para permitir crear ontologías: vocabulario para describir clases y propiedades, relaciones, restricciones, cardinalidad, características de las propiedades, propiedades enumeradas, y otras” (</w:t>
      </w:r>
      <w:r w:rsidR="002835AE" w:rsidRPr="00BA2BCB">
        <w:rPr>
          <w:rFonts w:ascii="Arial" w:hAnsi="Arial" w:cs="Arial"/>
          <w:sz w:val="24"/>
          <w:szCs w:val="24"/>
          <w:lang w:val="es-CO"/>
        </w:rPr>
        <w:t>García</w:t>
      </w:r>
      <w:r w:rsidRPr="00BA2BCB">
        <w:rPr>
          <w:rFonts w:ascii="Arial" w:hAnsi="Arial" w:cs="Arial"/>
          <w:sz w:val="24"/>
          <w:szCs w:val="24"/>
          <w:lang w:val="es-CO"/>
        </w:rPr>
        <w:t>, Sánchez Alonso, &amp; Sicilia, 2008).</w:t>
      </w:r>
    </w:p>
    <w:p w14:paraId="6F2E7E82" w14:textId="77777777" w:rsidR="000A32B0" w:rsidRDefault="000A32B0" w:rsidP="000A32B0">
      <w:pPr>
        <w:pStyle w:val="Ttulo3"/>
        <w:rPr>
          <w:lang w:val="es-CO"/>
        </w:rPr>
      </w:pPr>
      <w:bookmarkStart w:id="34" w:name="_Toc17195431"/>
      <w:r>
        <w:rPr>
          <w:lang w:val="es-CO"/>
        </w:rPr>
        <w:t>XML</w:t>
      </w:r>
      <w:bookmarkEnd w:id="34"/>
    </w:p>
    <w:p w14:paraId="5BE93A62" w14:textId="77777777" w:rsidR="000A32B0" w:rsidRPr="00E1710B" w:rsidRDefault="000A32B0" w:rsidP="000A32B0">
      <w:pPr>
        <w:rPr>
          <w:lang w:val="es-CO"/>
        </w:rPr>
      </w:pPr>
    </w:p>
    <w:p w14:paraId="37E04D49" w14:textId="77777777"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 xml:space="preserve">XML es un protocolo para contener y administrar información, es una familia de tecnologías que pueden hacer todo, desde el formato de documentos hasta filtrar datos. Y en un nivel más alto, es una filosofía para el tratamiento de la información que busca la máxima utilidad y flexibilidad para los datos mediante el refinado a su forma más pura y más estructurada. (Erik T. </w:t>
      </w:r>
      <w:proofErr w:type="spellStart"/>
      <w:r w:rsidRPr="00A52032">
        <w:rPr>
          <w:rFonts w:ascii="Arial" w:hAnsi="Arial" w:cs="Arial"/>
          <w:sz w:val="24"/>
          <w:szCs w:val="24"/>
          <w:lang w:val="es-CO"/>
        </w:rPr>
        <w:t>Ray</w:t>
      </w:r>
      <w:proofErr w:type="spellEnd"/>
      <w:r w:rsidRPr="00A52032">
        <w:rPr>
          <w:rFonts w:ascii="Arial" w:hAnsi="Arial" w:cs="Arial"/>
          <w:sz w:val="24"/>
          <w:szCs w:val="24"/>
          <w:lang w:val="es-CO"/>
        </w:rPr>
        <w:t>, 2001)</w:t>
      </w:r>
    </w:p>
    <w:p w14:paraId="4F1683E6" w14:textId="77777777"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lastRenderedPageBreak/>
        <w:t xml:space="preserve">La sintaxis y las reglas del lenguaje son muy simples y además lógicas, Los documentos XML deben contener un elemento raíz que es el padre de todos los demás elementos, el prólogo XML es opcional. Si existe, tiene que venir por primera vez en el documento, los documentos XML pueden contener caracteres internacionales, para evitar errores, se debe especificar la codificación utilizada, en XML, es ilegal omitir la etiqueta de cierre. Todos los elementos deben tener una etiqueta de cierre, todos los elementos deben estar correctamente anidados unos dentro de otros (Erik T. </w:t>
      </w:r>
      <w:proofErr w:type="spellStart"/>
      <w:r w:rsidRPr="00A52032">
        <w:rPr>
          <w:rFonts w:ascii="Arial" w:hAnsi="Arial" w:cs="Arial"/>
          <w:sz w:val="24"/>
          <w:szCs w:val="24"/>
          <w:lang w:val="es-CO"/>
        </w:rPr>
        <w:t>Ray</w:t>
      </w:r>
      <w:proofErr w:type="spellEnd"/>
      <w:r w:rsidRPr="00A52032">
        <w:rPr>
          <w:rFonts w:ascii="Arial" w:hAnsi="Arial" w:cs="Arial"/>
          <w:sz w:val="24"/>
          <w:szCs w:val="24"/>
          <w:lang w:val="es-CO"/>
        </w:rPr>
        <w:t>, 2001)</w:t>
      </w:r>
    </w:p>
    <w:p w14:paraId="0F7E86F7" w14:textId="5F487B7C"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Para poder logar que un servicio Web se pueda consumir sin importar el tipo de sistema operativo o tipo de tecnología que tenga el usuario se utiliza del lenguaje XML el cual es transversal a todas las tecnologías además es sencillo de entender para ser más preciso en la definición XML es un formato simple basado en texto para representar información estructurada: documentos, datos, config</w:t>
      </w:r>
      <w:r w:rsidR="006D6ADE">
        <w:rPr>
          <w:rFonts w:ascii="Arial" w:hAnsi="Arial" w:cs="Arial"/>
          <w:sz w:val="24"/>
          <w:szCs w:val="24"/>
          <w:lang w:val="es-CO"/>
        </w:rPr>
        <w:t>uración, libros, transacciones.</w:t>
      </w:r>
      <w:r w:rsidR="00893160">
        <w:rPr>
          <w:rFonts w:ascii="Arial" w:hAnsi="Arial" w:cs="Arial"/>
          <w:sz w:val="24"/>
          <w:szCs w:val="24"/>
          <w:lang w:val="es-CO"/>
        </w:rPr>
        <w:t xml:space="preserve"> </w:t>
      </w:r>
      <w:r w:rsidRPr="00A52032">
        <w:rPr>
          <w:rFonts w:ascii="Arial" w:hAnsi="Arial" w:cs="Arial"/>
          <w:sz w:val="24"/>
          <w:szCs w:val="24"/>
          <w:lang w:val="es-CO"/>
        </w:rPr>
        <w:t xml:space="preserve">(V. Milutinovic &amp; S. Omerovic &amp; </w:t>
      </w:r>
      <w:proofErr w:type="spellStart"/>
      <w:r w:rsidRPr="00A52032">
        <w:rPr>
          <w:rFonts w:ascii="Arial" w:hAnsi="Arial" w:cs="Arial"/>
          <w:sz w:val="24"/>
          <w:szCs w:val="24"/>
          <w:lang w:val="es-CO"/>
        </w:rPr>
        <w:t>S.Tomazic</w:t>
      </w:r>
      <w:proofErr w:type="spellEnd"/>
      <w:r w:rsidRPr="00A52032">
        <w:rPr>
          <w:rFonts w:ascii="Arial" w:hAnsi="Arial" w:cs="Arial"/>
          <w:sz w:val="24"/>
          <w:szCs w:val="24"/>
          <w:lang w:val="es-CO"/>
        </w:rPr>
        <w:t>, 2013).</w:t>
      </w:r>
    </w:p>
    <w:p w14:paraId="1FD5BF2B" w14:textId="30D5F8E1" w:rsidR="000A32B0"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Muchos sistemas informáticos contienen datos en formatos incompatibles. Por tanto el intercambio de datos entre sistemas incompatibles es una tarea que consume tiempo para los desarrolladores web. Grandes cantidades de datos deben ser convertidos, y datos incompatibles a menudo se pierden, por tanto XML proporciona una forma en software y hardware independiente de almacenar, transportar y compartir datos además hace que sea más fácil de ampliar o actualizar a los nuevos sistemas operativos, nuevas aplicaciones o nuevos navegadores, sin perder datos, XML fue diseñado para enviar datos (</w:t>
      </w:r>
      <w:hyperlink r:id="rId12" w:history="1">
        <w:r w:rsidR="007665F9" w:rsidRPr="00AF625C">
          <w:rPr>
            <w:rStyle w:val="Hipervnculo"/>
            <w:rFonts w:ascii="Arial" w:hAnsi="Arial" w:cs="Arial"/>
            <w:sz w:val="24"/>
            <w:szCs w:val="24"/>
            <w:lang w:val="es-CO"/>
          </w:rPr>
          <w:t>www.w3schools.com/xml/xml_whatis.asp</w:t>
        </w:r>
      </w:hyperlink>
      <w:r w:rsidRPr="00A52032">
        <w:rPr>
          <w:rFonts w:ascii="Arial" w:hAnsi="Arial" w:cs="Arial"/>
          <w:sz w:val="24"/>
          <w:szCs w:val="24"/>
          <w:lang w:val="es-CO"/>
        </w:rPr>
        <w:t>).</w:t>
      </w:r>
    </w:p>
    <w:p w14:paraId="1BB9AB14" w14:textId="77777777" w:rsidR="00643732" w:rsidRDefault="00643732" w:rsidP="000A32B0">
      <w:pPr>
        <w:spacing w:line="360" w:lineRule="auto"/>
        <w:jc w:val="both"/>
        <w:rPr>
          <w:rFonts w:ascii="Arial" w:hAnsi="Arial" w:cs="Arial"/>
          <w:sz w:val="24"/>
          <w:szCs w:val="24"/>
          <w:lang w:val="es-CO"/>
        </w:rPr>
      </w:pPr>
    </w:p>
    <w:p w14:paraId="37BE85E9" w14:textId="77777777" w:rsidR="00880477" w:rsidRDefault="00880477" w:rsidP="000A32B0">
      <w:pPr>
        <w:spacing w:line="360" w:lineRule="auto"/>
        <w:jc w:val="both"/>
        <w:rPr>
          <w:rFonts w:ascii="Arial" w:hAnsi="Arial" w:cs="Arial"/>
          <w:sz w:val="24"/>
          <w:szCs w:val="24"/>
          <w:lang w:val="es-CO"/>
        </w:rPr>
      </w:pPr>
    </w:p>
    <w:p w14:paraId="3D8481B0" w14:textId="77777777" w:rsidR="00880477" w:rsidRDefault="00880477" w:rsidP="000A32B0">
      <w:pPr>
        <w:spacing w:line="360" w:lineRule="auto"/>
        <w:jc w:val="both"/>
        <w:rPr>
          <w:rFonts w:ascii="Arial" w:hAnsi="Arial" w:cs="Arial"/>
          <w:sz w:val="24"/>
          <w:szCs w:val="24"/>
          <w:lang w:val="es-CO"/>
        </w:rPr>
      </w:pPr>
    </w:p>
    <w:p w14:paraId="1F702504" w14:textId="77777777" w:rsidR="00880477" w:rsidRDefault="00880477" w:rsidP="000A32B0">
      <w:pPr>
        <w:spacing w:line="360" w:lineRule="auto"/>
        <w:jc w:val="both"/>
        <w:rPr>
          <w:rFonts w:ascii="Arial" w:hAnsi="Arial" w:cs="Arial"/>
          <w:sz w:val="24"/>
          <w:szCs w:val="24"/>
          <w:lang w:val="es-CO"/>
        </w:rPr>
      </w:pPr>
    </w:p>
    <w:p w14:paraId="11D1AC04" w14:textId="77777777" w:rsidR="00880477" w:rsidRDefault="00880477" w:rsidP="000A32B0">
      <w:pPr>
        <w:spacing w:line="360" w:lineRule="auto"/>
        <w:jc w:val="both"/>
        <w:rPr>
          <w:rFonts w:ascii="Arial" w:hAnsi="Arial" w:cs="Arial"/>
          <w:sz w:val="24"/>
          <w:szCs w:val="24"/>
          <w:lang w:val="es-CO"/>
        </w:rPr>
      </w:pPr>
    </w:p>
    <w:p w14:paraId="69C3C108" w14:textId="77777777" w:rsidR="00436069" w:rsidRDefault="00436069" w:rsidP="00973E0E">
      <w:pPr>
        <w:pStyle w:val="Ttulo2"/>
        <w:rPr>
          <w:lang w:val="es-CO"/>
        </w:rPr>
      </w:pPr>
      <w:bookmarkStart w:id="35" w:name="_Toc17195432"/>
      <w:r w:rsidRPr="00436069">
        <w:rPr>
          <w:lang w:val="es-CO"/>
        </w:rPr>
        <w:lastRenderedPageBreak/>
        <w:t>Estado del Arte</w:t>
      </w:r>
      <w:bookmarkEnd w:id="35"/>
    </w:p>
    <w:p w14:paraId="0B4020A7" w14:textId="77777777" w:rsidR="00227CD0" w:rsidRPr="00227CD0" w:rsidRDefault="00227CD0" w:rsidP="00227CD0">
      <w:pPr>
        <w:rPr>
          <w:lang w:val="es-CO"/>
        </w:rPr>
      </w:pPr>
    </w:p>
    <w:p w14:paraId="1DAAC90B" w14:textId="77777777" w:rsidR="00436069" w:rsidRPr="00E6708C" w:rsidRDefault="00436069" w:rsidP="00436069">
      <w:pPr>
        <w:spacing w:line="360" w:lineRule="auto"/>
        <w:jc w:val="both"/>
        <w:rPr>
          <w:rFonts w:ascii="Arial" w:hAnsi="Arial" w:cs="Arial"/>
          <w:sz w:val="24"/>
          <w:szCs w:val="24"/>
          <w:lang w:val="es-CO"/>
        </w:rPr>
      </w:pPr>
      <w:r>
        <w:rPr>
          <w:rFonts w:ascii="Arial" w:hAnsi="Arial" w:cs="Arial"/>
          <w:sz w:val="24"/>
          <w:szCs w:val="24"/>
          <w:lang w:val="es-CO"/>
        </w:rPr>
        <w:t xml:space="preserve">Para (J. Salazar, 2011) </w:t>
      </w:r>
      <w:r w:rsidRPr="00E6708C">
        <w:rPr>
          <w:rFonts w:ascii="Arial" w:hAnsi="Arial" w:cs="Arial"/>
          <w:sz w:val="24"/>
          <w:szCs w:val="24"/>
          <w:lang w:val="es-CO"/>
        </w:rPr>
        <w:t>la Web semántica define un nuevo modelo de Web, con una capacidad muy superior a la que conocemos actualmente, regido por los principios de las búsquedas semánticas y la inteligencia artificial, bajo este nuevo modelo, las páginas Web adquieren un significado propio, el cual tiene como objetivo primordial</w:t>
      </w:r>
      <w:r>
        <w:rPr>
          <w:rFonts w:ascii="Arial" w:hAnsi="Arial" w:cs="Arial"/>
          <w:sz w:val="24"/>
          <w:szCs w:val="24"/>
          <w:lang w:val="es-CO"/>
        </w:rPr>
        <w:t>:</w:t>
      </w:r>
      <w:r w:rsidRPr="00E6708C">
        <w:rPr>
          <w:rFonts w:ascii="Arial" w:hAnsi="Arial" w:cs="Arial"/>
          <w:sz w:val="24"/>
          <w:szCs w:val="24"/>
          <w:lang w:val="es-CO"/>
        </w:rPr>
        <w:t xml:space="preserve"> facilitar las búsquedas de información, ajustándose más a satisfacer los intereses de los usuarios que las realizan, ya que la información que contienen</w:t>
      </w:r>
      <w:r>
        <w:rPr>
          <w:rFonts w:ascii="Arial" w:hAnsi="Arial" w:cs="Arial"/>
          <w:sz w:val="24"/>
          <w:szCs w:val="24"/>
          <w:lang w:val="es-CO"/>
        </w:rPr>
        <w:t xml:space="preserve"> </w:t>
      </w:r>
      <w:r w:rsidRPr="00E6708C">
        <w:rPr>
          <w:rFonts w:ascii="Arial" w:hAnsi="Arial" w:cs="Arial"/>
          <w:sz w:val="24"/>
          <w:szCs w:val="24"/>
          <w:lang w:val="es-CO"/>
        </w:rPr>
        <w:t>actualmente las páginas de Internet, carece de una estructura preestablecida, lo que impide que las máquinas sean incapaces de procesar la información, como si se tratase de un ser humano, es decir, comprendiendo su significado.</w:t>
      </w:r>
    </w:p>
    <w:p w14:paraId="5925F275" w14:textId="49CCD4B2" w:rsidR="00436069" w:rsidRDefault="00BD3EFE" w:rsidP="00436069">
      <w:pPr>
        <w:spacing w:line="360" w:lineRule="auto"/>
        <w:jc w:val="both"/>
        <w:rPr>
          <w:rFonts w:ascii="Arial" w:hAnsi="Arial" w:cs="Arial"/>
          <w:sz w:val="24"/>
          <w:szCs w:val="24"/>
          <w:lang w:val="es-CO"/>
        </w:rPr>
      </w:pPr>
      <w:r>
        <w:rPr>
          <w:rFonts w:ascii="Arial" w:hAnsi="Arial" w:cs="Arial"/>
          <w:sz w:val="24"/>
          <w:szCs w:val="24"/>
          <w:lang w:val="es-CO"/>
        </w:rPr>
        <w:t>En ese orden de ideas se han realizado esfuerzos para utilizar estas ventajas</w:t>
      </w:r>
      <w:r w:rsidR="00C920E2">
        <w:rPr>
          <w:rFonts w:ascii="Arial" w:hAnsi="Arial" w:cs="Arial"/>
          <w:sz w:val="24"/>
          <w:szCs w:val="24"/>
          <w:lang w:val="es-CO"/>
        </w:rPr>
        <w:t xml:space="preserve"> y de esta manera solucionar problemáticas de una manera distinta, a continuación se mostrarán algunos estudios previos en el que se ha utilizado la web semántica.</w:t>
      </w:r>
    </w:p>
    <w:p w14:paraId="0A96CDD1" w14:textId="77777777" w:rsidR="00436069" w:rsidRDefault="00436069" w:rsidP="00436069">
      <w:pPr>
        <w:pStyle w:val="Ttulo3"/>
        <w:rPr>
          <w:lang w:val="es-CO"/>
        </w:rPr>
      </w:pPr>
      <w:bookmarkStart w:id="36" w:name="_Toc17195433"/>
      <w:r>
        <w:rPr>
          <w:lang w:val="es-CO"/>
        </w:rPr>
        <w:t>Estudios Previos</w:t>
      </w:r>
      <w:bookmarkEnd w:id="36"/>
    </w:p>
    <w:p w14:paraId="1D7B270A" w14:textId="77777777" w:rsidR="007F00C0" w:rsidRDefault="007F00C0" w:rsidP="007F00C0">
      <w:pPr>
        <w:rPr>
          <w:lang w:val="es-CO"/>
        </w:rPr>
      </w:pPr>
    </w:p>
    <w:p w14:paraId="7026B8D8" w14:textId="67725A88" w:rsidR="007F00C0" w:rsidRPr="00770562" w:rsidRDefault="007F00C0" w:rsidP="007F00C0">
      <w:pPr>
        <w:rPr>
          <w:rFonts w:ascii="Arial" w:hAnsi="Arial" w:cs="Arial"/>
          <w:i/>
          <w:sz w:val="24"/>
          <w:szCs w:val="24"/>
          <w:lang w:val="es-CO"/>
        </w:rPr>
      </w:pPr>
      <w:r w:rsidRPr="007A1C8C">
        <w:rPr>
          <w:rFonts w:ascii="Arial" w:hAnsi="Arial" w:cs="Arial"/>
          <w:b/>
          <w:i/>
          <w:szCs w:val="24"/>
          <w:lang w:val="es-CO"/>
        </w:rPr>
        <w:t xml:space="preserve">Web </w:t>
      </w:r>
      <w:r w:rsidR="007A1C8C">
        <w:rPr>
          <w:rFonts w:ascii="Arial" w:hAnsi="Arial" w:cs="Arial"/>
          <w:b/>
          <w:i/>
          <w:szCs w:val="24"/>
          <w:lang w:val="es-CO"/>
        </w:rPr>
        <w:t>semántica aplicada en la m</w:t>
      </w:r>
      <w:r w:rsidRPr="007A1C8C">
        <w:rPr>
          <w:rFonts w:ascii="Arial" w:hAnsi="Arial" w:cs="Arial"/>
          <w:b/>
          <w:i/>
          <w:szCs w:val="24"/>
          <w:lang w:val="es-CO"/>
        </w:rPr>
        <w:t>edicina</w:t>
      </w:r>
      <w:r w:rsidRPr="00770562">
        <w:rPr>
          <w:rFonts w:ascii="Arial" w:hAnsi="Arial" w:cs="Arial"/>
          <w:i/>
          <w:sz w:val="24"/>
          <w:szCs w:val="24"/>
          <w:lang w:val="es-CO"/>
        </w:rPr>
        <w:t>:</w:t>
      </w:r>
    </w:p>
    <w:p w14:paraId="6C5E074D" w14:textId="7777777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En el sistema de salud </w:t>
      </w:r>
      <w:r>
        <w:rPr>
          <w:rFonts w:ascii="Arial" w:hAnsi="Arial" w:cs="Arial"/>
          <w:sz w:val="24"/>
          <w:szCs w:val="24"/>
          <w:lang w:val="es-CO"/>
        </w:rPr>
        <w:t>de la india cada</w:t>
      </w:r>
      <w:r w:rsidRPr="00E6708C">
        <w:rPr>
          <w:rFonts w:ascii="Arial" w:hAnsi="Arial" w:cs="Arial"/>
          <w:sz w:val="24"/>
          <w:szCs w:val="24"/>
          <w:lang w:val="es-CO"/>
        </w:rPr>
        <w:t xml:space="preserve"> </w:t>
      </w:r>
      <w:r>
        <w:rPr>
          <w:rFonts w:ascii="Arial" w:hAnsi="Arial" w:cs="Arial"/>
          <w:sz w:val="24"/>
          <w:szCs w:val="24"/>
          <w:lang w:val="es-CO"/>
        </w:rPr>
        <w:t>Hospital</w:t>
      </w:r>
      <w:r w:rsidRPr="00E6708C">
        <w:rPr>
          <w:rFonts w:ascii="Arial" w:hAnsi="Arial" w:cs="Arial"/>
          <w:sz w:val="24"/>
          <w:szCs w:val="24"/>
          <w:lang w:val="es-CO"/>
        </w:rPr>
        <w:t>,</w:t>
      </w:r>
      <w:r>
        <w:rPr>
          <w:rFonts w:ascii="Arial" w:hAnsi="Arial" w:cs="Arial"/>
          <w:sz w:val="24"/>
          <w:szCs w:val="24"/>
          <w:lang w:val="es-CO"/>
        </w:rPr>
        <w:t xml:space="preserve"> clínica o institución de salud</w:t>
      </w:r>
      <w:r w:rsidRPr="00E6708C">
        <w:rPr>
          <w:rFonts w:ascii="Arial" w:hAnsi="Arial" w:cs="Arial"/>
          <w:sz w:val="24"/>
          <w:szCs w:val="24"/>
          <w:lang w:val="es-CO"/>
        </w:rPr>
        <w:t xml:space="preserve"> tiene diferente información sobre sus usuarios</w:t>
      </w:r>
      <w:r>
        <w:rPr>
          <w:rFonts w:ascii="Arial" w:hAnsi="Arial" w:cs="Arial"/>
          <w:sz w:val="24"/>
          <w:szCs w:val="24"/>
          <w:lang w:val="es-CO"/>
        </w:rPr>
        <w:t>,</w:t>
      </w:r>
      <w:r w:rsidRPr="00E6708C">
        <w:rPr>
          <w:rFonts w:ascii="Arial" w:hAnsi="Arial" w:cs="Arial"/>
          <w:sz w:val="24"/>
          <w:szCs w:val="24"/>
          <w:lang w:val="es-CO"/>
        </w:rPr>
        <w:t xml:space="preserve"> con el fin de poder gestionar la información del paciente, </w:t>
      </w:r>
      <w:r>
        <w:rPr>
          <w:rFonts w:ascii="Arial" w:hAnsi="Arial" w:cs="Arial"/>
          <w:sz w:val="24"/>
          <w:szCs w:val="24"/>
          <w:lang w:val="es-CO"/>
        </w:rPr>
        <w:t xml:space="preserve">se </w:t>
      </w:r>
      <w:r w:rsidRPr="00E6708C">
        <w:rPr>
          <w:rFonts w:ascii="Arial" w:hAnsi="Arial" w:cs="Arial"/>
          <w:sz w:val="24"/>
          <w:szCs w:val="24"/>
          <w:lang w:val="es-CO"/>
        </w:rPr>
        <w:t>cre</w:t>
      </w:r>
      <w:r>
        <w:rPr>
          <w:rFonts w:ascii="Arial" w:hAnsi="Arial" w:cs="Arial"/>
          <w:sz w:val="24"/>
          <w:szCs w:val="24"/>
          <w:lang w:val="es-CO"/>
        </w:rPr>
        <w:t>ó</w:t>
      </w:r>
      <w:r w:rsidRPr="00E6708C">
        <w:rPr>
          <w:rFonts w:ascii="Arial" w:hAnsi="Arial" w:cs="Arial"/>
          <w:sz w:val="24"/>
          <w:szCs w:val="24"/>
          <w:lang w:val="es-CO"/>
        </w:rPr>
        <w:t xml:space="preserve"> un Framework para la interoperabilidad de los sistemas de salud mediante servicios web semánticos con el fin de evitar discrepancias en la historia clínica de los pacientes, dicho Framework está basado en reglas y usa </w:t>
      </w:r>
      <w:r>
        <w:rPr>
          <w:rFonts w:ascii="Arial" w:hAnsi="Arial" w:cs="Arial"/>
          <w:sz w:val="24"/>
          <w:szCs w:val="24"/>
          <w:lang w:val="es-CO"/>
        </w:rPr>
        <w:t>ontologías, d</w:t>
      </w:r>
      <w:r w:rsidRPr="00E6708C">
        <w:rPr>
          <w:rFonts w:ascii="Arial" w:hAnsi="Arial" w:cs="Arial"/>
          <w:sz w:val="24"/>
          <w:szCs w:val="24"/>
          <w:lang w:val="es-CO"/>
        </w:rPr>
        <w:t>ebido a esta heterogeneidad en los datos que se tiene sobre cada paciente, se tiene redun</w:t>
      </w:r>
      <w:r>
        <w:rPr>
          <w:rFonts w:ascii="Arial" w:hAnsi="Arial" w:cs="Arial"/>
          <w:sz w:val="24"/>
          <w:szCs w:val="24"/>
          <w:lang w:val="es-CO"/>
        </w:rPr>
        <w:t>dancia de información del mismo y</w:t>
      </w:r>
      <w:r w:rsidRPr="00E6708C">
        <w:rPr>
          <w:rFonts w:ascii="Arial" w:hAnsi="Arial" w:cs="Arial"/>
          <w:sz w:val="24"/>
          <w:szCs w:val="24"/>
          <w:lang w:val="es-CO"/>
        </w:rPr>
        <w:t xml:space="preserve"> cuando una institución necesita información sobre un paciente muchas veces se necesita consultar otras instituciones y el tiempo de espera es mayor, por ello se la neces</w:t>
      </w:r>
      <w:r>
        <w:rPr>
          <w:rFonts w:ascii="Arial" w:hAnsi="Arial" w:cs="Arial"/>
          <w:sz w:val="24"/>
          <w:szCs w:val="24"/>
          <w:lang w:val="es-CO"/>
        </w:rPr>
        <w:t>idad de un modelo web semántico</w:t>
      </w:r>
      <w:r w:rsidRPr="00E6708C">
        <w:rPr>
          <w:rFonts w:ascii="Arial" w:hAnsi="Arial" w:cs="Arial"/>
          <w:sz w:val="24"/>
          <w:szCs w:val="24"/>
          <w:lang w:val="es-CO"/>
        </w:rPr>
        <w:t>.</w:t>
      </w:r>
    </w:p>
    <w:p w14:paraId="4214C1C3" w14:textId="7777777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 gran ventaja que tiene el emplear este Framework es que es muy flexible y en caso que llegue a fallar un servicio de una institución los otros servicios pueden </w:t>
      </w:r>
      <w:r w:rsidRPr="00E6708C">
        <w:rPr>
          <w:rFonts w:ascii="Arial" w:hAnsi="Arial" w:cs="Arial"/>
          <w:sz w:val="24"/>
          <w:szCs w:val="24"/>
          <w:lang w:val="es-CO"/>
        </w:rPr>
        <w:lastRenderedPageBreak/>
        <w:t>seguir funcionando y cada consulta y proceso se ejecuta con datos atómicos y parámetros que son puntuales lo cual hace que la b</w:t>
      </w:r>
      <w:r>
        <w:rPr>
          <w:rFonts w:ascii="Arial" w:hAnsi="Arial" w:cs="Arial"/>
          <w:sz w:val="24"/>
          <w:szCs w:val="24"/>
          <w:lang w:val="es-CO"/>
        </w:rPr>
        <w:t xml:space="preserve">úsqueda sea precisa e integra. </w:t>
      </w:r>
      <w:r w:rsidRPr="001552FE">
        <w:rPr>
          <w:rFonts w:ascii="Arial" w:hAnsi="Arial" w:cs="Arial"/>
          <w:sz w:val="24"/>
          <w:szCs w:val="24"/>
          <w:lang w:val="es-CO"/>
        </w:rPr>
        <w:t xml:space="preserve">(A.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w:t>
      </w:r>
    </w:p>
    <w:p w14:paraId="76C3792A" w14:textId="5A81161F" w:rsidR="007F00C0" w:rsidRPr="007A1C8C" w:rsidRDefault="007A1C8C" w:rsidP="007F00C0">
      <w:pPr>
        <w:rPr>
          <w:rFonts w:ascii="Arial" w:hAnsi="Arial" w:cs="Arial"/>
          <w:b/>
          <w:i/>
          <w:szCs w:val="24"/>
          <w:lang w:val="es-CO"/>
        </w:rPr>
      </w:pPr>
      <w:r>
        <w:rPr>
          <w:rFonts w:ascii="Arial" w:hAnsi="Arial" w:cs="Arial"/>
          <w:b/>
          <w:i/>
          <w:szCs w:val="24"/>
          <w:lang w:val="es-CO"/>
        </w:rPr>
        <w:t>Web s</w:t>
      </w:r>
      <w:r w:rsidR="007F00C0" w:rsidRPr="007A1C8C">
        <w:rPr>
          <w:rFonts w:ascii="Arial" w:hAnsi="Arial" w:cs="Arial"/>
          <w:b/>
          <w:i/>
          <w:szCs w:val="24"/>
          <w:lang w:val="es-CO"/>
        </w:rPr>
        <w:t>emántica aplicada en la transmi</w:t>
      </w:r>
      <w:r>
        <w:rPr>
          <w:rFonts w:ascii="Arial" w:hAnsi="Arial" w:cs="Arial"/>
          <w:b/>
          <w:i/>
          <w:szCs w:val="24"/>
          <w:lang w:val="es-CO"/>
        </w:rPr>
        <w:t>sión de noticias deportivas de f</w:t>
      </w:r>
      <w:r w:rsidR="007F00C0" w:rsidRPr="007A1C8C">
        <w:rPr>
          <w:rFonts w:ascii="Arial" w:hAnsi="Arial" w:cs="Arial"/>
          <w:b/>
          <w:i/>
          <w:szCs w:val="24"/>
          <w:lang w:val="es-CO"/>
        </w:rPr>
        <w:t>utbol:</w:t>
      </w:r>
    </w:p>
    <w:p w14:paraId="2D585BA9" w14:textId="0F6C6C41" w:rsidR="007F00C0" w:rsidRPr="00E6708C"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 Web semántica también se puede implementar en las noticias deportivas, en este caso los autores proponen un algoritmo para obtener, mostrar información e inducir semántica sobre noticias de Futbol </w:t>
      </w:r>
      <w:r w:rsidR="007A1C8C">
        <w:rPr>
          <w:rFonts w:ascii="Arial" w:hAnsi="Arial" w:cs="Arial"/>
          <w:sz w:val="24"/>
          <w:szCs w:val="24"/>
          <w:lang w:val="es-CO"/>
        </w:rPr>
        <w:t>como</w:t>
      </w:r>
      <w:r w:rsidRPr="00E6708C">
        <w:rPr>
          <w:rFonts w:ascii="Arial" w:hAnsi="Arial" w:cs="Arial"/>
          <w:sz w:val="24"/>
          <w:szCs w:val="24"/>
          <w:lang w:val="es-CO"/>
        </w:rPr>
        <w:t xml:space="preserve"> noticias sobre </w:t>
      </w:r>
      <w:r w:rsidR="007A1C8C">
        <w:rPr>
          <w:rFonts w:ascii="Arial" w:hAnsi="Arial" w:cs="Arial"/>
          <w:sz w:val="24"/>
          <w:szCs w:val="24"/>
          <w:lang w:val="es-CO"/>
        </w:rPr>
        <w:t>j</w:t>
      </w:r>
      <w:r w:rsidRPr="00E6708C">
        <w:rPr>
          <w:rFonts w:ascii="Arial" w:hAnsi="Arial" w:cs="Arial"/>
          <w:sz w:val="24"/>
          <w:szCs w:val="24"/>
          <w:lang w:val="es-CO"/>
        </w:rPr>
        <w:t>ugador</w:t>
      </w:r>
      <w:r w:rsidR="007A1C8C">
        <w:rPr>
          <w:rFonts w:ascii="Arial" w:hAnsi="Arial" w:cs="Arial"/>
          <w:sz w:val="24"/>
          <w:szCs w:val="24"/>
          <w:lang w:val="es-CO"/>
        </w:rPr>
        <w:t>es</w:t>
      </w:r>
      <w:r w:rsidRPr="00E6708C">
        <w:rPr>
          <w:rFonts w:ascii="Arial" w:hAnsi="Arial" w:cs="Arial"/>
          <w:sz w:val="24"/>
          <w:szCs w:val="24"/>
          <w:lang w:val="es-CO"/>
        </w:rPr>
        <w:t xml:space="preserve"> que cambia</w:t>
      </w:r>
      <w:r w:rsidR="007A1C8C">
        <w:rPr>
          <w:rFonts w:ascii="Arial" w:hAnsi="Arial" w:cs="Arial"/>
          <w:sz w:val="24"/>
          <w:szCs w:val="24"/>
          <w:lang w:val="es-CO"/>
        </w:rPr>
        <w:t>n de club, nuevas contrataciones y cambios de formaciones en las plantillas de los equipos</w:t>
      </w:r>
      <w:r>
        <w:rPr>
          <w:rFonts w:ascii="Arial" w:hAnsi="Arial" w:cs="Arial"/>
          <w:sz w:val="24"/>
          <w:szCs w:val="24"/>
          <w:lang w:val="es-CO"/>
        </w:rPr>
        <w:t xml:space="preserve"> (</w:t>
      </w:r>
      <w:r w:rsidRPr="00770562">
        <w:rPr>
          <w:rFonts w:ascii="Arial" w:hAnsi="Arial" w:cs="Arial"/>
          <w:sz w:val="24"/>
          <w:szCs w:val="24"/>
          <w:lang w:val="es-CO"/>
        </w:rPr>
        <w:t xml:space="preserve">N. </w:t>
      </w:r>
      <w:proofErr w:type="spellStart"/>
      <w:r w:rsidRPr="00770562">
        <w:rPr>
          <w:rFonts w:ascii="Arial" w:hAnsi="Arial" w:cs="Arial"/>
          <w:sz w:val="24"/>
          <w:szCs w:val="24"/>
          <w:lang w:val="es-CO"/>
        </w:rPr>
        <w:t>Quang</w:t>
      </w:r>
      <w:proofErr w:type="spellEnd"/>
      <w:r w:rsidRPr="00770562">
        <w:rPr>
          <w:rFonts w:ascii="Arial" w:hAnsi="Arial" w:cs="Arial"/>
          <w:sz w:val="24"/>
          <w:szCs w:val="24"/>
          <w:lang w:val="es-CO"/>
        </w:rPr>
        <w:t xml:space="preserve"> &amp; C. </w:t>
      </w:r>
      <w:proofErr w:type="spellStart"/>
      <w:r w:rsidRPr="00770562">
        <w:rPr>
          <w:rFonts w:ascii="Arial" w:hAnsi="Arial" w:cs="Arial"/>
          <w:sz w:val="24"/>
          <w:szCs w:val="24"/>
          <w:lang w:val="es-CO"/>
        </w:rPr>
        <w:t>Tuan</w:t>
      </w:r>
      <w:proofErr w:type="spellEnd"/>
      <w:r w:rsidRPr="00770562">
        <w:rPr>
          <w:rFonts w:ascii="Arial" w:hAnsi="Arial" w:cs="Arial"/>
          <w:sz w:val="24"/>
          <w:szCs w:val="24"/>
          <w:lang w:val="es-CO"/>
        </w:rPr>
        <w:t xml:space="preserve"> &amp; N. </w:t>
      </w:r>
      <w:proofErr w:type="spellStart"/>
      <w:r w:rsidRPr="00770562">
        <w:rPr>
          <w:rFonts w:ascii="Arial" w:hAnsi="Arial" w:cs="Arial"/>
          <w:sz w:val="24"/>
          <w:szCs w:val="24"/>
          <w:lang w:val="es-CO"/>
        </w:rPr>
        <w:t>Than</w:t>
      </w:r>
      <w:proofErr w:type="spellEnd"/>
      <w:r w:rsidRPr="00770562">
        <w:rPr>
          <w:rFonts w:ascii="Arial" w:hAnsi="Arial" w:cs="Arial"/>
          <w:sz w:val="24"/>
          <w:szCs w:val="24"/>
          <w:lang w:val="es-CO"/>
        </w:rPr>
        <w:t>, 2014).</w:t>
      </w:r>
    </w:p>
    <w:p w14:paraId="11117005" w14:textId="07BC1D2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Un método adecuado para extraer semántica y enriquecer los metadatos de las noticias es el sistema BK Sport el cual crearon los autores; este sistema realiza  anotaciones semánticas de información que obtiene de un portal de noticias, donde se capturaran tripletas semánticas populares que representan hechos y acontecimientos de fútbol. Sobre esta base de datos se  modela y mediante ontologías se crean reglas de extracción conocimiento usando el vocabulario de la ontología. Para mejorar los resultados del proceso de anotación semántica semiautomático, se usa  reglas</w:t>
      </w:r>
      <w:r>
        <w:rPr>
          <w:rFonts w:ascii="Arial" w:hAnsi="Arial" w:cs="Arial"/>
          <w:sz w:val="24"/>
          <w:szCs w:val="24"/>
          <w:lang w:val="es-CO"/>
        </w:rPr>
        <w:t xml:space="preserve"> con patrón de reconocimiento por </w:t>
      </w:r>
      <w:r w:rsidRPr="00E6708C">
        <w:rPr>
          <w:rFonts w:ascii="Arial" w:hAnsi="Arial" w:cs="Arial"/>
          <w:sz w:val="24"/>
          <w:szCs w:val="24"/>
          <w:lang w:val="es-CO"/>
        </w:rPr>
        <w:t>nombre</w:t>
      </w:r>
      <w:r w:rsidR="007A1C8C">
        <w:rPr>
          <w:rFonts w:ascii="Arial" w:hAnsi="Arial" w:cs="Arial"/>
          <w:sz w:val="24"/>
          <w:szCs w:val="24"/>
          <w:lang w:val="es-CO"/>
        </w:rPr>
        <w:t>.</w:t>
      </w:r>
    </w:p>
    <w:p w14:paraId="672766AE" w14:textId="77777777" w:rsidR="00C80687" w:rsidRDefault="00C80687" w:rsidP="00C80687">
      <w:pPr>
        <w:spacing w:line="360" w:lineRule="auto"/>
        <w:jc w:val="both"/>
        <w:rPr>
          <w:rFonts w:ascii="Arial" w:hAnsi="Arial" w:cs="Arial"/>
          <w:sz w:val="24"/>
          <w:szCs w:val="24"/>
          <w:lang w:val="es-CO"/>
        </w:rPr>
      </w:pPr>
      <w:r w:rsidRPr="00E6708C">
        <w:rPr>
          <w:rFonts w:ascii="Arial" w:hAnsi="Arial" w:cs="Arial"/>
          <w:sz w:val="24"/>
          <w:szCs w:val="24"/>
          <w:lang w:val="es-CO"/>
        </w:rPr>
        <w:t xml:space="preserve">Lo más importante de esta aplicación es que si se implementa por ejemplo en una página Web concurrida o un portal deportivo, los autores estiman que al publicar información que tiene una gran calidad </w:t>
      </w:r>
      <w:r>
        <w:rPr>
          <w:rFonts w:ascii="Arial" w:hAnsi="Arial" w:cs="Arial"/>
          <w:sz w:val="24"/>
          <w:szCs w:val="24"/>
          <w:lang w:val="es-CO"/>
        </w:rPr>
        <w:t xml:space="preserve">de información de </w:t>
      </w:r>
      <w:r w:rsidRPr="00E6708C">
        <w:rPr>
          <w:rFonts w:ascii="Arial" w:hAnsi="Arial" w:cs="Arial"/>
          <w:sz w:val="24"/>
          <w:szCs w:val="24"/>
          <w:lang w:val="es-CO"/>
        </w:rPr>
        <w:t xml:space="preserve">futbol </w:t>
      </w:r>
      <w:r>
        <w:rPr>
          <w:rFonts w:ascii="Arial" w:hAnsi="Arial" w:cs="Arial"/>
          <w:sz w:val="24"/>
          <w:szCs w:val="24"/>
          <w:lang w:val="es-CO"/>
        </w:rPr>
        <w:t xml:space="preserve">y con ello </w:t>
      </w:r>
      <w:r w:rsidRPr="00E6708C">
        <w:rPr>
          <w:rFonts w:ascii="Arial" w:hAnsi="Arial" w:cs="Arial"/>
          <w:sz w:val="24"/>
          <w:szCs w:val="24"/>
          <w:lang w:val="es-CO"/>
        </w:rPr>
        <w:t>se incrementara un 10% la cantidad de visitas del sitio</w:t>
      </w:r>
      <w:r>
        <w:rPr>
          <w:rFonts w:ascii="Arial" w:hAnsi="Arial" w:cs="Arial"/>
          <w:sz w:val="24"/>
          <w:szCs w:val="24"/>
          <w:lang w:val="es-CO"/>
        </w:rPr>
        <w:t xml:space="preserve"> como a su vez ganará</w:t>
      </w:r>
      <w:r w:rsidRPr="00E6708C">
        <w:rPr>
          <w:rFonts w:ascii="Arial" w:hAnsi="Arial" w:cs="Arial"/>
          <w:sz w:val="24"/>
          <w:szCs w:val="24"/>
          <w:lang w:val="es-CO"/>
        </w:rPr>
        <w:t xml:space="preserve"> posicionamiento en el mercado</w:t>
      </w:r>
      <w:r>
        <w:rPr>
          <w:rFonts w:ascii="Arial" w:hAnsi="Arial" w:cs="Arial"/>
          <w:sz w:val="24"/>
          <w:szCs w:val="24"/>
          <w:lang w:val="es-CO"/>
        </w:rPr>
        <w:t>.</w:t>
      </w:r>
    </w:p>
    <w:p w14:paraId="687F7D4E" w14:textId="77777777" w:rsidR="00C80687" w:rsidRDefault="00C80687" w:rsidP="00C80687">
      <w:pPr>
        <w:spacing w:line="360" w:lineRule="auto"/>
        <w:jc w:val="both"/>
        <w:rPr>
          <w:rFonts w:ascii="Arial" w:hAnsi="Arial" w:cs="Arial"/>
          <w:sz w:val="24"/>
          <w:szCs w:val="24"/>
          <w:lang w:val="es-CO"/>
        </w:rPr>
      </w:pPr>
      <w:r>
        <w:rPr>
          <w:rFonts w:ascii="Arial" w:hAnsi="Arial" w:cs="Arial"/>
          <w:sz w:val="24"/>
          <w:szCs w:val="24"/>
          <w:lang w:val="es-CO"/>
        </w:rPr>
        <w:t>En la figura 2</w:t>
      </w:r>
      <w:r w:rsidRPr="00E6708C">
        <w:rPr>
          <w:rFonts w:ascii="Arial" w:hAnsi="Arial" w:cs="Arial"/>
          <w:sz w:val="24"/>
          <w:szCs w:val="24"/>
          <w:lang w:val="es-CO"/>
        </w:rPr>
        <w:t xml:space="preserve"> se observa la forma en la que se extrae la información deportiva usando una base de conocimiento capaz de identificar y de clasificar</w:t>
      </w:r>
      <w:r>
        <w:rPr>
          <w:rFonts w:ascii="Arial" w:hAnsi="Arial" w:cs="Arial"/>
          <w:sz w:val="24"/>
          <w:szCs w:val="24"/>
          <w:lang w:val="es-CO"/>
        </w:rPr>
        <w:t xml:space="preserve"> el tipo de noticia</w:t>
      </w:r>
      <w:r w:rsidRPr="00E6708C">
        <w:rPr>
          <w:rFonts w:ascii="Arial" w:hAnsi="Arial" w:cs="Arial"/>
          <w:sz w:val="24"/>
          <w:szCs w:val="24"/>
          <w:lang w:val="es-CO"/>
        </w:rPr>
        <w:t>, para ello se apoya en la ontología BK y después de realizar una limpieza de datos se obtienen tripletas que representan hechos y acontecimientos sobre fútbol</w:t>
      </w:r>
      <w:r>
        <w:rPr>
          <w:rFonts w:ascii="Arial" w:hAnsi="Arial" w:cs="Arial"/>
          <w:sz w:val="24"/>
          <w:szCs w:val="24"/>
          <w:lang w:val="es-CO"/>
        </w:rPr>
        <w:t>.</w:t>
      </w:r>
    </w:p>
    <w:p w14:paraId="4BED4511" w14:textId="77777777" w:rsidR="00C80687" w:rsidRDefault="00C80687" w:rsidP="00C80687">
      <w:pPr>
        <w:spacing w:line="360" w:lineRule="auto"/>
        <w:jc w:val="both"/>
        <w:rPr>
          <w:rFonts w:ascii="Arial" w:hAnsi="Arial" w:cs="Arial"/>
          <w:sz w:val="24"/>
          <w:szCs w:val="24"/>
          <w:lang w:val="es-CO"/>
        </w:rPr>
      </w:pPr>
    </w:p>
    <w:p w14:paraId="1A6AE549" w14:textId="77777777" w:rsidR="00E15FC7" w:rsidRDefault="007F00C0" w:rsidP="00E15FC7">
      <w:pPr>
        <w:keepNext/>
        <w:spacing w:line="360" w:lineRule="auto"/>
        <w:jc w:val="center"/>
      </w:pPr>
      <w:r>
        <w:rPr>
          <w:noProof/>
          <w:lang w:val="es-CO" w:eastAsia="es-CO"/>
        </w:rPr>
        <w:lastRenderedPageBreak/>
        <w:drawing>
          <wp:inline distT="0" distB="0" distL="0" distR="0" wp14:anchorId="64C3F02A" wp14:editId="4BE0BBD6">
            <wp:extent cx="2743200" cy="2960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88" r="4542"/>
                    <a:stretch/>
                  </pic:blipFill>
                  <pic:spPr bwMode="auto">
                    <a:xfrm>
                      <a:off x="0" y="0"/>
                      <a:ext cx="2831741" cy="3056018"/>
                    </a:xfrm>
                    <a:prstGeom prst="rect">
                      <a:avLst/>
                    </a:prstGeom>
                    <a:ln>
                      <a:noFill/>
                    </a:ln>
                    <a:extLst>
                      <a:ext uri="{53640926-AAD7-44D8-BBD7-CCE9431645EC}">
                        <a14:shadowObscured xmlns:a14="http://schemas.microsoft.com/office/drawing/2010/main"/>
                      </a:ext>
                    </a:extLst>
                  </pic:spPr>
                </pic:pic>
              </a:graphicData>
            </a:graphic>
          </wp:inline>
        </w:drawing>
      </w:r>
    </w:p>
    <w:p w14:paraId="44055871" w14:textId="70D9CE25" w:rsidR="007F00C0" w:rsidRDefault="00E15FC7" w:rsidP="00C80687">
      <w:pPr>
        <w:pStyle w:val="Descripcin"/>
        <w:jc w:val="center"/>
        <w:rPr>
          <w:color w:val="auto"/>
          <w:sz w:val="20"/>
        </w:rPr>
      </w:pPr>
      <w:bookmarkStart w:id="37" w:name="_Toc5781373"/>
      <w:r w:rsidRPr="00652991">
        <w:rPr>
          <w:color w:val="auto"/>
          <w:sz w:val="20"/>
        </w:rPr>
        <w:t xml:space="preserve">Figura </w:t>
      </w:r>
      <w:r w:rsidRPr="00652991">
        <w:rPr>
          <w:color w:val="auto"/>
          <w:sz w:val="20"/>
        </w:rPr>
        <w:fldChar w:fldCharType="begin"/>
      </w:r>
      <w:r w:rsidRPr="00652991">
        <w:rPr>
          <w:color w:val="auto"/>
          <w:sz w:val="20"/>
        </w:rPr>
        <w:instrText xml:space="preserve"> SEQ Figura \* ARABIC </w:instrText>
      </w:r>
      <w:r w:rsidRPr="00652991">
        <w:rPr>
          <w:color w:val="auto"/>
          <w:sz w:val="20"/>
        </w:rPr>
        <w:fldChar w:fldCharType="separate"/>
      </w:r>
      <w:r w:rsidRPr="00652991">
        <w:rPr>
          <w:noProof/>
          <w:color w:val="auto"/>
          <w:sz w:val="20"/>
        </w:rPr>
        <w:t>2</w:t>
      </w:r>
      <w:r w:rsidRPr="00652991">
        <w:rPr>
          <w:color w:val="auto"/>
          <w:sz w:val="20"/>
        </w:rPr>
        <w:fldChar w:fldCharType="end"/>
      </w:r>
      <w:r w:rsidRPr="00652991">
        <w:rPr>
          <w:color w:val="auto"/>
          <w:sz w:val="20"/>
        </w:rPr>
        <w:t xml:space="preserve"> Sistema BK Sport para la transmisión de noticias de Futbol (N. </w:t>
      </w:r>
      <w:proofErr w:type="spellStart"/>
      <w:r w:rsidRPr="00652991">
        <w:rPr>
          <w:color w:val="auto"/>
          <w:sz w:val="20"/>
        </w:rPr>
        <w:t>Quang</w:t>
      </w:r>
      <w:proofErr w:type="spellEnd"/>
      <w:r w:rsidRPr="00652991">
        <w:rPr>
          <w:color w:val="auto"/>
          <w:sz w:val="20"/>
        </w:rPr>
        <w:t xml:space="preserve"> &amp; N. </w:t>
      </w:r>
      <w:proofErr w:type="spellStart"/>
      <w:r w:rsidRPr="00652991">
        <w:rPr>
          <w:color w:val="auto"/>
          <w:sz w:val="20"/>
        </w:rPr>
        <w:t>Than</w:t>
      </w:r>
      <w:proofErr w:type="spellEnd"/>
      <w:r w:rsidRPr="00652991">
        <w:rPr>
          <w:color w:val="auto"/>
          <w:sz w:val="20"/>
        </w:rPr>
        <w:t>, 2014).</w:t>
      </w:r>
      <w:bookmarkEnd w:id="37"/>
    </w:p>
    <w:p w14:paraId="7DF71B42" w14:textId="77777777" w:rsidR="00C80687" w:rsidRPr="00C80687" w:rsidRDefault="00C80687" w:rsidP="00C80687"/>
    <w:p w14:paraId="6699486D" w14:textId="2B9CB28C" w:rsidR="007F00C0" w:rsidRPr="00770562" w:rsidRDefault="00893160" w:rsidP="007F00C0">
      <w:pPr>
        <w:spacing w:line="360" w:lineRule="auto"/>
        <w:jc w:val="both"/>
        <w:rPr>
          <w:rFonts w:ascii="Arial" w:hAnsi="Arial" w:cs="Arial"/>
          <w:i/>
          <w:sz w:val="24"/>
          <w:szCs w:val="24"/>
          <w:lang w:val="es-CO"/>
        </w:rPr>
      </w:pPr>
      <w:r w:rsidRPr="00893160">
        <w:rPr>
          <w:rFonts w:ascii="Arial" w:hAnsi="Arial" w:cs="Arial"/>
          <w:b/>
          <w:i/>
          <w:szCs w:val="24"/>
          <w:lang w:val="es-CO"/>
        </w:rPr>
        <w:t>Web s</w:t>
      </w:r>
      <w:r w:rsidR="007F00C0" w:rsidRPr="00893160">
        <w:rPr>
          <w:rFonts w:ascii="Arial" w:hAnsi="Arial" w:cs="Arial"/>
          <w:b/>
          <w:i/>
          <w:szCs w:val="24"/>
          <w:lang w:val="es-CO"/>
        </w:rPr>
        <w:t>emántica aplicada a enfermedades cardiovasculares</w:t>
      </w:r>
      <w:r w:rsidR="007F00C0" w:rsidRPr="00770562">
        <w:rPr>
          <w:i/>
          <w:lang w:val="es-CO"/>
        </w:rPr>
        <w:t>.</w:t>
      </w:r>
    </w:p>
    <w:p w14:paraId="49F24837" w14:textId="77777777" w:rsidR="007F00C0" w:rsidRPr="00BB0676"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Las enfermedades cardiovasculares son uno de los problemas más críticos de salud en China, por tal motivo </w:t>
      </w:r>
      <w:r w:rsidRPr="00BB0676">
        <w:rPr>
          <w:rFonts w:ascii="Arial" w:hAnsi="Arial" w:cs="Arial"/>
          <w:sz w:val="24"/>
          <w:szCs w:val="24"/>
          <w:lang w:val="es-CO"/>
        </w:rPr>
        <w:t>(Q. Pan &amp; P. Yang, 2012)</w:t>
      </w:r>
      <w:r>
        <w:rPr>
          <w:rFonts w:ascii="Arial" w:hAnsi="Arial" w:cs="Arial"/>
          <w:sz w:val="24"/>
          <w:szCs w:val="24"/>
          <w:lang w:val="es-CO"/>
        </w:rPr>
        <w:t xml:space="preserve"> </w:t>
      </w:r>
      <w:r w:rsidRPr="00E6708C">
        <w:rPr>
          <w:rFonts w:ascii="Arial" w:hAnsi="Arial" w:cs="Arial"/>
          <w:sz w:val="24"/>
          <w:szCs w:val="24"/>
          <w:lang w:val="es-CO"/>
        </w:rPr>
        <w:t xml:space="preserve">proponen </w:t>
      </w:r>
      <w:r>
        <w:rPr>
          <w:rFonts w:ascii="Arial" w:hAnsi="Arial" w:cs="Arial"/>
          <w:sz w:val="24"/>
          <w:szCs w:val="24"/>
          <w:lang w:val="es-CO"/>
        </w:rPr>
        <w:t xml:space="preserve">usar </w:t>
      </w:r>
      <w:r w:rsidRPr="00E6708C">
        <w:rPr>
          <w:rFonts w:ascii="Arial" w:hAnsi="Arial" w:cs="Arial"/>
          <w:sz w:val="24"/>
          <w:szCs w:val="24"/>
          <w:lang w:val="es-CO"/>
        </w:rPr>
        <w:t>dispositivos móviles para detectar tempranamente los posibles problemas del corazón usando un instrumento que mide</w:t>
      </w:r>
      <w:r>
        <w:rPr>
          <w:rFonts w:ascii="Arial" w:hAnsi="Arial" w:cs="Arial"/>
          <w:sz w:val="24"/>
          <w:szCs w:val="24"/>
          <w:lang w:val="es-CO"/>
        </w:rPr>
        <w:t xml:space="preserve"> y envía</w:t>
      </w:r>
      <w:r w:rsidRPr="00E6708C">
        <w:rPr>
          <w:rFonts w:ascii="Arial" w:hAnsi="Arial" w:cs="Arial"/>
          <w:sz w:val="24"/>
          <w:szCs w:val="24"/>
          <w:lang w:val="es-CO"/>
        </w:rPr>
        <w:t xml:space="preserve"> informa</w:t>
      </w:r>
      <w:r>
        <w:rPr>
          <w:rFonts w:ascii="Arial" w:hAnsi="Arial" w:cs="Arial"/>
          <w:sz w:val="24"/>
          <w:szCs w:val="24"/>
          <w:lang w:val="es-CO"/>
        </w:rPr>
        <w:t>ción relacionada con el corazón a un centro médico</w:t>
      </w:r>
      <w:r w:rsidRPr="00E6708C">
        <w:rPr>
          <w:rFonts w:ascii="Arial" w:hAnsi="Arial" w:cs="Arial"/>
          <w:sz w:val="24"/>
          <w:szCs w:val="24"/>
          <w:lang w:val="es-CO"/>
        </w:rPr>
        <w:t xml:space="preserve">. </w:t>
      </w:r>
    </w:p>
    <w:p w14:paraId="61F481B3" w14:textId="77777777" w:rsidR="007F00C0" w:rsidRPr="00E6708C"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El instrumento que toma las medidas de salud como el pulso, ritmo y frecuen</w:t>
      </w:r>
      <w:r>
        <w:rPr>
          <w:rFonts w:ascii="Arial" w:hAnsi="Arial" w:cs="Arial"/>
          <w:sz w:val="24"/>
          <w:szCs w:val="24"/>
          <w:lang w:val="es-CO"/>
        </w:rPr>
        <w:t xml:space="preserve">cia cardiaca y presión sanguínea, </w:t>
      </w:r>
      <w:r w:rsidRPr="00E6708C">
        <w:rPr>
          <w:rFonts w:ascii="Arial" w:hAnsi="Arial" w:cs="Arial"/>
          <w:sz w:val="24"/>
          <w:szCs w:val="24"/>
          <w:lang w:val="es-CO"/>
        </w:rPr>
        <w:t xml:space="preserve">los datos capturados son enviados </w:t>
      </w:r>
      <w:r>
        <w:rPr>
          <w:rFonts w:ascii="Arial" w:hAnsi="Arial" w:cs="Arial"/>
          <w:sz w:val="24"/>
          <w:szCs w:val="24"/>
          <w:lang w:val="es-CO"/>
        </w:rPr>
        <w:t>a un centro médico donde los</w:t>
      </w:r>
      <w:r w:rsidRPr="00E6708C">
        <w:rPr>
          <w:rFonts w:ascii="Arial" w:hAnsi="Arial" w:cs="Arial"/>
          <w:sz w:val="24"/>
          <w:szCs w:val="24"/>
          <w:lang w:val="es-CO"/>
        </w:rPr>
        <w:t xml:space="preserve"> datos </w:t>
      </w:r>
      <w:r>
        <w:rPr>
          <w:rFonts w:ascii="Arial" w:hAnsi="Arial" w:cs="Arial"/>
          <w:sz w:val="24"/>
          <w:szCs w:val="24"/>
          <w:lang w:val="es-CO"/>
        </w:rPr>
        <w:t>son o</w:t>
      </w:r>
      <w:r w:rsidRPr="00E6708C">
        <w:rPr>
          <w:rFonts w:ascii="Arial" w:hAnsi="Arial" w:cs="Arial"/>
          <w:sz w:val="24"/>
          <w:szCs w:val="24"/>
          <w:lang w:val="es-CO"/>
        </w:rPr>
        <w:t>bserv</w:t>
      </w:r>
      <w:r>
        <w:rPr>
          <w:rFonts w:ascii="Arial" w:hAnsi="Arial" w:cs="Arial"/>
          <w:sz w:val="24"/>
          <w:szCs w:val="24"/>
          <w:lang w:val="es-CO"/>
        </w:rPr>
        <w:t>ados</w:t>
      </w:r>
      <w:r w:rsidRPr="00E6708C">
        <w:rPr>
          <w:rFonts w:ascii="Arial" w:hAnsi="Arial" w:cs="Arial"/>
          <w:sz w:val="24"/>
          <w:szCs w:val="24"/>
          <w:lang w:val="es-CO"/>
        </w:rPr>
        <w:t xml:space="preserve"> </w:t>
      </w:r>
      <w:r>
        <w:rPr>
          <w:rFonts w:ascii="Arial" w:hAnsi="Arial" w:cs="Arial"/>
          <w:sz w:val="24"/>
          <w:szCs w:val="24"/>
          <w:lang w:val="es-CO"/>
        </w:rPr>
        <w:t xml:space="preserve"> por médicos.</w:t>
      </w:r>
    </w:p>
    <w:p w14:paraId="7C9C06BC" w14:textId="0B127CC0" w:rsidR="007F00C0" w:rsidRDefault="007F00C0" w:rsidP="007F00C0">
      <w:pPr>
        <w:spacing w:line="360" w:lineRule="auto"/>
        <w:jc w:val="both"/>
        <w:rPr>
          <w:rFonts w:ascii="Arial" w:hAnsi="Arial" w:cs="Arial"/>
          <w:sz w:val="24"/>
          <w:szCs w:val="24"/>
          <w:lang w:val="es-CO"/>
        </w:rPr>
      </w:pPr>
      <w:r>
        <w:rPr>
          <w:rFonts w:ascii="Arial" w:hAnsi="Arial" w:cs="Arial"/>
          <w:sz w:val="24"/>
          <w:szCs w:val="24"/>
          <w:lang w:val="es-CO"/>
        </w:rPr>
        <w:t xml:space="preserve">Gracias al uso de una ontología que hace inferencia de los datos capturados en una base de conocimiento le ayudan al médico a </w:t>
      </w:r>
      <w:r w:rsidRPr="00E6708C">
        <w:rPr>
          <w:rFonts w:ascii="Arial" w:hAnsi="Arial" w:cs="Arial"/>
          <w:sz w:val="24"/>
          <w:szCs w:val="24"/>
          <w:lang w:val="es-CO"/>
        </w:rPr>
        <w:t xml:space="preserve"> tomar medidas al respecto y con ello detectar tempranamente enfermedades, en caso tal que los datos analizados sean de urgencia se envían notificaciones tanto al usuario como al centro médico para tomar</w:t>
      </w:r>
      <w:r>
        <w:rPr>
          <w:rFonts w:ascii="Arial" w:hAnsi="Arial" w:cs="Arial"/>
          <w:sz w:val="24"/>
          <w:szCs w:val="24"/>
          <w:lang w:val="es-CO"/>
        </w:rPr>
        <w:t xml:space="preserve"> las acciones correspondientes, </w:t>
      </w:r>
      <w:r w:rsidRPr="00E6708C">
        <w:rPr>
          <w:rFonts w:ascii="Arial" w:hAnsi="Arial" w:cs="Arial"/>
          <w:sz w:val="24"/>
          <w:szCs w:val="24"/>
          <w:lang w:val="es-CO"/>
        </w:rPr>
        <w:t>de esta manera se reduc</w:t>
      </w:r>
      <w:r>
        <w:rPr>
          <w:rFonts w:ascii="Arial" w:hAnsi="Arial" w:cs="Arial"/>
          <w:sz w:val="24"/>
          <w:szCs w:val="24"/>
          <w:lang w:val="es-CO"/>
        </w:rPr>
        <w:t xml:space="preserve">en costos y esfuerzos </w:t>
      </w:r>
      <w:r>
        <w:rPr>
          <w:rFonts w:ascii="Arial" w:hAnsi="Arial" w:cs="Arial"/>
          <w:sz w:val="24"/>
          <w:szCs w:val="24"/>
          <w:lang w:val="es-CO"/>
        </w:rPr>
        <w:lastRenderedPageBreak/>
        <w:t>médico</w:t>
      </w:r>
      <w:r w:rsidR="00893160">
        <w:rPr>
          <w:rFonts w:ascii="Arial" w:hAnsi="Arial" w:cs="Arial"/>
          <w:sz w:val="24"/>
          <w:szCs w:val="24"/>
          <w:lang w:val="es-CO"/>
        </w:rPr>
        <w:t>s, ya que los pacientes deberán ir inmediatamente al hospital y tener la atención que requiere.</w:t>
      </w:r>
    </w:p>
    <w:p w14:paraId="35F538D3" w14:textId="248A6E6E" w:rsidR="00C9675C" w:rsidRPr="00770562" w:rsidRDefault="00C9675C" w:rsidP="00C9675C">
      <w:pPr>
        <w:spacing w:line="360" w:lineRule="auto"/>
        <w:jc w:val="both"/>
        <w:rPr>
          <w:rFonts w:ascii="Arial" w:hAnsi="Arial" w:cs="Arial"/>
          <w:i/>
          <w:sz w:val="24"/>
          <w:szCs w:val="24"/>
          <w:lang w:val="es-CO"/>
        </w:rPr>
      </w:pPr>
      <w:r w:rsidRPr="00893160">
        <w:rPr>
          <w:rFonts w:ascii="Arial" w:hAnsi="Arial" w:cs="Arial"/>
          <w:b/>
          <w:i/>
          <w:szCs w:val="24"/>
          <w:lang w:val="es-CO"/>
        </w:rPr>
        <w:t>Web s</w:t>
      </w:r>
      <w:r>
        <w:rPr>
          <w:rFonts w:ascii="Arial" w:hAnsi="Arial" w:cs="Arial"/>
          <w:b/>
          <w:i/>
          <w:szCs w:val="24"/>
          <w:lang w:val="es-CO"/>
        </w:rPr>
        <w:t xml:space="preserve">emántica utilizada para prevenir el </w:t>
      </w:r>
      <w:r w:rsidRPr="00C9675C">
        <w:rPr>
          <w:rFonts w:ascii="Arial" w:hAnsi="Arial" w:cs="Arial"/>
          <w:b/>
          <w:i/>
          <w:szCs w:val="24"/>
          <w:lang w:val="es-CO"/>
        </w:rPr>
        <w:t>Alzheimer</w:t>
      </w:r>
      <w:r w:rsidRPr="00770562">
        <w:rPr>
          <w:i/>
          <w:lang w:val="es-CO"/>
        </w:rPr>
        <w:t>.</w:t>
      </w:r>
    </w:p>
    <w:p w14:paraId="774C0F79" w14:textId="6280043E" w:rsidR="00A30E5B" w:rsidRDefault="00C9675C" w:rsidP="00C9675C">
      <w:pPr>
        <w:spacing w:line="360" w:lineRule="auto"/>
        <w:jc w:val="both"/>
        <w:rPr>
          <w:rFonts w:ascii="Arial" w:hAnsi="Arial" w:cs="Arial"/>
          <w:sz w:val="24"/>
          <w:szCs w:val="24"/>
          <w:lang w:val="es-CO"/>
        </w:rPr>
      </w:pPr>
      <w:r>
        <w:rPr>
          <w:rFonts w:ascii="Arial" w:hAnsi="Arial" w:cs="Arial"/>
          <w:sz w:val="24"/>
          <w:szCs w:val="24"/>
          <w:lang w:val="es-CO"/>
        </w:rPr>
        <w:t>En esta ocasión</w:t>
      </w:r>
      <w:r w:rsidRPr="00C9675C">
        <w:rPr>
          <w:rFonts w:ascii="Arial" w:hAnsi="Arial" w:cs="Arial"/>
          <w:sz w:val="24"/>
          <w:szCs w:val="24"/>
          <w:lang w:val="es-CO"/>
        </w:rPr>
        <w:t xml:space="preserve"> </w:t>
      </w:r>
      <w:r>
        <w:rPr>
          <w:rFonts w:ascii="Arial" w:hAnsi="Arial" w:cs="Arial"/>
          <w:sz w:val="24"/>
          <w:szCs w:val="24"/>
          <w:lang w:val="es-CO"/>
        </w:rPr>
        <w:t xml:space="preserve">los autores desarrollaron una </w:t>
      </w:r>
      <w:r w:rsidRPr="00C9675C">
        <w:rPr>
          <w:rFonts w:ascii="Arial" w:hAnsi="Arial" w:cs="Arial"/>
          <w:sz w:val="24"/>
          <w:szCs w:val="24"/>
          <w:lang w:val="es-CO"/>
        </w:rPr>
        <w:t xml:space="preserve">investigación </w:t>
      </w:r>
      <w:r w:rsidR="00A30E5B">
        <w:rPr>
          <w:rFonts w:ascii="Arial" w:hAnsi="Arial" w:cs="Arial"/>
          <w:sz w:val="24"/>
          <w:szCs w:val="24"/>
          <w:lang w:val="es-CO"/>
        </w:rPr>
        <w:t xml:space="preserve">la cual </w:t>
      </w:r>
      <w:r w:rsidRPr="00C9675C">
        <w:rPr>
          <w:rFonts w:ascii="Arial" w:hAnsi="Arial" w:cs="Arial"/>
          <w:sz w:val="24"/>
          <w:szCs w:val="24"/>
          <w:lang w:val="es-CO"/>
        </w:rPr>
        <w:t>presenta un método totalmente automático para construir</w:t>
      </w:r>
      <w:r>
        <w:rPr>
          <w:rFonts w:ascii="Arial" w:hAnsi="Arial" w:cs="Arial"/>
          <w:sz w:val="24"/>
          <w:szCs w:val="24"/>
          <w:lang w:val="es-CO"/>
        </w:rPr>
        <w:t xml:space="preserve"> </w:t>
      </w:r>
      <w:r w:rsidRPr="00C9675C">
        <w:rPr>
          <w:rFonts w:ascii="Arial" w:hAnsi="Arial" w:cs="Arial"/>
          <w:sz w:val="24"/>
          <w:szCs w:val="24"/>
          <w:lang w:val="es-CO"/>
        </w:rPr>
        <w:t>ontología</w:t>
      </w:r>
      <w:r w:rsidR="00A30E5B">
        <w:rPr>
          <w:rFonts w:ascii="Arial" w:hAnsi="Arial" w:cs="Arial"/>
          <w:sz w:val="24"/>
          <w:szCs w:val="24"/>
          <w:lang w:val="es-CO"/>
        </w:rPr>
        <w:t>s</w:t>
      </w:r>
      <w:r w:rsidRPr="00C9675C">
        <w:rPr>
          <w:rFonts w:ascii="Arial" w:hAnsi="Arial" w:cs="Arial"/>
          <w:sz w:val="24"/>
          <w:szCs w:val="24"/>
          <w:lang w:val="es-CO"/>
        </w:rPr>
        <w:t xml:space="preserve"> de dominio </w:t>
      </w:r>
      <w:r w:rsidR="0006059D">
        <w:rPr>
          <w:rFonts w:ascii="Arial" w:hAnsi="Arial" w:cs="Arial"/>
          <w:sz w:val="24"/>
          <w:szCs w:val="24"/>
          <w:lang w:val="es-CO"/>
        </w:rPr>
        <w:t xml:space="preserve">a </w:t>
      </w:r>
      <w:r w:rsidRPr="00C9675C">
        <w:rPr>
          <w:rFonts w:ascii="Arial" w:hAnsi="Arial" w:cs="Arial"/>
          <w:sz w:val="24"/>
          <w:szCs w:val="24"/>
          <w:lang w:val="es-CO"/>
        </w:rPr>
        <w:t>partir de cuerpos de texto y p</w:t>
      </w:r>
      <w:r w:rsidR="00A30E5B">
        <w:rPr>
          <w:rFonts w:ascii="Arial" w:hAnsi="Arial" w:cs="Arial"/>
          <w:sz w:val="24"/>
          <w:szCs w:val="24"/>
          <w:lang w:val="es-CO"/>
        </w:rPr>
        <w:t xml:space="preserve">atrones de diseño </w:t>
      </w:r>
      <w:r w:rsidR="00C4555D">
        <w:rPr>
          <w:rFonts w:ascii="Arial" w:hAnsi="Arial" w:cs="Arial"/>
          <w:sz w:val="24"/>
          <w:szCs w:val="24"/>
          <w:lang w:val="es-CO"/>
        </w:rPr>
        <w:t xml:space="preserve">sobre el Alzheimer, la cual se alimenta automáticamente de biografía y construye una base de conocimiento, </w:t>
      </w:r>
      <w:r w:rsidR="00BC106A">
        <w:rPr>
          <w:rFonts w:ascii="Arial" w:hAnsi="Arial" w:cs="Arial"/>
          <w:sz w:val="24"/>
          <w:szCs w:val="24"/>
          <w:lang w:val="es-CO"/>
        </w:rPr>
        <w:t>la cual está a disposición de médicos quienes lo utilizan para mejorar el diagnóstico y medicación.</w:t>
      </w:r>
    </w:p>
    <w:p w14:paraId="7CC8324A" w14:textId="4332DE6F" w:rsidR="00933167" w:rsidRDefault="0006059D" w:rsidP="00C9675C">
      <w:pPr>
        <w:spacing w:line="360" w:lineRule="auto"/>
        <w:jc w:val="both"/>
        <w:rPr>
          <w:rFonts w:ascii="Arial" w:hAnsi="Arial" w:cs="Arial"/>
          <w:sz w:val="24"/>
          <w:szCs w:val="24"/>
          <w:lang w:val="es-CO"/>
        </w:rPr>
      </w:pPr>
      <w:r>
        <w:rPr>
          <w:rFonts w:ascii="Arial" w:hAnsi="Arial" w:cs="Arial"/>
          <w:sz w:val="24"/>
          <w:szCs w:val="24"/>
          <w:lang w:val="es-CO"/>
        </w:rPr>
        <w:t xml:space="preserve">Para que la </w:t>
      </w:r>
      <w:r w:rsidR="00C9675C" w:rsidRPr="00C9675C">
        <w:rPr>
          <w:rFonts w:ascii="Arial" w:hAnsi="Arial" w:cs="Arial"/>
          <w:sz w:val="24"/>
          <w:szCs w:val="24"/>
          <w:lang w:val="es-CO"/>
        </w:rPr>
        <w:t xml:space="preserve">ontología </w:t>
      </w:r>
      <w:r>
        <w:rPr>
          <w:rFonts w:ascii="Arial" w:hAnsi="Arial" w:cs="Arial"/>
          <w:sz w:val="24"/>
          <w:szCs w:val="24"/>
          <w:lang w:val="es-CO"/>
        </w:rPr>
        <w:t>pudiera</w:t>
      </w:r>
      <w:r w:rsidR="00C9675C" w:rsidRPr="00C9675C">
        <w:rPr>
          <w:rFonts w:ascii="Arial" w:hAnsi="Arial" w:cs="Arial"/>
          <w:sz w:val="24"/>
          <w:szCs w:val="24"/>
          <w:lang w:val="es-CO"/>
        </w:rPr>
        <w:t xml:space="preserve"> aprende</w:t>
      </w:r>
      <w:r>
        <w:rPr>
          <w:rFonts w:ascii="Arial" w:hAnsi="Arial" w:cs="Arial"/>
          <w:sz w:val="24"/>
          <w:szCs w:val="24"/>
          <w:lang w:val="es-CO"/>
        </w:rPr>
        <w:t>r</w:t>
      </w:r>
      <w:r w:rsidR="00C9675C" w:rsidRPr="00C9675C">
        <w:rPr>
          <w:rFonts w:ascii="Arial" w:hAnsi="Arial" w:cs="Arial"/>
          <w:sz w:val="24"/>
          <w:szCs w:val="24"/>
          <w:lang w:val="es-CO"/>
        </w:rPr>
        <w:t xml:space="preserve"> de textos</w:t>
      </w:r>
      <w:r>
        <w:rPr>
          <w:rFonts w:ascii="Arial" w:hAnsi="Arial" w:cs="Arial"/>
          <w:sz w:val="24"/>
          <w:szCs w:val="24"/>
          <w:lang w:val="es-CO"/>
        </w:rPr>
        <w:t xml:space="preserve"> se crearon </w:t>
      </w:r>
      <w:r w:rsidR="00C9675C" w:rsidRPr="00C9675C">
        <w:rPr>
          <w:rFonts w:ascii="Arial" w:hAnsi="Arial" w:cs="Arial"/>
          <w:sz w:val="24"/>
          <w:szCs w:val="24"/>
          <w:lang w:val="es-CO"/>
        </w:rPr>
        <w:t xml:space="preserve">seis pasos: </w:t>
      </w:r>
      <w:r>
        <w:rPr>
          <w:rFonts w:ascii="Arial" w:hAnsi="Arial" w:cs="Arial"/>
          <w:sz w:val="24"/>
          <w:szCs w:val="24"/>
          <w:lang w:val="es-CO"/>
        </w:rPr>
        <w:t>e</w:t>
      </w:r>
      <w:r w:rsidR="00C9675C" w:rsidRPr="00C9675C">
        <w:rPr>
          <w:rFonts w:ascii="Arial" w:hAnsi="Arial" w:cs="Arial"/>
          <w:sz w:val="24"/>
          <w:szCs w:val="24"/>
          <w:lang w:val="es-CO"/>
        </w:rPr>
        <w:t>xtr</w:t>
      </w:r>
      <w:r>
        <w:rPr>
          <w:rFonts w:ascii="Arial" w:hAnsi="Arial" w:cs="Arial"/>
          <w:sz w:val="24"/>
          <w:szCs w:val="24"/>
          <w:lang w:val="es-CO"/>
        </w:rPr>
        <w:t>acción de términos y relaciones, co</w:t>
      </w:r>
      <w:r w:rsidR="00C9675C" w:rsidRPr="00C9675C">
        <w:rPr>
          <w:rFonts w:ascii="Arial" w:hAnsi="Arial" w:cs="Arial"/>
          <w:sz w:val="24"/>
          <w:szCs w:val="24"/>
          <w:lang w:val="es-CO"/>
        </w:rPr>
        <w:t>incidencia con el glosario del Alzheimer</w:t>
      </w:r>
      <w:r>
        <w:rPr>
          <w:rFonts w:ascii="Arial" w:hAnsi="Arial" w:cs="Arial"/>
          <w:sz w:val="24"/>
          <w:szCs w:val="24"/>
          <w:lang w:val="es-CO"/>
        </w:rPr>
        <w:t>,</w:t>
      </w:r>
      <w:r w:rsidR="00C9675C" w:rsidRPr="00C9675C">
        <w:rPr>
          <w:rFonts w:ascii="Arial" w:hAnsi="Arial" w:cs="Arial"/>
          <w:sz w:val="24"/>
          <w:szCs w:val="24"/>
          <w:lang w:val="es-CO"/>
        </w:rPr>
        <w:t xml:space="preserve"> </w:t>
      </w:r>
      <w:r>
        <w:rPr>
          <w:rFonts w:ascii="Arial" w:hAnsi="Arial" w:cs="Arial"/>
          <w:sz w:val="24"/>
          <w:szCs w:val="24"/>
          <w:lang w:val="es-CO"/>
        </w:rPr>
        <w:t>c</w:t>
      </w:r>
      <w:r w:rsidR="00C9675C" w:rsidRPr="00C9675C">
        <w:rPr>
          <w:rFonts w:ascii="Arial" w:hAnsi="Arial" w:cs="Arial"/>
          <w:sz w:val="24"/>
          <w:szCs w:val="24"/>
          <w:lang w:val="es-CO"/>
        </w:rPr>
        <w:t xml:space="preserve">oincidencia con los patrones de diseño de </w:t>
      </w:r>
      <w:r>
        <w:rPr>
          <w:rFonts w:ascii="Arial" w:hAnsi="Arial" w:cs="Arial"/>
          <w:sz w:val="24"/>
          <w:szCs w:val="24"/>
          <w:lang w:val="es-CO"/>
        </w:rPr>
        <w:t>ontología, t</w:t>
      </w:r>
      <w:r w:rsidR="00C9675C" w:rsidRPr="00C9675C">
        <w:rPr>
          <w:rFonts w:ascii="Arial" w:hAnsi="Arial" w:cs="Arial"/>
          <w:sz w:val="24"/>
          <w:szCs w:val="24"/>
          <w:lang w:val="es-CO"/>
        </w:rPr>
        <w:t>érmino</w:t>
      </w:r>
      <w:r>
        <w:rPr>
          <w:rFonts w:ascii="Arial" w:hAnsi="Arial" w:cs="Arial"/>
          <w:sz w:val="24"/>
          <w:szCs w:val="24"/>
          <w:lang w:val="es-CO"/>
        </w:rPr>
        <w:t>s</w:t>
      </w:r>
      <w:r w:rsidR="00C9675C" w:rsidRPr="00C9675C">
        <w:rPr>
          <w:rFonts w:ascii="Arial" w:hAnsi="Arial" w:cs="Arial"/>
          <w:sz w:val="24"/>
          <w:szCs w:val="24"/>
          <w:lang w:val="es-CO"/>
        </w:rPr>
        <w:t xml:space="preserve"> de similitud de cálc</w:t>
      </w:r>
      <w:r>
        <w:rPr>
          <w:rFonts w:ascii="Arial" w:hAnsi="Arial" w:cs="Arial"/>
          <w:sz w:val="24"/>
          <w:szCs w:val="24"/>
          <w:lang w:val="es-CO"/>
        </w:rPr>
        <w:t>ulo de puntuación y relación, construcción de ontologías</w:t>
      </w:r>
      <w:r w:rsidR="00C06B9C">
        <w:rPr>
          <w:rFonts w:ascii="Arial" w:hAnsi="Arial" w:cs="Arial"/>
          <w:sz w:val="24"/>
          <w:szCs w:val="24"/>
          <w:lang w:val="es-CO"/>
        </w:rPr>
        <w:t xml:space="preserve">, por último la </w:t>
      </w:r>
      <w:r>
        <w:rPr>
          <w:rFonts w:ascii="Arial" w:hAnsi="Arial" w:cs="Arial"/>
          <w:sz w:val="24"/>
          <w:szCs w:val="24"/>
          <w:lang w:val="es-CO"/>
        </w:rPr>
        <w:t>e</w:t>
      </w:r>
      <w:r w:rsidR="00C9675C" w:rsidRPr="00C9675C">
        <w:rPr>
          <w:rFonts w:ascii="Arial" w:hAnsi="Arial" w:cs="Arial"/>
          <w:sz w:val="24"/>
          <w:szCs w:val="24"/>
          <w:lang w:val="es-CO"/>
        </w:rPr>
        <w:t>valuación de ontologías.</w:t>
      </w:r>
      <w:r w:rsidR="00933167">
        <w:rPr>
          <w:rFonts w:ascii="Arial" w:hAnsi="Arial" w:cs="Arial"/>
          <w:sz w:val="24"/>
          <w:szCs w:val="24"/>
          <w:lang w:val="es-CO"/>
        </w:rPr>
        <w:t xml:space="preserve"> (D</w:t>
      </w:r>
      <w:r w:rsidR="00933167" w:rsidRPr="00BB0676">
        <w:rPr>
          <w:rFonts w:ascii="Arial" w:hAnsi="Arial" w:cs="Arial"/>
          <w:sz w:val="24"/>
          <w:szCs w:val="24"/>
          <w:lang w:val="es-CO"/>
        </w:rPr>
        <w:t xml:space="preserve">. </w:t>
      </w:r>
      <w:proofErr w:type="spellStart"/>
      <w:r w:rsidR="00933167">
        <w:rPr>
          <w:rFonts w:ascii="Arial" w:hAnsi="Arial" w:cs="Arial"/>
          <w:sz w:val="24"/>
          <w:szCs w:val="24"/>
          <w:lang w:val="es-CO"/>
        </w:rPr>
        <w:t>Cahyani</w:t>
      </w:r>
      <w:proofErr w:type="spellEnd"/>
      <w:r w:rsidR="00933167">
        <w:rPr>
          <w:rFonts w:ascii="Arial" w:hAnsi="Arial" w:cs="Arial"/>
          <w:sz w:val="24"/>
          <w:szCs w:val="24"/>
          <w:lang w:val="es-CO"/>
        </w:rPr>
        <w:t xml:space="preserve"> &amp; I</w:t>
      </w:r>
      <w:r w:rsidR="00933167" w:rsidRPr="00BB0676">
        <w:rPr>
          <w:rFonts w:ascii="Arial" w:hAnsi="Arial" w:cs="Arial"/>
          <w:sz w:val="24"/>
          <w:szCs w:val="24"/>
          <w:lang w:val="es-CO"/>
        </w:rPr>
        <w:t xml:space="preserve">. </w:t>
      </w:r>
      <w:proofErr w:type="spellStart"/>
      <w:r w:rsidR="00933167">
        <w:rPr>
          <w:rFonts w:ascii="Arial" w:hAnsi="Arial" w:cs="Arial"/>
          <w:sz w:val="24"/>
          <w:szCs w:val="24"/>
          <w:lang w:val="es-CO"/>
        </w:rPr>
        <w:t>Wasito</w:t>
      </w:r>
      <w:proofErr w:type="spellEnd"/>
      <w:r w:rsidR="00933167" w:rsidRPr="00BB0676">
        <w:rPr>
          <w:rFonts w:ascii="Arial" w:hAnsi="Arial" w:cs="Arial"/>
          <w:sz w:val="24"/>
          <w:szCs w:val="24"/>
          <w:lang w:val="es-CO"/>
        </w:rPr>
        <w:t>, 201</w:t>
      </w:r>
      <w:r w:rsidR="00933167">
        <w:rPr>
          <w:rFonts w:ascii="Arial" w:hAnsi="Arial" w:cs="Arial"/>
          <w:sz w:val="24"/>
          <w:szCs w:val="24"/>
          <w:lang w:val="es-CO"/>
        </w:rPr>
        <w:t>7</w:t>
      </w:r>
      <w:r w:rsidR="00933167" w:rsidRPr="00BB0676">
        <w:rPr>
          <w:rFonts w:ascii="Arial" w:hAnsi="Arial" w:cs="Arial"/>
          <w:sz w:val="24"/>
          <w:szCs w:val="24"/>
          <w:lang w:val="es-CO"/>
        </w:rPr>
        <w:t>)</w:t>
      </w:r>
    </w:p>
    <w:p w14:paraId="102E2004" w14:textId="6BCB2EA4" w:rsidR="00C9675C" w:rsidRDefault="00C9675C" w:rsidP="00C9675C">
      <w:pPr>
        <w:spacing w:line="360" w:lineRule="auto"/>
        <w:jc w:val="both"/>
        <w:rPr>
          <w:rFonts w:ascii="Arial" w:hAnsi="Arial" w:cs="Arial"/>
          <w:sz w:val="24"/>
          <w:szCs w:val="24"/>
          <w:lang w:val="es-CO"/>
        </w:rPr>
      </w:pPr>
      <w:r w:rsidRPr="00C9675C">
        <w:rPr>
          <w:rFonts w:ascii="Arial" w:hAnsi="Arial" w:cs="Arial"/>
          <w:sz w:val="24"/>
          <w:szCs w:val="24"/>
          <w:lang w:val="es-CO"/>
        </w:rPr>
        <w:t>El resultado de la ontol</w:t>
      </w:r>
      <w:r w:rsidR="00933167">
        <w:rPr>
          <w:rFonts w:ascii="Arial" w:hAnsi="Arial" w:cs="Arial"/>
          <w:sz w:val="24"/>
          <w:szCs w:val="24"/>
          <w:lang w:val="es-CO"/>
        </w:rPr>
        <w:t>ogía se compone de 381 términos,</w:t>
      </w:r>
      <w:r w:rsidRPr="00C9675C">
        <w:rPr>
          <w:rFonts w:ascii="Arial" w:hAnsi="Arial" w:cs="Arial"/>
          <w:sz w:val="24"/>
          <w:szCs w:val="24"/>
          <w:lang w:val="es-CO"/>
        </w:rPr>
        <w:t xml:space="preserve"> se agregaron 184 relaciones con 200 nuevos términos y 4</w:t>
      </w:r>
      <w:r w:rsidR="00933167">
        <w:rPr>
          <w:rFonts w:ascii="Arial" w:hAnsi="Arial" w:cs="Arial"/>
          <w:sz w:val="24"/>
          <w:szCs w:val="24"/>
          <w:lang w:val="es-CO"/>
        </w:rPr>
        <w:t>2 nuevas relaciones., l</w:t>
      </w:r>
      <w:r w:rsidRPr="00C9675C">
        <w:rPr>
          <w:rFonts w:ascii="Arial" w:hAnsi="Arial" w:cs="Arial"/>
          <w:sz w:val="24"/>
          <w:szCs w:val="24"/>
          <w:lang w:val="es-CO"/>
        </w:rPr>
        <w:t xml:space="preserve">a construcción </w:t>
      </w:r>
      <w:r w:rsidR="005A388B">
        <w:rPr>
          <w:rFonts w:ascii="Arial" w:hAnsi="Arial" w:cs="Arial"/>
          <w:sz w:val="24"/>
          <w:szCs w:val="24"/>
          <w:lang w:val="es-CO"/>
        </w:rPr>
        <w:t xml:space="preserve">es </w:t>
      </w:r>
      <w:r w:rsidR="00172FCB">
        <w:rPr>
          <w:rFonts w:ascii="Arial" w:hAnsi="Arial" w:cs="Arial"/>
          <w:sz w:val="24"/>
          <w:szCs w:val="24"/>
          <w:lang w:val="es-CO"/>
        </w:rPr>
        <w:t>más</w:t>
      </w:r>
      <w:r w:rsidR="005A388B">
        <w:rPr>
          <w:rFonts w:ascii="Arial" w:hAnsi="Arial" w:cs="Arial"/>
          <w:sz w:val="24"/>
          <w:szCs w:val="24"/>
          <w:lang w:val="es-CO"/>
        </w:rPr>
        <w:t xml:space="preserve"> rápida, y posee</w:t>
      </w:r>
      <w:r w:rsidRPr="00C9675C">
        <w:rPr>
          <w:rFonts w:ascii="Arial" w:hAnsi="Arial" w:cs="Arial"/>
          <w:sz w:val="24"/>
          <w:szCs w:val="24"/>
          <w:lang w:val="es-CO"/>
        </w:rPr>
        <w:t xml:space="preserve"> mayor complejidad, menor tiempo y reduce el rol del conocimiento experto para </w:t>
      </w:r>
      <w:r w:rsidR="005A388B">
        <w:rPr>
          <w:rFonts w:ascii="Arial" w:hAnsi="Arial" w:cs="Arial"/>
          <w:sz w:val="24"/>
          <w:szCs w:val="24"/>
          <w:lang w:val="es-CO"/>
        </w:rPr>
        <w:t>diagnosticar,</w:t>
      </w:r>
      <w:r>
        <w:rPr>
          <w:rFonts w:ascii="Arial" w:hAnsi="Arial" w:cs="Arial"/>
          <w:sz w:val="24"/>
          <w:szCs w:val="24"/>
          <w:lang w:val="es-CO"/>
        </w:rPr>
        <w:t xml:space="preserve"> </w:t>
      </w:r>
      <w:r w:rsidRPr="00C9675C">
        <w:rPr>
          <w:rFonts w:ascii="Arial" w:hAnsi="Arial" w:cs="Arial"/>
          <w:sz w:val="24"/>
          <w:szCs w:val="24"/>
          <w:lang w:val="es-CO"/>
        </w:rPr>
        <w:t>también utiliza el glosario de la enfermedad de Alzheimer para filtrar las palabras ex</w:t>
      </w:r>
      <w:r w:rsidR="009B1E87">
        <w:rPr>
          <w:rFonts w:ascii="Arial" w:hAnsi="Arial" w:cs="Arial"/>
          <w:sz w:val="24"/>
          <w:szCs w:val="24"/>
          <w:lang w:val="es-CO"/>
        </w:rPr>
        <w:t>traídas de repositorios, con información sobre esta enfermedad</w:t>
      </w:r>
      <w:r w:rsidRPr="00C9675C">
        <w:rPr>
          <w:rFonts w:ascii="Arial" w:hAnsi="Arial" w:cs="Arial"/>
          <w:sz w:val="24"/>
          <w:szCs w:val="24"/>
          <w:lang w:val="es-CO"/>
        </w:rPr>
        <w:t>.</w:t>
      </w:r>
      <w:r w:rsidR="00172FCB" w:rsidRPr="00172FCB">
        <w:rPr>
          <w:rFonts w:ascii="Arial" w:hAnsi="Arial" w:cs="Arial"/>
          <w:sz w:val="24"/>
          <w:szCs w:val="24"/>
          <w:lang w:val="es-CO"/>
        </w:rPr>
        <w:t xml:space="preserve"> </w:t>
      </w:r>
      <w:r w:rsidR="00172FCB">
        <w:rPr>
          <w:rFonts w:ascii="Arial" w:hAnsi="Arial" w:cs="Arial"/>
          <w:sz w:val="24"/>
          <w:szCs w:val="24"/>
          <w:lang w:val="es-CO"/>
        </w:rPr>
        <w:t>(D</w:t>
      </w:r>
      <w:r w:rsidR="00172FCB" w:rsidRPr="00BB0676">
        <w:rPr>
          <w:rFonts w:ascii="Arial" w:hAnsi="Arial" w:cs="Arial"/>
          <w:sz w:val="24"/>
          <w:szCs w:val="24"/>
          <w:lang w:val="es-CO"/>
        </w:rPr>
        <w:t xml:space="preserve">. </w:t>
      </w:r>
      <w:proofErr w:type="spellStart"/>
      <w:r w:rsidR="00172FCB">
        <w:rPr>
          <w:rFonts w:ascii="Arial" w:hAnsi="Arial" w:cs="Arial"/>
          <w:sz w:val="24"/>
          <w:szCs w:val="24"/>
          <w:lang w:val="es-CO"/>
        </w:rPr>
        <w:t>Cahyani</w:t>
      </w:r>
      <w:proofErr w:type="spellEnd"/>
      <w:r w:rsidR="00172FCB">
        <w:rPr>
          <w:rFonts w:ascii="Arial" w:hAnsi="Arial" w:cs="Arial"/>
          <w:sz w:val="24"/>
          <w:szCs w:val="24"/>
          <w:lang w:val="es-CO"/>
        </w:rPr>
        <w:t xml:space="preserve"> &amp; I</w:t>
      </w:r>
      <w:r w:rsidR="00172FCB" w:rsidRPr="00BB0676">
        <w:rPr>
          <w:rFonts w:ascii="Arial" w:hAnsi="Arial" w:cs="Arial"/>
          <w:sz w:val="24"/>
          <w:szCs w:val="24"/>
          <w:lang w:val="es-CO"/>
        </w:rPr>
        <w:t xml:space="preserve">. </w:t>
      </w:r>
      <w:proofErr w:type="spellStart"/>
      <w:r w:rsidR="00172FCB">
        <w:rPr>
          <w:rFonts w:ascii="Arial" w:hAnsi="Arial" w:cs="Arial"/>
          <w:sz w:val="24"/>
          <w:szCs w:val="24"/>
          <w:lang w:val="es-CO"/>
        </w:rPr>
        <w:t>Wasito</w:t>
      </w:r>
      <w:proofErr w:type="spellEnd"/>
      <w:r w:rsidR="00172FCB" w:rsidRPr="00BB0676">
        <w:rPr>
          <w:rFonts w:ascii="Arial" w:hAnsi="Arial" w:cs="Arial"/>
          <w:sz w:val="24"/>
          <w:szCs w:val="24"/>
          <w:lang w:val="es-CO"/>
        </w:rPr>
        <w:t>, 201</w:t>
      </w:r>
      <w:r w:rsidR="00172FCB">
        <w:rPr>
          <w:rFonts w:ascii="Arial" w:hAnsi="Arial" w:cs="Arial"/>
          <w:sz w:val="24"/>
          <w:szCs w:val="24"/>
          <w:lang w:val="es-CO"/>
        </w:rPr>
        <w:t>7</w:t>
      </w:r>
      <w:r w:rsidR="00172FCB" w:rsidRPr="00BB0676">
        <w:rPr>
          <w:rFonts w:ascii="Arial" w:hAnsi="Arial" w:cs="Arial"/>
          <w:sz w:val="24"/>
          <w:szCs w:val="24"/>
          <w:lang w:val="es-CO"/>
        </w:rPr>
        <w:t>)</w:t>
      </w:r>
    </w:p>
    <w:p w14:paraId="47913569" w14:textId="20DEA543" w:rsidR="00D608CD" w:rsidRPr="00C9675C" w:rsidRDefault="00722F60" w:rsidP="00C9675C">
      <w:pPr>
        <w:spacing w:line="360" w:lineRule="auto"/>
        <w:jc w:val="both"/>
        <w:rPr>
          <w:rFonts w:ascii="Arial" w:hAnsi="Arial" w:cs="Arial"/>
          <w:sz w:val="24"/>
          <w:szCs w:val="24"/>
          <w:lang w:val="es-CO"/>
        </w:rPr>
      </w:pPr>
      <w:r>
        <w:rPr>
          <w:rFonts w:ascii="Arial" w:hAnsi="Arial" w:cs="Arial"/>
          <w:sz w:val="24"/>
          <w:szCs w:val="24"/>
          <w:lang w:val="es-CO"/>
        </w:rPr>
        <w:t>Con</w:t>
      </w:r>
      <w:r w:rsidR="00FC7C6A">
        <w:rPr>
          <w:rFonts w:ascii="Arial" w:hAnsi="Arial" w:cs="Arial"/>
          <w:sz w:val="24"/>
          <w:szCs w:val="24"/>
          <w:lang w:val="es-CO"/>
        </w:rPr>
        <w:t xml:space="preserve"> es</w:t>
      </w:r>
      <w:r>
        <w:rPr>
          <w:rFonts w:ascii="Arial" w:hAnsi="Arial" w:cs="Arial"/>
          <w:sz w:val="24"/>
          <w:szCs w:val="24"/>
          <w:lang w:val="es-CO"/>
        </w:rPr>
        <w:t>t</w:t>
      </w:r>
      <w:r w:rsidR="00FC7C6A">
        <w:rPr>
          <w:rFonts w:ascii="Arial" w:hAnsi="Arial" w:cs="Arial"/>
          <w:sz w:val="24"/>
          <w:szCs w:val="24"/>
          <w:lang w:val="es-CO"/>
        </w:rPr>
        <w:t xml:space="preserve">a investigación </w:t>
      </w:r>
      <w:r w:rsidR="00D608CD">
        <w:rPr>
          <w:rFonts w:ascii="Arial" w:hAnsi="Arial" w:cs="Arial"/>
          <w:sz w:val="24"/>
          <w:szCs w:val="24"/>
          <w:lang w:val="es-CO"/>
        </w:rPr>
        <w:t xml:space="preserve">se puede dar un mejor </w:t>
      </w:r>
      <w:r w:rsidR="0083673B">
        <w:rPr>
          <w:rFonts w:ascii="Arial" w:hAnsi="Arial" w:cs="Arial"/>
          <w:sz w:val="24"/>
          <w:szCs w:val="24"/>
          <w:lang w:val="es-CO"/>
        </w:rPr>
        <w:t>diagnóstico</w:t>
      </w:r>
      <w:r w:rsidR="009B1E87">
        <w:rPr>
          <w:rFonts w:ascii="Arial" w:hAnsi="Arial" w:cs="Arial"/>
          <w:sz w:val="24"/>
          <w:szCs w:val="24"/>
          <w:lang w:val="es-CO"/>
        </w:rPr>
        <w:t xml:space="preserve">, </w:t>
      </w:r>
      <w:r w:rsidR="00D608CD">
        <w:rPr>
          <w:rFonts w:ascii="Arial" w:hAnsi="Arial" w:cs="Arial"/>
          <w:sz w:val="24"/>
          <w:szCs w:val="24"/>
          <w:lang w:val="es-CO"/>
        </w:rPr>
        <w:t>tratamiento</w:t>
      </w:r>
      <w:r w:rsidR="009B1E87">
        <w:rPr>
          <w:rFonts w:ascii="Arial" w:hAnsi="Arial" w:cs="Arial"/>
          <w:sz w:val="24"/>
          <w:szCs w:val="24"/>
          <w:lang w:val="es-CO"/>
        </w:rPr>
        <w:t xml:space="preserve"> y medicación</w:t>
      </w:r>
      <w:r w:rsidR="00FC7C6A">
        <w:rPr>
          <w:rFonts w:ascii="Arial" w:hAnsi="Arial" w:cs="Arial"/>
          <w:sz w:val="24"/>
          <w:szCs w:val="24"/>
          <w:lang w:val="es-CO"/>
        </w:rPr>
        <w:t xml:space="preserve"> a los pacientes, de igual manera</w:t>
      </w:r>
      <w:r w:rsidR="00D608CD">
        <w:rPr>
          <w:rFonts w:ascii="Arial" w:hAnsi="Arial" w:cs="Arial"/>
          <w:sz w:val="24"/>
          <w:szCs w:val="24"/>
          <w:lang w:val="es-CO"/>
        </w:rPr>
        <w:t xml:space="preserve"> los médicos </w:t>
      </w:r>
      <w:r w:rsidR="00FC7C6A">
        <w:rPr>
          <w:rFonts w:ascii="Arial" w:hAnsi="Arial" w:cs="Arial"/>
          <w:sz w:val="24"/>
          <w:szCs w:val="24"/>
          <w:lang w:val="es-CO"/>
        </w:rPr>
        <w:t xml:space="preserve">y personal, </w:t>
      </w:r>
      <w:r w:rsidR="00D608CD">
        <w:rPr>
          <w:rFonts w:ascii="Arial" w:hAnsi="Arial" w:cs="Arial"/>
          <w:sz w:val="24"/>
          <w:szCs w:val="24"/>
          <w:lang w:val="es-CO"/>
        </w:rPr>
        <w:t>cuent</w:t>
      </w:r>
      <w:r w:rsidR="00FC7C6A">
        <w:rPr>
          <w:rFonts w:ascii="Arial" w:hAnsi="Arial" w:cs="Arial"/>
          <w:sz w:val="24"/>
          <w:szCs w:val="24"/>
          <w:lang w:val="es-CO"/>
        </w:rPr>
        <w:t>an con una potente herramienta.</w:t>
      </w:r>
      <w:r w:rsidR="00D608CD">
        <w:rPr>
          <w:rFonts w:ascii="Arial" w:hAnsi="Arial" w:cs="Arial"/>
          <w:sz w:val="24"/>
          <w:szCs w:val="24"/>
          <w:lang w:val="es-CO"/>
        </w:rPr>
        <w:t xml:space="preserve"> </w:t>
      </w:r>
    </w:p>
    <w:p w14:paraId="100D8412" w14:textId="0BB79A1B" w:rsidR="001D5170" w:rsidRDefault="00722F60" w:rsidP="00965205">
      <w:pPr>
        <w:spacing w:line="360" w:lineRule="auto"/>
        <w:jc w:val="both"/>
        <w:rPr>
          <w:rFonts w:ascii="Arial" w:hAnsi="Arial" w:cs="Arial"/>
          <w:sz w:val="24"/>
          <w:szCs w:val="24"/>
          <w:lang w:val="es-CO"/>
        </w:rPr>
        <w:sectPr w:rsidR="001D5170" w:rsidSect="00C40FF7">
          <w:footerReference w:type="default" r:id="rId14"/>
          <w:pgSz w:w="12240" w:h="15840" w:code="1"/>
          <w:pgMar w:top="1134" w:right="1701" w:bottom="1701" w:left="1701" w:header="709" w:footer="709" w:gutter="0"/>
          <w:cols w:space="708"/>
          <w:titlePg/>
          <w:docGrid w:linePitch="360"/>
        </w:sectPr>
      </w:pPr>
      <w:r>
        <w:rPr>
          <w:rFonts w:ascii="Arial" w:hAnsi="Arial" w:cs="Arial"/>
          <w:sz w:val="24"/>
          <w:szCs w:val="24"/>
          <w:lang w:val="es-CO"/>
        </w:rPr>
        <w:t>L</w:t>
      </w:r>
      <w:r w:rsidR="00546746">
        <w:rPr>
          <w:rFonts w:ascii="Arial" w:hAnsi="Arial" w:cs="Arial"/>
          <w:sz w:val="24"/>
          <w:szCs w:val="24"/>
          <w:lang w:val="es-CO"/>
        </w:rPr>
        <w:t>a presente investigación también utilizará esta tecnología y propone la creación de un portal web para grupos musicales</w:t>
      </w:r>
      <w:r w:rsidR="0075032A">
        <w:rPr>
          <w:rFonts w:ascii="Arial" w:hAnsi="Arial" w:cs="Arial"/>
          <w:sz w:val="24"/>
          <w:szCs w:val="24"/>
          <w:lang w:val="es-CO"/>
        </w:rPr>
        <w:t>, la creación e implementación tiene como fecha</w:t>
      </w:r>
      <w:r w:rsidR="00A2728C">
        <w:rPr>
          <w:rFonts w:ascii="Arial" w:hAnsi="Arial" w:cs="Arial"/>
          <w:sz w:val="24"/>
          <w:szCs w:val="24"/>
          <w:lang w:val="es-CO"/>
        </w:rPr>
        <w:t xml:space="preserve"> de entrega</w:t>
      </w:r>
      <w:r w:rsidR="0075032A">
        <w:rPr>
          <w:rFonts w:ascii="Arial" w:hAnsi="Arial" w:cs="Arial"/>
          <w:sz w:val="24"/>
          <w:szCs w:val="24"/>
          <w:lang w:val="es-CO"/>
        </w:rPr>
        <w:t xml:space="preserve"> final el </w:t>
      </w:r>
      <w:r w:rsidR="00C80687">
        <w:rPr>
          <w:rFonts w:ascii="Arial" w:hAnsi="Arial" w:cs="Arial"/>
          <w:sz w:val="24"/>
          <w:szCs w:val="24"/>
          <w:lang w:val="es-CO"/>
        </w:rPr>
        <w:t>segundo</w:t>
      </w:r>
      <w:r w:rsidR="0075032A">
        <w:rPr>
          <w:rFonts w:ascii="Arial" w:hAnsi="Arial" w:cs="Arial"/>
          <w:sz w:val="24"/>
          <w:szCs w:val="24"/>
          <w:lang w:val="es-CO"/>
        </w:rPr>
        <w:t xml:space="preserve"> semestre del año 2019</w:t>
      </w:r>
      <w:r w:rsidR="00A2728C">
        <w:rPr>
          <w:rFonts w:ascii="Arial" w:hAnsi="Arial" w:cs="Arial"/>
          <w:sz w:val="24"/>
          <w:szCs w:val="24"/>
          <w:lang w:val="es-CO"/>
        </w:rPr>
        <w:t xml:space="preserve">, </w:t>
      </w:r>
      <w:r w:rsidR="00002C8D">
        <w:rPr>
          <w:rFonts w:ascii="Arial" w:hAnsi="Arial" w:cs="Arial"/>
          <w:sz w:val="24"/>
          <w:szCs w:val="24"/>
          <w:lang w:val="es-CO"/>
        </w:rPr>
        <w:t xml:space="preserve">en la </w:t>
      </w:r>
      <w:r w:rsidR="00396214">
        <w:rPr>
          <w:rFonts w:ascii="Arial" w:hAnsi="Arial" w:cs="Arial"/>
          <w:sz w:val="24"/>
          <w:szCs w:val="24"/>
          <w:lang w:val="es-CO"/>
        </w:rPr>
        <w:t xml:space="preserve">figura 4 </w:t>
      </w:r>
      <w:r w:rsidR="00002C8D">
        <w:rPr>
          <w:rFonts w:ascii="Arial" w:hAnsi="Arial" w:cs="Arial"/>
          <w:sz w:val="24"/>
          <w:szCs w:val="24"/>
          <w:lang w:val="es-CO"/>
        </w:rPr>
        <w:t>se muestra una línea de tiempo con los desarrollos creados previamente y el propuesto en el presente trabajo.</w:t>
      </w:r>
      <w:r w:rsidR="001D5170">
        <w:rPr>
          <w:rFonts w:ascii="Arial" w:hAnsi="Arial" w:cs="Arial"/>
          <w:sz w:val="24"/>
          <w:szCs w:val="24"/>
          <w:lang w:val="es-CO"/>
        </w:rPr>
        <w:t xml:space="preserve">    </w:t>
      </w:r>
    </w:p>
    <w:p w14:paraId="4D0A7865" w14:textId="25363E51" w:rsidR="001D5170" w:rsidRDefault="001D5170" w:rsidP="001D5170">
      <w:pPr>
        <w:spacing w:line="360" w:lineRule="auto"/>
        <w:jc w:val="both"/>
        <w:sectPr w:rsidR="001D5170" w:rsidSect="001D5170">
          <w:pgSz w:w="15840" w:h="12240" w:orient="landscape" w:code="1"/>
          <w:pgMar w:top="1701" w:right="1701" w:bottom="1701" w:left="1134" w:header="709" w:footer="709" w:gutter="0"/>
          <w:cols w:space="708"/>
          <w:docGrid w:linePitch="360"/>
        </w:sectPr>
      </w:pPr>
      <w:r>
        <w:rPr>
          <w:rFonts w:ascii="Arial" w:hAnsi="Arial" w:cs="Arial"/>
          <w:noProof/>
          <w:sz w:val="24"/>
          <w:szCs w:val="24"/>
          <w:lang w:val="es-CO" w:eastAsia="es-CO"/>
        </w:rPr>
        <w:lastRenderedPageBreak/>
        <w:drawing>
          <wp:anchor distT="0" distB="0" distL="114300" distR="114300" simplePos="0" relativeHeight="251661312" behindDoc="0" locked="0" layoutInCell="1" allowOverlap="1" wp14:anchorId="28A5934B" wp14:editId="1DD2E52D">
            <wp:simplePos x="0" y="0"/>
            <wp:positionH relativeFrom="margin">
              <wp:posOffset>167014</wp:posOffset>
            </wp:positionH>
            <wp:positionV relativeFrom="paragraph">
              <wp:posOffset>230050</wp:posOffset>
            </wp:positionV>
            <wp:extent cx="8813800" cy="3362287"/>
            <wp:effectExtent l="38100" t="0" r="6350" b="0"/>
            <wp:wrapNone/>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3360" behindDoc="0" locked="0" layoutInCell="1" allowOverlap="1" wp14:anchorId="40D58061" wp14:editId="2D0167B1">
                <wp:simplePos x="0" y="0"/>
                <wp:positionH relativeFrom="margin">
                  <wp:align>center</wp:align>
                </wp:positionH>
                <wp:positionV relativeFrom="paragraph">
                  <wp:posOffset>3742261</wp:posOffset>
                </wp:positionV>
                <wp:extent cx="6686550" cy="635"/>
                <wp:effectExtent l="0" t="0" r="0" b="3810"/>
                <wp:wrapNone/>
                <wp:docPr id="20" name="Cuadro de texto 20"/>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a:effectLst/>
                      </wps:spPr>
                      <wps:txbx>
                        <w:txbxContent>
                          <w:p w14:paraId="591C2545" w14:textId="5BB5ED86" w:rsidR="00DC3A15" w:rsidRPr="009E062D" w:rsidRDefault="00DC3A15" w:rsidP="00775CDB">
                            <w:pPr>
                              <w:pStyle w:val="Descripcin"/>
                              <w:jc w:val="center"/>
                              <w:rPr>
                                <w:rFonts w:ascii="Arial" w:hAnsi="Arial" w:cs="Arial"/>
                                <w:noProof/>
                                <w:color w:val="000000" w:themeColor="text1"/>
                                <w:sz w:val="32"/>
                                <w:szCs w:val="24"/>
                              </w:rPr>
                            </w:pPr>
                            <w:bookmarkStart w:id="38" w:name="_Toc5781374"/>
                            <w:r w:rsidRPr="009E062D">
                              <w:rPr>
                                <w:color w:val="000000" w:themeColor="text1"/>
                                <w:sz w:val="22"/>
                              </w:rPr>
                              <w:t xml:space="preserve">Figura </w:t>
                            </w:r>
                            <w:r w:rsidRPr="009E062D">
                              <w:rPr>
                                <w:color w:val="000000" w:themeColor="text1"/>
                                <w:sz w:val="22"/>
                              </w:rPr>
                              <w:fldChar w:fldCharType="begin"/>
                            </w:r>
                            <w:r w:rsidRPr="009E062D">
                              <w:rPr>
                                <w:color w:val="000000" w:themeColor="text1"/>
                                <w:sz w:val="22"/>
                              </w:rPr>
                              <w:instrText xml:space="preserve"> SEQ Figura \* ARABIC </w:instrText>
                            </w:r>
                            <w:r w:rsidRPr="009E062D">
                              <w:rPr>
                                <w:color w:val="000000" w:themeColor="text1"/>
                                <w:sz w:val="22"/>
                              </w:rPr>
                              <w:fldChar w:fldCharType="separate"/>
                            </w:r>
                            <w:r>
                              <w:rPr>
                                <w:noProof/>
                                <w:color w:val="000000" w:themeColor="text1"/>
                                <w:sz w:val="22"/>
                              </w:rPr>
                              <w:t>3</w:t>
                            </w:r>
                            <w:r w:rsidRPr="009E062D">
                              <w:rPr>
                                <w:color w:val="000000" w:themeColor="text1"/>
                                <w:sz w:val="22"/>
                              </w:rPr>
                              <w:fldChar w:fldCharType="end"/>
                            </w:r>
                            <w:r w:rsidRPr="009E062D">
                              <w:rPr>
                                <w:color w:val="000000" w:themeColor="text1"/>
                                <w:sz w:val="22"/>
                              </w:rPr>
                              <w:t xml:space="preserve"> </w:t>
                            </w:r>
                            <w:r>
                              <w:rPr>
                                <w:color w:val="000000" w:themeColor="text1"/>
                                <w:sz w:val="22"/>
                              </w:rPr>
                              <w:t>Implementación</w:t>
                            </w:r>
                            <w:r w:rsidRPr="009E062D">
                              <w:rPr>
                                <w:color w:val="000000" w:themeColor="text1"/>
                                <w:sz w:val="22"/>
                              </w:rPr>
                              <w:t xml:space="preserve"> de la web semántica a través del tiempo</w:t>
                            </w:r>
                            <w:r>
                              <w:rPr>
                                <w:color w:val="000000" w:themeColor="text1"/>
                                <w:sz w:val="22"/>
                              </w:rPr>
                              <w:t>, fuente el autor.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58061" id="Cuadro de texto 20" o:spid="_x0000_s1027" type="#_x0000_t202" style="position:absolute;left:0;text-align:left;margin-left:0;margin-top:294.65pt;width:52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6QOAIAAHsEAAAOAAAAZHJzL2Uyb0RvYy54bWysVMFu2zAMvQ/YPwi6L04yJCiMOEWWIsOA&#10;oC3QFj0rshwbkESNUmJnXz9KttOt22nYRaFI6tF8j8zqtjOanRX6BmzBZ5MpZ8pKKBt7LPjL8+7T&#10;DWc+CFsKDVYV/KI8v11//LBqXa7mUIMuFTICsT5vXcHrEFyeZV7Wygg/AacsBStAIwJd8ZiVKFpC&#10;NzqbT6fLrAUsHYJU3pP3rg/ydcKvKiXDQ1V5FZguOH1bSCem8xDPbL0S+RGFqxs5fIb4h68worFU&#10;9Ap1J4JgJ2z+gDKNRPBQhYkEk0FVNVKlHqib2fRdN0+1cCr1QuR4d6XJ/z9YeX9+RNaUBZ8TPVYY&#10;0mh7EiUCKxULqgvAKEI0tc7nlP3kKD90X6AjuUe/J2fsvqvQxF/qi1GcEC9XkgmKSXIulzfLxYJC&#10;kmLLz4uIkb09dejDVwWGRaPgSAomYsV570OfOqbESh50U+4areMlBrYa2VmQ2m3dBDWA/5albcy1&#10;EF/1gL1HpXEZqsRu+66iFbpDl0i6dnyA8kJEIPQT5Z3cNVR9L3x4FEgjRA3SWoQHOioNbcFhsDir&#10;AX/8zR/zSVmKctbSSBbcfz8JVJzpb5Y0J8gwGjgah9GwJ7MF6ntGC+dkMukBBj2aFYJ5pW3ZxCoU&#10;ElZSrYKH0dyGfjFo26TabFISTakTYW+fnIzQI8vP3atAN2gUp+QexmEV+Tup+twkltucAvGedIy8&#10;9iyS/vFCE54mYdjGuEK/3lPW23/G+icAAAD//wMAUEsDBBQABgAIAAAAIQANqHJX3wAAAAkBAAAP&#10;AAAAZHJzL2Rvd25yZXYueG1sTI/BTsMwEETvSP0Ha5G4IOpA0qqEOFVVwQEuVdNeuLnxNg6N15Ht&#10;tOHvcbnAcWdGs2+K5Wg6dkbnW0sCHqcJMKTaqpYaAfvd28MCmA+SlOwsoYBv9LAsJzeFzJW90BbP&#10;VWhYLCGfSwE6hD7n3NcajfRT2yNF72idkSGeruHKyUssNx1/SpI5N7Kl+EHLHtca61M1GAGb7HOj&#10;74fj68cqS937fljPv5pKiLvbcfUCLOAY/sJwxY/oUEamgx1IedYJiEOCgNniOQV2tZNZGqXDr5QB&#10;Lwv+f0H5AwAA//8DAFBLAQItABQABgAIAAAAIQC2gziS/gAAAOEBAAATAAAAAAAAAAAAAAAAAAAA&#10;AABbQ29udGVudF9UeXBlc10ueG1sUEsBAi0AFAAGAAgAAAAhADj9If/WAAAAlAEAAAsAAAAAAAAA&#10;AAAAAAAALwEAAF9yZWxzLy5yZWxzUEsBAi0AFAAGAAgAAAAhAJ08fpA4AgAAewQAAA4AAAAAAAAA&#10;AAAAAAAALgIAAGRycy9lMm9Eb2MueG1sUEsBAi0AFAAGAAgAAAAhAA2oclffAAAACQEAAA8AAAAA&#10;AAAAAAAAAAAAkgQAAGRycy9kb3ducmV2LnhtbFBLBQYAAAAABAAEAPMAAACeBQAAAAA=&#10;" stroked="f">
                <v:textbox style="mso-fit-shape-to-text:t" inset="0,0,0,0">
                  <w:txbxContent>
                    <w:p w14:paraId="591C2545" w14:textId="5BB5ED86" w:rsidR="00DC3A15" w:rsidRPr="009E062D" w:rsidRDefault="00DC3A15" w:rsidP="00775CDB">
                      <w:pPr>
                        <w:pStyle w:val="Descripcin"/>
                        <w:jc w:val="center"/>
                        <w:rPr>
                          <w:rFonts w:ascii="Arial" w:hAnsi="Arial" w:cs="Arial"/>
                          <w:noProof/>
                          <w:color w:val="000000" w:themeColor="text1"/>
                          <w:sz w:val="32"/>
                          <w:szCs w:val="24"/>
                        </w:rPr>
                      </w:pPr>
                      <w:bookmarkStart w:id="39" w:name="_Toc5781374"/>
                      <w:r w:rsidRPr="009E062D">
                        <w:rPr>
                          <w:color w:val="000000" w:themeColor="text1"/>
                          <w:sz w:val="22"/>
                        </w:rPr>
                        <w:t xml:space="preserve">Figura </w:t>
                      </w:r>
                      <w:r w:rsidRPr="009E062D">
                        <w:rPr>
                          <w:color w:val="000000" w:themeColor="text1"/>
                          <w:sz w:val="22"/>
                        </w:rPr>
                        <w:fldChar w:fldCharType="begin"/>
                      </w:r>
                      <w:r w:rsidRPr="009E062D">
                        <w:rPr>
                          <w:color w:val="000000" w:themeColor="text1"/>
                          <w:sz w:val="22"/>
                        </w:rPr>
                        <w:instrText xml:space="preserve"> SEQ Figura \* ARABIC </w:instrText>
                      </w:r>
                      <w:r w:rsidRPr="009E062D">
                        <w:rPr>
                          <w:color w:val="000000" w:themeColor="text1"/>
                          <w:sz w:val="22"/>
                        </w:rPr>
                        <w:fldChar w:fldCharType="separate"/>
                      </w:r>
                      <w:r>
                        <w:rPr>
                          <w:noProof/>
                          <w:color w:val="000000" w:themeColor="text1"/>
                          <w:sz w:val="22"/>
                        </w:rPr>
                        <w:t>3</w:t>
                      </w:r>
                      <w:r w:rsidRPr="009E062D">
                        <w:rPr>
                          <w:color w:val="000000" w:themeColor="text1"/>
                          <w:sz w:val="22"/>
                        </w:rPr>
                        <w:fldChar w:fldCharType="end"/>
                      </w:r>
                      <w:r w:rsidRPr="009E062D">
                        <w:rPr>
                          <w:color w:val="000000" w:themeColor="text1"/>
                          <w:sz w:val="22"/>
                        </w:rPr>
                        <w:t xml:space="preserve"> </w:t>
                      </w:r>
                      <w:r>
                        <w:rPr>
                          <w:color w:val="000000" w:themeColor="text1"/>
                          <w:sz w:val="22"/>
                        </w:rPr>
                        <w:t>Implementación</w:t>
                      </w:r>
                      <w:r w:rsidRPr="009E062D">
                        <w:rPr>
                          <w:color w:val="000000" w:themeColor="text1"/>
                          <w:sz w:val="22"/>
                        </w:rPr>
                        <w:t xml:space="preserve"> de la web semántica a través del tiempo</w:t>
                      </w:r>
                      <w:r>
                        <w:rPr>
                          <w:color w:val="000000" w:themeColor="text1"/>
                          <w:sz w:val="22"/>
                        </w:rPr>
                        <w:t>, fuente el autor.</w:t>
                      </w:r>
                      <w:bookmarkEnd w:id="39"/>
                    </w:p>
                  </w:txbxContent>
                </v:textbox>
                <w10:wrap anchorx="margin"/>
              </v:shape>
            </w:pict>
          </mc:Fallback>
        </mc:AlternateContent>
      </w:r>
    </w:p>
    <w:p w14:paraId="4B68FFB1" w14:textId="71906F4B" w:rsidR="006726D8" w:rsidRDefault="006726D8" w:rsidP="00436069">
      <w:pPr>
        <w:pStyle w:val="Ttulo1"/>
      </w:pPr>
      <w:bookmarkStart w:id="40" w:name="_Toc17195434"/>
      <w:r w:rsidRPr="00436069">
        <w:lastRenderedPageBreak/>
        <w:t>Metodología</w:t>
      </w:r>
      <w:bookmarkEnd w:id="40"/>
    </w:p>
    <w:p w14:paraId="5696A734" w14:textId="77777777" w:rsidR="007C3208" w:rsidRPr="007C3208" w:rsidRDefault="007C3208" w:rsidP="007C3208"/>
    <w:p w14:paraId="13FDA2BE" w14:textId="45BDDAFE" w:rsidR="007C3208" w:rsidRDefault="007C3208" w:rsidP="007C3208">
      <w:pPr>
        <w:spacing w:line="360" w:lineRule="auto"/>
        <w:jc w:val="both"/>
      </w:pPr>
      <w:r>
        <w:rPr>
          <w:rFonts w:ascii="Arial" w:hAnsi="Arial" w:cs="Arial"/>
          <w:sz w:val="24"/>
          <w:szCs w:val="24"/>
          <w:lang w:val="es-CO"/>
        </w:rPr>
        <w:t xml:space="preserve">Para el desarrollo de la presente investigación se abordó la problemática </w:t>
      </w:r>
      <w:r w:rsidR="00F91092">
        <w:rPr>
          <w:rFonts w:ascii="Arial" w:hAnsi="Arial" w:cs="Arial"/>
          <w:sz w:val="24"/>
          <w:szCs w:val="24"/>
          <w:lang w:val="es-CO"/>
        </w:rPr>
        <w:t>tomando el enfoque que brinda la</w:t>
      </w:r>
      <w:r w:rsidR="00F248DD">
        <w:rPr>
          <w:rFonts w:ascii="Arial" w:hAnsi="Arial" w:cs="Arial"/>
          <w:sz w:val="24"/>
          <w:szCs w:val="24"/>
          <w:lang w:val="es-CO"/>
        </w:rPr>
        <w:t xml:space="preserve"> investigación cuantitativa, la cual </w:t>
      </w:r>
      <w:r w:rsidR="00F91092">
        <w:rPr>
          <w:rFonts w:ascii="Arial" w:hAnsi="Arial" w:cs="Arial"/>
          <w:sz w:val="24"/>
          <w:szCs w:val="24"/>
          <w:lang w:val="es-CO"/>
        </w:rPr>
        <w:t xml:space="preserve">propone realizar el planteamiento de una hipótesis, </w:t>
      </w:r>
      <w:r w:rsidR="00E30887">
        <w:rPr>
          <w:rFonts w:ascii="Arial" w:hAnsi="Arial" w:cs="Arial"/>
          <w:sz w:val="24"/>
          <w:szCs w:val="24"/>
          <w:lang w:val="es-CO"/>
        </w:rPr>
        <w:t>analizar datos</w:t>
      </w:r>
      <w:r w:rsidR="00F91092">
        <w:rPr>
          <w:rFonts w:ascii="Arial" w:hAnsi="Arial" w:cs="Arial"/>
          <w:sz w:val="24"/>
          <w:szCs w:val="24"/>
          <w:lang w:val="es-CO"/>
        </w:rPr>
        <w:t xml:space="preserve"> de lo general a lo especifico y hace</w:t>
      </w:r>
      <w:r w:rsidR="00E30887">
        <w:rPr>
          <w:rFonts w:ascii="Arial" w:hAnsi="Arial" w:cs="Arial"/>
          <w:sz w:val="24"/>
          <w:szCs w:val="24"/>
          <w:lang w:val="es-CO"/>
        </w:rPr>
        <w:t>r</w:t>
      </w:r>
      <w:r w:rsidR="00F91092">
        <w:rPr>
          <w:rFonts w:ascii="Arial" w:hAnsi="Arial" w:cs="Arial"/>
          <w:sz w:val="24"/>
          <w:szCs w:val="24"/>
          <w:lang w:val="es-CO"/>
        </w:rPr>
        <w:t xml:space="preserve"> un estudio de datos a partir de</w:t>
      </w:r>
      <w:r w:rsidR="00E30887">
        <w:rPr>
          <w:rFonts w:ascii="Arial" w:hAnsi="Arial" w:cs="Arial"/>
          <w:sz w:val="24"/>
          <w:szCs w:val="24"/>
          <w:lang w:val="es-CO"/>
        </w:rPr>
        <w:t xml:space="preserve"> mediciones que</w:t>
      </w:r>
      <w:r w:rsidR="00F91092">
        <w:rPr>
          <w:rFonts w:ascii="Arial" w:hAnsi="Arial" w:cs="Arial"/>
          <w:sz w:val="24"/>
          <w:szCs w:val="24"/>
          <w:lang w:val="es-CO"/>
        </w:rPr>
        <w:t xml:space="preserve"> utiliza estadística, para realizar a cabo esta investigación se plantearon tres fases las cuales son descritas a continuación.</w:t>
      </w:r>
    </w:p>
    <w:p w14:paraId="4B20723F" w14:textId="77777777" w:rsidR="00FF63F6" w:rsidRDefault="00B76E3F" w:rsidP="00973E0E">
      <w:pPr>
        <w:pStyle w:val="Ttulo2"/>
      </w:pPr>
      <w:bookmarkStart w:id="41" w:name="_Toc17195435"/>
      <w:r w:rsidRPr="00540D67">
        <w:t>Primera Fase</w:t>
      </w:r>
      <w:bookmarkEnd w:id="41"/>
    </w:p>
    <w:p w14:paraId="7544570A" w14:textId="77777777" w:rsidR="00E30887" w:rsidRPr="00E30887" w:rsidRDefault="00E30887" w:rsidP="00E30887"/>
    <w:p w14:paraId="6176B3F8" w14:textId="4DC3111C" w:rsidR="00EC5B98" w:rsidRPr="00C25250" w:rsidRDefault="00F91092" w:rsidP="0041391D">
      <w:pPr>
        <w:spacing w:line="360" w:lineRule="auto"/>
        <w:jc w:val="both"/>
        <w:rPr>
          <w:rFonts w:ascii="Arial" w:hAnsi="Arial" w:cs="Arial"/>
          <w:sz w:val="24"/>
          <w:szCs w:val="24"/>
          <w:lang w:val="es-CO"/>
        </w:rPr>
      </w:pPr>
      <w:r>
        <w:rPr>
          <w:rFonts w:ascii="Arial" w:hAnsi="Arial" w:cs="Arial"/>
          <w:sz w:val="24"/>
          <w:szCs w:val="24"/>
          <w:lang w:val="es-CO"/>
        </w:rPr>
        <w:t>P</w:t>
      </w:r>
      <w:r w:rsidR="00C25250" w:rsidRPr="00C25250">
        <w:rPr>
          <w:rFonts w:ascii="Arial" w:hAnsi="Arial" w:cs="Arial"/>
          <w:sz w:val="24"/>
          <w:szCs w:val="24"/>
          <w:lang w:val="es-CO"/>
        </w:rPr>
        <w:t xml:space="preserve">ara la primera fase </w:t>
      </w:r>
      <w:r w:rsidR="00EC5B98" w:rsidRPr="00C25250">
        <w:rPr>
          <w:rFonts w:ascii="Arial" w:hAnsi="Arial" w:cs="Arial"/>
          <w:sz w:val="24"/>
          <w:szCs w:val="24"/>
          <w:lang w:val="es-CO"/>
        </w:rPr>
        <w:t>se busca l</w:t>
      </w:r>
      <w:r w:rsidR="00C21116">
        <w:rPr>
          <w:rFonts w:ascii="Arial" w:hAnsi="Arial" w:cs="Arial"/>
          <w:sz w:val="24"/>
          <w:szCs w:val="24"/>
          <w:lang w:val="es-CO"/>
        </w:rPr>
        <w:t xml:space="preserve">a recolección de información </w:t>
      </w:r>
      <w:r>
        <w:rPr>
          <w:rFonts w:ascii="Arial" w:hAnsi="Arial" w:cs="Arial"/>
          <w:sz w:val="24"/>
          <w:szCs w:val="24"/>
          <w:lang w:val="es-CO"/>
        </w:rPr>
        <w:t>en</w:t>
      </w:r>
      <w:r w:rsidR="00EC5B98" w:rsidRPr="00C25250">
        <w:rPr>
          <w:rFonts w:ascii="Arial" w:hAnsi="Arial" w:cs="Arial"/>
          <w:sz w:val="24"/>
          <w:szCs w:val="24"/>
          <w:lang w:val="es-CO"/>
        </w:rPr>
        <w:t xml:space="preserve"> fuentes primarias, se</w:t>
      </w:r>
      <w:r w:rsidR="00214320">
        <w:rPr>
          <w:rFonts w:ascii="Arial" w:hAnsi="Arial" w:cs="Arial"/>
          <w:sz w:val="24"/>
          <w:szCs w:val="24"/>
          <w:lang w:val="es-CO"/>
        </w:rPr>
        <w:t>cundarias y referentes teóricos, una vez obtenida dicha información se le realizará una limpieza y un análisis para entender rápidamente las necesidades de los grupos musicales y usuarios, entender como es la dinámica del mercado act</w:t>
      </w:r>
      <w:r w:rsidR="00EC53DF">
        <w:rPr>
          <w:rFonts w:ascii="Arial" w:hAnsi="Arial" w:cs="Arial"/>
          <w:sz w:val="24"/>
          <w:szCs w:val="24"/>
          <w:lang w:val="es-CO"/>
        </w:rPr>
        <w:t xml:space="preserve">ual, </w:t>
      </w:r>
      <w:r w:rsidR="00214320">
        <w:rPr>
          <w:rFonts w:ascii="Arial" w:hAnsi="Arial" w:cs="Arial"/>
          <w:sz w:val="24"/>
          <w:szCs w:val="24"/>
          <w:lang w:val="es-CO"/>
        </w:rPr>
        <w:t xml:space="preserve">con ello </w:t>
      </w:r>
      <w:r w:rsidR="00EC5B98" w:rsidRPr="00C25250">
        <w:rPr>
          <w:rFonts w:ascii="Arial" w:hAnsi="Arial" w:cs="Arial"/>
          <w:sz w:val="24"/>
          <w:szCs w:val="24"/>
          <w:lang w:val="es-CO"/>
        </w:rPr>
        <w:t xml:space="preserve">investigar la posibilidad de </w:t>
      </w:r>
      <w:r>
        <w:rPr>
          <w:rFonts w:ascii="Arial" w:hAnsi="Arial" w:cs="Arial"/>
          <w:sz w:val="24"/>
          <w:szCs w:val="24"/>
          <w:lang w:val="es-CO"/>
        </w:rPr>
        <w:t>desarrollar</w:t>
      </w:r>
      <w:r w:rsidR="00EC5B98" w:rsidRPr="00C25250">
        <w:rPr>
          <w:rFonts w:ascii="Arial" w:hAnsi="Arial" w:cs="Arial"/>
          <w:sz w:val="24"/>
          <w:szCs w:val="24"/>
          <w:lang w:val="es-CO"/>
        </w:rPr>
        <w:t xml:space="preserve"> un </w:t>
      </w:r>
      <w:r>
        <w:rPr>
          <w:rFonts w:ascii="Arial" w:hAnsi="Arial" w:cs="Arial"/>
          <w:sz w:val="24"/>
          <w:szCs w:val="24"/>
          <w:lang w:val="es-CO"/>
        </w:rPr>
        <w:t>portal web</w:t>
      </w:r>
      <w:r w:rsidR="00EC5B98" w:rsidRPr="00C25250">
        <w:rPr>
          <w:rFonts w:ascii="Arial" w:hAnsi="Arial" w:cs="Arial"/>
          <w:sz w:val="24"/>
          <w:szCs w:val="24"/>
          <w:lang w:val="es-CO"/>
        </w:rPr>
        <w:t xml:space="preserve"> </w:t>
      </w:r>
      <w:r w:rsidR="00F06662">
        <w:rPr>
          <w:rFonts w:ascii="Arial" w:hAnsi="Arial" w:cs="Arial"/>
          <w:sz w:val="24"/>
          <w:szCs w:val="24"/>
          <w:lang w:val="es-CO"/>
        </w:rPr>
        <w:t>en el</w:t>
      </w:r>
      <w:r w:rsidR="00EC5B98" w:rsidRPr="00C25250">
        <w:rPr>
          <w:rFonts w:ascii="Arial" w:hAnsi="Arial" w:cs="Arial"/>
          <w:sz w:val="24"/>
          <w:szCs w:val="24"/>
          <w:lang w:val="es-CO"/>
        </w:rPr>
        <w:t xml:space="preserve"> </w:t>
      </w:r>
      <w:r w:rsidR="009A11A1">
        <w:rPr>
          <w:rFonts w:ascii="Arial" w:hAnsi="Arial" w:cs="Arial"/>
          <w:sz w:val="24"/>
          <w:szCs w:val="24"/>
          <w:lang w:val="es-CO"/>
        </w:rPr>
        <w:t>que las personas</w:t>
      </w:r>
      <w:r>
        <w:rPr>
          <w:rFonts w:ascii="Arial" w:hAnsi="Arial" w:cs="Arial"/>
          <w:sz w:val="24"/>
          <w:szCs w:val="24"/>
          <w:lang w:val="es-CO"/>
        </w:rPr>
        <w:t xml:space="preserve"> </w:t>
      </w:r>
      <w:r w:rsidR="00E30887">
        <w:rPr>
          <w:rFonts w:ascii="Arial" w:hAnsi="Arial" w:cs="Arial"/>
          <w:sz w:val="24"/>
          <w:szCs w:val="24"/>
          <w:lang w:val="es-CO"/>
        </w:rPr>
        <w:t>puedan</w:t>
      </w:r>
      <w:r>
        <w:rPr>
          <w:rFonts w:ascii="Arial" w:hAnsi="Arial" w:cs="Arial"/>
          <w:sz w:val="24"/>
          <w:szCs w:val="24"/>
          <w:lang w:val="es-CO"/>
        </w:rPr>
        <w:t xml:space="preserve"> realizar búsquedas de grupos musicales </w:t>
      </w:r>
      <w:r w:rsidR="00EC5B98" w:rsidRPr="00C25250">
        <w:rPr>
          <w:rFonts w:ascii="Arial" w:hAnsi="Arial" w:cs="Arial"/>
          <w:sz w:val="24"/>
          <w:szCs w:val="24"/>
          <w:lang w:val="es-CO"/>
        </w:rPr>
        <w:t>en la ciudad de Bogotá</w:t>
      </w:r>
      <w:r w:rsidR="009A11A1">
        <w:rPr>
          <w:rFonts w:ascii="Arial" w:hAnsi="Arial" w:cs="Arial"/>
          <w:sz w:val="24"/>
          <w:szCs w:val="24"/>
          <w:lang w:val="es-CO"/>
        </w:rPr>
        <w:t xml:space="preserve"> y </w:t>
      </w:r>
      <w:r w:rsidR="00EC53DF">
        <w:rPr>
          <w:rFonts w:ascii="Arial" w:hAnsi="Arial" w:cs="Arial"/>
          <w:sz w:val="24"/>
          <w:szCs w:val="24"/>
          <w:lang w:val="es-CO"/>
        </w:rPr>
        <w:t>a su vez</w:t>
      </w:r>
      <w:r w:rsidR="009A11A1">
        <w:rPr>
          <w:rFonts w:ascii="Arial" w:hAnsi="Arial" w:cs="Arial"/>
          <w:sz w:val="24"/>
          <w:szCs w:val="24"/>
          <w:lang w:val="es-CO"/>
        </w:rPr>
        <w:t xml:space="preserve"> </w:t>
      </w:r>
      <w:r w:rsidR="00EC53DF">
        <w:rPr>
          <w:rFonts w:ascii="Arial" w:hAnsi="Arial" w:cs="Arial"/>
          <w:sz w:val="24"/>
          <w:szCs w:val="24"/>
          <w:lang w:val="es-CO"/>
        </w:rPr>
        <w:t>dichas</w:t>
      </w:r>
      <w:r w:rsidR="009A11A1">
        <w:rPr>
          <w:rFonts w:ascii="Arial" w:hAnsi="Arial" w:cs="Arial"/>
          <w:sz w:val="24"/>
          <w:szCs w:val="24"/>
          <w:lang w:val="es-CO"/>
        </w:rPr>
        <w:t xml:space="preserve"> búsquedas se ajusten a las necesidades del cliente</w:t>
      </w:r>
      <w:r w:rsidR="00EC5B98" w:rsidRPr="00C25250">
        <w:rPr>
          <w:rFonts w:ascii="Arial" w:hAnsi="Arial" w:cs="Arial"/>
          <w:sz w:val="24"/>
          <w:szCs w:val="24"/>
          <w:lang w:val="es-CO"/>
        </w:rPr>
        <w:t xml:space="preserve">, con el fin de facilitar </w:t>
      </w:r>
      <w:r w:rsidR="009A11A1">
        <w:rPr>
          <w:rFonts w:ascii="Arial" w:hAnsi="Arial" w:cs="Arial"/>
          <w:sz w:val="24"/>
          <w:szCs w:val="24"/>
          <w:lang w:val="es-CO"/>
        </w:rPr>
        <w:t xml:space="preserve">el contacto para </w:t>
      </w:r>
      <w:r w:rsidR="00214320">
        <w:rPr>
          <w:rFonts w:ascii="Arial" w:hAnsi="Arial" w:cs="Arial"/>
          <w:sz w:val="24"/>
          <w:szCs w:val="24"/>
          <w:lang w:val="es-CO"/>
        </w:rPr>
        <w:t>la prestación</w:t>
      </w:r>
      <w:r w:rsidR="009A11A1">
        <w:rPr>
          <w:rFonts w:ascii="Arial" w:hAnsi="Arial" w:cs="Arial"/>
          <w:sz w:val="24"/>
          <w:szCs w:val="24"/>
          <w:lang w:val="es-CO"/>
        </w:rPr>
        <w:t xml:space="preserve"> </w:t>
      </w:r>
      <w:r w:rsidR="00214320">
        <w:rPr>
          <w:rFonts w:ascii="Arial" w:hAnsi="Arial" w:cs="Arial"/>
          <w:sz w:val="24"/>
          <w:szCs w:val="24"/>
          <w:lang w:val="es-CO"/>
        </w:rPr>
        <w:t xml:space="preserve">de </w:t>
      </w:r>
      <w:r w:rsidR="009A11A1">
        <w:rPr>
          <w:rFonts w:ascii="Arial" w:hAnsi="Arial" w:cs="Arial"/>
          <w:sz w:val="24"/>
          <w:szCs w:val="24"/>
          <w:lang w:val="es-CO"/>
        </w:rPr>
        <w:t>sus</w:t>
      </w:r>
      <w:r w:rsidR="00EC5B98" w:rsidRPr="00C25250">
        <w:rPr>
          <w:rFonts w:ascii="Arial" w:hAnsi="Arial" w:cs="Arial"/>
          <w:sz w:val="24"/>
          <w:szCs w:val="24"/>
          <w:lang w:val="es-CO"/>
        </w:rPr>
        <w:t xml:space="preserve"> servicio</w:t>
      </w:r>
      <w:r w:rsidR="009A11A1">
        <w:rPr>
          <w:rFonts w:ascii="Arial" w:hAnsi="Arial" w:cs="Arial"/>
          <w:sz w:val="24"/>
          <w:szCs w:val="24"/>
          <w:lang w:val="es-CO"/>
        </w:rPr>
        <w:t>s</w:t>
      </w:r>
      <w:r w:rsidR="00E30887">
        <w:rPr>
          <w:rFonts w:ascii="Arial" w:hAnsi="Arial" w:cs="Arial"/>
          <w:sz w:val="24"/>
          <w:szCs w:val="24"/>
          <w:lang w:val="es-CO"/>
        </w:rPr>
        <w:t>.</w:t>
      </w:r>
    </w:p>
    <w:p w14:paraId="48EF8A1B" w14:textId="66E000AD" w:rsidR="00E86A84" w:rsidRDefault="00EC5B98" w:rsidP="0041391D">
      <w:pPr>
        <w:spacing w:line="360" w:lineRule="auto"/>
        <w:jc w:val="both"/>
        <w:rPr>
          <w:rFonts w:ascii="Arial" w:hAnsi="Arial" w:cs="Arial"/>
          <w:sz w:val="24"/>
          <w:szCs w:val="24"/>
          <w:lang w:val="es-CO"/>
        </w:rPr>
      </w:pPr>
      <w:r w:rsidRPr="00C25250">
        <w:rPr>
          <w:rFonts w:ascii="Arial" w:hAnsi="Arial" w:cs="Arial"/>
          <w:sz w:val="24"/>
          <w:szCs w:val="24"/>
          <w:lang w:val="es-CO"/>
        </w:rPr>
        <w:t>Participantes y Muestreo</w:t>
      </w:r>
      <w:r w:rsidR="00BA40B5">
        <w:rPr>
          <w:rFonts w:ascii="Arial" w:hAnsi="Arial" w:cs="Arial"/>
          <w:sz w:val="24"/>
          <w:szCs w:val="24"/>
          <w:lang w:val="es-CO"/>
        </w:rPr>
        <w:t>: s</w:t>
      </w:r>
      <w:r w:rsidRPr="00C25250">
        <w:rPr>
          <w:rFonts w:ascii="Arial" w:hAnsi="Arial" w:cs="Arial"/>
          <w:sz w:val="24"/>
          <w:szCs w:val="24"/>
          <w:lang w:val="es-CO"/>
        </w:rPr>
        <w:t xml:space="preserve">e tomarán como participantes </w:t>
      </w:r>
      <w:r w:rsidR="00E86A84">
        <w:rPr>
          <w:rFonts w:ascii="Arial" w:hAnsi="Arial" w:cs="Arial"/>
          <w:sz w:val="24"/>
          <w:szCs w:val="24"/>
          <w:lang w:val="es-CO"/>
        </w:rPr>
        <w:t>usuarios que contactan a grupos musicales</w:t>
      </w:r>
      <w:r w:rsidRPr="00C25250">
        <w:rPr>
          <w:rFonts w:ascii="Arial" w:hAnsi="Arial" w:cs="Arial"/>
          <w:sz w:val="24"/>
          <w:szCs w:val="24"/>
          <w:lang w:val="es-CO"/>
        </w:rPr>
        <w:t xml:space="preserve">, integrantes </w:t>
      </w:r>
      <w:r w:rsidR="00E86A84">
        <w:rPr>
          <w:rFonts w:ascii="Arial" w:hAnsi="Arial" w:cs="Arial"/>
          <w:sz w:val="24"/>
          <w:szCs w:val="24"/>
          <w:lang w:val="es-CO"/>
        </w:rPr>
        <w:t>que conforman los</w:t>
      </w:r>
      <w:r w:rsidR="00D42BD1">
        <w:rPr>
          <w:rFonts w:ascii="Arial" w:hAnsi="Arial" w:cs="Arial"/>
          <w:sz w:val="24"/>
          <w:szCs w:val="24"/>
          <w:lang w:val="es-CO"/>
        </w:rPr>
        <w:t xml:space="preserve"> grupos musicales y estudios previos donde se halla utilizado la web semántica para la solución de problemas.</w:t>
      </w:r>
    </w:p>
    <w:p w14:paraId="0E3ED78A" w14:textId="3DBD307C" w:rsidR="00EC5B98" w:rsidRPr="00C25250" w:rsidRDefault="00EC5B98" w:rsidP="0041391D">
      <w:pPr>
        <w:spacing w:line="360" w:lineRule="auto"/>
        <w:jc w:val="both"/>
        <w:rPr>
          <w:rFonts w:ascii="Arial" w:hAnsi="Arial" w:cs="Arial"/>
          <w:sz w:val="24"/>
          <w:szCs w:val="24"/>
          <w:lang w:val="es-CO"/>
        </w:rPr>
      </w:pPr>
      <w:r w:rsidRPr="00C25250">
        <w:rPr>
          <w:rFonts w:ascii="Arial" w:hAnsi="Arial" w:cs="Arial"/>
          <w:sz w:val="24"/>
          <w:szCs w:val="24"/>
          <w:lang w:val="es-CO"/>
        </w:rPr>
        <w:t>Técnicas e Instrumentos de Recolección de Datos</w:t>
      </w:r>
      <w:r w:rsidR="00BA40B5">
        <w:rPr>
          <w:rFonts w:ascii="Arial" w:hAnsi="Arial" w:cs="Arial"/>
          <w:sz w:val="24"/>
          <w:szCs w:val="24"/>
          <w:lang w:val="es-CO"/>
        </w:rPr>
        <w:t>: a</w:t>
      </w:r>
      <w:r w:rsidRPr="00C25250">
        <w:rPr>
          <w:rFonts w:ascii="Arial" w:hAnsi="Arial" w:cs="Arial"/>
          <w:sz w:val="24"/>
          <w:szCs w:val="24"/>
          <w:lang w:val="es-CO"/>
        </w:rPr>
        <w:t xml:space="preserve"> través de fuentes primarias y fuentes secundarias.</w:t>
      </w:r>
      <w:r w:rsidR="005F3A6E">
        <w:rPr>
          <w:rFonts w:ascii="Arial" w:hAnsi="Arial" w:cs="Arial"/>
          <w:sz w:val="24"/>
          <w:szCs w:val="24"/>
          <w:lang w:val="es-CO"/>
        </w:rPr>
        <w:t xml:space="preserve">            </w:t>
      </w:r>
    </w:p>
    <w:p w14:paraId="081394DA" w14:textId="77777777" w:rsidR="00B0578A" w:rsidRDefault="007147F3" w:rsidP="007147F3">
      <w:pPr>
        <w:spacing w:line="360" w:lineRule="auto"/>
        <w:jc w:val="both"/>
        <w:rPr>
          <w:rFonts w:ascii="Arial" w:hAnsi="Arial" w:cs="Arial"/>
          <w:sz w:val="24"/>
          <w:szCs w:val="24"/>
          <w:lang w:val="es-CO"/>
        </w:rPr>
      </w:pPr>
      <w:r w:rsidRPr="007147F3">
        <w:rPr>
          <w:rFonts w:ascii="Arial" w:hAnsi="Arial" w:cs="Arial"/>
          <w:sz w:val="24"/>
          <w:szCs w:val="24"/>
          <w:lang w:val="es-CO"/>
        </w:rPr>
        <w:t>Fuentes Primarias: para el desarrollo del trabajo, se aplicarán encuestas  a integrantes de grupos musicales</w:t>
      </w:r>
      <w:r w:rsidR="00F24A33">
        <w:rPr>
          <w:rFonts w:ascii="Arial" w:hAnsi="Arial" w:cs="Arial"/>
          <w:sz w:val="24"/>
          <w:szCs w:val="24"/>
          <w:lang w:val="es-CO"/>
        </w:rPr>
        <w:t>.</w:t>
      </w:r>
    </w:p>
    <w:p w14:paraId="06230607" w14:textId="356A06E3" w:rsidR="007147F3" w:rsidRPr="0021288B" w:rsidRDefault="00F24A33" w:rsidP="007147F3">
      <w:pPr>
        <w:spacing w:line="360" w:lineRule="auto"/>
        <w:jc w:val="both"/>
        <w:rPr>
          <w:rFonts w:ascii="Arial" w:hAnsi="Arial" w:cs="Arial"/>
          <w:color w:val="31849B" w:themeColor="accent5" w:themeShade="BF"/>
          <w:sz w:val="24"/>
          <w:szCs w:val="24"/>
          <w:lang w:val="es-CO"/>
        </w:rPr>
      </w:pPr>
      <w:r>
        <w:rPr>
          <w:rFonts w:ascii="Arial" w:hAnsi="Arial" w:cs="Arial"/>
          <w:sz w:val="24"/>
          <w:szCs w:val="24"/>
          <w:lang w:val="es-CO"/>
        </w:rPr>
        <w:t>Fuentes secundarias</w:t>
      </w:r>
      <w:r w:rsidR="00872EB4">
        <w:rPr>
          <w:rFonts w:ascii="Arial" w:hAnsi="Arial" w:cs="Arial"/>
          <w:sz w:val="24"/>
          <w:szCs w:val="24"/>
          <w:lang w:val="es-CO"/>
        </w:rPr>
        <w:t xml:space="preserve"> y referentes teóricos</w:t>
      </w:r>
      <w:r>
        <w:rPr>
          <w:rFonts w:ascii="Arial" w:hAnsi="Arial" w:cs="Arial"/>
          <w:sz w:val="24"/>
          <w:szCs w:val="24"/>
          <w:lang w:val="es-CO"/>
        </w:rPr>
        <w:t xml:space="preserve">: se buscará literatura </w:t>
      </w:r>
      <w:r w:rsidR="00FD1A52">
        <w:rPr>
          <w:rFonts w:ascii="Arial" w:hAnsi="Arial" w:cs="Arial"/>
          <w:sz w:val="24"/>
          <w:szCs w:val="24"/>
          <w:lang w:val="es-CO"/>
        </w:rPr>
        <w:t>donde se observe como se ha utilizado la web semántica para la s</w:t>
      </w:r>
      <w:r w:rsidR="001D5B42">
        <w:rPr>
          <w:rFonts w:ascii="Arial" w:hAnsi="Arial" w:cs="Arial"/>
          <w:sz w:val="24"/>
          <w:szCs w:val="24"/>
          <w:lang w:val="es-CO"/>
        </w:rPr>
        <w:t xml:space="preserve">olución de diferentes problemas, se realizaran entrevistas a personas que hayan trabajado previamente esta tecnología </w:t>
      </w:r>
      <w:r w:rsidR="001D5B42">
        <w:rPr>
          <w:rFonts w:ascii="Arial" w:hAnsi="Arial" w:cs="Arial"/>
          <w:sz w:val="24"/>
          <w:szCs w:val="24"/>
          <w:lang w:val="es-CO"/>
        </w:rPr>
        <w:lastRenderedPageBreak/>
        <w:t>para tener en cuenta un listado de lecciones aprendidas y de esta manera no incurrir en errores y agilizar el desarrollo de la investigación.</w:t>
      </w:r>
      <w:r w:rsidR="007147F3" w:rsidRPr="0021288B">
        <w:rPr>
          <w:rFonts w:ascii="Arial" w:hAnsi="Arial" w:cs="Arial"/>
          <w:color w:val="31849B" w:themeColor="accent5" w:themeShade="BF"/>
          <w:sz w:val="24"/>
          <w:szCs w:val="24"/>
          <w:lang w:val="es-CO"/>
        </w:rPr>
        <w:t xml:space="preserve"> </w:t>
      </w:r>
    </w:p>
    <w:p w14:paraId="32F18237" w14:textId="21879104" w:rsidR="00B76E3F" w:rsidRPr="00540D67" w:rsidRDefault="00B76E3F" w:rsidP="00973E0E">
      <w:pPr>
        <w:pStyle w:val="Ttulo2"/>
      </w:pPr>
      <w:bookmarkStart w:id="42" w:name="_Toc17195436"/>
      <w:r w:rsidRPr="00540D67">
        <w:t>Segunda Fase</w:t>
      </w:r>
      <w:bookmarkEnd w:id="42"/>
    </w:p>
    <w:p w14:paraId="675E05EE" w14:textId="77777777" w:rsidR="0029253C" w:rsidRPr="0029253C" w:rsidRDefault="0029253C" w:rsidP="0029253C"/>
    <w:p w14:paraId="4DADEE58" w14:textId="141CA7F4" w:rsidR="00C25250" w:rsidRDefault="00C25250" w:rsidP="0029253C">
      <w:pPr>
        <w:spacing w:line="360" w:lineRule="auto"/>
        <w:jc w:val="both"/>
        <w:rPr>
          <w:rFonts w:ascii="Arial" w:hAnsi="Arial" w:cs="Arial"/>
          <w:sz w:val="24"/>
          <w:szCs w:val="24"/>
          <w:lang w:val="es-CO"/>
        </w:rPr>
      </w:pPr>
      <w:r w:rsidRPr="00C25250">
        <w:rPr>
          <w:rFonts w:ascii="Arial" w:hAnsi="Arial" w:cs="Arial"/>
          <w:sz w:val="24"/>
          <w:szCs w:val="24"/>
          <w:lang w:val="es-CO"/>
        </w:rPr>
        <w:t xml:space="preserve">En la segunda fase, se </w:t>
      </w:r>
      <w:r w:rsidR="004B5C77">
        <w:rPr>
          <w:rFonts w:ascii="Arial" w:hAnsi="Arial" w:cs="Arial"/>
          <w:sz w:val="24"/>
          <w:szCs w:val="24"/>
          <w:lang w:val="es-CO"/>
        </w:rPr>
        <w:t>realizará</w:t>
      </w:r>
      <w:r w:rsidR="003821F2">
        <w:rPr>
          <w:rFonts w:ascii="Arial" w:hAnsi="Arial" w:cs="Arial"/>
          <w:sz w:val="24"/>
          <w:szCs w:val="24"/>
          <w:lang w:val="es-CO"/>
        </w:rPr>
        <w:t xml:space="preserve"> el diseño e implementación de la ontología, para </w:t>
      </w:r>
      <w:r w:rsidR="004B5C77">
        <w:rPr>
          <w:rFonts w:ascii="Arial" w:hAnsi="Arial" w:cs="Arial"/>
          <w:sz w:val="24"/>
          <w:szCs w:val="24"/>
          <w:lang w:val="es-CO"/>
        </w:rPr>
        <w:t xml:space="preserve">el desarrollo de la misma </w:t>
      </w:r>
      <w:r w:rsidR="003821F2">
        <w:rPr>
          <w:rFonts w:ascii="Arial" w:hAnsi="Arial" w:cs="Arial"/>
          <w:sz w:val="24"/>
          <w:szCs w:val="24"/>
          <w:lang w:val="es-CO"/>
        </w:rPr>
        <w:t>e</w:t>
      </w:r>
      <w:r w:rsidR="003821F2" w:rsidRPr="00B772D1">
        <w:rPr>
          <w:rFonts w:ascii="Arial" w:hAnsi="Arial" w:cs="Arial"/>
          <w:sz w:val="24"/>
          <w:szCs w:val="24"/>
          <w:lang w:val="es-CO"/>
        </w:rPr>
        <w:t xml:space="preserve">xisten diferentes </w:t>
      </w:r>
      <w:r w:rsidR="004B5C77">
        <w:rPr>
          <w:rFonts w:ascii="Arial" w:hAnsi="Arial" w:cs="Arial"/>
          <w:sz w:val="24"/>
          <w:szCs w:val="24"/>
          <w:lang w:val="es-CO"/>
        </w:rPr>
        <w:t xml:space="preserve">tipos de </w:t>
      </w:r>
      <w:r w:rsidR="003821F2" w:rsidRPr="00B772D1">
        <w:rPr>
          <w:rFonts w:ascii="Arial" w:hAnsi="Arial" w:cs="Arial"/>
          <w:sz w:val="24"/>
          <w:szCs w:val="24"/>
          <w:lang w:val="es-CO"/>
        </w:rPr>
        <w:t>metodologías</w:t>
      </w:r>
      <w:r w:rsidR="003821F2">
        <w:rPr>
          <w:rFonts w:ascii="Arial" w:hAnsi="Arial" w:cs="Arial"/>
          <w:sz w:val="24"/>
          <w:szCs w:val="24"/>
          <w:lang w:val="es-CO"/>
        </w:rPr>
        <w:t>,</w:t>
      </w:r>
      <w:r w:rsidR="004B5C77">
        <w:rPr>
          <w:rFonts w:ascii="Arial" w:hAnsi="Arial" w:cs="Arial"/>
          <w:sz w:val="24"/>
          <w:szCs w:val="24"/>
          <w:lang w:val="es-CO"/>
        </w:rPr>
        <w:t xml:space="preserve"> sin embargo para la presente investigación se </w:t>
      </w:r>
      <w:r w:rsidR="004B5C77" w:rsidRPr="00B772D1">
        <w:rPr>
          <w:rFonts w:ascii="Arial" w:hAnsi="Arial" w:cs="Arial"/>
          <w:sz w:val="24"/>
          <w:szCs w:val="24"/>
          <w:lang w:val="es-CO"/>
        </w:rPr>
        <w:t xml:space="preserve">escoge la metodología Methontology, ya que aporta un conjunto de técnicas y métodos detallados, para la creación de una ontología nueva. </w:t>
      </w:r>
    </w:p>
    <w:p w14:paraId="67380D81" w14:textId="77777777" w:rsidR="00A80D80" w:rsidRDefault="00A80D80" w:rsidP="00A80D80">
      <w:pPr>
        <w:spacing w:line="360" w:lineRule="auto"/>
        <w:jc w:val="both"/>
        <w:rPr>
          <w:rFonts w:ascii="Arial" w:hAnsi="Arial" w:cs="Arial"/>
          <w:sz w:val="24"/>
          <w:szCs w:val="24"/>
          <w:lang w:val="es-CO"/>
        </w:rPr>
      </w:pPr>
      <w:r w:rsidRPr="00A80D80">
        <w:rPr>
          <w:rFonts w:ascii="Arial" w:hAnsi="Arial" w:cs="Arial"/>
          <w:sz w:val="24"/>
          <w:szCs w:val="24"/>
          <w:lang w:val="es-CO"/>
        </w:rPr>
        <w:t xml:space="preserve">La metodología Methontology fue desarrollada por la Universidad Politécnica de Madrid y es una de las metodologías ontológicas más completas, debido a que crea las ontologías como un proyecto informático. </w:t>
      </w:r>
    </w:p>
    <w:p w14:paraId="600EB2FC" w14:textId="2EA65540" w:rsidR="00A80D80" w:rsidRDefault="00700BFC" w:rsidP="00700BFC">
      <w:pPr>
        <w:autoSpaceDE w:val="0"/>
        <w:autoSpaceDN w:val="0"/>
        <w:adjustRightInd w:val="0"/>
        <w:spacing w:after="0" w:line="360" w:lineRule="auto"/>
        <w:jc w:val="both"/>
        <w:rPr>
          <w:rFonts w:ascii="Arial" w:hAnsi="Arial" w:cs="Arial"/>
          <w:sz w:val="24"/>
          <w:szCs w:val="24"/>
          <w:lang w:val="es-CO"/>
        </w:rPr>
      </w:pPr>
      <w:r w:rsidRPr="00A80D80">
        <w:rPr>
          <w:rFonts w:ascii="Arial" w:hAnsi="Arial" w:cs="Arial"/>
          <w:sz w:val="24"/>
          <w:szCs w:val="24"/>
          <w:lang w:val="es-CO"/>
        </w:rPr>
        <w:t xml:space="preserve">Methontology </w:t>
      </w:r>
      <w:r w:rsidRPr="00700BFC">
        <w:rPr>
          <w:rFonts w:ascii="Arial" w:hAnsi="Arial" w:cs="Arial"/>
          <w:sz w:val="24"/>
          <w:szCs w:val="24"/>
          <w:lang w:val="es-CO"/>
        </w:rPr>
        <w:t>proporciona guías sobre cómo llevar a cabo el desarrollo de la ontología a través de las actividades de especificación, conceptualización, formalización,</w:t>
      </w:r>
      <w:r>
        <w:rPr>
          <w:rFonts w:ascii="Arial" w:hAnsi="Arial" w:cs="Arial"/>
          <w:sz w:val="24"/>
          <w:szCs w:val="24"/>
          <w:lang w:val="es-CO"/>
        </w:rPr>
        <w:t xml:space="preserve"> implementación y mantenimiento.</w:t>
      </w:r>
    </w:p>
    <w:p w14:paraId="3E213EE8" w14:textId="77777777" w:rsidR="00700BFC" w:rsidRDefault="00700BFC" w:rsidP="00700BFC">
      <w:pPr>
        <w:autoSpaceDE w:val="0"/>
        <w:autoSpaceDN w:val="0"/>
        <w:adjustRightInd w:val="0"/>
        <w:spacing w:after="0" w:line="360" w:lineRule="auto"/>
        <w:jc w:val="both"/>
        <w:rPr>
          <w:rFonts w:ascii="Arial" w:hAnsi="Arial" w:cs="Arial"/>
          <w:sz w:val="24"/>
          <w:szCs w:val="24"/>
          <w:lang w:val="es-CO"/>
        </w:rPr>
      </w:pPr>
    </w:p>
    <w:p w14:paraId="1C772F23" w14:textId="634CDE3C" w:rsidR="00700BFC" w:rsidRDefault="00700BFC" w:rsidP="00700BFC">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especificación permite determinar por qué se construye la ontología, cuál será su uso, y  quiénes serán sus usuarios finales.</w:t>
      </w:r>
      <w:r w:rsidR="00D531C6" w:rsidRPr="00D531C6">
        <w:rPr>
          <w:rStyle w:val="Hipervnculo"/>
          <w:rFonts w:ascii="Arial" w:hAnsi="Arial" w:cs="Arial"/>
          <w:color w:val="auto"/>
          <w:sz w:val="24"/>
          <w:szCs w:val="24"/>
          <w:u w:val="none"/>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Methontology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059A9A25"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31666136" w14:textId="115A68A0"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conceptualización se encarga de organizar y convertir una percepción informal del dom</w:t>
      </w:r>
      <w:r w:rsidR="002B383D">
        <w:rPr>
          <w:rFonts w:ascii="Arial" w:hAnsi="Arial" w:cs="Arial"/>
          <w:sz w:val="24"/>
          <w:szCs w:val="24"/>
          <w:lang w:val="es-CO"/>
        </w:rPr>
        <w:t xml:space="preserve">inio en una especificación no </w:t>
      </w:r>
      <w:r w:rsidRPr="00700BFC">
        <w:rPr>
          <w:rFonts w:ascii="Arial" w:hAnsi="Arial" w:cs="Arial"/>
          <w:sz w:val="24"/>
          <w:szCs w:val="24"/>
          <w:lang w:val="es-CO"/>
        </w:rPr>
        <w:t>formal, para lo cual utiliza un conjunto d</w:t>
      </w:r>
      <w:r w:rsidR="002B383D">
        <w:rPr>
          <w:rFonts w:ascii="Arial" w:hAnsi="Arial" w:cs="Arial"/>
          <w:sz w:val="24"/>
          <w:szCs w:val="24"/>
          <w:lang w:val="es-CO"/>
        </w:rPr>
        <w:t>e representaciones intermedias</w:t>
      </w:r>
      <w:r w:rsidRPr="00700BFC">
        <w:rPr>
          <w:rFonts w:ascii="Arial" w:hAnsi="Arial" w:cs="Arial"/>
          <w:sz w:val="24"/>
          <w:szCs w:val="24"/>
          <w:lang w:val="es-CO"/>
        </w:rPr>
        <w:t>, basadas en notaciones tabulares y gráficas, que pueden ser fácilmente comprendidas por los expertos de</w:t>
      </w:r>
      <w:r w:rsidR="002B383D">
        <w:rPr>
          <w:rFonts w:ascii="Arial" w:hAnsi="Arial" w:cs="Arial"/>
          <w:sz w:val="24"/>
          <w:szCs w:val="24"/>
          <w:lang w:val="es-CO"/>
        </w:rPr>
        <w:t xml:space="preserve">  </w:t>
      </w:r>
      <w:r w:rsidRPr="00700BFC">
        <w:rPr>
          <w:rFonts w:ascii="Arial" w:hAnsi="Arial" w:cs="Arial"/>
          <w:sz w:val="24"/>
          <w:szCs w:val="24"/>
          <w:lang w:val="es-CO"/>
        </w:rPr>
        <w:t>dominio y los desarrolladores de ontologías. El resultado de esta actividad es el modelo conceptual de la ontología.</w:t>
      </w:r>
    </w:p>
    <w:p w14:paraId="17183604"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0ADF292A" w14:textId="1C8E5B0C" w:rsidR="002B383D"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formalización se encarga de la transformación de dicho modelo conceptual en un modelo formal o computable.</w:t>
      </w:r>
      <w:r w:rsidR="00161784">
        <w:rPr>
          <w:rFonts w:ascii="Arial" w:hAnsi="Arial" w:cs="Arial"/>
          <w:sz w:val="24"/>
          <w:szCs w:val="24"/>
          <w:lang w:val="es-CO"/>
        </w:rPr>
        <w:t xml:space="preserve"> (RDF </w:t>
      </w:r>
      <w:proofErr w:type="spellStart"/>
      <w:r w:rsidR="00161784">
        <w:rPr>
          <w:rFonts w:ascii="Arial" w:hAnsi="Arial" w:cs="Arial"/>
          <w:sz w:val="24"/>
          <w:szCs w:val="24"/>
          <w:lang w:val="es-CO"/>
        </w:rPr>
        <w:t>Schema</w:t>
      </w:r>
      <w:proofErr w:type="spellEnd"/>
      <w:r w:rsidR="00161784">
        <w:rPr>
          <w:rFonts w:ascii="Arial" w:hAnsi="Arial" w:cs="Arial"/>
          <w:sz w:val="24"/>
          <w:szCs w:val="24"/>
          <w:lang w:val="es-CO"/>
        </w:rPr>
        <w:t>, OWL, etc.).</w:t>
      </w:r>
      <w:r w:rsidR="00161784" w:rsidRPr="00161784">
        <w:rPr>
          <w:rStyle w:val="Hipervnculo"/>
          <w:rFonts w:ascii="Arial" w:hAnsi="Arial" w:cs="Arial"/>
          <w:color w:val="auto"/>
          <w:sz w:val="24"/>
          <w:szCs w:val="24"/>
          <w:u w:val="none"/>
          <w:lang w:val="es-CO"/>
        </w:rPr>
        <w:t xml:space="preserve"> </w:t>
      </w:r>
      <w:r w:rsidR="00161784">
        <w:rPr>
          <w:rStyle w:val="Hipervnculo"/>
          <w:rFonts w:ascii="Arial" w:hAnsi="Arial" w:cs="Arial"/>
          <w:color w:val="auto"/>
          <w:sz w:val="24"/>
          <w:szCs w:val="24"/>
          <w:u w:val="none"/>
          <w:lang w:val="es-CO"/>
        </w:rPr>
        <w:t xml:space="preserve">(F. </w:t>
      </w:r>
      <w:r w:rsidR="00161784" w:rsidRPr="00456D20">
        <w:rPr>
          <w:rStyle w:val="Hipervnculo"/>
          <w:rFonts w:ascii="Arial" w:hAnsi="Arial" w:cs="Arial"/>
          <w:color w:val="auto"/>
          <w:sz w:val="24"/>
          <w:szCs w:val="24"/>
          <w:u w:val="none"/>
          <w:lang w:val="es-CO"/>
        </w:rPr>
        <w:lastRenderedPageBreak/>
        <w:t>Gómez</w:t>
      </w:r>
      <w:r w:rsidR="00161784">
        <w:rPr>
          <w:rStyle w:val="Hipervnculo"/>
          <w:rFonts w:ascii="Arial" w:hAnsi="Arial" w:cs="Arial"/>
          <w:color w:val="auto"/>
          <w:sz w:val="24"/>
          <w:szCs w:val="24"/>
          <w:u w:val="none"/>
          <w:lang w:val="es-CO"/>
        </w:rPr>
        <w:t xml:space="preserve">,  </w:t>
      </w:r>
      <w:r w:rsidR="00161784" w:rsidRPr="00456D20">
        <w:rPr>
          <w:rStyle w:val="Hipervnculo"/>
          <w:rFonts w:ascii="Arial" w:hAnsi="Arial" w:cs="Arial"/>
          <w:color w:val="auto"/>
          <w:sz w:val="24"/>
          <w:szCs w:val="24"/>
          <w:u w:val="none"/>
          <w:lang w:val="es-CO"/>
        </w:rPr>
        <w:t>Construcción de ontologías legales con la metodología</w:t>
      </w:r>
      <w:r w:rsidR="00161784">
        <w:rPr>
          <w:rStyle w:val="Hipervnculo"/>
          <w:rFonts w:ascii="Arial" w:hAnsi="Arial" w:cs="Arial"/>
          <w:color w:val="auto"/>
          <w:sz w:val="24"/>
          <w:szCs w:val="24"/>
          <w:u w:val="none"/>
          <w:lang w:val="es-CO"/>
        </w:rPr>
        <w:t xml:space="preserve"> </w:t>
      </w:r>
      <w:r w:rsidR="00161784" w:rsidRPr="00456D20">
        <w:rPr>
          <w:rStyle w:val="Hipervnculo"/>
          <w:rFonts w:ascii="Arial" w:hAnsi="Arial" w:cs="Arial"/>
          <w:color w:val="auto"/>
          <w:sz w:val="24"/>
          <w:szCs w:val="24"/>
          <w:u w:val="none"/>
          <w:lang w:val="es-CO"/>
        </w:rPr>
        <w:t>Methontology y la herramienta Web</w:t>
      </w:r>
      <w:r w:rsidR="00161784">
        <w:rPr>
          <w:rStyle w:val="Hipervnculo"/>
          <w:rFonts w:ascii="Arial" w:hAnsi="Arial" w:cs="Arial"/>
          <w:color w:val="auto"/>
          <w:sz w:val="24"/>
          <w:szCs w:val="24"/>
          <w:u w:val="none"/>
          <w:lang w:val="es-CO"/>
        </w:rPr>
        <w:t xml:space="preserve"> </w:t>
      </w:r>
      <w:r w:rsidR="00161784" w:rsidRPr="00456D20">
        <w:rPr>
          <w:rStyle w:val="Hipervnculo"/>
          <w:rFonts w:ascii="Arial" w:hAnsi="Arial" w:cs="Arial"/>
          <w:color w:val="auto"/>
          <w:sz w:val="24"/>
          <w:szCs w:val="24"/>
          <w:u w:val="none"/>
          <w:lang w:val="es-CO"/>
        </w:rPr>
        <w:t>ODE</w:t>
      </w:r>
      <w:r w:rsidR="00161784">
        <w:rPr>
          <w:rStyle w:val="Hipervnculo"/>
          <w:rFonts w:ascii="Arial" w:hAnsi="Arial" w:cs="Arial"/>
          <w:color w:val="auto"/>
          <w:sz w:val="24"/>
          <w:szCs w:val="24"/>
          <w:u w:val="none"/>
          <w:lang w:val="es-CO"/>
        </w:rPr>
        <w:t>)</w:t>
      </w:r>
    </w:p>
    <w:p w14:paraId="26F715AC" w14:textId="77777777" w:rsidR="002B383D" w:rsidRDefault="002B383D" w:rsidP="00D531C6">
      <w:pPr>
        <w:autoSpaceDE w:val="0"/>
        <w:autoSpaceDN w:val="0"/>
        <w:adjustRightInd w:val="0"/>
        <w:spacing w:after="0" w:line="360" w:lineRule="auto"/>
        <w:jc w:val="both"/>
        <w:rPr>
          <w:rFonts w:ascii="Arial" w:hAnsi="Arial" w:cs="Arial"/>
          <w:sz w:val="24"/>
          <w:szCs w:val="24"/>
          <w:lang w:val="es-CO"/>
        </w:rPr>
      </w:pPr>
    </w:p>
    <w:p w14:paraId="4ACFB810" w14:textId="629487D6"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implementación construye modelos computables en un lenguaje de ontologías La mayor parte de las herramientas de ontologías permiten llevar a cabo esta actividad de manera automática.</w:t>
      </w:r>
    </w:p>
    <w:p w14:paraId="16DCF040"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16156F85" w14:textId="4F63FDB5"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 xml:space="preserve">La actividad de mantenimiento se encarga de la actualización y/o corrección de la ontología, en caso </w:t>
      </w:r>
      <w:r w:rsidR="00D531C6">
        <w:rPr>
          <w:rFonts w:ascii="Arial" w:hAnsi="Arial" w:cs="Arial"/>
          <w:sz w:val="24"/>
          <w:szCs w:val="24"/>
          <w:lang w:val="es-CO"/>
        </w:rPr>
        <w:t xml:space="preserve">de ser </w:t>
      </w:r>
      <w:r w:rsidRPr="00700BFC">
        <w:rPr>
          <w:rFonts w:ascii="Arial" w:hAnsi="Arial" w:cs="Arial"/>
          <w:sz w:val="24"/>
          <w:szCs w:val="24"/>
          <w:lang w:val="es-CO"/>
        </w:rPr>
        <w:t>necesario</w:t>
      </w:r>
      <w:r w:rsidR="00D531C6">
        <w:rPr>
          <w:rFonts w:ascii="Arial" w:hAnsi="Arial" w:cs="Arial"/>
          <w:sz w:val="24"/>
          <w:szCs w:val="24"/>
          <w:lang w:val="es-CO"/>
        </w:rPr>
        <w:t>.</w:t>
      </w:r>
      <w:r w:rsidR="00D531C6" w:rsidRPr="00D531C6">
        <w:rPr>
          <w:rFonts w:ascii="Arial" w:hAnsi="Arial" w:cs="Arial"/>
          <w:sz w:val="24"/>
          <w:szCs w:val="24"/>
          <w:lang w:val="es-CO"/>
        </w:rPr>
        <w:t xml:space="preserve"> </w:t>
      </w:r>
      <w:r w:rsidR="00D531C6" w:rsidRPr="00700BFC">
        <w:rPr>
          <w:rFonts w:ascii="Arial" w:hAnsi="Arial" w:cs="Arial"/>
          <w:sz w:val="24"/>
          <w:szCs w:val="24"/>
          <w:lang w:val="es-CO"/>
        </w:rPr>
        <w:t>.</w:t>
      </w:r>
      <w:r w:rsidR="00D531C6" w:rsidRPr="00D531C6">
        <w:rPr>
          <w:rStyle w:val="Hipervnculo"/>
          <w:rFonts w:ascii="Arial" w:hAnsi="Arial" w:cs="Arial"/>
          <w:color w:val="auto"/>
          <w:sz w:val="24"/>
          <w:szCs w:val="24"/>
          <w:u w:val="none"/>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Methontology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7BD50FAA" w14:textId="1F1D2C15" w:rsidR="00C25250" w:rsidRPr="00540D67" w:rsidRDefault="00B76E3F" w:rsidP="00973E0E">
      <w:pPr>
        <w:pStyle w:val="Ttulo2"/>
      </w:pPr>
      <w:bookmarkStart w:id="43" w:name="_Toc17195437"/>
      <w:r w:rsidRPr="00540D67">
        <w:t>Tercera Fase</w:t>
      </w:r>
      <w:bookmarkEnd w:id="43"/>
      <w:r w:rsidRPr="00540D67">
        <w:t xml:space="preserve"> </w:t>
      </w:r>
    </w:p>
    <w:p w14:paraId="2FC17F8B" w14:textId="77777777" w:rsidR="00152FC8" w:rsidRPr="00152FC8" w:rsidRDefault="00152FC8" w:rsidP="00152FC8"/>
    <w:p w14:paraId="1F2DE8D4" w14:textId="680078F9"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 xml:space="preserve">Para el desarrollo del modelo Web Semántico y la forma en que se va a validar el mismo se usara la metodología </w:t>
      </w:r>
      <w:r w:rsidR="0014473C">
        <w:rPr>
          <w:rFonts w:ascii="Arial" w:hAnsi="Arial" w:cs="Arial"/>
          <w:sz w:val="24"/>
          <w:szCs w:val="24"/>
          <w:lang w:val="es-CO"/>
        </w:rPr>
        <w:t xml:space="preserve">de desarrollo </w:t>
      </w:r>
      <w:r w:rsidRPr="00C25250">
        <w:rPr>
          <w:rFonts w:ascii="Arial" w:hAnsi="Arial" w:cs="Arial"/>
          <w:sz w:val="24"/>
          <w:szCs w:val="24"/>
          <w:lang w:val="es-CO"/>
        </w:rPr>
        <w:t xml:space="preserve">RUP, por sus siglas en inglés el cual implementa el </w:t>
      </w:r>
      <w:r w:rsidR="001F3591">
        <w:rPr>
          <w:rFonts w:ascii="Arial" w:hAnsi="Arial" w:cs="Arial"/>
          <w:sz w:val="24"/>
          <w:szCs w:val="24"/>
          <w:lang w:val="es-CO"/>
        </w:rPr>
        <w:t xml:space="preserve">Lenguaje Unificado de Modelado </w:t>
      </w:r>
      <w:r w:rsidRPr="00C25250">
        <w:rPr>
          <w:rFonts w:ascii="Arial" w:hAnsi="Arial" w:cs="Arial"/>
          <w:sz w:val="24"/>
          <w:szCs w:val="24"/>
          <w:lang w:val="es-CO"/>
        </w:rPr>
        <w:t xml:space="preserve"> UML, para constituir la metodología estándar más utilizada para el análisis, diseño, implementación y documentación de software.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47B0F83E" w14:textId="77777777" w:rsidR="00B81CEC" w:rsidRPr="00B81CEC" w:rsidRDefault="00B81CEC" w:rsidP="00B81CEC">
      <w:pPr>
        <w:spacing w:line="360" w:lineRule="auto"/>
        <w:jc w:val="both"/>
        <w:rPr>
          <w:rFonts w:ascii="Arial" w:hAnsi="Arial" w:cs="Arial"/>
          <w:sz w:val="24"/>
          <w:szCs w:val="24"/>
          <w:lang w:val="es-CO"/>
        </w:rPr>
      </w:pPr>
      <w:r>
        <w:rPr>
          <w:rFonts w:ascii="Arial" w:hAnsi="Arial" w:cs="Arial"/>
          <w:sz w:val="24"/>
          <w:szCs w:val="24"/>
          <w:lang w:val="es-CO"/>
        </w:rPr>
        <w:t>Las</w:t>
      </w:r>
      <w:r w:rsidRPr="00B81CEC">
        <w:rPr>
          <w:rFonts w:ascii="Arial" w:hAnsi="Arial" w:cs="Arial"/>
          <w:sz w:val="24"/>
          <w:szCs w:val="24"/>
          <w:lang w:val="es-CO"/>
        </w:rPr>
        <w:t xml:space="preserve"> características principales </w:t>
      </w:r>
      <w:r>
        <w:rPr>
          <w:rFonts w:ascii="Arial" w:hAnsi="Arial" w:cs="Arial"/>
          <w:sz w:val="24"/>
          <w:szCs w:val="24"/>
          <w:lang w:val="es-CO"/>
        </w:rPr>
        <w:t>de esta metodología son</w:t>
      </w:r>
      <w:r w:rsidRPr="00B81CEC">
        <w:rPr>
          <w:rFonts w:ascii="Arial" w:hAnsi="Arial" w:cs="Arial"/>
          <w:sz w:val="24"/>
          <w:szCs w:val="24"/>
          <w:lang w:val="es-CO"/>
        </w:rPr>
        <w:t xml:space="preserve">: </w:t>
      </w:r>
    </w:p>
    <w:p w14:paraId="68EE9EA0" w14:textId="5DF32FCF" w:rsidR="00B81CEC" w:rsidRPr="00B81CEC" w:rsidRDefault="00B81CEC" w:rsidP="00B81CEC">
      <w:pPr>
        <w:spacing w:line="360" w:lineRule="auto"/>
        <w:jc w:val="both"/>
        <w:rPr>
          <w:rFonts w:ascii="Arial" w:hAnsi="Arial" w:cs="Arial"/>
          <w:sz w:val="24"/>
          <w:szCs w:val="24"/>
          <w:lang w:val="es-CO"/>
        </w:rPr>
      </w:pPr>
      <w:r w:rsidRPr="00B81CEC">
        <w:rPr>
          <w:rFonts w:ascii="Arial" w:hAnsi="Arial" w:cs="Arial"/>
          <w:sz w:val="24"/>
          <w:szCs w:val="24"/>
          <w:lang w:val="es-CO"/>
        </w:rPr>
        <w:t>Está dirigid</w:t>
      </w:r>
      <w:r>
        <w:rPr>
          <w:rFonts w:ascii="Arial" w:hAnsi="Arial" w:cs="Arial"/>
          <w:sz w:val="24"/>
          <w:szCs w:val="24"/>
          <w:lang w:val="es-CO"/>
        </w:rPr>
        <w:t>a</w:t>
      </w:r>
      <w:r w:rsidR="001F3591">
        <w:rPr>
          <w:rFonts w:ascii="Arial" w:hAnsi="Arial" w:cs="Arial"/>
          <w:sz w:val="24"/>
          <w:szCs w:val="24"/>
          <w:lang w:val="es-CO"/>
        </w:rPr>
        <w:t xml:space="preserve"> por los casos de uso, u</w:t>
      </w:r>
      <w:r w:rsidRPr="00B81CEC">
        <w:rPr>
          <w:rFonts w:ascii="Arial" w:hAnsi="Arial" w:cs="Arial"/>
          <w:sz w:val="24"/>
          <w:szCs w:val="24"/>
          <w:lang w:val="es-CO"/>
        </w:rPr>
        <w:t xml:space="preserve">n caso de uso es una secuencia de acciones entre </w:t>
      </w:r>
      <w:r w:rsidR="00216C95">
        <w:rPr>
          <w:rFonts w:ascii="Arial" w:hAnsi="Arial" w:cs="Arial"/>
          <w:sz w:val="24"/>
          <w:szCs w:val="24"/>
          <w:lang w:val="es-CO"/>
        </w:rPr>
        <w:t>e</w:t>
      </w:r>
      <w:r w:rsidR="00216C95" w:rsidRPr="00B81CEC">
        <w:rPr>
          <w:rFonts w:ascii="Arial" w:hAnsi="Arial" w:cs="Arial"/>
          <w:sz w:val="24"/>
          <w:szCs w:val="24"/>
          <w:lang w:val="es-CO"/>
        </w:rPr>
        <w:t>l</w:t>
      </w:r>
      <w:r w:rsidRPr="00B81CEC">
        <w:rPr>
          <w:rFonts w:ascii="Arial" w:hAnsi="Arial" w:cs="Arial"/>
          <w:sz w:val="24"/>
          <w:szCs w:val="24"/>
          <w:lang w:val="es-CO"/>
        </w:rPr>
        <w:t xml:space="preserve"> sistema y el usuario, que proporciona un resultado de valor para el </w:t>
      </w:r>
      <w:r>
        <w:rPr>
          <w:rFonts w:ascii="Arial" w:hAnsi="Arial" w:cs="Arial"/>
          <w:sz w:val="24"/>
          <w:szCs w:val="24"/>
          <w:lang w:val="es-CO"/>
        </w:rPr>
        <w:t>ú</w:t>
      </w:r>
      <w:r w:rsidRPr="00B81CEC">
        <w:rPr>
          <w:rFonts w:ascii="Arial" w:hAnsi="Arial" w:cs="Arial"/>
          <w:sz w:val="24"/>
          <w:szCs w:val="24"/>
          <w:lang w:val="es-CO"/>
        </w:rPr>
        <w:t>ltimo. Representan los requisitos funcional</w:t>
      </w:r>
      <w:r>
        <w:rPr>
          <w:rFonts w:ascii="Arial" w:hAnsi="Arial" w:cs="Arial"/>
          <w:sz w:val="24"/>
          <w:szCs w:val="24"/>
          <w:lang w:val="es-CO"/>
        </w:rPr>
        <w:t>es del sistema, por lo tanto, su</w:t>
      </w:r>
      <w:r w:rsidRPr="00B81CEC">
        <w:rPr>
          <w:rFonts w:ascii="Arial" w:hAnsi="Arial" w:cs="Arial"/>
          <w:sz w:val="24"/>
          <w:szCs w:val="24"/>
          <w:lang w:val="es-CO"/>
        </w:rPr>
        <w:t xml:space="preserve"> identifica</w:t>
      </w:r>
      <w:r>
        <w:rPr>
          <w:rFonts w:ascii="Arial" w:hAnsi="Arial" w:cs="Arial"/>
          <w:sz w:val="24"/>
          <w:szCs w:val="24"/>
          <w:lang w:val="es-CO"/>
        </w:rPr>
        <w:t>ción</w:t>
      </w:r>
      <w:r w:rsidRPr="00B81CEC">
        <w:rPr>
          <w:rFonts w:ascii="Arial" w:hAnsi="Arial" w:cs="Arial"/>
          <w:sz w:val="24"/>
          <w:szCs w:val="24"/>
          <w:lang w:val="es-CO"/>
        </w:rPr>
        <w:t xml:space="preserve"> y posterior modelado suponen una de las tareas más importantes y complejas del proceso. Extraer y comprender las necesidades del usuario es un punto esencial de cualquier proyecto software</w:t>
      </w:r>
      <w:r w:rsidR="00716902">
        <w:rPr>
          <w:rFonts w:ascii="Arial" w:hAnsi="Arial" w:cs="Arial"/>
          <w:sz w:val="24"/>
          <w:szCs w:val="24"/>
          <w:lang w:val="es-CO"/>
        </w:rPr>
        <w:t xml:space="preserve"> (N. Arcos &amp; L. Castro ,2015)</w:t>
      </w:r>
      <w:r w:rsidRPr="00B81CEC">
        <w:rPr>
          <w:rFonts w:ascii="Arial" w:hAnsi="Arial" w:cs="Arial"/>
          <w:sz w:val="24"/>
          <w:szCs w:val="24"/>
          <w:lang w:val="es-CO"/>
        </w:rPr>
        <w:t xml:space="preserve">. </w:t>
      </w:r>
    </w:p>
    <w:p w14:paraId="002AD2F4" w14:textId="77777777" w:rsidR="00B81CEC" w:rsidRPr="00B81CEC" w:rsidRDefault="00216C95" w:rsidP="00B81CEC">
      <w:pPr>
        <w:spacing w:line="360" w:lineRule="auto"/>
        <w:jc w:val="both"/>
        <w:rPr>
          <w:rFonts w:ascii="Arial" w:hAnsi="Arial" w:cs="Arial"/>
          <w:sz w:val="24"/>
          <w:szCs w:val="24"/>
          <w:lang w:val="es-CO"/>
        </w:rPr>
      </w:pPr>
      <w:r w:rsidRPr="00B81CEC">
        <w:rPr>
          <w:rFonts w:ascii="Arial" w:hAnsi="Arial" w:cs="Arial"/>
          <w:sz w:val="24"/>
          <w:szCs w:val="24"/>
          <w:lang w:val="es-CO"/>
        </w:rPr>
        <w:t>Está</w:t>
      </w:r>
      <w:r w:rsidR="00B81CEC" w:rsidRPr="00B81CEC">
        <w:rPr>
          <w:rFonts w:ascii="Arial" w:hAnsi="Arial" w:cs="Arial"/>
          <w:sz w:val="24"/>
          <w:szCs w:val="24"/>
          <w:lang w:val="es-CO"/>
        </w:rPr>
        <w:t xml:space="preserve"> centrado en la arquitectura. El proceso se centra en establecer al principio una arquitectura software que guie el desarrollo del sistema. </w:t>
      </w:r>
    </w:p>
    <w:p w14:paraId="347B4911" w14:textId="2BC122EC" w:rsidR="00EC385A" w:rsidRDefault="00B81CEC" w:rsidP="00B81CEC">
      <w:pPr>
        <w:spacing w:line="360" w:lineRule="auto"/>
        <w:jc w:val="both"/>
        <w:rPr>
          <w:rFonts w:ascii="Arial" w:hAnsi="Arial" w:cs="Arial"/>
          <w:sz w:val="24"/>
          <w:szCs w:val="24"/>
          <w:lang w:val="es-CO"/>
        </w:rPr>
      </w:pPr>
      <w:r w:rsidRPr="00B81CEC">
        <w:rPr>
          <w:rFonts w:ascii="Arial" w:hAnsi="Arial" w:cs="Arial"/>
          <w:sz w:val="24"/>
          <w:szCs w:val="24"/>
          <w:lang w:val="es-CO"/>
        </w:rPr>
        <w:lastRenderedPageBreak/>
        <w:t>Es un proces</w:t>
      </w:r>
      <w:r>
        <w:rPr>
          <w:rFonts w:ascii="Arial" w:hAnsi="Arial" w:cs="Arial"/>
          <w:sz w:val="24"/>
          <w:szCs w:val="24"/>
          <w:lang w:val="es-CO"/>
        </w:rPr>
        <w:t>o iterativo e incremental. El pr</w:t>
      </w:r>
      <w:r w:rsidRPr="00B81CEC">
        <w:rPr>
          <w:rFonts w:ascii="Arial" w:hAnsi="Arial" w:cs="Arial"/>
          <w:sz w:val="24"/>
          <w:szCs w:val="24"/>
          <w:lang w:val="es-CO"/>
        </w:rPr>
        <w:t>oceso unificado consta de cuatro fases principales dentro de las cuales se producen iteraciones en los flujos de trabajo</w:t>
      </w:r>
      <w:r w:rsidR="001F3591">
        <w:rPr>
          <w:rFonts w:ascii="Arial" w:hAnsi="Arial" w:cs="Arial"/>
          <w:sz w:val="24"/>
          <w:szCs w:val="24"/>
          <w:lang w:val="es-CO"/>
        </w:rPr>
        <w:t>, las cuales son:</w:t>
      </w:r>
    </w:p>
    <w:p w14:paraId="34EF28A6" w14:textId="1327EFEE"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Inicio</w:t>
      </w:r>
      <w:r w:rsidR="005B146B">
        <w:rPr>
          <w:rFonts w:ascii="Arial" w:hAnsi="Arial" w:cs="Arial"/>
          <w:sz w:val="24"/>
          <w:szCs w:val="24"/>
          <w:lang w:val="es-CO"/>
        </w:rPr>
        <w:t>: e</w:t>
      </w:r>
      <w:r w:rsidRPr="00C25250">
        <w:rPr>
          <w:rFonts w:ascii="Arial" w:hAnsi="Arial" w:cs="Arial"/>
          <w:sz w:val="24"/>
          <w:szCs w:val="24"/>
          <w:lang w:val="es-CO"/>
        </w:rPr>
        <w:t>sta fase tiene como propósito definir y acordar el alcance del proyecto para esta fase será fundamental los resultados que arroje el</w:t>
      </w:r>
      <w:r w:rsidR="00EC385A">
        <w:rPr>
          <w:rFonts w:ascii="Arial" w:hAnsi="Arial" w:cs="Arial"/>
          <w:sz w:val="24"/>
          <w:szCs w:val="24"/>
          <w:lang w:val="es-CO"/>
        </w:rPr>
        <w:t xml:space="preserve"> estudio exploratorio y </w:t>
      </w:r>
      <w:r w:rsidRPr="00C25250">
        <w:rPr>
          <w:rFonts w:ascii="Arial" w:hAnsi="Arial" w:cs="Arial"/>
          <w:sz w:val="24"/>
          <w:szCs w:val="24"/>
          <w:lang w:val="es-CO"/>
        </w:rPr>
        <w:t>con ello se identifican los riesgos asociados al proyecto y  se podrá saber las po</w:t>
      </w:r>
      <w:r w:rsidR="001F3591">
        <w:rPr>
          <w:rFonts w:ascii="Arial" w:hAnsi="Arial" w:cs="Arial"/>
          <w:sz w:val="24"/>
          <w:szCs w:val="24"/>
          <w:lang w:val="es-CO"/>
        </w:rPr>
        <w:t>sibles iteraciones posteriores.</w:t>
      </w:r>
    </w:p>
    <w:p w14:paraId="74AF58E9" w14:textId="24ACD885" w:rsidR="00EC385A"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Elaboración</w:t>
      </w:r>
      <w:r w:rsidR="005B146B">
        <w:rPr>
          <w:rFonts w:ascii="Arial" w:hAnsi="Arial" w:cs="Arial"/>
          <w:sz w:val="24"/>
          <w:szCs w:val="24"/>
          <w:lang w:val="es-CO"/>
        </w:rPr>
        <w:t>: e</w:t>
      </w:r>
      <w:r w:rsidRPr="00C25250">
        <w:rPr>
          <w:rFonts w:ascii="Arial" w:hAnsi="Arial" w:cs="Arial"/>
          <w:sz w:val="24"/>
          <w:szCs w:val="24"/>
          <w:lang w:val="es-CO"/>
        </w:rPr>
        <w:t>n la fase de elaboración se seleccionan los casos de uso que permiten tener una idea sencilla y clara de cómo se realizara el modelo Web Semántico y que acciones puede o no realizar el usuario además se realizara un análisis del dominio del problema y se diseñara la solución preliminar.</w:t>
      </w:r>
    </w:p>
    <w:p w14:paraId="3A87111C" w14:textId="36D9024E"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Construcción</w:t>
      </w:r>
      <w:r w:rsidR="005B146B">
        <w:rPr>
          <w:rFonts w:ascii="Arial" w:hAnsi="Arial" w:cs="Arial"/>
          <w:sz w:val="24"/>
          <w:szCs w:val="24"/>
          <w:lang w:val="es-CO"/>
        </w:rPr>
        <w:t xml:space="preserve"> e</w:t>
      </w:r>
      <w:r w:rsidRPr="00C25250">
        <w:rPr>
          <w:rFonts w:ascii="Arial" w:hAnsi="Arial" w:cs="Arial"/>
          <w:sz w:val="24"/>
          <w:szCs w:val="24"/>
          <w:lang w:val="es-CO"/>
        </w:rPr>
        <w:t xml:space="preserve">l propósito de esta fase es completar la funcionalidad del sistema, para ello se deben clarificar los </w:t>
      </w:r>
      <w:r w:rsidR="00EC385A">
        <w:rPr>
          <w:rFonts w:ascii="Arial" w:hAnsi="Arial" w:cs="Arial"/>
          <w:sz w:val="24"/>
          <w:szCs w:val="24"/>
          <w:lang w:val="es-CO"/>
        </w:rPr>
        <w:t>requerimientos</w:t>
      </w:r>
      <w:r w:rsidRPr="00C25250">
        <w:rPr>
          <w:rFonts w:ascii="Arial" w:hAnsi="Arial" w:cs="Arial"/>
          <w:sz w:val="24"/>
          <w:szCs w:val="24"/>
          <w:lang w:val="es-CO"/>
        </w:rPr>
        <w:t xml:space="preserve"> pendientes, administrar los cambios de acuerdo a las evaluaciones</w:t>
      </w:r>
      <w:r w:rsidR="00EC385A">
        <w:rPr>
          <w:rFonts w:ascii="Arial" w:hAnsi="Arial" w:cs="Arial"/>
          <w:sz w:val="24"/>
          <w:szCs w:val="24"/>
          <w:lang w:val="es-CO"/>
        </w:rPr>
        <w:t xml:space="preserve"> realizados por los usuarios y </w:t>
      </w:r>
      <w:r w:rsidRPr="00C25250">
        <w:rPr>
          <w:rFonts w:ascii="Arial" w:hAnsi="Arial" w:cs="Arial"/>
          <w:sz w:val="24"/>
          <w:szCs w:val="24"/>
          <w:lang w:val="es-CO"/>
        </w:rPr>
        <w:t>realiza</w:t>
      </w:r>
      <w:r w:rsidR="00EC385A">
        <w:rPr>
          <w:rFonts w:ascii="Arial" w:hAnsi="Arial" w:cs="Arial"/>
          <w:sz w:val="24"/>
          <w:szCs w:val="24"/>
          <w:lang w:val="es-CO"/>
        </w:rPr>
        <w:t>r</w:t>
      </w:r>
      <w:r w:rsidRPr="00C25250">
        <w:rPr>
          <w:rFonts w:ascii="Arial" w:hAnsi="Arial" w:cs="Arial"/>
          <w:sz w:val="24"/>
          <w:szCs w:val="24"/>
          <w:lang w:val="es-CO"/>
        </w:rPr>
        <w:t xml:space="preserve"> las mejoras </w:t>
      </w:r>
      <w:r w:rsidR="00EC385A">
        <w:rPr>
          <w:rFonts w:ascii="Arial" w:hAnsi="Arial" w:cs="Arial"/>
          <w:sz w:val="24"/>
          <w:szCs w:val="24"/>
          <w:lang w:val="es-CO"/>
        </w:rPr>
        <w:t>de errores y dallas de</w:t>
      </w:r>
      <w:r w:rsidRPr="00C25250">
        <w:rPr>
          <w:rFonts w:ascii="Arial" w:hAnsi="Arial" w:cs="Arial"/>
          <w:sz w:val="24"/>
          <w:szCs w:val="24"/>
          <w:lang w:val="es-CO"/>
        </w:rPr>
        <w:t xml:space="preserve">l proyecto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07D4B959" w14:textId="63C604FD"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Transición</w:t>
      </w:r>
      <w:r w:rsidR="005B146B">
        <w:rPr>
          <w:rFonts w:ascii="Arial" w:hAnsi="Arial" w:cs="Arial"/>
          <w:sz w:val="24"/>
          <w:szCs w:val="24"/>
          <w:lang w:val="es-CO"/>
        </w:rPr>
        <w:t>: e</w:t>
      </w:r>
      <w:r w:rsidRPr="00C25250">
        <w:rPr>
          <w:rFonts w:ascii="Arial" w:hAnsi="Arial" w:cs="Arial"/>
          <w:sz w:val="24"/>
          <w:szCs w:val="24"/>
          <w:lang w:val="es-CO"/>
        </w:rPr>
        <w:t xml:space="preserve">l propósito de esta fase es asegurar que el software esté disponible para los usuarios finales, ajustar los errores y defectos encontrados en las pruebas de aceptación, capacitar a los usuarios y proveer el soporte técnico necesario. Se debe verificar que el producto cumpla con las especificaciones entregadas por las personas involucradas en el proyecto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1C950DF8" w14:textId="77777777" w:rsidR="00607EDE"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t>Flujos de trabajo: RUP define cinco f</w:t>
      </w:r>
      <w:r>
        <w:rPr>
          <w:rFonts w:ascii="Arial" w:hAnsi="Arial" w:cs="Arial"/>
          <w:sz w:val="24"/>
          <w:szCs w:val="24"/>
          <w:lang w:val="es-CO"/>
        </w:rPr>
        <w:t>lujos de trabajo fundamentales, c</w:t>
      </w:r>
      <w:r w:rsidRPr="00EC385A">
        <w:rPr>
          <w:rFonts w:ascii="Arial" w:hAnsi="Arial" w:cs="Arial"/>
          <w:sz w:val="24"/>
          <w:szCs w:val="24"/>
          <w:lang w:val="es-CO"/>
        </w:rPr>
        <w:t>ada flujo de trabajo genera como resultado uno o varios modelos que ayudan a comprender el s</w:t>
      </w:r>
      <w:r w:rsidR="00496DF2">
        <w:rPr>
          <w:rFonts w:ascii="Arial" w:hAnsi="Arial" w:cs="Arial"/>
          <w:sz w:val="24"/>
          <w:szCs w:val="24"/>
          <w:lang w:val="es-CO"/>
        </w:rPr>
        <w:t>istema que se está construyendo</w:t>
      </w:r>
      <w:r w:rsidR="00940817">
        <w:rPr>
          <w:rFonts w:ascii="Arial" w:hAnsi="Arial" w:cs="Arial"/>
          <w:sz w:val="24"/>
          <w:szCs w:val="24"/>
          <w:lang w:val="es-CO"/>
        </w:rPr>
        <w:t xml:space="preserve"> (N. Arcos &amp; L. Castro ,2015)</w:t>
      </w:r>
      <w:r w:rsidR="00940817" w:rsidRPr="00B81CEC">
        <w:rPr>
          <w:rFonts w:ascii="Arial" w:hAnsi="Arial" w:cs="Arial"/>
          <w:sz w:val="24"/>
          <w:szCs w:val="24"/>
          <w:lang w:val="es-CO"/>
        </w:rPr>
        <w:t>.</w:t>
      </w:r>
      <w:r w:rsidR="00607EDE">
        <w:rPr>
          <w:rFonts w:ascii="Arial" w:hAnsi="Arial" w:cs="Arial"/>
          <w:sz w:val="24"/>
          <w:szCs w:val="24"/>
          <w:lang w:val="es-CO"/>
        </w:rPr>
        <w:t xml:space="preserve"> </w:t>
      </w:r>
    </w:p>
    <w:p w14:paraId="49353E31" w14:textId="1177932C" w:rsidR="00EC385A" w:rsidRPr="00EC385A"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t xml:space="preserve">Flujo de trabajo de Requisitos. El objetivo de esta fase es desarrollar un modelo del sistema que se va a construir mediante un modelo de casos de uso. </w:t>
      </w:r>
    </w:p>
    <w:p w14:paraId="3F392865" w14:textId="76CF39A1" w:rsidR="00B76E3F" w:rsidRPr="00C25250"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lastRenderedPageBreak/>
        <w:t xml:space="preserve">Flujo de trabajo de </w:t>
      </w:r>
      <w:r w:rsidR="00496DF2">
        <w:rPr>
          <w:rFonts w:ascii="Arial" w:hAnsi="Arial" w:cs="Arial"/>
          <w:sz w:val="24"/>
          <w:szCs w:val="24"/>
          <w:lang w:val="es-CO"/>
        </w:rPr>
        <w:t xml:space="preserve">Análisis. </w:t>
      </w:r>
      <w:r w:rsidRPr="00EC385A">
        <w:rPr>
          <w:rFonts w:ascii="Arial" w:hAnsi="Arial" w:cs="Arial"/>
          <w:sz w:val="24"/>
          <w:szCs w:val="24"/>
          <w:lang w:val="es-CO"/>
        </w:rPr>
        <w:t xml:space="preserve">El flujo de trabajo del </w:t>
      </w:r>
      <w:r w:rsidR="00496DF2" w:rsidRPr="00EC385A">
        <w:rPr>
          <w:rFonts w:ascii="Arial" w:hAnsi="Arial" w:cs="Arial"/>
          <w:sz w:val="24"/>
          <w:szCs w:val="24"/>
          <w:lang w:val="es-CO"/>
        </w:rPr>
        <w:t>análisis</w:t>
      </w:r>
      <w:r w:rsidRPr="00EC385A">
        <w:rPr>
          <w:rFonts w:ascii="Arial" w:hAnsi="Arial" w:cs="Arial"/>
          <w:sz w:val="24"/>
          <w:szCs w:val="24"/>
          <w:lang w:val="es-CO"/>
        </w:rPr>
        <w:t xml:space="preserve"> pretende obtener una </w:t>
      </w:r>
      <w:r w:rsidR="00496DF2" w:rsidRPr="00EC385A">
        <w:rPr>
          <w:rFonts w:ascii="Arial" w:hAnsi="Arial" w:cs="Arial"/>
          <w:sz w:val="24"/>
          <w:szCs w:val="24"/>
          <w:lang w:val="es-CO"/>
        </w:rPr>
        <w:t>comprensión</w:t>
      </w:r>
      <w:r w:rsidRPr="00EC385A">
        <w:rPr>
          <w:rFonts w:ascii="Arial" w:hAnsi="Arial" w:cs="Arial"/>
          <w:sz w:val="24"/>
          <w:szCs w:val="24"/>
          <w:lang w:val="es-CO"/>
        </w:rPr>
        <w:t xml:space="preserve"> </w:t>
      </w:r>
      <w:r w:rsidR="00496DF2" w:rsidRPr="00EC385A">
        <w:rPr>
          <w:rFonts w:ascii="Arial" w:hAnsi="Arial" w:cs="Arial"/>
          <w:sz w:val="24"/>
          <w:szCs w:val="24"/>
          <w:lang w:val="es-CO"/>
        </w:rPr>
        <w:t>m</w:t>
      </w:r>
      <w:r w:rsidR="00496DF2">
        <w:rPr>
          <w:rFonts w:ascii="Arial" w:hAnsi="Arial" w:cs="Arial"/>
          <w:sz w:val="24"/>
          <w:szCs w:val="24"/>
          <w:lang w:val="es-CO"/>
        </w:rPr>
        <w:t>á</w:t>
      </w:r>
      <w:r w:rsidR="00496DF2" w:rsidRPr="00EC385A">
        <w:rPr>
          <w:rFonts w:ascii="Arial" w:hAnsi="Arial" w:cs="Arial"/>
          <w:sz w:val="24"/>
          <w:szCs w:val="24"/>
          <w:lang w:val="es-CO"/>
        </w:rPr>
        <w:t>s</w:t>
      </w:r>
      <w:r w:rsidRPr="00EC385A">
        <w:rPr>
          <w:rFonts w:ascii="Arial" w:hAnsi="Arial" w:cs="Arial"/>
          <w:sz w:val="24"/>
          <w:szCs w:val="24"/>
          <w:lang w:val="es-CO"/>
        </w:rPr>
        <w:t xml:space="preserve"> precisa de los requisitos. Si los artefactos generados en el flujo anterior deben ser comprendidos tanto por los miembros del equipo de desarrollo como por los clientes, se trata de obtener una </w:t>
      </w:r>
      <w:r w:rsidR="00496DF2" w:rsidRPr="00EC385A">
        <w:rPr>
          <w:rFonts w:ascii="Arial" w:hAnsi="Arial" w:cs="Arial"/>
          <w:sz w:val="24"/>
          <w:szCs w:val="24"/>
          <w:lang w:val="es-CO"/>
        </w:rPr>
        <w:t>descripci</w:t>
      </w:r>
      <w:r w:rsidR="00496DF2">
        <w:rPr>
          <w:rFonts w:ascii="Arial" w:hAnsi="Arial" w:cs="Arial"/>
          <w:sz w:val="24"/>
          <w:szCs w:val="24"/>
          <w:lang w:val="es-CO"/>
        </w:rPr>
        <w:t>ó</w:t>
      </w:r>
      <w:r w:rsidR="00496DF2" w:rsidRPr="00EC385A">
        <w:rPr>
          <w:rFonts w:ascii="Arial" w:hAnsi="Arial" w:cs="Arial"/>
          <w:sz w:val="24"/>
          <w:szCs w:val="24"/>
          <w:lang w:val="es-CO"/>
        </w:rPr>
        <w:t>n</w:t>
      </w:r>
      <w:r w:rsidRPr="00EC385A">
        <w:rPr>
          <w:rFonts w:ascii="Arial" w:hAnsi="Arial" w:cs="Arial"/>
          <w:sz w:val="24"/>
          <w:szCs w:val="24"/>
          <w:lang w:val="es-CO"/>
        </w:rPr>
        <w:t xml:space="preserve"> del sistema </w:t>
      </w:r>
      <w:r w:rsidR="00496DF2" w:rsidRPr="00EC385A">
        <w:rPr>
          <w:rFonts w:ascii="Arial" w:hAnsi="Arial" w:cs="Arial"/>
          <w:sz w:val="24"/>
          <w:szCs w:val="24"/>
          <w:lang w:val="es-CO"/>
        </w:rPr>
        <w:t>más</w:t>
      </w:r>
      <w:r w:rsidRPr="00EC385A">
        <w:rPr>
          <w:rFonts w:ascii="Arial" w:hAnsi="Arial" w:cs="Arial"/>
          <w:sz w:val="24"/>
          <w:szCs w:val="24"/>
          <w:lang w:val="es-CO"/>
        </w:rPr>
        <w:t xml:space="preserve"> centrada en el equipo de desarrollo</w:t>
      </w:r>
      <w:r w:rsidR="00496DF2">
        <w:rPr>
          <w:rFonts w:ascii="Arial" w:hAnsi="Arial" w:cs="Arial"/>
          <w:sz w:val="24"/>
          <w:szCs w:val="24"/>
          <w:lang w:val="es-CO"/>
        </w:rPr>
        <w:t xml:space="preserve"> de Software</w:t>
      </w:r>
      <w:r w:rsidRPr="00EC385A">
        <w:rPr>
          <w:rFonts w:ascii="Arial" w:hAnsi="Arial" w:cs="Arial"/>
          <w:sz w:val="24"/>
          <w:szCs w:val="24"/>
          <w:lang w:val="es-CO"/>
        </w:rPr>
        <w:t>.</w:t>
      </w:r>
      <w:r w:rsidR="00496DF2">
        <w:rPr>
          <w:rFonts w:ascii="Arial" w:hAnsi="Arial" w:cs="Arial"/>
          <w:sz w:val="24"/>
          <w:szCs w:val="24"/>
          <w:lang w:val="es-CO"/>
        </w:rPr>
        <w:t xml:space="preserve"> </w:t>
      </w:r>
    </w:p>
    <w:p w14:paraId="7F10EB91" w14:textId="079BDA59" w:rsidR="00B969BE" w:rsidRPr="00B969BE"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Flujo de trabajo de Dise</w:t>
      </w:r>
      <w:r>
        <w:rPr>
          <w:rFonts w:ascii="Arial" w:hAnsi="Arial" w:cs="Arial"/>
          <w:sz w:val="24"/>
          <w:szCs w:val="24"/>
          <w:lang w:val="es-CO"/>
        </w:rPr>
        <w:t>ñ</w:t>
      </w:r>
      <w:r w:rsidRPr="00B969BE">
        <w:rPr>
          <w:rFonts w:ascii="Arial" w:hAnsi="Arial" w:cs="Arial"/>
          <w:sz w:val="24"/>
          <w:szCs w:val="24"/>
          <w:lang w:val="es-CO"/>
        </w:rPr>
        <w:t xml:space="preserve">o. En el </w:t>
      </w:r>
      <w:r>
        <w:rPr>
          <w:rFonts w:ascii="Arial" w:hAnsi="Arial" w:cs="Arial"/>
          <w:sz w:val="24"/>
          <w:szCs w:val="24"/>
          <w:lang w:val="es-CO"/>
        </w:rPr>
        <w:t>diseño</w:t>
      </w:r>
      <w:r w:rsidRPr="00B969BE">
        <w:rPr>
          <w:rFonts w:ascii="Arial" w:hAnsi="Arial" w:cs="Arial"/>
          <w:sz w:val="24"/>
          <w:szCs w:val="24"/>
          <w:lang w:val="es-CO"/>
        </w:rPr>
        <w:t xml:space="preserve"> </w:t>
      </w:r>
      <w:r>
        <w:rPr>
          <w:rFonts w:ascii="Arial" w:hAnsi="Arial" w:cs="Arial"/>
          <w:sz w:val="24"/>
          <w:szCs w:val="24"/>
          <w:lang w:val="es-CO"/>
        </w:rPr>
        <w:t>se modela</w:t>
      </w:r>
      <w:r w:rsidRPr="00B969BE">
        <w:rPr>
          <w:rFonts w:ascii="Arial" w:hAnsi="Arial" w:cs="Arial"/>
          <w:sz w:val="24"/>
          <w:szCs w:val="24"/>
          <w:lang w:val="es-CO"/>
        </w:rPr>
        <w:t xml:space="preserve"> el sistema y </w:t>
      </w:r>
      <w:r>
        <w:rPr>
          <w:rFonts w:ascii="Arial" w:hAnsi="Arial" w:cs="Arial"/>
          <w:sz w:val="24"/>
          <w:szCs w:val="24"/>
          <w:lang w:val="es-CO"/>
        </w:rPr>
        <w:t xml:space="preserve">se encuéntrala </w:t>
      </w:r>
      <w:r w:rsidRPr="00B969BE">
        <w:rPr>
          <w:rFonts w:ascii="Arial" w:hAnsi="Arial" w:cs="Arial"/>
          <w:sz w:val="24"/>
          <w:szCs w:val="24"/>
          <w:lang w:val="es-CO"/>
        </w:rPr>
        <w:t xml:space="preserve"> forma para que soporte todos los requisitos y restricciones del proyecto. El </w:t>
      </w:r>
      <w:r>
        <w:rPr>
          <w:rFonts w:ascii="Arial" w:hAnsi="Arial" w:cs="Arial"/>
          <w:sz w:val="24"/>
          <w:szCs w:val="24"/>
          <w:lang w:val="es-CO"/>
        </w:rPr>
        <w:t>diseño</w:t>
      </w:r>
      <w:r w:rsidRPr="00B969BE">
        <w:rPr>
          <w:rFonts w:ascii="Arial" w:hAnsi="Arial" w:cs="Arial"/>
          <w:sz w:val="24"/>
          <w:szCs w:val="24"/>
          <w:lang w:val="es-CO"/>
        </w:rPr>
        <w:t xml:space="preserve"> es un p</w:t>
      </w:r>
      <w:r>
        <w:rPr>
          <w:rFonts w:ascii="Arial" w:hAnsi="Arial" w:cs="Arial"/>
          <w:sz w:val="24"/>
          <w:szCs w:val="24"/>
          <w:lang w:val="es-CO"/>
        </w:rPr>
        <w:t>l</w:t>
      </w:r>
      <w:r w:rsidRPr="00B969BE">
        <w:rPr>
          <w:rFonts w:ascii="Arial" w:hAnsi="Arial" w:cs="Arial"/>
          <w:sz w:val="24"/>
          <w:szCs w:val="24"/>
          <w:lang w:val="es-CO"/>
        </w:rPr>
        <w:t>ano de la implementación</w:t>
      </w:r>
      <w:r>
        <w:rPr>
          <w:rFonts w:ascii="Arial" w:hAnsi="Arial" w:cs="Arial"/>
          <w:sz w:val="24"/>
          <w:szCs w:val="24"/>
          <w:lang w:val="es-CO"/>
        </w:rPr>
        <w:t xml:space="preserve">. Este </w:t>
      </w:r>
      <w:r w:rsidRPr="00B969BE">
        <w:rPr>
          <w:rFonts w:ascii="Arial" w:hAnsi="Arial" w:cs="Arial"/>
          <w:sz w:val="24"/>
          <w:szCs w:val="24"/>
          <w:lang w:val="es-CO"/>
        </w:rPr>
        <w:t>flujo produce dos modelos: el modelo de dise</w:t>
      </w:r>
      <w:r>
        <w:rPr>
          <w:rFonts w:ascii="Arial" w:hAnsi="Arial" w:cs="Arial"/>
          <w:sz w:val="24"/>
          <w:szCs w:val="24"/>
          <w:lang w:val="es-CO"/>
        </w:rPr>
        <w:t>ñ</w:t>
      </w:r>
      <w:r w:rsidRPr="00B969BE">
        <w:rPr>
          <w:rFonts w:ascii="Arial" w:hAnsi="Arial" w:cs="Arial"/>
          <w:sz w:val="24"/>
          <w:szCs w:val="24"/>
          <w:lang w:val="es-CO"/>
        </w:rPr>
        <w:t xml:space="preserve">o y el modelo de despliegue. El modelo de </w:t>
      </w:r>
      <w:r>
        <w:rPr>
          <w:rFonts w:ascii="Arial" w:hAnsi="Arial" w:cs="Arial"/>
          <w:sz w:val="24"/>
          <w:szCs w:val="24"/>
          <w:lang w:val="es-CO"/>
        </w:rPr>
        <w:t>diseño</w:t>
      </w:r>
      <w:r w:rsidRPr="00B969BE">
        <w:rPr>
          <w:rFonts w:ascii="Arial" w:hAnsi="Arial" w:cs="Arial"/>
          <w:sz w:val="24"/>
          <w:szCs w:val="24"/>
          <w:lang w:val="es-CO"/>
        </w:rPr>
        <w:t xml:space="preserve"> muestra la realización física de los casos de uso</w:t>
      </w:r>
      <w:r>
        <w:rPr>
          <w:rFonts w:ascii="Arial" w:hAnsi="Arial" w:cs="Arial"/>
          <w:sz w:val="24"/>
          <w:szCs w:val="24"/>
          <w:lang w:val="es-CO"/>
        </w:rPr>
        <w:t>, p</w:t>
      </w:r>
      <w:r w:rsidRPr="00B969BE">
        <w:rPr>
          <w:rFonts w:ascii="Arial" w:hAnsi="Arial" w:cs="Arial"/>
          <w:sz w:val="24"/>
          <w:szCs w:val="24"/>
          <w:lang w:val="es-CO"/>
        </w:rPr>
        <w:t>or su parte, el modelo de d</w:t>
      </w:r>
      <w:r>
        <w:rPr>
          <w:rFonts w:ascii="Arial" w:hAnsi="Arial" w:cs="Arial"/>
          <w:sz w:val="24"/>
          <w:szCs w:val="24"/>
          <w:lang w:val="es-CO"/>
        </w:rPr>
        <w:t>espliegue muestra la distribució</w:t>
      </w:r>
      <w:r w:rsidRPr="00B969BE">
        <w:rPr>
          <w:rFonts w:ascii="Arial" w:hAnsi="Arial" w:cs="Arial"/>
          <w:sz w:val="24"/>
          <w:szCs w:val="24"/>
          <w:lang w:val="es-CO"/>
        </w:rPr>
        <w:t xml:space="preserve">n. </w:t>
      </w:r>
    </w:p>
    <w:p w14:paraId="0643746D" w14:textId="138647BC" w:rsidR="00B969BE" w:rsidRPr="00B969BE"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 xml:space="preserve">Flujo de trabajo de Implementación. </w:t>
      </w:r>
      <w:r w:rsidR="000D7AE6">
        <w:rPr>
          <w:rFonts w:ascii="Arial" w:hAnsi="Arial" w:cs="Arial"/>
          <w:sz w:val="24"/>
          <w:szCs w:val="24"/>
          <w:lang w:val="es-CO"/>
        </w:rPr>
        <w:t>Inicia</w:t>
      </w:r>
      <w:r w:rsidRPr="00B969BE">
        <w:rPr>
          <w:rFonts w:ascii="Arial" w:hAnsi="Arial" w:cs="Arial"/>
          <w:sz w:val="24"/>
          <w:szCs w:val="24"/>
          <w:lang w:val="es-CO"/>
        </w:rPr>
        <w:t xml:space="preserve"> con el resultado del </w:t>
      </w:r>
      <w:r>
        <w:rPr>
          <w:rFonts w:ascii="Arial" w:hAnsi="Arial" w:cs="Arial"/>
          <w:sz w:val="24"/>
          <w:szCs w:val="24"/>
          <w:lang w:val="es-CO"/>
        </w:rPr>
        <w:t>diseño</w:t>
      </w:r>
      <w:r w:rsidRPr="00B969BE">
        <w:rPr>
          <w:rFonts w:ascii="Arial" w:hAnsi="Arial" w:cs="Arial"/>
          <w:sz w:val="24"/>
          <w:szCs w:val="24"/>
          <w:lang w:val="es-CO"/>
        </w:rPr>
        <w:t xml:space="preserve"> y se implementa en términos de componentes. Ofrece como resultado un modelo de implementación que describe de qué forma los elementos del </w:t>
      </w:r>
      <w:r>
        <w:rPr>
          <w:rFonts w:ascii="Arial" w:hAnsi="Arial" w:cs="Arial"/>
          <w:sz w:val="24"/>
          <w:szCs w:val="24"/>
          <w:lang w:val="es-CO"/>
        </w:rPr>
        <w:t>diseño</w:t>
      </w:r>
      <w:r w:rsidRPr="00B969BE">
        <w:rPr>
          <w:rFonts w:ascii="Arial" w:hAnsi="Arial" w:cs="Arial"/>
          <w:sz w:val="24"/>
          <w:szCs w:val="24"/>
          <w:lang w:val="es-CO"/>
        </w:rPr>
        <w:t xml:space="preserve"> se implementan en términos de componentes. </w:t>
      </w:r>
    </w:p>
    <w:p w14:paraId="182F3041" w14:textId="39FC98E1" w:rsidR="000B7520"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Flujo de trabajo de Pruebas. Durante las pruebas se verifica el resultado de la implementación.</w:t>
      </w:r>
    </w:p>
    <w:p w14:paraId="5764CE75" w14:textId="72E55275" w:rsidR="00AD52D2" w:rsidRDefault="000D0C07" w:rsidP="00761B50">
      <w:pPr>
        <w:spacing w:line="360" w:lineRule="auto"/>
        <w:jc w:val="both"/>
        <w:rPr>
          <w:rFonts w:ascii="Arial" w:hAnsi="Arial" w:cs="Arial"/>
          <w:sz w:val="24"/>
          <w:szCs w:val="24"/>
          <w:lang w:val="es-CO"/>
        </w:rPr>
      </w:pPr>
      <w:r>
        <w:rPr>
          <w:rFonts w:ascii="Arial" w:hAnsi="Arial" w:cs="Arial"/>
          <w:sz w:val="24"/>
          <w:szCs w:val="24"/>
          <w:lang w:val="es-CO"/>
        </w:rPr>
        <w:t xml:space="preserve">En la figura </w:t>
      </w:r>
      <w:r w:rsidR="00A2728C">
        <w:rPr>
          <w:rFonts w:ascii="Arial" w:hAnsi="Arial" w:cs="Arial"/>
          <w:sz w:val="24"/>
          <w:szCs w:val="24"/>
          <w:lang w:val="es-CO"/>
        </w:rPr>
        <w:t>5</w:t>
      </w:r>
      <w:r>
        <w:rPr>
          <w:rFonts w:ascii="Arial" w:hAnsi="Arial" w:cs="Arial"/>
          <w:sz w:val="24"/>
          <w:szCs w:val="24"/>
          <w:lang w:val="es-CO"/>
        </w:rPr>
        <w:t xml:space="preserve"> </w:t>
      </w:r>
      <w:r w:rsidR="00BF2023">
        <w:rPr>
          <w:rFonts w:ascii="Arial" w:hAnsi="Arial" w:cs="Arial"/>
          <w:sz w:val="24"/>
          <w:szCs w:val="24"/>
          <w:lang w:val="es-CO"/>
        </w:rPr>
        <w:t xml:space="preserve">se muestra </w:t>
      </w:r>
      <w:r w:rsidR="00C4242F">
        <w:rPr>
          <w:rFonts w:ascii="Arial" w:hAnsi="Arial" w:cs="Arial"/>
          <w:sz w:val="24"/>
          <w:szCs w:val="24"/>
          <w:lang w:val="es-CO"/>
        </w:rPr>
        <w:t xml:space="preserve">en </w:t>
      </w:r>
      <w:r w:rsidR="00BF2023">
        <w:rPr>
          <w:rFonts w:ascii="Arial" w:hAnsi="Arial" w:cs="Arial"/>
          <w:sz w:val="24"/>
          <w:szCs w:val="24"/>
          <w:lang w:val="es-CO"/>
        </w:rPr>
        <w:t xml:space="preserve">resumen los lineamientos </w:t>
      </w:r>
      <w:r w:rsidR="00C4242F">
        <w:rPr>
          <w:rFonts w:ascii="Arial" w:hAnsi="Arial" w:cs="Arial"/>
          <w:sz w:val="24"/>
          <w:szCs w:val="24"/>
          <w:lang w:val="es-CO"/>
        </w:rPr>
        <w:t xml:space="preserve">de la metodología </w:t>
      </w:r>
      <w:r w:rsidR="00670079">
        <w:rPr>
          <w:rFonts w:ascii="Arial" w:hAnsi="Arial" w:cs="Arial"/>
          <w:sz w:val="24"/>
          <w:szCs w:val="24"/>
          <w:lang w:val="es-CO"/>
        </w:rPr>
        <w:t xml:space="preserve">propuesta con sus tres fases </w:t>
      </w:r>
      <w:r w:rsidR="00BF2023">
        <w:rPr>
          <w:rFonts w:ascii="Arial" w:hAnsi="Arial" w:cs="Arial"/>
          <w:sz w:val="24"/>
          <w:szCs w:val="24"/>
          <w:lang w:val="es-CO"/>
        </w:rPr>
        <w:t>para el desarrollo de la presente investigación</w:t>
      </w:r>
      <w:r w:rsidR="00C4242F">
        <w:rPr>
          <w:rFonts w:ascii="Arial" w:hAnsi="Arial" w:cs="Arial"/>
          <w:sz w:val="24"/>
          <w:szCs w:val="24"/>
          <w:lang w:val="es-CO"/>
        </w:rPr>
        <w:t>.</w:t>
      </w:r>
    </w:p>
    <w:p w14:paraId="521266FA" w14:textId="77777777" w:rsidR="00B36818" w:rsidRDefault="00B36818" w:rsidP="00761B50">
      <w:pPr>
        <w:spacing w:line="360" w:lineRule="auto"/>
        <w:jc w:val="both"/>
        <w:rPr>
          <w:rFonts w:ascii="Arial" w:hAnsi="Arial" w:cs="Arial"/>
          <w:sz w:val="24"/>
          <w:szCs w:val="24"/>
          <w:lang w:val="es-CO"/>
        </w:rPr>
      </w:pPr>
    </w:p>
    <w:p w14:paraId="270577FD" w14:textId="77777777" w:rsidR="00B36818" w:rsidRDefault="00B36818" w:rsidP="00761B50">
      <w:pPr>
        <w:spacing w:line="360" w:lineRule="auto"/>
        <w:jc w:val="both"/>
        <w:rPr>
          <w:rFonts w:ascii="Arial" w:hAnsi="Arial" w:cs="Arial"/>
          <w:sz w:val="24"/>
          <w:szCs w:val="24"/>
          <w:lang w:val="es-CO"/>
        </w:rPr>
      </w:pPr>
    </w:p>
    <w:p w14:paraId="17D8DF5B" w14:textId="77777777" w:rsidR="00B36818" w:rsidRDefault="00B36818" w:rsidP="00761B50">
      <w:pPr>
        <w:spacing w:line="360" w:lineRule="auto"/>
        <w:jc w:val="both"/>
        <w:rPr>
          <w:rFonts w:ascii="Arial" w:hAnsi="Arial" w:cs="Arial"/>
          <w:sz w:val="24"/>
          <w:szCs w:val="24"/>
          <w:lang w:val="es-CO"/>
        </w:rPr>
      </w:pPr>
    </w:p>
    <w:p w14:paraId="75FD739B" w14:textId="7FEE0F13" w:rsidR="00B36818" w:rsidRDefault="00B36818" w:rsidP="00761B50">
      <w:pPr>
        <w:spacing w:line="360" w:lineRule="auto"/>
        <w:jc w:val="both"/>
        <w:rPr>
          <w:rFonts w:ascii="Arial" w:hAnsi="Arial" w:cs="Arial"/>
          <w:sz w:val="24"/>
          <w:szCs w:val="24"/>
          <w:lang w:val="es-CO"/>
        </w:rPr>
      </w:pPr>
    </w:p>
    <w:p w14:paraId="17490170" w14:textId="77777777" w:rsidR="00B36818" w:rsidRDefault="00B36818" w:rsidP="00761B50">
      <w:pPr>
        <w:spacing w:line="360" w:lineRule="auto"/>
        <w:jc w:val="both"/>
        <w:rPr>
          <w:rFonts w:ascii="Arial" w:hAnsi="Arial" w:cs="Arial"/>
          <w:sz w:val="24"/>
          <w:szCs w:val="24"/>
          <w:lang w:val="es-CO"/>
        </w:rPr>
      </w:pPr>
    </w:p>
    <w:p w14:paraId="66C8F08A" w14:textId="22D1E5B3" w:rsidR="00B36818" w:rsidRDefault="00B36818" w:rsidP="00761B50">
      <w:pPr>
        <w:spacing w:line="360" w:lineRule="auto"/>
        <w:jc w:val="both"/>
        <w:rPr>
          <w:rFonts w:ascii="Arial" w:hAnsi="Arial" w:cs="Arial"/>
          <w:sz w:val="24"/>
          <w:szCs w:val="24"/>
          <w:lang w:val="es-CO"/>
        </w:rPr>
      </w:pPr>
    </w:p>
    <w:p w14:paraId="45C0C994" w14:textId="475C86F4" w:rsidR="00B36818" w:rsidRDefault="00B36818" w:rsidP="00761B50">
      <w:pPr>
        <w:spacing w:line="360" w:lineRule="auto"/>
        <w:jc w:val="both"/>
        <w:rPr>
          <w:rFonts w:ascii="Arial" w:hAnsi="Arial" w:cs="Arial"/>
          <w:sz w:val="24"/>
          <w:szCs w:val="24"/>
          <w:lang w:val="es-CO"/>
        </w:rPr>
      </w:pPr>
    </w:p>
    <w:p w14:paraId="5D840542" w14:textId="2DC77C6C" w:rsidR="00B36818" w:rsidRDefault="00B36818" w:rsidP="00761B50">
      <w:pPr>
        <w:spacing w:line="360" w:lineRule="auto"/>
        <w:jc w:val="both"/>
        <w:rPr>
          <w:rFonts w:ascii="Arial" w:hAnsi="Arial" w:cs="Arial"/>
          <w:sz w:val="24"/>
          <w:szCs w:val="24"/>
          <w:lang w:val="es-CO"/>
        </w:rPr>
        <w:sectPr w:rsidR="00B36818" w:rsidSect="00C87183">
          <w:pgSz w:w="12240" w:h="15840" w:code="1"/>
          <w:pgMar w:top="1134" w:right="1701" w:bottom="1701" w:left="1701" w:header="709" w:footer="709" w:gutter="0"/>
          <w:cols w:space="708"/>
          <w:docGrid w:linePitch="360"/>
        </w:sectPr>
      </w:pPr>
    </w:p>
    <w:p w14:paraId="10021EBE" w14:textId="655CDED8" w:rsidR="00B36818" w:rsidRDefault="00BA2FFA" w:rsidP="00761B50">
      <w:pPr>
        <w:spacing w:line="360" w:lineRule="auto"/>
        <w:jc w:val="both"/>
        <w:rPr>
          <w:rFonts w:ascii="Arial" w:hAnsi="Arial" w:cs="Arial"/>
          <w:sz w:val="24"/>
          <w:szCs w:val="24"/>
          <w:lang w:val="es-CO"/>
        </w:rPr>
      </w:pPr>
      <w:r>
        <w:rPr>
          <w:rFonts w:ascii="Arial" w:hAnsi="Arial" w:cs="Arial"/>
          <w:noProof/>
          <w:sz w:val="24"/>
          <w:szCs w:val="24"/>
          <w:lang w:val="es-CO" w:eastAsia="es-CO"/>
        </w:rPr>
        <w:lastRenderedPageBreak/>
        <w:drawing>
          <wp:anchor distT="0" distB="0" distL="114300" distR="114300" simplePos="0" relativeHeight="251658240" behindDoc="1" locked="0" layoutInCell="1" allowOverlap="1" wp14:anchorId="33546463" wp14:editId="181BC43F">
            <wp:simplePos x="0" y="0"/>
            <wp:positionH relativeFrom="page">
              <wp:posOffset>249365</wp:posOffset>
            </wp:positionH>
            <wp:positionV relativeFrom="paragraph">
              <wp:posOffset>-759353</wp:posOffset>
            </wp:positionV>
            <wp:extent cx="9464634" cy="5795323"/>
            <wp:effectExtent l="0" t="0" r="0" b="15240"/>
            <wp:wrapNone/>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3C6208AF" w14:textId="0C2AE758" w:rsidR="00B36818" w:rsidRDefault="00B36818" w:rsidP="00761B50">
      <w:pPr>
        <w:spacing w:line="360" w:lineRule="auto"/>
        <w:jc w:val="both"/>
        <w:rPr>
          <w:rFonts w:ascii="Arial" w:hAnsi="Arial" w:cs="Arial"/>
          <w:sz w:val="24"/>
          <w:szCs w:val="24"/>
          <w:lang w:val="es-CO"/>
        </w:rPr>
      </w:pPr>
    </w:p>
    <w:p w14:paraId="17F3FB1E" w14:textId="04840DCE" w:rsidR="00B36818" w:rsidRDefault="00B36818" w:rsidP="00761B50">
      <w:pPr>
        <w:spacing w:line="360" w:lineRule="auto"/>
        <w:jc w:val="both"/>
        <w:rPr>
          <w:rFonts w:ascii="Arial" w:hAnsi="Arial" w:cs="Arial"/>
          <w:sz w:val="24"/>
          <w:szCs w:val="24"/>
          <w:lang w:val="es-CO"/>
        </w:rPr>
      </w:pPr>
    </w:p>
    <w:p w14:paraId="05F563B3" w14:textId="63BD9C66" w:rsidR="00B36818" w:rsidRDefault="00B36818" w:rsidP="00761B50">
      <w:pPr>
        <w:spacing w:line="360" w:lineRule="auto"/>
        <w:jc w:val="both"/>
        <w:rPr>
          <w:rFonts w:ascii="Arial" w:hAnsi="Arial" w:cs="Arial"/>
          <w:sz w:val="24"/>
          <w:szCs w:val="24"/>
          <w:lang w:val="es-CO"/>
        </w:rPr>
      </w:pPr>
    </w:p>
    <w:p w14:paraId="6BCAB6B8" w14:textId="77777777" w:rsidR="00214320" w:rsidRDefault="00214320" w:rsidP="00761B50">
      <w:pPr>
        <w:spacing w:line="360" w:lineRule="auto"/>
        <w:jc w:val="both"/>
        <w:rPr>
          <w:rFonts w:ascii="Arial" w:hAnsi="Arial" w:cs="Arial"/>
          <w:sz w:val="24"/>
          <w:szCs w:val="24"/>
          <w:lang w:val="es-CO"/>
        </w:rPr>
      </w:pPr>
    </w:p>
    <w:p w14:paraId="5AD0A19C" w14:textId="372CA7A8" w:rsidR="00214320" w:rsidRDefault="00CD325C" w:rsidP="00CD325C">
      <w:pPr>
        <w:tabs>
          <w:tab w:val="left" w:pos="5442"/>
        </w:tabs>
        <w:spacing w:line="360" w:lineRule="auto"/>
        <w:jc w:val="both"/>
        <w:rPr>
          <w:rFonts w:ascii="Arial" w:hAnsi="Arial" w:cs="Arial"/>
          <w:sz w:val="24"/>
          <w:szCs w:val="24"/>
          <w:lang w:val="es-CO"/>
        </w:rPr>
      </w:pPr>
      <w:r>
        <w:rPr>
          <w:rFonts w:ascii="Arial" w:hAnsi="Arial" w:cs="Arial"/>
          <w:sz w:val="24"/>
          <w:szCs w:val="24"/>
          <w:lang w:val="es-CO"/>
        </w:rPr>
        <w:tab/>
      </w:r>
    </w:p>
    <w:p w14:paraId="45B808A7" w14:textId="77777777" w:rsidR="000F3D71" w:rsidRDefault="000F3D71" w:rsidP="00761B50">
      <w:pPr>
        <w:spacing w:line="360" w:lineRule="auto"/>
        <w:jc w:val="both"/>
        <w:rPr>
          <w:rFonts w:ascii="Arial" w:hAnsi="Arial" w:cs="Arial"/>
          <w:sz w:val="24"/>
          <w:szCs w:val="24"/>
          <w:lang w:val="es-CO"/>
        </w:rPr>
      </w:pPr>
    </w:p>
    <w:p w14:paraId="10D4C5C0" w14:textId="77777777" w:rsidR="00214320" w:rsidRDefault="00214320" w:rsidP="00761B50">
      <w:pPr>
        <w:spacing w:line="360" w:lineRule="auto"/>
        <w:jc w:val="both"/>
        <w:rPr>
          <w:rFonts w:ascii="Arial" w:hAnsi="Arial" w:cs="Arial"/>
          <w:sz w:val="24"/>
          <w:szCs w:val="24"/>
          <w:lang w:val="es-CO"/>
        </w:rPr>
      </w:pPr>
    </w:p>
    <w:p w14:paraId="4DB315B0" w14:textId="36DDE32E" w:rsidR="00214320" w:rsidRDefault="00BA2FFA" w:rsidP="00761B50">
      <w:pPr>
        <w:spacing w:line="360" w:lineRule="auto"/>
        <w:jc w:val="both"/>
        <w:rPr>
          <w:rFonts w:ascii="Arial" w:hAnsi="Arial" w:cs="Arial"/>
          <w:sz w:val="24"/>
          <w:szCs w:val="24"/>
          <w:lang w:val="es-CO"/>
        </w:rPr>
      </w:pPr>
      <w:r>
        <w:rPr>
          <w:noProof/>
          <w:lang w:val="es-CO" w:eastAsia="es-CO"/>
        </w:rPr>
        <mc:AlternateContent>
          <mc:Choice Requires="wps">
            <w:drawing>
              <wp:anchor distT="0" distB="0" distL="114300" distR="114300" simplePos="0" relativeHeight="251660288" behindDoc="1" locked="0" layoutInCell="1" allowOverlap="1" wp14:anchorId="41E69A6B" wp14:editId="7128EF7C">
                <wp:simplePos x="0" y="0"/>
                <wp:positionH relativeFrom="page">
                  <wp:align>center</wp:align>
                </wp:positionH>
                <wp:positionV relativeFrom="paragraph">
                  <wp:posOffset>2195186</wp:posOffset>
                </wp:positionV>
                <wp:extent cx="9580245" cy="635"/>
                <wp:effectExtent l="0" t="0" r="1905" b="3810"/>
                <wp:wrapNone/>
                <wp:docPr id="23" name="Cuadro de texto 23"/>
                <wp:cNvGraphicFramePr/>
                <a:graphic xmlns:a="http://schemas.openxmlformats.org/drawingml/2006/main">
                  <a:graphicData uri="http://schemas.microsoft.com/office/word/2010/wordprocessingShape">
                    <wps:wsp>
                      <wps:cNvSpPr txBox="1"/>
                      <wps:spPr>
                        <a:xfrm>
                          <a:off x="0" y="0"/>
                          <a:ext cx="9580245" cy="635"/>
                        </a:xfrm>
                        <a:prstGeom prst="rect">
                          <a:avLst/>
                        </a:prstGeom>
                        <a:solidFill>
                          <a:prstClr val="white"/>
                        </a:solidFill>
                        <a:ln>
                          <a:noFill/>
                        </a:ln>
                        <a:effectLst/>
                      </wps:spPr>
                      <wps:txbx>
                        <w:txbxContent>
                          <w:p w14:paraId="1DF3D146" w14:textId="00D9B6D2" w:rsidR="00DC3A15" w:rsidRPr="003D4693" w:rsidRDefault="00DC3A15" w:rsidP="00BA2FFA">
                            <w:pPr>
                              <w:pStyle w:val="Descripcin"/>
                              <w:jc w:val="center"/>
                              <w:rPr>
                                <w:rFonts w:ascii="Arial" w:hAnsi="Arial" w:cs="Arial"/>
                                <w:noProof/>
                                <w:color w:val="auto"/>
                                <w:sz w:val="32"/>
                                <w:szCs w:val="24"/>
                              </w:rPr>
                            </w:pPr>
                            <w:bookmarkStart w:id="44" w:name="_Toc5781375"/>
                            <w:r w:rsidRPr="003D4693">
                              <w:rPr>
                                <w:color w:val="auto"/>
                                <w:sz w:val="22"/>
                              </w:rPr>
                              <w:t xml:space="preserve">Figura </w:t>
                            </w:r>
                            <w:r w:rsidRPr="003D4693">
                              <w:rPr>
                                <w:color w:val="auto"/>
                                <w:sz w:val="22"/>
                              </w:rPr>
                              <w:fldChar w:fldCharType="begin"/>
                            </w:r>
                            <w:r w:rsidRPr="003D4693">
                              <w:rPr>
                                <w:color w:val="auto"/>
                                <w:sz w:val="22"/>
                              </w:rPr>
                              <w:instrText xml:space="preserve"> SEQ Figura \* ARABIC </w:instrText>
                            </w:r>
                            <w:r w:rsidRPr="003D4693">
                              <w:rPr>
                                <w:color w:val="auto"/>
                                <w:sz w:val="22"/>
                              </w:rPr>
                              <w:fldChar w:fldCharType="separate"/>
                            </w:r>
                            <w:r>
                              <w:rPr>
                                <w:noProof/>
                                <w:color w:val="auto"/>
                                <w:sz w:val="22"/>
                              </w:rPr>
                              <w:t>4</w:t>
                            </w:r>
                            <w:r w:rsidRPr="003D4693">
                              <w:rPr>
                                <w:color w:val="auto"/>
                                <w:sz w:val="22"/>
                              </w:rPr>
                              <w:fldChar w:fldCharType="end"/>
                            </w:r>
                            <w:r w:rsidRPr="003D4693">
                              <w:rPr>
                                <w:color w:val="auto"/>
                                <w:sz w:val="22"/>
                              </w:rPr>
                              <w:t xml:space="preserve"> Diagrama metodológico, fuente el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9A6B" id="Cuadro de texto 23" o:spid="_x0000_s1028" type="#_x0000_t202" style="position:absolute;left:0;text-align:left;margin-left:0;margin-top:172.85pt;width:754.35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5uOgIAAHsEAAAOAAAAZHJzL2Uyb0RvYy54bWysVMFu2zAMvQ/YPwi6L07SpeiMOEWWIsOA&#10;oi2QDj0rshwbkESNUmJnXz9KttOt22nYRaFI6tHvkczytjOanRT6BmzBZ5MpZ8pKKBt7KPi35+2H&#10;G858ELYUGqwq+Fl5frt6/27ZulzNoQZdKmQEYn3euoLXIbg8y7yslRF+Ak5ZClaARgS64iErUbSE&#10;bnQ2n06vsxawdAhSeU/euz7IVwm/qpQMj1XlVWC64PRtIZ2Yzn08s9VS5AcUrm7k8BniH77CiMZS&#10;0QvUnQiCHbH5A8o0EsFDFSYSTAZV1UiVOBCb2fQNm10tnEpcSBzvLjL5/wcrH05PyJqy4PMrzqww&#10;1KPNUZQIrFQsqC4AowjJ1DqfU/bOUX7oPkNH7R79npyRfVehib/Ei1GcBD9fRCYoJsn5aXEznX9c&#10;cCYpdn21iBjZ61OHPnxRYFg0Co7UwSSsON370KeOKbGSB92U20breImBjUZ2EtTttm6CGsB/y9I2&#10;5lqIr3rA3qPSuAxVItueVbRCt+96kUbGeyjPJARCP1HeyW1D1e+FD08CaYSIO61FeKSj0tAWHAaL&#10;sxrwx9/8MZ86S1HOWhrJgvvvR4GKM/3VUs/j/I4GjsZ+NOzRbIB4z2jhnEwmPcCgR7NCMC+0LetY&#10;hULCSqpV8DCam9AvBm2bVOt1SqIpdSLc252TEXpU+bl7EeiGHsUpeYBxWEX+plV9bmqWWx8D6Z76&#10;GHXtVaT+xwtNeJqEYRvjCv16T1mv/xmrnwAAAP//AwBQSwMEFAAGAAgAAAAhAOyCH8LgAAAACQEA&#10;AA8AAABkcnMvZG93bnJldi54bWxMjzFPwzAQhXek/gfrKrEg6kDTEoU4VVXBAEtF6MLmxtc4bXyO&#10;bKcN/x6XBba7e0/vvlesRtOxMzrfWhLwMEuAIdVWtdQI2H2+3mfAfJCkZGcJBXyjh1U5uSlkruyF&#10;PvBchYbFEPK5FKBD6HPOfa3RSD+zPVLUDtYZGeLqGq6cvMRw0/HHJFlyI1uKH7TscaOxPlWDEbBN&#10;v7b6bji8vK/TuXvbDZvlsamEuJ2O62dgAcfwZ4YrfkSHMjLt7UDKs05ALBIEzNPFE7CrvEiyOO1/&#10;TxnwsuD/G5Q/AAAA//8DAFBLAQItABQABgAIAAAAIQC2gziS/gAAAOEBAAATAAAAAAAAAAAAAAAA&#10;AAAAAABbQ29udGVudF9UeXBlc10ueG1sUEsBAi0AFAAGAAgAAAAhADj9If/WAAAAlAEAAAsAAAAA&#10;AAAAAAAAAAAALwEAAF9yZWxzLy5yZWxzUEsBAi0AFAAGAAgAAAAhAO2SDm46AgAAewQAAA4AAAAA&#10;AAAAAAAAAAAALgIAAGRycy9lMm9Eb2MueG1sUEsBAi0AFAAGAAgAAAAhAOyCH8LgAAAACQEAAA8A&#10;AAAAAAAAAAAAAAAAlAQAAGRycy9kb3ducmV2LnhtbFBLBQYAAAAABAAEAPMAAAChBQAAAAA=&#10;" stroked="f">
                <v:textbox style="mso-fit-shape-to-text:t" inset="0,0,0,0">
                  <w:txbxContent>
                    <w:p w14:paraId="1DF3D146" w14:textId="00D9B6D2" w:rsidR="00DC3A15" w:rsidRPr="003D4693" w:rsidRDefault="00DC3A15" w:rsidP="00BA2FFA">
                      <w:pPr>
                        <w:pStyle w:val="Descripcin"/>
                        <w:jc w:val="center"/>
                        <w:rPr>
                          <w:rFonts w:ascii="Arial" w:hAnsi="Arial" w:cs="Arial"/>
                          <w:noProof/>
                          <w:color w:val="auto"/>
                          <w:sz w:val="32"/>
                          <w:szCs w:val="24"/>
                        </w:rPr>
                      </w:pPr>
                      <w:bookmarkStart w:id="45" w:name="_Toc5781375"/>
                      <w:r w:rsidRPr="003D4693">
                        <w:rPr>
                          <w:color w:val="auto"/>
                          <w:sz w:val="22"/>
                        </w:rPr>
                        <w:t xml:space="preserve">Figura </w:t>
                      </w:r>
                      <w:r w:rsidRPr="003D4693">
                        <w:rPr>
                          <w:color w:val="auto"/>
                          <w:sz w:val="22"/>
                        </w:rPr>
                        <w:fldChar w:fldCharType="begin"/>
                      </w:r>
                      <w:r w:rsidRPr="003D4693">
                        <w:rPr>
                          <w:color w:val="auto"/>
                          <w:sz w:val="22"/>
                        </w:rPr>
                        <w:instrText xml:space="preserve"> SEQ Figura \* ARABIC </w:instrText>
                      </w:r>
                      <w:r w:rsidRPr="003D4693">
                        <w:rPr>
                          <w:color w:val="auto"/>
                          <w:sz w:val="22"/>
                        </w:rPr>
                        <w:fldChar w:fldCharType="separate"/>
                      </w:r>
                      <w:r>
                        <w:rPr>
                          <w:noProof/>
                          <w:color w:val="auto"/>
                          <w:sz w:val="22"/>
                        </w:rPr>
                        <w:t>4</w:t>
                      </w:r>
                      <w:r w:rsidRPr="003D4693">
                        <w:rPr>
                          <w:color w:val="auto"/>
                          <w:sz w:val="22"/>
                        </w:rPr>
                        <w:fldChar w:fldCharType="end"/>
                      </w:r>
                      <w:r w:rsidRPr="003D4693">
                        <w:rPr>
                          <w:color w:val="auto"/>
                          <w:sz w:val="22"/>
                        </w:rPr>
                        <w:t xml:space="preserve"> Diagrama metodológico, fuente el autor.</w:t>
                      </w:r>
                      <w:bookmarkEnd w:id="45"/>
                    </w:p>
                  </w:txbxContent>
                </v:textbox>
                <w10:wrap anchorx="page"/>
              </v:shape>
            </w:pict>
          </mc:Fallback>
        </mc:AlternateContent>
      </w:r>
    </w:p>
    <w:p w14:paraId="74599CA0" w14:textId="77777777" w:rsidR="00B36818" w:rsidRDefault="00B36818" w:rsidP="000B7520">
      <w:pPr>
        <w:pStyle w:val="Ttulo1"/>
        <w:sectPr w:rsidR="00B36818" w:rsidSect="00B36818">
          <w:pgSz w:w="15840" w:h="12240" w:orient="landscape" w:code="1"/>
          <w:pgMar w:top="1701" w:right="1701" w:bottom="1701" w:left="1134" w:header="709" w:footer="709" w:gutter="0"/>
          <w:cols w:space="708"/>
          <w:docGrid w:linePitch="360"/>
        </w:sectPr>
      </w:pPr>
    </w:p>
    <w:p w14:paraId="0F4337F7" w14:textId="2CCA9F9A" w:rsidR="00B00A71" w:rsidRDefault="00F80EF1" w:rsidP="000B7520">
      <w:pPr>
        <w:pStyle w:val="Ttulo1"/>
      </w:pPr>
      <w:bookmarkStart w:id="46" w:name="_Toc17195438"/>
      <w:r>
        <w:lastRenderedPageBreak/>
        <w:t>Estudio de m</w:t>
      </w:r>
      <w:r w:rsidR="00B00A71">
        <w:t>ercado</w:t>
      </w:r>
      <w:bookmarkEnd w:id="46"/>
    </w:p>
    <w:p w14:paraId="56EE48EE" w14:textId="77777777" w:rsidR="00780D90" w:rsidRPr="00780D90" w:rsidRDefault="00780D90" w:rsidP="00780D90"/>
    <w:p w14:paraId="770169F4" w14:textId="59CD1F17" w:rsidR="00780D90" w:rsidRPr="00780D90" w:rsidRDefault="00EB6A39" w:rsidP="00780D90">
      <w:pPr>
        <w:spacing w:line="360" w:lineRule="auto"/>
        <w:jc w:val="both"/>
        <w:rPr>
          <w:rFonts w:ascii="Arial" w:hAnsi="Arial" w:cs="Arial"/>
          <w:sz w:val="24"/>
        </w:rPr>
      </w:pPr>
      <w:r>
        <w:rPr>
          <w:rFonts w:ascii="Arial" w:hAnsi="Arial" w:cs="Arial"/>
          <w:sz w:val="24"/>
        </w:rPr>
        <w:t xml:space="preserve">Como se mencionó previamente se inicia en el siguiente capítulo el desarrollo de la primera fase, </w:t>
      </w:r>
      <w:r w:rsidR="00686AE8">
        <w:rPr>
          <w:rFonts w:ascii="Arial" w:hAnsi="Arial" w:cs="Arial"/>
          <w:sz w:val="24"/>
        </w:rPr>
        <w:t>e</w:t>
      </w:r>
      <w:r w:rsidR="00F80EF1">
        <w:rPr>
          <w:rFonts w:ascii="Arial" w:hAnsi="Arial" w:cs="Arial"/>
          <w:sz w:val="24"/>
        </w:rPr>
        <w:t xml:space="preserve">s fundamental </w:t>
      </w:r>
      <w:r w:rsidR="00780D90" w:rsidRPr="00780D90">
        <w:rPr>
          <w:rFonts w:ascii="Arial" w:hAnsi="Arial" w:cs="Arial"/>
          <w:sz w:val="24"/>
        </w:rPr>
        <w:t>realizar un análisis de la situación actual de cómo se lleva a cabo el contacto ente los grupos</w:t>
      </w:r>
      <w:r w:rsidR="007458AC">
        <w:rPr>
          <w:rFonts w:ascii="Arial" w:hAnsi="Arial" w:cs="Arial"/>
          <w:sz w:val="24"/>
        </w:rPr>
        <w:t xml:space="preserve"> </w:t>
      </w:r>
      <w:r w:rsidR="002D304C">
        <w:rPr>
          <w:rFonts w:ascii="Arial" w:hAnsi="Arial" w:cs="Arial"/>
          <w:sz w:val="24"/>
        </w:rPr>
        <w:t>musicales</w:t>
      </w:r>
      <w:r w:rsidR="00780D90" w:rsidRPr="00780D90">
        <w:rPr>
          <w:rFonts w:ascii="Arial" w:hAnsi="Arial" w:cs="Arial"/>
          <w:sz w:val="24"/>
        </w:rPr>
        <w:t xml:space="preserve"> y </w:t>
      </w:r>
      <w:r w:rsidR="00EA70EC">
        <w:rPr>
          <w:rFonts w:ascii="Arial" w:hAnsi="Arial" w:cs="Arial"/>
          <w:sz w:val="24"/>
        </w:rPr>
        <w:t>sus</w:t>
      </w:r>
      <w:r w:rsidR="00780D90" w:rsidRPr="00780D90">
        <w:rPr>
          <w:rFonts w:ascii="Arial" w:hAnsi="Arial" w:cs="Arial"/>
          <w:sz w:val="24"/>
        </w:rPr>
        <w:t xml:space="preserve"> cliente</w:t>
      </w:r>
      <w:r w:rsidR="00683C78">
        <w:rPr>
          <w:rFonts w:ascii="Arial" w:hAnsi="Arial" w:cs="Arial"/>
          <w:sz w:val="24"/>
        </w:rPr>
        <w:t>s</w:t>
      </w:r>
      <w:r w:rsidR="00394036">
        <w:rPr>
          <w:rFonts w:ascii="Arial" w:hAnsi="Arial" w:cs="Arial"/>
          <w:sz w:val="24"/>
        </w:rPr>
        <w:t>,</w:t>
      </w:r>
      <w:r w:rsidR="00780D90" w:rsidRPr="00780D90">
        <w:rPr>
          <w:rFonts w:ascii="Arial" w:hAnsi="Arial" w:cs="Arial"/>
          <w:sz w:val="24"/>
        </w:rPr>
        <w:t xml:space="preserve"> de esta forma </w:t>
      </w:r>
      <w:r w:rsidR="00A721AD">
        <w:rPr>
          <w:rFonts w:ascii="Arial" w:hAnsi="Arial" w:cs="Arial"/>
          <w:sz w:val="24"/>
        </w:rPr>
        <w:t xml:space="preserve">se podrá </w:t>
      </w:r>
      <w:r w:rsidR="00780D90" w:rsidRPr="00780D90">
        <w:rPr>
          <w:rFonts w:ascii="Arial" w:hAnsi="Arial" w:cs="Arial"/>
          <w:sz w:val="24"/>
        </w:rPr>
        <w:t xml:space="preserve">conocer los canales y </w:t>
      </w:r>
      <w:r w:rsidR="00A721AD">
        <w:rPr>
          <w:rFonts w:ascii="Arial" w:hAnsi="Arial" w:cs="Arial"/>
          <w:sz w:val="24"/>
        </w:rPr>
        <w:t xml:space="preserve">las </w:t>
      </w:r>
      <w:r w:rsidR="00780D90" w:rsidRPr="00780D90">
        <w:rPr>
          <w:rFonts w:ascii="Arial" w:hAnsi="Arial" w:cs="Arial"/>
          <w:sz w:val="24"/>
        </w:rPr>
        <w:t xml:space="preserve">estrategias </w:t>
      </w:r>
      <w:r w:rsidR="00A721AD">
        <w:rPr>
          <w:rFonts w:ascii="Arial" w:hAnsi="Arial" w:cs="Arial"/>
          <w:sz w:val="24"/>
        </w:rPr>
        <w:t>que utilizan los grupos para promocionar sus servicios</w:t>
      </w:r>
      <w:r w:rsidR="00A60BA4">
        <w:rPr>
          <w:rFonts w:ascii="Arial" w:hAnsi="Arial" w:cs="Arial"/>
          <w:sz w:val="24"/>
        </w:rPr>
        <w:t>.</w:t>
      </w:r>
    </w:p>
    <w:p w14:paraId="2908EB2C" w14:textId="6D5FF413" w:rsidR="00B61368" w:rsidRPr="00B61368" w:rsidRDefault="00262FBD" w:rsidP="00973E0E">
      <w:pPr>
        <w:pStyle w:val="Ttulo2"/>
      </w:pPr>
      <w:bookmarkStart w:id="47" w:name="_Toc17195439"/>
      <w:r w:rsidRPr="00714C08">
        <w:t>Encuestas</w:t>
      </w:r>
      <w:bookmarkEnd w:id="47"/>
    </w:p>
    <w:p w14:paraId="072C7357" w14:textId="638D408D" w:rsidR="00E5506F" w:rsidRDefault="00336C55" w:rsidP="00714C08">
      <w:pPr>
        <w:spacing w:line="360" w:lineRule="auto"/>
        <w:jc w:val="both"/>
        <w:rPr>
          <w:rFonts w:ascii="Arial" w:hAnsi="Arial" w:cs="Arial"/>
          <w:sz w:val="24"/>
        </w:rPr>
      </w:pPr>
      <w:r>
        <w:rPr>
          <w:rFonts w:ascii="Arial" w:hAnsi="Arial" w:cs="Arial"/>
          <w:sz w:val="24"/>
        </w:rPr>
        <w:t>Según un estudio real</w:t>
      </w:r>
      <w:r w:rsidR="00714C08">
        <w:rPr>
          <w:rFonts w:ascii="Arial" w:hAnsi="Arial" w:cs="Arial"/>
          <w:sz w:val="24"/>
        </w:rPr>
        <w:t>izado por la revista el tiempo</w:t>
      </w:r>
      <w:r w:rsidR="00262FBD" w:rsidRPr="00262FBD">
        <w:rPr>
          <w:rFonts w:ascii="Arial" w:hAnsi="Arial" w:cs="Arial"/>
          <w:sz w:val="24"/>
        </w:rPr>
        <w:t xml:space="preserve"> existen actualmente en Bogotá</w:t>
      </w:r>
      <w:r w:rsidR="006756CC">
        <w:rPr>
          <w:rFonts w:ascii="Arial" w:hAnsi="Arial" w:cs="Arial"/>
          <w:sz w:val="24"/>
        </w:rPr>
        <w:t xml:space="preserve"> alreded</w:t>
      </w:r>
      <w:r w:rsidR="00AC3CA0">
        <w:rPr>
          <w:rFonts w:ascii="Arial" w:hAnsi="Arial" w:cs="Arial"/>
          <w:sz w:val="24"/>
        </w:rPr>
        <w:t>o</w:t>
      </w:r>
      <w:r w:rsidR="00714C08">
        <w:rPr>
          <w:rFonts w:ascii="Arial" w:hAnsi="Arial" w:cs="Arial"/>
          <w:sz w:val="24"/>
        </w:rPr>
        <w:t>r de 220 grupos de mariachis (</w:t>
      </w:r>
      <w:r w:rsidR="00714C08" w:rsidRPr="00CB76B6">
        <w:rPr>
          <w:rStyle w:val="Hipervnculo"/>
          <w:rFonts w:ascii="Arial" w:hAnsi="Arial" w:cs="Arial"/>
          <w:color w:val="auto"/>
          <w:sz w:val="24"/>
          <w:szCs w:val="24"/>
          <w:u w:val="none"/>
          <w:lang w:val="es-CO"/>
        </w:rPr>
        <w:t>Bogotá, una ciudad mariachi y charra: hay aproximadamente 220 grupos</w:t>
      </w:r>
      <w:r w:rsidR="00714C08">
        <w:rPr>
          <w:rStyle w:val="Hipervnculo"/>
          <w:rFonts w:ascii="Arial" w:hAnsi="Arial" w:cs="Arial"/>
          <w:color w:val="auto"/>
          <w:sz w:val="24"/>
          <w:szCs w:val="24"/>
          <w:u w:val="none"/>
          <w:lang w:val="es-CO"/>
        </w:rPr>
        <w:t xml:space="preserve">, </w:t>
      </w:r>
      <w:hyperlink r:id="rId25" w:history="1">
        <w:r w:rsidR="00714C08" w:rsidRPr="00714C08">
          <w:rPr>
            <w:rStyle w:val="Hipervnculo"/>
            <w:rFonts w:ascii="Arial" w:hAnsi="Arial" w:cs="Arial"/>
            <w:color w:val="auto"/>
            <w:sz w:val="24"/>
            <w:szCs w:val="24"/>
            <w:u w:val="none"/>
            <w:lang w:val="es-CO"/>
          </w:rPr>
          <w:t>https://www.eltiempo.com/archivo/documento/CMS-3265929</w:t>
        </w:r>
      </w:hyperlink>
      <w:r w:rsidR="00714C08">
        <w:rPr>
          <w:rFonts w:ascii="Arial" w:hAnsi="Arial" w:cs="Arial"/>
          <w:sz w:val="24"/>
        </w:rPr>
        <w:t>), aun</w:t>
      </w:r>
      <w:r w:rsidR="00AC3CA0">
        <w:rPr>
          <w:rFonts w:ascii="Arial" w:hAnsi="Arial" w:cs="Arial"/>
          <w:sz w:val="24"/>
        </w:rPr>
        <w:t xml:space="preserve">que </w:t>
      </w:r>
      <w:r w:rsidR="006756CC">
        <w:rPr>
          <w:rFonts w:ascii="Arial" w:hAnsi="Arial" w:cs="Arial"/>
          <w:sz w:val="24"/>
        </w:rPr>
        <w:t xml:space="preserve">para los demás grupos musicales </w:t>
      </w:r>
      <w:r w:rsidR="00AC3CA0">
        <w:rPr>
          <w:rFonts w:ascii="Arial" w:hAnsi="Arial" w:cs="Arial"/>
          <w:sz w:val="24"/>
        </w:rPr>
        <w:t>Trio, par</w:t>
      </w:r>
      <w:r w:rsidR="00714C08">
        <w:rPr>
          <w:rFonts w:ascii="Arial" w:hAnsi="Arial" w:cs="Arial"/>
          <w:sz w:val="24"/>
        </w:rPr>
        <w:t>randa vallenata, música llanera, entre otros</w:t>
      </w:r>
      <w:r w:rsidR="00AC3CA0">
        <w:rPr>
          <w:rFonts w:ascii="Arial" w:hAnsi="Arial" w:cs="Arial"/>
          <w:sz w:val="24"/>
        </w:rPr>
        <w:t xml:space="preserve"> </w:t>
      </w:r>
      <w:r w:rsidR="006756CC">
        <w:rPr>
          <w:rFonts w:ascii="Arial" w:hAnsi="Arial" w:cs="Arial"/>
          <w:sz w:val="24"/>
        </w:rPr>
        <w:t>no se encontraron cifras ofic</w:t>
      </w:r>
      <w:r w:rsidR="00E5506F">
        <w:rPr>
          <w:rFonts w:ascii="Arial" w:hAnsi="Arial" w:cs="Arial"/>
          <w:sz w:val="24"/>
        </w:rPr>
        <w:t xml:space="preserve">iales, </w:t>
      </w:r>
      <w:r w:rsidR="00714C08">
        <w:rPr>
          <w:rFonts w:ascii="Arial" w:hAnsi="Arial" w:cs="Arial"/>
          <w:sz w:val="24"/>
        </w:rPr>
        <w:t>cuando se realizaron la encuesta</w:t>
      </w:r>
      <w:r w:rsidR="00AC3CA0">
        <w:rPr>
          <w:rFonts w:ascii="Arial" w:hAnsi="Arial" w:cs="Arial"/>
          <w:sz w:val="24"/>
        </w:rPr>
        <w:t xml:space="preserve"> </w:t>
      </w:r>
      <w:r w:rsidR="00714C08">
        <w:rPr>
          <w:rFonts w:ascii="Arial" w:hAnsi="Arial" w:cs="Arial"/>
          <w:sz w:val="24"/>
        </w:rPr>
        <w:t xml:space="preserve">varios integrantes de estos grupos musicales afirmaron que pueden </w:t>
      </w:r>
      <w:r w:rsidR="00AC3CA0">
        <w:rPr>
          <w:rFonts w:ascii="Arial" w:hAnsi="Arial" w:cs="Arial"/>
          <w:sz w:val="24"/>
        </w:rPr>
        <w:t>habe</w:t>
      </w:r>
      <w:r w:rsidR="005B1A30">
        <w:rPr>
          <w:rFonts w:ascii="Arial" w:hAnsi="Arial" w:cs="Arial"/>
          <w:sz w:val="24"/>
        </w:rPr>
        <w:t xml:space="preserve">r cerca de unos </w:t>
      </w:r>
      <w:r w:rsidR="005647BB">
        <w:rPr>
          <w:rFonts w:ascii="Arial" w:hAnsi="Arial" w:cs="Arial"/>
          <w:sz w:val="24"/>
        </w:rPr>
        <w:t>25</w:t>
      </w:r>
      <w:r w:rsidR="00AC3CA0">
        <w:rPr>
          <w:rFonts w:ascii="Arial" w:hAnsi="Arial" w:cs="Arial"/>
          <w:sz w:val="24"/>
        </w:rPr>
        <w:t xml:space="preserve"> grupos</w:t>
      </w:r>
      <w:r w:rsidR="00714C08">
        <w:rPr>
          <w:rFonts w:ascii="Arial" w:hAnsi="Arial" w:cs="Arial"/>
          <w:sz w:val="24"/>
        </w:rPr>
        <w:t xml:space="preserve"> aproximadamente, dato que coincide con la </w:t>
      </w:r>
      <w:r w:rsidR="00714C08" w:rsidRPr="00714C08">
        <w:rPr>
          <w:rFonts w:ascii="Arial" w:hAnsi="Arial" w:cs="Arial"/>
          <w:sz w:val="24"/>
        </w:rPr>
        <w:t>asociación MOPAC movimiento popular artístico de Colombia</w:t>
      </w:r>
      <w:r w:rsidR="00714C08">
        <w:rPr>
          <w:rFonts w:ascii="Arial" w:hAnsi="Arial" w:cs="Arial"/>
          <w:sz w:val="24"/>
        </w:rPr>
        <w:t xml:space="preserve">. </w:t>
      </w:r>
    </w:p>
    <w:p w14:paraId="23E4BF72" w14:textId="77777777" w:rsidR="00AC3CA0" w:rsidRDefault="00AC3CA0" w:rsidP="00AC3CA0">
      <w:pPr>
        <w:spacing w:line="360" w:lineRule="auto"/>
        <w:jc w:val="both"/>
        <w:rPr>
          <w:rFonts w:ascii="Arial" w:hAnsi="Arial" w:cs="Arial"/>
          <w:sz w:val="24"/>
          <w:lang w:val="es-CO"/>
        </w:rPr>
      </w:pPr>
      <w:r>
        <w:rPr>
          <w:rFonts w:ascii="Arial" w:hAnsi="Arial" w:cs="Arial"/>
          <w:sz w:val="24"/>
          <w:lang w:val="es-CO"/>
        </w:rPr>
        <w:t>Para poder realizar un estudio de las necesidades de los grupos y saber a qué cantidad de población se debe tomar como muestra es necesario el uso de la</w:t>
      </w:r>
      <w:r w:rsidR="00334800">
        <w:rPr>
          <w:rFonts w:ascii="Arial" w:hAnsi="Arial" w:cs="Arial"/>
          <w:sz w:val="24"/>
          <w:lang w:val="es-CO"/>
        </w:rPr>
        <w:t xml:space="preserve"> teoría del muestreo aleatorio s</w:t>
      </w:r>
      <w:r>
        <w:rPr>
          <w:rFonts w:ascii="Arial" w:hAnsi="Arial" w:cs="Arial"/>
          <w:sz w:val="24"/>
          <w:lang w:val="es-CO"/>
        </w:rPr>
        <w:t>imple</w:t>
      </w:r>
      <w:r w:rsidR="00334800">
        <w:rPr>
          <w:rFonts w:ascii="Arial" w:hAnsi="Arial" w:cs="Arial"/>
          <w:sz w:val="24"/>
          <w:lang w:val="es-CO"/>
        </w:rPr>
        <w:t>,</w:t>
      </w:r>
      <w:r w:rsidRPr="00305197">
        <w:t xml:space="preserve"> </w:t>
      </w:r>
      <w:r w:rsidR="00334800">
        <w:rPr>
          <w:rFonts w:ascii="Arial" w:hAnsi="Arial" w:cs="Arial"/>
          <w:sz w:val="24"/>
          <w:lang w:val="es-CO"/>
        </w:rPr>
        <w:t>porque a través de esta técnica</w:t>
      </w:r>
      <w:r w:rsidRPr="00305197">
        <w:rPr>
          <w:rFonts w:ascii="Arial" w:hAnsi="Arial" w:cs="Arial"/>
          <w:sz w:val="24"/>
          <w:lang w:val="es-CO"/>
        </w:rPr>
        <w:t xml:space="preserve"> </w:t>
      </w:r>
      <w:r>
        <w:rPr>
          <w:rFonts w:ascii="Arial" w:hAnsi="Arial" w:cs="Arial"/>
          <w:sz w:val="24"/>
          <w:lang w:val="es-CO"/>
        </w:rPr>
        <w:t xml:space="preserve">se </w:t>
      </w:r>
      <w:r w:rsidRPr="00305197">
        <w:rPr>
          <w:rFonts w:ascii="Arial" w:hAnsi="Arial" w:cs="Arial"/>
          <w:sz w:val="24"/>
          <w:lang w:val="es-CO"/>
        </w:rPr>
        <w:t>p</w:t>
      </w:r>
      <w:r>
        <w:rPr>
          <w:rFonts w:ascii="Arial" w:hAnsi="Arial" w:cs="Arial"/>
          <w:sz w:val="24"/>
          <w:lang w:val="es-CO"/>
        </w:rPr>
        <w:t>uede</w:t>
      </w:r>
      <w:r w:rsidRPr="00305197">
        <w:rPr>
          <w:rFonts w:ascii="Arial" w:hAnsi="Arial" w:cs="Arial"/>
          <w:sz w:val="24"/>
          <w:lang w:val="es-CO"/>
        </w:rPr>
        <w:t xml:space="preserve"> hacer </w:t>
      </w:r>
      <w:r w:rsidR="00334800">
        <w:rPr>
          <w:rFonts w:ascii="Arial" w:hAnsi="Arial" w:cs="Arial"/>
          <w:sz w:val="24"/>
          <w:lang w:val="es-CO"/>
        </w:rPr>
        <w:t xml:space="preserve">un </w:t>
      </w:r>
      <w:r w:rsidRPr="00305197">
        <w:rPr>
          <w:rFonts w:ascii="Arial" w:hAnsi="Arial" w:cs="Arial"/>
          <w:sz w:val="24"/>
          <w:lang w:val="es-CO"/>
        </w:rPr>
        <w:t xml:space="preserve">análisis </w:t>
      </w:r>
      <w:r>
        <w:rPr>
          <w:rFonts w:ascii="Arial" w:hAnsi="Arial" w:cs="Arial"/>
          <w:sz w:val="24"/>
          <w:lang w:val="es-CO"/>
        </w:rPr>
        <w:t xml:space="preserve">de un total de una población usando cierta muestra que lo representa, para realizar el calculó del tamaño de la muestra </w:t>
      </w:r>
      <w:r w:rsidR="00334800">
        <w:rPr>
          <w:rFonts w:ascii="Arial" w:hAnsi="Arial" w:cs="Arial"/>
          <w:sz w:val="24"/>
          <w:lang w:val="es-CO"/>
        </w:rPr>
        <w:t>se utilizará</w:t>
      </w:r>
      <w:r>
        <w:rPr>
          <w:rFonts w:ascii="Arial" w:hAnsi="Arial" w:cs="Arial"/>
          <w:sz w:val="24"/>
          <w:lang w:val="es-CO"/>
        </w:rPr>
        <w:t xml:space="preserve">n las variables mencionadas a continuación. </w:t>
      </w:r>
    </w:p>
    <w:p w14:paraId="20604456" w14:textId="77777777" w:rsidR="00AC3CA0" w:rsidRDefault="00AC3CA0" w:rsidP="001E3AC9">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N tamaño de la población</w:t>
      </w:r>
    </w:p>
    <w:p w14:paraId="66DDCADA" w14:textId="77777777" w:rsidR="00AC3CA0" w:rsidRDefault="00AC3CA0" w:rsidP="001E3AC9">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n tamaño de la muestra</w:t>
      </w:r>
    </w:p>
    <w:p w14:paraId="03D5D78A" w14:textId="77777777" w:rsidR="00AC3CA0" w:rsidRDefault="00AC3CA0" w:rsidP="001E3AC9">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Z nivel de seguridad.</w:t>
      </w:r>
    </w:p>
    <w:p w14:paraId="6972EADE" w14:textId="77777777" w:rsidR="00AC3CA0" w:rsidRPr="00C15EB6" w:rsidRDefault="00AC3CA0" w:rsidP="001E3AC9">
      <w:pPr>
        <w:pStyle w:val="Prrafodelista"/>
        <w:numPr>
          <w:ilvl w:val="0"/>
          <w:numId w:val="2"/>
        </w:numPr>
        <w:spacing w:line="360" w:lineRule="auto"/>
        <w:jc w:val="both"/>
        <w:rPr>
          <w:rFonts w:ascii="Arial" w:hAnsi="Arial" w:cs="Arial"/>
          <w:sz w:val="24"/>
          <w:lang w:val="es-CO"/>
        </w:rPr>
      </w:pPr>
      <w:r w:rsidRPr="00DE1FD2">
        <w:rPr>
          <w:rFonts w:ascii="Arial" w:hAnsi="Arial" w:cs="Arial"/>
          <w:sz w:val="24"/>
          <w:lang w:val="es-CO"/>
        </w:rPr>
        <w:t>σ Desviación estándar de la población.</w:t>
      </w:r>
    </w:p>
    <w:p w14:paraId="3DCCD0C8" w14:textId="77777777" w:rsidR="00AC3CA0" w:rsidRPr="00C15EB6" w:rsidRDefault="00AC3CA0" w:rsidP="001E3AC9">
      <w:pPr>
        <w:pStyle w:val="Prrafodelista"/>
        <w:numPr>
          <w:ilvl w:val="0"/>
          <w:numId w:val="2"/>
        </w:numPr>
        <w:spacing w:line="360" w:lineRule="auto"/>
        <w:jc w:val="both"/>
        <w:rPr>
          <w:rFonts w:ascii="Arial" w:hAnsi="Arial" w:cs="Arial"/>
          <w:sz w:val="24"/>
          <w:lang w:val="es-CO"/>
        </w:rPr>
      </w:pPr>
      <w:proofErr w:type="spellStart"/>
      <w:r w:rsidRPr="00DE1FD2">
        <w:rPr>
          <w:rFonts w:ascii="Arial" w:hAnsi="Arial" w:cs="Arial"/>
          <w:sz w:val="24"/>
          <w:lang w:val="es-CO"/>
        </w:rPr>
        <w:t>e</w:t>
      </w:r>
      <w:proofErr w:type="spellEnd"/>
      <w:r w:rsidRPr="00DE1FD2">
        <w:rPr>
          <w:rFonts w:ascii="Arial" w:hAnsi="Arial" w:cs="Arial"/>
          <w:sz w:val="24"/>
          <w:lang w:val="es-CO"/>
        </w:rPr>
        <w:t xml:space="preserve"> Límite aceptable de error muestral. </w:t>
      </w:r>
    </w:p>
    <w:p w14:paraId="48B4664C" w14:textId="7BB5838F" w:rsidR="00AC3CA0" w:rsidRPr="00C15EB6" w:rsidRDefault="00AC3CA0" w:rsidP="00AC3CA0">
      <w:pPr>
        <w:spacing w:line="360" w:lineRule="auto"/>
        <w:jc w:val="both"/>
        <w:rPr>
          <w:rFonts w:ascii="Arial" w:hAnsi="Arial" w:cs="Arial"/>
          <w:sz w:val="24"/>
          <w:lang w:val="es-CO"/>
        </w:rPr>
      </w:pPr>
      <w:r>
        <w:rPr>
          <w:rFonts w:ascii="Arial" w:hAnsi="Arial" w:cs="Arial"/>
          <w:sz w:val="24"/>
          <w:lang w:val="es-CO"/>
        </w:rPr>
        <w:lastRenderedPageBreak/>
        <w:t>En la e</w:t>
      </w:r>
      <w:r w:rsidRPr="00C15EB6">
        <w:rPr>
          <w:rFonts w:ascii="Arial" w:hAnsi="Arial" w:cs="Arial"/>
          <w:sz w:val="24"/>
          <w:lang w:val="es-CO"/>
        </w:rPr>
        <w:t xml:space="preserve">cuación </w:t>
      </w:r>
      <w:r>
        <w:rPr>
          <w:rFonts w:ascii="Arial" w:hAnsi="Arial" w:cs="Arial"/>
          <w:sz w:val="24"/>
          <w:lang w:val="es-CO"/>
        </w:rPr>
        <w:t xml:space="preserve">1, se muestra como </w:t>
      </w:r>
      <w:r w:rsidRPr="00C15EB6">
        <w:rPr>
          <w:rFonts w:ascii="Arial" w:hAnsi="Arial" w:cs="Arial"/>
          <w:sz w:val="24"/>
          <w:lang w:val="es-CO"/>
        </w:rPr>
        <w:t xml:space="preserve">calcular el tamaño de la muestra para una población </w:t>
      </w:r>
      <w:r w:rsidR="00334800">
        <w:rPr>
          <w:rFonts w:ascii="Arial" w:hAnsi="Arial" w:cs="Arial"/>
          <w:sz w:val="24"/>
          <w:lang w:val="es-CO"/>
        </w:rPr>
        <w:t>f</w:t>
      </w:r>
      <w:r w:rsidR="00AF153F">
        <w:rPr>
          <w:rFonts w:ascii="Arial" w:hAnsi="Arial" w:cs="Arial"/>
          <w:sz w:val="24"/>
          <w:lang w:val="es-CO"/>
        </w:rPr>
        <w:t xml:space="preserve">inita, esta ecuación fue formulada por </w:t>
      </w:r>
      <w:r w:rsidR="00AF153F" w:rsidRPr="00AF153F">
        <w:rPr>
          <w:rFonts w:ascii="Arial" w:hAnsi="Arial" w:cs="Arial"/>
          <w:sz w:val="24"/>
          <w:lang w:val="es-CO"/>
        </w:rPr>
        <w:t>Murray y Larry (2005)</w:t>
      </w:r>
      <w:r w:rsidR="00AF153F">
        <w:rPr>
          <w:rFonts w:ascii="Arial" w:hAnsi="Arial" w:cs="Arial"/>
          <w:sz w:val="24"/>
          <w:lang w:val="es-CO"/>
        </w:rPr>
        <w:t>.</w:t>
      </w:r>
    </w:p>
    <w:p w14:paraId="1AC4A7C9" w14:textId="77777777" w:rsidR="00AC3CA0" w:rsidRPr="00961B17" w:rsidRDefault="00AC3CA0" w:rsidP="00AC3CA0">
      <w:pPr>
        <w:spacing w:line="360" w:lineRule="auto"/>
        <w:jc w:val="center"/>
        <w:rPr>
          <w:rFonts w:ascii="Arial" w:hAnsi="Arial" w:cs="Arial"/>
          <w:sz w:val="24"/>
          <w:lang w:val="es-CO"/>
        </w:rPr>
      </w:pPr>
      <m:oMathPara>
        <m:oMathParaPr>
          <m:jc m:val="center"/>
        </m:oMathParaPr>
        <m:oMath>
          <m:r>
            <w:rPr>
              <w:rFonts w:ascii="Cambria Math" w:hAnsi="Cambria Math" w:cs="Arial"/>
              <w:sz w:val="24"/>
              <w:lang w:val="es-CO"/>
            </w:rPr>
            <m:t>n=</m:t>
          </m:r>
          <m:f>
            <m:fPr>
              <m:ctrlPr>
                <w:rPr>
                  <w:rFonts w:ascii="Cambria Math" w:hAnsi="Cambria Math" w:cs="Arial"/>
                  <w:i/>
                  <w:sz w:val="24"/>
                  <w:lang w:val="es-CO"/>
                </w:rPr>
              </m:ctrlPr>
            </m:fPr>
            <m:num>
              <m:sSup>
                <m:sSupPr>
                  <m:ctrlPr>
                    <w:rPr>
                      <w:rFonts w:ascii="Cambria Math" w:hAnsi="Cambria Math" w:cs="Arial"/>
                      <w:i/>
                      <w:sz w:val="24"/>
                      <w:lang w:val="es-CO"/>
                    </w:rPr>
                  </m:ctrlPr>
                </m:sSupPr>
                <m:e>
                  <m:r>
                    <w:rPr>
                      <w:rFonts w:ascii="Cambria Math" w:hAnsi="Cambria Math" w:cs="Arial"/>
                      <w:sz w:val="24"/>
                      <w:lang w:val="es-CO"/>
                    </w:rPr>
                    <m:t>N z</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m:t>
                  </m:r>
                  <m:r>
                    <m:rPr>
                      <m:sty m:val="p"/>
                    </m:rPr>
                    <w:rPr>
                      <w:rFonts w:ascii="Cambria Math" w:hAnsi="Cambria Math" w:cs="Arial"/>
                      <w:sz w:val="24"/>
                      <w:szCs w:val="20"/>
                      <w:shd w:val="clear" w:color="auto" w:fill="F9F9F9"/>
                    </w:rPr>
                    <m:t>σ</m:t>
                  </m:r>
                </m:e>
                <m:sup>
                  <m:r>
                    <w:rPr>
                      <w:rFonts w:ascii="Cambria Math" w:hAnsi="Cambria Math" w:cs="Arial"/>
                      <w:sz w:val="24"/>
                      <w:lang w:val="es-CO"/>
                    </w:rPr>
                    <m:t>2</m:t>
                  </m:r>
                </m:sup>
              </m:sSup>
            </m:num>
            <m:den>
              <m:sSup>
                <m:sSupPr>
                  <m:ctrlPr>
                    <w:rPr>
                      <w:rFonts w:ascii="Cambria Math" w:hAnsi="Cambria Math" w:cs="Arial"/>
                      <w:i/>
                      <w:sz w:val="24"/>
                      <w:lang w:val="es-CO"/>
                    </w:rPr>
                  </m:ctrlPr>
                </m:sSupPr>
                <m:e>
                  <m:r>
                    <w:rPr>
                      <w:rFonts w:ascii="Cambria Math" w:hAnsi="Cambria Math" w:cs="Arial"/>
                      <w:sz w:val="24"/>
                      <w:lang w:val="es-CO"/>
                    </w:rPr>
                    <m:t>e</m:t>
                  </m:r>
                </m:e>
                <m:sup>
                  <m:r>
                    <w:rPr>
                      <w:rFonts w:ascii="Cambria Math" w:hAnsi="Cambria Math" w:cs="Arial"/>
                      <w:sz w:val="24"/>
                      <w:lang w:val="es-CO"/>
                    </w:rPr>
                    <m:t>2</m:t>
                  </m:r>
                </m:sup>
              </m:sSup>
              <m:r>
                <w:rPr>
                  <w:rFonts w:ascii="Cambria Math" w:hAnsi="Cambria Math" w:cs="Arial"/>
                  <w:sz w:val="24"/>
                  <w:lang w:val="es-CO"/>
                </w:rPr>
                <m:t xml:space="preserve"> (N-1)+</m:t>
              </m:r>
              <m:sSup>
                <m:sSupPr>
                  <m:ctrlPr>
                    <w:rPr>
                      <w:rFonts w:ascii="Cambria Math" w:hAnsi="Cambria Math" w:cs="Arial"/>
                      <w:i/>
                      <w:sz w:val="24"/>
                      <w:lang w:val="es-CO"/>
                    </w:rPr>
                  </m:ctrlPr>
                </m:sSupPr>
                <m:e>
                  <m:r>
                    <w:rPr>
                      <w:rFonts w:ascii="Cambria Math" w:hAnsi="Cambria Math" w:cs="Arial"/>
                      <w:sz w:val="24"/>
                      <w:lang w:val="es-CO"/>
                    </w:rPr>
                    <m:t xml:space="preserve"> z</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m:t>
                  </m:r>
                  <m:r>
                    <m:rPr>
                      <m:sty m:val="p"/>
                    </m:rPr>
                    <w:rPr>
                      <w:rFonts w:ascii="Cambria Math" w:hAnsi="Cambria Math" w:cs="Arial"/>
                      <w:sz w:val="24"/>
                      <w:szCs w:val="20"/>
                      <w:shd w:val="clear" w:color="auto" w:fill="F9F9F9"/>
                    </w:rPr>
                    <m:t>σ</m:t>
                  </m:r>
                </m:e>
                <m:sup>
                  <m:r>
                    <w:rPr>
                      <w:rFonts w:ascii="Cambria Math" w:hAnsi="Cambria Math" w:cs="Arial"/>
                      <w:sz w:val="24"/>
                      <w:lang w:val="es-CO"/>
                    </w:rPr>
                    <m:t>2</m:t>
                  </m:r>
                </m:sup>
              </m:sSup>
            </m:den>
          </m:f>
        </m:oMath>
      </m:oMathPara>
    </w:p>
    <w:p w14:paraId="72389723" w14:textId="77777777" w:rsidR="00AC3CA0" w:rsidRPr="00AD10F7" w:rsidRDefault="00AC3CA0" w:rsidP="00AC3CA0">
      <w:pPr>
        <w:spacing w:line="360" w:lineRule="auto"/>
        <w:jc w:val="center"/>
        <w:rPr>
          <w:rFonts w:ascii="Arial" w:hAnsi="Arial" w:cs="Arial"/>
          <w:sz w:val="24"/>
          <w:lang w:val="es-CO"/>
        </w:rPr>
      </w:pPr>
      <w:r w:rsidRPr="00DE1FD2">
        <w:rPr>
          <w:rFonts w:ascii="Arial" w:hAnsi="Arial" w:cs="Arial"/>
          <w:sz w:val="20"/>
          <w:lang w:val="es-CO"/>
        </w:rPr>
        <w:t>Ecuación 1</w:t>
      </w:r>
      <w:r>
        <w:rPr>
          <w:rFonts w:ascii="Arial" w:hAnsi="Arial" w:cs="Arial"/>
          <w:sz w:val="24"/>
          <w:lang w:val="es-CO"/>
        </w:rPr>
        <w:t>.</w:t>
      </w:r>
    </w:p>
    <w:p w14:paraId="1887FC1C" w14:textId="77777777" w:rsidR="00DE1FD2" w:rsidRDefault="00DE1FD2" w:rsidP="00DE1FD2">
      <w:pPr>
        <w:spacing w:line="360" w:lineRule="auto"/>
        <w:jc w:val="both"/>
        <w:rPr>
          <w:rFonts w:ascii="Arial" w:hAnsi="Arial" w:cs="Arial"/>
          <w:sz w:val="24"/>
          <w:lang w:val="es-CO"/>
        </w:rPr>
      </w:pPr>
      <w:r>
        <w:rPr>
          <w:rFonts w:ascii="Arial" w:hAnsi="Arial" w:cs="Arial"/>
          <w:sz w:val="24"/>
          <w:lang w:val="es-CO"/>
        </w:rPr>
        <w:t xml:space="preserve">La cantidad </w:t>
      </w:r>
      <w:r w:rsidR="00E51D12">
        <w:rPr>
          <w:rFonts w:ascii="Arial" w:hAnsi="Arial" w:cs="Arial"/>
          <w:sz w:val="24"/>
          <w:lang w:val="es-CO"/>
        </w:rPr>
        <w:t xml:space="preserve">aproximada </w:t>
      </w:r>
      <w:r>
        <w:rPr>
          <w:rFonts w:ascii="Arial" w:hAnsi="Arial" w:cs="Arial"/>
          <w:sz w:val="24"/>
          <w:lang w:val="es-CO"/>
        </w:rPr>
        <w:t xml:space="preserve">de grupos musicales </w:t>
      </w:r>
      <w:r w:rsidR="00E51D12">
        <w:rPr>
          <w:rFonts w:ascii="Arial" w:hAnsi="Arial" w:cs="Arial"/>
          <w:sz w:val="24"/>
          <w:lang w:val="es-CO"/>
        </w:rPr>
        <w:t xml:space="preserve">que existen actualmente en </w:t>
      </w:r>
      <w:r>
        <w:rPr>
          <w:rFonts w:ascii="Arial" w:hAnsi="Arial" w:cs="Arial"/>
          <w:sz w:val="24"/>
          <w:lang w:val="es-CO"/>
        </w:rPr>
        <w:t>la ciudad de Bogotá son 2</w:t>
      </w:r>
      <w:r w:rsidR="00B57B76">
        <w:rPr>
          <w:rFonts w:ascii="Arial" w:hAnsi="Arial" w:cs="Arial"/>
          <w:sz w:val="24"/>
          <w:lang w:val="es-CO"/>
        </w:rPr>
        <w:t>45</w:t>
      </w:r>
      <w:r>
        <w:rPr>
          <w:rFonts w:ascii="Arial" w:hAnsi="Arial" w:cs="Arial"/>
          <w:sz w:val="24"/>
          <w:lang w:val="es-CO"/>
        </w:rPr>
        <w:t xml:space="preserve"> que para este estudio serán el universo de estudio o tamaño de la población, esta investigación tiene un nivel de seguridad del 95% y </w:t>
      </w:r>
      <w:r w:rsidR="00E51D12">
        <w:rPr>
          <w:rFonts w:ascii="Arial" w:hAnsi="Arial" w:cs="Arial"/>
          <w:sz w:val="24"/>
          <w:lang w:val="es-CO"/>
        </w:rPr>
        <w:t xml:space="preserve">cuenta con una </w:t>
      </w:r>
      <w:r>
        <w:rPr>
          <w:rFonts w:ascii="Arial" w:hAnsi="Arial" w:cs="Arial"/>
          <w:sz w:val="24"/>
          <w:lang w:val="es-CO"/>
        </w:rPr>
        <w:t>d</w:t>
      </w:r>
      <w:r w:rsidRPr="00B4107C">
        <w:rPr>
          <w:rFonts w:ascii="Arial" w:hAnsi="Arial" w:cs="Arial"/>
          <w:sz w:val="24"/>
          <w:lang w:val="es-CO"/>
        </w:rPr>
        <w:t>es</w:t>
      </w:r>
      <w:r w:rsidR="00E51D12">
        <w:rPr>
          <w:rFonts w:ascii="Arial" w:hAnsi="Arial" w:cs="Arial"/>
          <w:sz w:val="24"/>
          <w:lang w:val="es-CO"/>
        </w:rPr>
        <w:t xml:space="preserve">viación estándar </w:t>
      </w:r>
      <w:r>
        <w:rPr>
          <w:rFonts w:ascii="Arial" w:hAnsi="Arial" w:cs="Arial"/>
          <w:sz w:val="24"/>
          <w:lang w:val="es-CO"/>
        </w:rPr>
        <w:t>de 0.5.</w:t>
      </w:r>
    </w:p>
    <w:p w14:paraId="4BA4F2CD" w14:textId="77777777" w:rsidR="00A51768" w:rsidRDefault="00DE1FD2" w:rsidP="00DE1FD2">
      <w:pPr>
        <w:spacing w:line="360" w:lineRule="auto"/>
        <w:jc w:val="both"/>
        <w:rPr>
          <w:rFonts w:ascii="Arial" w:hAnsi="Arial" w:cs="Arial"/>
          <w:sz w:val="24"/>
          <w:lang w:val="es-CO"/>
        </w:rPr>
      </w:pPr>
      <w:r>
        <w:rPr>
          <w:rFonts w:ascii="Arial" w:hAnsi="Arial" w:cs="Arial"/>
          <w:sz w:val="24"/>
          <w:lang w:val="es-CO"/>
        </w:rPr>
        <w:t>Reemplazando estos valores en la e</w:t>
      </w:r>
      <w:r w:rsidRPr="00FB2815">
        <w:rPr>
          <w:rFonts w:ascii="Arial" w:hAnsi="Arial" w:cs="Arial"/>
          <w:sz w:val="24"/>
          <w:lang w:val="es-CO"/>
        </w:rPr>
        <w:t xml:space="preserve">cuación </w:t>
      </w:r>
      <w:r>
        <w:rPr>
          <w:rFonts w:ascii="Arial" w:hAnsi="Arial" w:cs="Arial"/>
          <w:sz w:val="24"/>
          <w:lang w:val="es-CO"/>
        </w:rPr>
        <w:t xml:space="preserve">1, </w:t>
      </w:r>
      <w:r w:rsidRPr="00FB2815">
        <w:rPr>
          <w:rFonts w:ascii="Arial" w:hAnsi="Arial" w:cs="Arial"/>
          <w:sz w:val="24"/>
          <w:lang w:val="es-CO"/>
        </w:rPr>
        <w:t>para calcular el tamaño de</w:t>
      </w:r>
      <w:r w:rsidR="00E51D12">
        <w:rPr>
          <w:rFonts w:ascii="Arial" w:hAnsi="Arial" w:cs="Arial"/>
          <w:sz w:val="24"/>
          <w:lang w:val="es-CO"/>
        </w:rPr>
        <w:t xml:space="preserve"> la muestra para una población f</w:t>
      </w:r>
      <w:r w:rsidRPr="00FB2815">
        <w:rPr>
          <w:rFonts w:ascii="Arial" w:hAnsi="Arial" w:cs="Arial"/>
          <w:sz w:val="24"/>
          <w:lang w:val="es-CO"/>
        </w:rPr>
        <w:t>inita</w:t>
      </w:r>
      <w:r w:rsidR="00E51D12">
        <w:rPr>
          <w:rFonts w:ascii="Arial" w:hAnsi="Arial" w:cs="Arial"/>
          <w:sz w:val="24"/>
          <w:lang w:val="es-CO"/>
        </w:rPr>
        <w:t xml:space="preserve"> se obtiene:</w:t>
      </w:r>
    </w:p>
    <w:p w14:paraId="6ACBEDBC" w14:textId="77777777" w:rsidR="00DE1FD2" w:rsidRPr="00E51D12" w:rsidRDefault="00DE1FD2" w:rsidP="00DE1FD2">
      <w:pPr>
        <w:spacing w:line="360" w:lineRule="auto"/>
        <w:jc w:val="both"/>
        <w:rPr>
          <w:rFonts w:ascii="Arial" w:hAnsi="Arial" w:cs="Arial"/>
          <w:sz w:val="24"/>
          <w:lang w:val="es-CO"/>
        </w:rPr>
      </w:pPr>
      <m:oMathPara>
        <m:oMath>
          <m:r>
            <w:rPr>
              <w:rFonts w:ascii="Cambria Math" w:hAnsi="Cambria Math" w:cs="Arial"/>
              <w:sz w:val="24"/>
              <w:lang w:val="es-CO"/>
            </w:rPr>
            <m:t>n=</m:t>
          </m:r>
          <m:f>
            <m:fPr>
              <m:ctrlPr>
                <w:rPr>
                  <w:rFonts w:ascii="Cambria Math" w:hAnsi="Cambria Math" w:cs="Arial"/>
                  <w:i/>
                  <w:sz w:val="24"/>
                  <w:lang w:val="es-CO"/>
                </w:rPr>
              </m:ctrlPr>
            </m:fPr>
            <m:num>
              <m:sSup>
                <m:sSupPr>
                  <m:ctrlPr>
                    <w:rPr>
                      <w:rFonts w:ascii="Cambria Math" w:hAnsi="Cambria Math" w:cs="Arial"/>
                      <w:i/>
                      <w:sz w:val="24"/>
                      <w:lang w:val="es-CO"/>
                    </w:rPr>
                  </m:ctrlPr>
                </m:sSupPr>
                <m:e>
                  <m:r>
                    <w:rPr>
                      <w:rFonts w:ascii="Cambria Math" w:hAnsi="Cambria Math" w:cs="Arial"/>
                      <w:sz w:val="24"/>
                      <w:lang w:val="es-CO"/>
                    </w:rPr>
                    <m:t>245(1.96)</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(0.5)</m:t>
                  </m:r>
                </m:e>
                <m:sup>
                  <m:r>
                    <w:rPr>
                      <w:rFonts w:ascii="Cambria Math" w:hAnsi="Cambria Math" w:cs="Arial"/>
                      <w:sz w:val="24"/>
                      <w:lang w:val="es-CO"/>
                    </w:rPr>
                    <m:t>2</m:t>
                  </m:r>
                </m:sup>
              </m:sSup>
            </m:num>
            <m:den>
              <m:sSup>
                <m:sSupPr>
                  <m:ctrlPr>
                    <w:rPr>
                      <w:rFonts w:ascii="Cambria Math" w:hAnsi="Cambria Math" w:cs="Arial"/>
                      <w:i/>
                      <w:sz w:val="24"/>
                      <w:lang w:val="es-CO"/>
                    </w:rPr>
                  </m:ctrlPr>
                </m:sSupPr>
                <m:e>
                  <m:r>
                    <w:rPr>
                      <w:rFonts w:ascii="Cambria Math" w:hAnsi="Cambria Math" w:cs="Arial"/>
                      <w:sz w:val="24"/>
                      <w:lang w:val="es-CO"/>
                    </w:rPr>
                    <m:t>0.05</m:t>
                  </m:r>
                </m:e>
                <m:sup>
                  <m:r>
                    <w:rPr>
                      <w:rFonts w:ascii="Cambria Math" w:hAnsi="Cambria Math" w:cs="Arial"/>
                      <w:sz w:val="24"/>
                      <w:lang w:val="es-CO"/>
                    </w:rPr>
                    <m:t>2</m:t>
                  </m:r>
                </m:sup>
              </m:sSup>
              <m:r>
                <w:rPr>
                  <w:rFonts w:ascii="Cambria Math" w:hAnsi="Cambria Math" w:cs="Arial"/>
                  <w:sz w:val="24"/>
                  <w:lang w:val="es-CO"/>
                </w:rPr>
                <m:t xml:space="preserve"> (245-1)+</m:t>
              </m:r>
              <m:sSup>
                <m:sSupPr>
                  <m:ctrlPr>
                    <w:rPr>
                      <w:rFonts w:ascii="Cambria Math" w:hAnsi="Cambria Math" w:cs="Arial"/>
                      <w:i/>
                      <w:sz w:val="24"/>
                      <w:lang w:val="es-CO"/>
                    </w:rPr>
                  </m:ctrlPr>
                </m:sSupPr>
                <m:e>
                  <m:r>
                    <w:rPr>
                      <w:rFonts w:ascii="Cambria Math" w:hAnsi="Cambria Math" w:cs="Arial"/>
                      <w:sz w:val="24"/>
                      <w:lang w:val="es-CO"/>
                    </w:rPr>
                    <m:t xml:space="preserve"> (1.96)</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(0.5)</m:t>
                  </m:r>
                </m:e>
                <m:sup>
                  <m:r>
                    <w:rPr>
                      <w:rFonts w:ascii="Cambria Math" w:hAnsi="Cambria Math" w:cs="Arial"/>
                      <w:sz w:val="24"/>
                      <w:lang w:val="es-CO"/>
                    </w:rPr>
                    <m:t>2</m:t>
                  </m:r>
                </m:sup>
              </m:sSup>
            </m:den>
          </m:f>
        </m:oMath>
      </m:oMathPara>
    </w:p>
    <w:p w14:paraId="62E5B330" w14:textId="77777777" w:rsidR="00961B17" w:rsidRPr="00105FD3" w:rsidRDefault="00DE1FD2" w:rsidP="00262FBD">
      <w:pPr>
        <w:spacing w:line="360" w:lineRule="auto"/>
        <w:jc w:val="both"/>
        <w:rPr>
          <w:rFonts w:ascii="Arial" w:hAnsi="Arial" w:cs="Arial"/>
          <w:sz w:val="24"/>
          <w:lang w:val="es-CO"/>
        </w:rPr>
      </w:pPr>
      <m:oMathPara>
        <m:oMath>
          <m:r>
            <w:rPr>
              <w:rFonts w:ascii="Cambria Math" w:hAnsi="Cambria Math" w:cs="Arial"/>
              <w:sz w:val="24"/>
              <w:lang w:val="es-CO"/>
            </w:rPr>
            <m:t>n=55,624 ≈56</m:t>
          </m:r>
        </m:oMath>
      </m:oMathPara>
    </w:p>
    <w:p w14:paraId="373146F3" w14:textId="170194AB" w:rsidR="00576D4D" w:rsidRDefault="00961B17" w:rsidP="009A0996">
      <w:pPr>
        <w:spacing w:line="360" w:lineRule="auto"/>
        <w:jc w:val="both"/>
        <w:rPr>
          <w:rFonts w:ascii="Arial" w:hAnsi="Arial" w:cs="Arial"/>
          <w:sz w:val="24"/>
          <w:szCs w:val="24"/>
          <w:lang w:val="es-CO"/>
        </w:rPr>
      </w:pPr>
      <w:r>
        <w:rPr>
          <w:rFonts w:ascii="Arial" w:hAnsi="Arial" w:cs="Arial"/>
          <w:sz w:val="24"/>
          <w:szCs w:val="24"/>
          <w:lang w:val="es-CO"/>
        </w:rPr>
        <w:t xml:space="preserve">El </w:t>
      </w:r>
      <w:r w:rsidR="009A0996">
        <w:rPr>
          <w:rFonts w:ascii="Arial" w:hAnsi="Arial" w:cs="Arial"/>
          <w:sz w:val="24"/>
          <w:szCs w:val="24"/>
          <w:lang w:val="es-CO"/>
        </w:rPr>
        <w:t xml:space="preserve">resultado obtenido indica que </w:t>
      </w:r>
      <w:r w:rsidR="00EA70EC">
        <w:rPr>
          <w:rFonts w:ascii="Arial" w:hAnsi="Arial" w:cs="Arial"/>
          <w:sz w:val="24"/>
          <w:szCs w:val="24"/>
          <w:lang w:val="es-CO"/>
        </w:rPr>
        <w:t xml:space="preserve">el tamaño de la muestra necesaria para realizar este estudio es </w:t>
      </w:r>
      <w:r w:rsidR="009A0996">
        <w:rPr>
          <w:rFonts w:ascii="Arial" w:hAnsi="Arial" w:cs="Arial"/>
          <w:sz w:val="24"/>
          <w:szCs w:val="24"/>
          <w:lang w:val="es-CO"/>
        </w:rPr>
        <w:t xml:space="preserve">de 56 </w:t>
      </w:r>
      <w:r w:rsidR="00EA70EC">
        <w:rPr>
          <w:rFonts w:ascii="Arial" w:hAnsi="Arial" w:cs="Arial"/>
          <w:sz w:val="24"/>
          <w:szCs w:val="24"/>
          <w:lang w:val="es-CO"/>
        </w:rPr>
        <w:t>grupos musicales.</w:t>
      </w:r>
    </w:p>
    <w:p w14:paraId="327A8EBC" w14:textId="60B864EA" w:rsidR="009A0996" w:rsidRDefault="00B74374" w:rsidP="009A0996">
      <w:pPr>
        <w:spacing w:line="360" w:lineRule="auto"/>
        <w:jc w:val="both"/>
        <w:rPr>
          <w:rFonts w:ascii="Arial" w:hAnsi="Arial" w:cs="Arial"/>
          <w:sz w:val="24"/>
          <w:szCs w:val="24"/>
          <w:lang w:val="es-CO"/>
        </w:rPr>
      </w:pPr>
      <w:r>
        <w:rPr>
          <w:rFonts w:ascii="Arial" w:hAnsi="Arial" w:cs="Arial"/>
          <w:sz w:val="24"/>
          <w:szCs w:val="24"/>
          <w:lang w:val="es-CO"/>
        </w:rPr>
        <w:t xml:space="preserve">Las fechas en las que se </w:t>
      </w:r>
      <w:r w:rsidR="00334800">
        <w:rPr>
          <w:rFonts w:ascii="Arial" w:hAnsi="Arial" w:cs="Arial"/>
          <w:sz w:val="24"/>
          <w:szCs w:val="24"/>
          <w:lang w:val="es-CO"/>
        </w:rPr>
        <w:t xml:space="preserve">realizaron las encuestas </w:t>
      </w:r>
      <w:r>
        <w:rPr>
          <w:rFonts w:ascii="Arial" w:hAnsi="Arial" w:cs="Arial"/>
          <w:sz w:val="24"/>
          <w:szCs w:val="24"/>
          <w:lang w:val="es-CO"/>
        </w:rPr>
        <w:t xml:space="preserve">fue </w:t>
      </w:r>
      <w:r w:rsidR="00334800">
        <w:rPr>
          <w:rFonts w:ascii="Arial" w:hAnsi="Arial" w:cs="Arial"/>
          <w:sz w:val="24"/>
          <w:szCs w:val="24"/>
          <w:lang w:val="es-CO"/>
        </w:rPr>
        <w:t xml:space="preserve">durante los meses de </w:t>
      </w:r>
      <w:r w:rsidR="00105FD3">
        <w:rPr>
          <w:rFonts w:ascii="Arial" w:hAnsi="Arial" w:cs="Arial"/>
          <w:sz w:val="24"/>
          <w:szCs w:val="24"/>
          <w:lang w:val="es-CO"/>
        </w:rPr>
        <w:t>Febrero</w:t>
      </w:r>
      <w:r w:rsidR="008C0421">
        <w:rPr>
          <w:rFonts w:ascii="Arial" w:hAnsi="Arial" w:cs="Arial"/>
          <w:sz w:val="24"/>
          <w:szCs w:val="24"/>
          <w:lang w:val="es-CO"/>
        </w:rPr>
        <w:t xml:space="preserve"> y </w:t>
      </w:r>
      <w:r w:rsidR="00105FD3">
        <w:rPr>
          <w:rFonts w:ascii="Arial" w:hAnsi="Arial" w:cs="Arial"/>
          <w:sz w:val="24"/>
          <w:szCs w:val="24"/>
          <w:lang w:val="es-CO"/>
        </w:rPr>
        <w:t>Marzo del año 2018</w:t>
      </w:r>
      <w:r w:rsidR="00334800">
        <w:rPr>
          <w:rFonts w:ascii="Arial" w:hAnsi="Arial" w:cs="Arial"/>
          <w:sz w:val="24"/>
          <w:szCs w:val="24"/>
          <w:lang w:val="es-CO"/>
        </w:rPr>
        <w:t xml:space="preserve">, </w:t>
      </w:r>
      <w:r>
        <w:rPr>
          <w:rFonts w:ascii="Arial" w:hAnsi="Arial" w:cs="Arial"/>
          <w:sz w:val="24"/>
          <w:szCs w:val="24"/>
          <w:lang w:val="es-CO"/>
        </w:rPr>
        <w:t>el formato de la misma y las preguntas se validaron previamen</w:t>
      </w:r>
      <w:r w:rsidR="008C0421">
        <w:rPr>
          <w:rFonts w:ascii="Arial" w:hAnsi="Arial" w:cs="Arial"/>
          <w:sz w:val="24"/>
          <w:szCs w:val="24"/>
          <w:lang w:val="es-CO"/>
        </w:rPr>
        <w:t>te</w:t>
      </w:r>
      <w:r w:rsidR="00A66D95">
        <w:rPr>
          <w:rFonts w:ascii="Arial" w:hAnsi="Arial" w:cs="Arial"/>
          <w:sz w:val="24"/>
          <w:szCs w:val="24"/>
          <w:lang w:val="es-CO"/>
        </w:rPr>
        <w:t xml:space="preserve"> con el director de la tesis como también </w:t>
      </w:r>
      <w:r>
        <w:rPr>
          <w:rFonts w:ascii="Arial" w:hAnsi="Arial" w:cs="Arial"/>
          <w:sz w:val="24"/>
          <w:szCs w:val="24"/>
          <w:lang w:val="es-CO"/>
        </w:rPr>
        <w:t xml:space="preserve">se </w:t>
      </w:r>
      <w:r w:rsidR="008C0421">
        <w:rPr>
          <w:rFonts w:ascii="Arial" w:hAnsi="Arial" w:cs="Arial"/>
          <w:sz w:val="24"/>
          <w:szCs w:val="24"/>
          <w:lang w:val="es-CO"/>
        </w:rPr>
        <w:t>contó con</w:t>
      </w:r>
      <w:r>
        <w:rPr>
          <w:rFonts w:ascii="Arial" w:hAnsi="Arial" w:cs="Arial"/>
          <w:sz w:val="24"/>
          <w:szCs w:val="24"/>
          <w:lang w:val="es-CO"/>
        </w:rPr>
        <w:t xml:space="preserve"> la asesoría de un</w:t>
      </w:r>
      <w:r w:rsidR="008C0421">
        <w:rPr>
          <w:rFonts w:ascii="Arial" w:hAnsi="Arial" w:cs="Arial"/>
          <w:sz w:val="24"/>
          <w:szCs w:val="24"/>
          <w:lang w:val="es-CO"/>
        </w:rPr>
        <w:t>a</w:t>
      </w:r>
      <w:r>
        <w:rPr>
          <w:rFonts w:ascii="Arial" w:hAnsi="Arial" w:cs="Arial"/>
          <w:sz w:val="24"/>
          <w:szCs w:val="24"/>
          <w:lang w:val="es-CO"/>
        </w:rPr>
        <w:t xml:space="preserve"> profesional en el área de investigación de mercados</w:t>
      </w:r>
      <w:r w:rsidR="00A66D95">
        <w:rPr>
          <w:rFonts w:ascii="Arial" w:hAnsi="Arial" w:cs="Arial"/>
          <w:sz w:val="24"/>
          <w:szCs w:val="24"/>
          <w:lang w:val="es-CO"/>
        </w:rPr>
        <w:t xml:space="preserve"> y mercadeo</w:t>
      </w:r>
      <w:r>
        <w:rPr>
          <w:rFonts w:ascii="Arial" w:hAnsi="Arial" w:cs="Arial"/>
          <w:sz w:val="24"/>
          <w:szCs w:val="24"/>
          <w:lang w:val="es-CO"/>
        </w:rPr>
        <w:t xml:space="preserve">, con </w:t>
      </w:r>
      <w:r w:rsidR="00105FD3">
        <w:rPr>
          <w:rFonts w:ascii="Arial" w:hAnsi="Arial" w:cs="Arial"/>
          <w:sz w:val="24"/>
          <w:szCs w:val="24"/>
          <w:lang w:val="es-CO"/>
        </w:rPr>
        <w:t xml:space="preserve">fin de realizar las preguntas </w:t>
      </w:r>
      <w:r w:rsidR="008C0421">
        <w:rPr>
          <w:rFonts w:ascii="Arial" w:hAnsi="Arial" w:cs="Arial"/>
          <w:sz w:val="24"/>
          <w:szCs w:val="24"/>
          <w:lang w:val="es-CO"/>
        </w:rPr>
        <w:t>más</w:t>
      </w:r>
      <w:r w:rsidR="00105FD3">
        <w:rPr>
          <w:rFonts w:ascii="Arial" w:hAnsi="Arial" w:cs="Arial"/>
          <w:sz w:val="24"/>
          <w:szCs w:val="24"/>
          <w:lang w:val="es-CO"/>
        </w:rPr>
        <w:t xml:space="preserve"> indicadas, el resultado fue una serie de 10 preguntas</w:t>
      </w:r>
      <w:r w:rsidR="008C0421">
        <w:rPr>
          <w:rFonts w:ascii="Arial" w:hAnsi="Arial" w:cs="Arial"/>
          <w:sz w:val="24"/>
          <w:szCs w:val="24"/>
          <w:lang w:val="es-CO"/>
        </w:rPr>
        <w:t xml:space="preserve"> en total, 9 preguntas cerradas y 1 abierta. El link de la encuesta se encuentra los anexos del trabajo, capitulo 1</w:t>
      </w:r>
      <w:r w:rsidR="003E4079">
        <w:rPr>
          <w:rFonts w:ascii="Arial" w:hAnsi="Arial" w:cs="Arial"/>
          <w:sz w:val="24"/>
          <w:szCs w:val="24"/>
          <w:lang w:val="es-CO"/>
        </w:rPr>
        <w:t>3</w:t>
      </w:r>
      <w:r w:rsidR="008C0421">
        <w:rPr>
          <w:rFonts w:ascii="Arial" w:hAnsi="Arial" w:cs="Arial"/>
          <w:sz w:val="24"/>
          <w:szCs w:val="24"/>
          <w:lang w:val="es-CO"/>
        </w:rPr>
        <w:t>, en el siguiente punto se presentan los resultados obtenidos.</w:t>
      </w:r>
    </w:p>
    <w:p w14:paraId="121FD38A" w14:textId="77777777" w:rsidR="009A0996" w:rsidRDefault="009A0996" w:rsidP="009A0996">
      <w:pPr>
        <w:spacing w:line="360" w:lineRule="auto"/>
        <w:jc w:val="both"/>
        <w:rPr>
          <w:rFonts w:ascii="Arial" w:hAnsi="Arial" w:cs="Arial"/>
          <w:sz w:val="24"/>
          <w:szCs w:val="24"/>
          <w:lang w:val="es-CO"/>
        </w:rPr>
      </w:pPr>
    </w:p>
    <w:p w14:paraId="491D52F8" w14:textId="77777777" w:rsidR="009D41BA" w:rsidRDefault="009D41BA" w:rsidP="009A0996">
      <w:pPr>
        <w:spacing w:line="360" w:lineRule="auto"/>
        <w:jc w:val="both"/>
        <w:rPr>
          <w:rFonts w:ascii="Arial" w:hAnsi="Arial" w:cs="Arial"/>
          <w:sz w:val="24"/>
          <w:szCs w:val="24"/>
          <w:lang w:val="es-CO"/>
        </w:rPr>
      </w:pPr>
    </w:p>
    <w:p w14:paraId="0701F542" w14:textId="4321C3B2" w:rsidR="00E02F69" w:rsidRDefault="00B86D24" w:rsidP="00973E0E">
      <w:pPr>
        <w:pStyle w:val="Ttulo2"/>
      </w:pPr>
      <w:bookmarkStart w:id="48" w:name="_Toc17195440"/>
      <w:r>
        <w:lastRenderedPageBreak/>
        <w:t>Análisis de los r</w:t>
      </w:r>
      <w:r w:rsidR="00262FBD" w:rsidRPr="00BC2ABF">
        <w:t>esultados obtenidos.</w:t>
      </w:r>
      <w:bookmarkEnd w:id="48"/>
    </w:p>
    <w:p w14:paraId="27357532" w14:textId="77777777" w:rsidR="00A3000C" w:rsidRPr="00A3000C" w:rsidRDefault="00A3000C" w:rsidP="00A3000C"/>
    <w:p w14:paraId="1B30C293" w14:textId="5F7EA924" w:rsidR="00A60613" w:rsidRPr="0056374E" w:rsidRDefault="00AD3C5C" w:rsidP="00FC7A36">
      <w:pPr>
        <w:spacing w:line="360" w:lineRule="auto"/>
        <w:jc w:val="both"/>
        <w:rPr>
          <w:rFonts w:ascii="Arial" w:hAnsi="Arial" w:cs="Arial"/>
          <w:sz w:val="24"/>
          <w:szCs w:val="24"/>
          <w:lang w:val="es-CO"/>
        </w:rPr>
      </w:pPr>
      <w:r w:rsidRPr="00A879DA">
        <w:rPr>
          <w:rFonts w:ascii="Arial" w:hAnsi="Arial" w:cs="Arial"/>
          <w:sz w:val="24"/>
          <w:szCs w:val="24"/>
          <w:lang w:val="es-CO"/>
        </w:rPr>
        <w:t xml:space="preserve">La primera pregunta </w:t>
      </w:r>
      <w:r w:rsidR="00BE44E9">
        <w:rPr>
          <w:rFonts w:ascii="Arial" w:hAnsi="Arial" w:cs="Arial"/>
          <w:sz w:val="24"/>
          <w:szCs w:val="24"/>
          <w:lang w:val="es-CO"/>
        </w:rPr>
        <w:t>tiene como objetivo</w:t>
      </w:r>
      <w:r w:rsidR="00D97637">
        <w:rPr>
          <w:rFonts w:ascii="Arial" w:hAnsi="Arial" w:cs="Arial"/>
          <w:sz w:val="24"/>
          <w:szCs w:val="24"/>
          <w:lang w:val="es-CO"/>
        </w:rPr>
        <w:t xml:space="preserve"> conocer la distribución de </w:t>
      </w:r>
      <w:r w:rsidRPr="00A879DA">
        <w:rPr>
          <w:rFonts w:ascii="Arial" w:hAnsi="Arial" w:cs="Arial"/>
          <w:sz w:val="24"/>
          <w:szCs w:val="24"/>
          <w:lang w:val="es-CO"/>
        </w:rPr>
        <w:t>género al qu</w:t>
      </w:r>
      <w:r w:rsidR="00D97637">
        <w:rPr>
          <w:rFonts w:ascii="Arial" w:hAnsi="Arial" w:cs="Arial"/>
          <w:sz w:val="24"/>
          <w:szCs w:val="24"/>
          <w:lang w:val="es-CO"/>
        </w:rPr>
        <w:t>e pertenece los</w:t>
      </w:r>
      <w:r w:rsidR="00792D07" w:rsidRPr="00A879DA">
        <w:rPr>
          <w:rFonts w:ascii="Arial" w:hAnsi="Arial" w:cs="Arial"/>
          <w:sz w:val="24"/>
          <w:szCs w:val="24"/>
          <w:lang w:val="es-CO"/>
        </w:rPr>
        <w:t xml:space="preserve"> grupo</w:t>
      </w:r>
      <w:r w:rsidR="00D97637">
        <w:rPr>
          <w:rFonts w:ascii="Arial" w:hAnsi="Arial" w:cs="Arial"/>
          <w:sz w:val="24"/>
          <w:szCs w:val="24"/>
          <w:lang w:val="es-CO"/>
        </w:rPr>
        <w:t>s</w:t>
      </w:r>
      <w:r w:rsidR="00792D07" w:rsidRPr="00A879DA">
        <w:rPr>
          <w:rFonts w:ascii="Arial" w:hAnsi="Arial" w:cs="Arial"/>
          <w:sz w:val="24"/>
          <w:szCs w:val="24"/>
          <w:lang w:val="es-CO"/>
        </w:rPr>
        <w:t xml:space="preserve"> encuestado</w:t>
      </w:r>
      <w:r w:rsidR="00D97637">
        <w:rPr>
          <w:rFonts w:ascii="Arial" w:hAnsi="Arial" w:cs="Arial"/>
          <w:sz w:val="24"/>
          <w:szCs w:val="24"/>
          <w:lang w:val="es-CO"/>
        </w:rPr>
        <w:t>s</w:t>
      </w:r>
      <w:r w:rsidR="00BE44E9">
        <w:rPr>
          <w:rFonts w:ascii="Arial" w:hAnsi="Arial" w:cs="Arial"/>
          <w:sz w:val="24"/>
          <w:szCs w:val="24"/>
          <w:lang w:val="es-CO"/>
        </w:rPr>
        <w:t>,</w:t>
      </w:r>
      <w:r w:rsidR="00792D07" w:rsidRPr="00A879DA">
        <w:rPr>
          <w:rFonts w:ascii="Arial" w:hAnsi="Arial" w:cs="Arial"/>
          <w:sz w:val="24"/>
          <w:szCs w:val="24"/>
          <w:lang w:val="es-CO"/>
        </w:rPr>
        <w:t xml:space="preserve"> s</w:t>
      </w:r>
      <w:r w:rsidRPr="00A879DA">
        <w:rPr>
          <w:rFonts w:ascii="Arial" w:hAnsi="Arial" w:cs="Arial"/>
          <w:sz w:val="24"/>
          <w:szCs w:val="24"/>
          <w:lang w:val="es-CO"/>
        </w:rPr>
        <w:t xml:space="preserve">e obtiene que el 55% de la muestra son grupos del género Mariachi, el 15% son Tríos, un 20% de Parrandas </w:t>
      </w:r>
      <w:proofErr w:type="spellStart"/>
      <w:r w:rsidRPr="00A879DA">
        <w:rPr>
          <w:rFonts w:ascii="Arial" w:hAnsi="Arial" w:cs="Arial"/>
          <w:sz w:val="24"/>
          <w:szCs w:val="24"/>
          <w:lang w:val="es-CO"/>
        </w:rPr>
        <w:t>Vallenatas</w:t>
      </w:r>
      <w:proofErr w:type="spellEnd"/>
      <w:r w:rsidRPr="00A879DA">
        <w:rPr>
          <w:rFonts w:ascii="Arial" w:hAnsi="Arial" w:cs="Arial"/>
          <w:sz w:val="24"/>
          <w:szCs w:val="24"/>
          <w:lang w:val="es-CO"/>
        </w:rPr>
        <w:t xml:space="preserve"> y el 10% son de música Llanera, por ende la mayor pa</w:t>
      </w:r>
      <w:r w:rsidR="00BE44E9">
        <w:rPr>
          <w:rFonts w:ascii="Arial" w:hAnsi="Arial" w:cs="Arial"/>
          <w:sz w:val="24"/>
          <w:szCs w:val="24"/>
          <w:lang w:val="es-CO"/>
        </w:rPr>
        <w:t>rte de la muestra son Mariachis, el res</w:t>
      </w:r>
      <w:r w:rsidR="00FA18F6">
        <w:rPr>
          <w:rFonts w:ascii="Arial" w:hAnsi="Arial" w:cs="Arial"/>
          <w:sz w:val="24"/>
          <w:szCs w:val="24"/>
          <w:lang w:val="es-CO"/>
        </w:rPr>
        <w:t>ultado se observa en la figura 5</w:t>
      </w:r>
      <w:r w:rsidR="00BE44E9">
        <w:rPr>
          <w:rFonts w:ascii="Arial" w:hAnsi="Arial" w:cs="Arial"/>
          <w:sz w:val="24"/>
          <w:szCs w:val="24"/>
          <w:lang w:val="es-CO"/>
        </w:rPr>
        <w:t>.</w:t>
      </w:r>
    </w:p>
    <w:p w14:paraId="07F023C8" w14:textId="77777777" w:rsidR="00FC7A36" w:rsidRDefault="00AD3C5C" w:rsidP="00FC7A36">
      <w:pPr>
        <w:keepNext/>
        <w:jc w:val="center"/>
      </w:pPr>
      <w:r>
        <w:rPr>
          <w:noProof/>
          <w:lang w:val="es-CO" w:eastAsia="es-CO"/>
        </w:rPr>
        <w:drawing>
          <wp:inline distT="0" distB="0" distL="0" distR="0" wp14:anchorId="0E6AB27B" wp14:editId="2E4DE377">
            <wp:extent cx="2276273" cy="1838527"/>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6"/>
                    <a:srcRect l="15473" t="876" r="15592" b="2963"/>
                    <a:stretch/>
                  </pic:blipFill>
                  <pic:spPr bwMode="auto">
                    <a:xfrm>
                      <a:off x="0" y="0"/>
                      <a:ext cx="2336854" cy="1887457"/>
                    </a:xfrm>
                    <a:prstGeom prst="rect">
                      <a:avLst/>
                    </a:prstGeom>
                    <a:ln>
                      <a:noFill/>
                    </a:ln>
                    <a:extLst>
                      <a:ext uri="{53640926-AAD7-44D8-BBD7-CCE9431645EC}">
                        <a14:shadowObscured xmlns:a14="http://schemas.microsoft.com/office/drawing/2010/main"/>
                      </a:ext>
                    </a:extLst>
                  </pic:spPr>
                </pic:pic>
              </a:graphicData>
            </a:graphic>
          </wp:inline>
        </w:drawing>
      </w:r>
    </w:p>
    <w:p w14:paraId="16427199" w14:textId="77777777" w:rsidR="00A60613" w:rsidRPr="003E4079" w:rsidRDefault="00FC7A36" w:rsidP="0056374E">
      <w:pPr>
        <w:pStyle w:val="Descripcin"/>
        <w:jc w:val="center"/>
        <w:rPr>
          <w:color w:val="auto"/>
          <w:sz w:val="20"/>
        </w:rPr>
      </w:pPr>
      <w:bookmarkStart w:id="49" w:name="_Toc5781376"/>
      <w:r w:rsidRPr="003E4079">
        <w:rPr>
          <w:color w:val="auto"/>
          <w:sz w:val="20"/>
        </w:rPr>
        <w:t xml:space="preserve">Figura </w:t>
      </w:r>
      <w:r w:rsidRPr="003E4079">
        <w:rPr>
          <w:color w:val="auto"/>
          <w:sz w:val="20"/>
        </w:rPr>
        <w:fldChar w:fldCharType="begin"/>
      </w:r>
      <w:r w:rsidRPr="003E4079">
        <w:rPr>
          <w:color w:val="auto"/>
          <w:sz w:val="20"/>
        </w:rPr>
        <w:instrText xml:space="preserve"> SEQ Figura \* ARABIC </w:instrText>
      </w:r>
      <w:r w:rsidRPr="003E4079">
        <w:rPr>
          <w:color w:val="auto"/>
          <w:sz w:val="20"/>
        </w:rPr>
        <w:fldChar w:fldCharType="separate"/>
      </w:r>
      <w:r w:rsidR="00E15FC7">
        <w:rPr>
          <w:noProof/>
          <w:color w:val="auto"/>
          <w:sz w:val="20"/>
        </w:rPr>
        <w:t>5</w:t>
      </w:r>
      <w:r w:rsidRPr="003E4079">
        <w:rPr>
          <w:color w:val="auto"/>
          <w:sz w:val="20"/>
        </w:rPr>
        <w:fldChar w:fldCharType="end"/>
      </w:r>
      <w:r w:rsidRPr="003E4079">
        <w:rPr>
          <w:color w:val="auto"/>
          <w:sz w:val="20"/>
        </w:rPr>
        <w:t xml:space="preserve"> Distribución de los grupos musical</w:t>
      </w:r>
      <w:r w:rsidR="00F70D61" w:rsidRPr="003E4079">
        <w:rPr>
          <w:color w:val="auto"/>
          <w:sz w:val="20"/>
        </w:rPr>
        <w:t>es, fuente el autor.</w:t>
      </w:r>
      <w:bookmarkEnd w:id="49"/>
    </w:p>
    <w:p w14:paraId="7125DA23" w14:textId="77777777" w:rsidR="0056374E" w:rsidRDefault="00012C09" w:rsidP="0056374E">
      <w:pPr>
        <w:spacing w:line="360" w:lineRule="auto"/>
        <w:jc w:val="both"/>
        <w:rPr>
          <w:rFonts w:ascii="Arial" w:hAnsi="Arial" w:cs="Arial"/>
          <w:sz w:val="24"/>
          <w:szCs w:val="24"/>
        </w:rPr>
      </w:pPr>
      <w:r>
        <w:rPr>
          <w:rFonts w:ascii="Arial" w:hAnsi="Arial" w:cs="Arial"/>
          <w:sz w:val="24"/>
          <w:szCs w:val="24"/>
        </w:rPr>
        <w:t>L</w:t>
      </w:r>
      <w:r w:rsidR="00AD3C5C" w:rsidRPr="00A879DA">
        <w:rPr>
          <w:rFonts w:ascii="Arial" w:hAnsi="Arial" w:cs="Arial"/>
          <w:sz w:val="24"/>
          <w:szCs w:val="24"/>
        </w:rPr>
        <w:t xml:space="preserve">a segunda pregunta </w:t>
      </w:r>
      <w:r>
        <w:rPr>
          <w:rFonts w:ascii="Arial" w:hAnsi="Arial" w:cs="Arial"/>
          <w:sz w:val="24"/>
          <w:szCs w:val="24"/>
        </w:rPr>
        <w:t>tiene como objetivo conocer</w:t>
      </w:r>
      <w:r w:rsidR="00AD3C5C" w:rsidRPr="00A879DA">
        <w:rPr>
          <w:rFonts w:ascii="Arial" w:hAnsi="Arial" w:cs="Arial"/>
          <w:sz w:val="24"/>
          <w:szCs w:val="24"/>
        </w:rPr>
        <w:t xml:space="preserve"> el</w:t>
      </w:r>
      <w:r w:rsidR="00A60613">
        <w:rPr>
          <w:rFonts w:ascii="Arial" w:hAnsi="Arial" w:cs="Arial"/>
          <w:sz w:val="24"/>
          <w:szCs w:val="24"/>
        </w:rPr>
        <w:t xml:space="preserve"> tiempo de antigüedad de los </w:t>
      </w:r>
      <w:r>
        <w:rPr>
          <w:rFonts w:ascii="Arial" w:hAnsi="Arial" w:cs="Arial"/>
          <w:sz w:val="24"/>
          <w:szCs w:val="24"/>
        </w:rPr>
        <w:t>grupo</w:t>
      </w:r>
      <w:r w:rsidR="00A60613">
        <w:rPr>
          <w:rFonts w:ascii="Arial" w:hAnsi="Arial" w:cs="Arial"/>
          <w:sz w:val="24"/>
          <w:szCs w:val="24"/>
        </w:rPr>
        <w:t>s encuestados</w:t>
      </w:r>
      <w:r>
        <w:rPr>
          <w:rFonts w:ascii="Arial" w:hAnsi="Arial" w:cs="Arial"/>
          <w:sz w:val="24"/>
          <w:szCs w:val="24"/>
        </w:rPr>
        <w:t>, s</w:t>
      </w:r>
      <w:r w:rsidR="00AD3C5C" w:rsidRPr="00A879DA">
        <w:rPr>
          <w:rFonts w:ascii="Arial" w:hAnsi="Arial" w:cs="Arial"/>
          <w:sz w:val="24"/>
          <w:szCs w:val="24"/>
        </w:rPr>
        <w:t xml:space="preserve">e observa que la muestra </w:t>
      </w:r>
      <w:r w:rsidRPr="00A879DA">
        <w:rPr>
          <w:rFonts w:ascii="Arial" w:hAnsi="Arial" w:cs="Arial"/>
          <w:sz w:val="24"/>
          <w:szCs w:val="24"/>
        </w:rPr>
        <w:t>está</w:t>
      </w:r>
      <w:r w:rsidR="00AD3C5C" w:rsidRPr="00A879DA">
        <w:rPr>
          <w:rFonts w:ascii="Arial" w:hAnsi="Arial" w:cs="Arial"/>
          <w:sz w:val="24"/>
          <w:szCs w:val="24"/>
        </w:rPr>
        <w:t xml:space="preserve"> distribuida principalmente en grupos con antigüedad de 8 a 10 años y </w:t>
      </w:r>
      <w:r w:rsidR="00A60613" w:rsidRPr="00A879DA">
        <w:rPr>
          <w:rFonts w:ascii="Arial" w:hAnsi="Arial" w:cs="Arial"/>
          <w:sz w:val="24"/>
          <w:szCs w:val="24"/>
        </w:rPr>
        <w:t>más</w:t>
      </w:r>
      <w:r w:rsidR="00AD3C5C" w:rsidRPr="00A879DA">
        <w:rPr>
          <w:rFonts w:ascii="Arial" w:hAnsi="Arial" w:cs="Arial"/>
          <w:sz w:val="24"/>
          <w:szCs w:val="24"/>
        </w:rPr>
        <w:t xml:space="preserve"> de 10 años, con un 35% cada uno</w:t>
      </w:r>
      <w:r w:rsidR="00D97637">
        <w:rPr>
          <w:rFonts w:ascii="Arial" w:hAnsi="Arial" w:cs="Arial"/>
          <w:sz w:val="24"/>
          <w:szCs w:val="24"/>
        </w:rPr>
        <w:t xml:space="preserve">, </w:t>
      </w:r>
      <w:r w:rsidR="00A60613">
        <w:rPr>
          <w:rFonts w:ascii="Arial" w:hAnsi="Arial" w:cs="Arial"/>
          <w:sz w:val="24"/>
          <w:szCs w:val="24"/>
        </w:rPr>
        <w:t>esto permite</w:t>
      </w:r>
      <w:r w:rsidR="00AD3C5C" w:rsidRPr="00A879DA">
        <w:rPr>
          <w:rFonts w:ascii="Arial" w:hAnsi="Arial" w:cs="Arial"/>
          <w:sz w:val="24"/>
          <w:szCs w:val="24"/>
        </w:rPr>
        <w:t xml:space="preserve"> concluir que los grupos musicales de la muest</w:t>
      </w:r>
      <w:r w:rsidR="00A60613">
        <w:rPr>
          <w:rFonts w:ascii="Arial" w:hAnsi="Arial" w:cs="Arial"/>
          <w:sz w:val="24"/>
          <w:szCs w:val="24"/>
        </w:rPr>
        <w:t xml:space="preserve">ra tienen una antigüedad </w:t>
      </w:r>
      <w:r w:rsidR="00AD3C5C" w:rsidRPr="00A879DA">
        <w:rPr>
          <w:rFonts w:ascii="Arial" w:hAnsi="Arial" w:cs="Arial"/>
          <w:sz w:val="24"/>
          <w:szCs w:val="24"/>
        </w:rPr>
        <w:t xml:space="preserve"> </w:t>
      </w:r>
      <w:r w:rsidR="00A60613">
        <w:rPr>
          <w:rFonts w:ascii="Arial" w:hAnsi="Arial" w:cs="Arial"/>
          <w:sz w:val="24"/>
          <w:szCs w:val="24"/>
        </w:rPr>
        <w:t xml:space="preserve">considerable, </w:t>
      </w:r>
      <w:r w:rsidR="00AD3C5C" w:rsidRPr="00A879DA">
        <w:rPr>
          <w:rFonts w:ascii="Arial" w:hAnsi="Arial" w:cs="Arial"/>
          <w:sz w:val="24"/>
          <w:szCs w:val="24"/>
        </w:rPr>
        <w:t>son grupos</w:t>
      </w:r>
      <w:r w:rsidR="00D97637">
        <w:rPr>
          <w:rFonts w:ascii="Arial" w:hAnsi="Arial" w:cs="Arial"/>
          <w:sz w:val="24"/>
          <w:szCs w:val="24"/>
        </w:rPr>
        <w:t xml:space="preserve"> bien</w:t>
      </w:r>
      <w:r w:rsidR="00AD3C5C" w:rsidRPr="00A879DA">
        <w:rPr>
          <w:rFonts w:ascii="Arial" w:hAnsi="Arial" w:cs="Arial"/>
          <w:sz w:val="24"/>
          <w:szCs w:val="24"/>
        </w:rPr>
        <w:t xml:space="preserve"> estructurados,  con gran bagaje y experiencia en el sector.</w:t>
      </w:r>
    </w:p>
    <w:p w14:paraId="4BDB5498" w14:textId="77777777" w:rsidR="00012C09" w:rsidRDefault="00AD3C5C" w:rsidP="0056374E">
      <w:pPr>
        <w:spacing w:line="360" w:lineRule="auto"/>
        <w:jc w:val="center"/>
      </w:pPr>
      <w:r>
        <w:rPr>
          <w:noProof/>
          <w:lang w:val="es-CO" w:eastAsia="es-CO"/>
        </w:rPr>
        <w:drawing>
          <wp:inline distT="0" distB="0" distL="0" distR="0" wp14:anchorId="38B2AF76" wp14:editId="3A021EEE">
            <wp:extent cx="2597285" cy="186771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27"/>
                    <a:srcRect l="10914" t="685" r="6572" b="3405"/>
                    <a:stretch/>
                  </pic:blipFill>
                  <pic:spPr bwMode="auto">
                    <a:xfrm>
                      <a:off x="0" y="0"/>
                      <a:ext cx="2764633" cy="1988050"/>
                    </a:xfrm>
                    <a:prstGeom prst="rect">
                      <a:avLst/>
                    </a:prstGeom>
                    <a:ln>
                      <a:noFill/>
                    </a:ln>
                    <a:extLst>
                      <a:ext uri="{53640926-AAD7-44D8-BBD7-CCE9431645EC}">
                        <a14:shadowObscured xmlns:a14="http://schemas.microsoft.com/office/drawing/2010/main"/>
                      </a:ext>
                    </a:extLst>
                  </pic:spPr>
                </pic:pic>
              </a:graphicData>
            </a:graphic>
          </wp:inline>
        </w:drawing>
      </w:r>
    </w:p>
    <w:p w14:paraId="40EADB26" w14:textId="57BC7FE6" w:rsidR="00AD3C5C" w:rsidRPr="00A60613" w:rsidRDefault="00012C09" w:rsidP="00012C09">
      <w:pPr>
        <w:pStyle w:val="Descripcin"/>
        <w:jc w:val="center"/>
        <w:rPr>
          <w:color w:val="auto"/>
        </w:rPr>
      </w:pPr>
      <w:bookmarkStart w:id="50" w:name="_Toc5781377"/>
      <w:r w:rsidRPr="003E4079">
        <w:rPr>
          <w:color w:val="auto"/>
          <w:sz w:val="20"/>
        </w:rPr>
        <w:t xml:space="preserve">Figura </w:t>
      </w:r>
      <w:r w:rsidRPr="003E4079">
        <w:rPr>
          <w:color w:val="auto"/>
          <w:sz w:val="20"/>
        </w:rPr>
        <w:fldChar w:fldCharType="begin"/>
      </w:r>
      <w:r w:rsidRPr="003E4079">
        <w:rPr>
          <w:color w:val="auto"/>
          <w:sz w:val="20"/>
        </w:rPr>
        <w:instrText xml:space="preserve"> SEQ Figura \* ARABIC </w:instrText>
      </w:r>
      <w:r w:rsidRPr="003E4079">
        <w:rPr>
          <w:color w:val="auto"/>
          <w:sz w:val="20"/>
        </w:rPr>
        <w:fldChar w:fldCharType="separate"/>
      </w:r>
      <w:r w:rsidR="00E15FC7">
        <w:rPr>
          <w:noProof/>
          <w:color w:val="auto"/>
          <w:sz w:val="20"/>
        </w:rPr>
        <w:t>6</w:t>
      </w:r>
      <w:r w:rsidRPr="003E4079">
        <w:rPr>
          <w:color w:val="auto"/>
          <w:sz w:val="20"/>
        </w:rPr>
        <w:fldChar w:fldCharType="end"/>
      </w:r>
      <w:r w:rsidRPr="003E4079">
        <w:rPr>
          <w:color w:val="auto"/>
          <w:sz w:val="20"/>
        </w:rPr>
        <w:t xml:space="preserve"> Tiempo d</w:t>
      </w:r>
      <w:r w:rsidR="00FF29A0">
        <w:rPr>
          <w:color w:val="auto"/>
          <w:sz w:val="20"/>
        </w:rPr>
        <w:t>e antigüedad del grupo musical, f</w:t>
      </w:r>
      <w:r w:rsidRPr="003E4079">
        <w:rPr>
          <w:color w:val="auto"/>
          <w:sz w:val="20"/>
        </w:rPr>
        <w:t>uente el autor</w:t>
      </w:r>
      <w:r w:rsidRPr="00A60613">
        <w:rPr>
          <w:color w:val="auto"/>
        </w:rPr>
        <w:t>.</w:t>
      </w:r>
      <w:bookmarkEnd w:id="50"/>
    </w:p>
    <w:p w14:paraId="5AB82C0D"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lastRenderedPageBreak/>
        <w:t xml:space="preserve">En la tercera pregunta se buscó conocer de </w:t>
      </w:r>
      <w:r w:rsidR="00184F24" w:rsidRPr="00A879DA">
        <w:rPr>
          <w:rFonts w:ascii="Arial" w:hAnsi="Arial" w:cs="Arial"/>
          <w:sz w:val="24"/>
          <w:szCs w:val="24"/>
        </w:rPr>
        <w:t>qué</w:t>
      </w:r>
      <w:r w:rsidRPr="00A879DA">
        <w:rPr>
          <w:rFonts w:ascii="Arial" w:hAnsi="Arial" w:cs="Arial"/>
          <w:sz w:val="24"/>
          <w:szCs w:val="24"/>
        </w:rPr>
        <w:t xml:space="preserve"> manera los clientes contactan a los grupos musicales</w:t>
      </w:r>
      <w:r w:rsidR="00044F38">
        <w:rPr>
          <w:rFonts w:ascii="Arial" w:hAnsi="Arial" w:cs="Arial"/>
          <w:sz w:val="24"/>
          <w:szCs w:val="24"/>
        </w:rPr>
        <w:t>, e</w:t>
      </w:r>
      <w:r w:rsidR="00184F24">
        <w:rPr>
          <w:rFonts w:ascii="Arial" w:hAnsi="Arial" w:cs="Arial"/>
          <w:sz w:val="24"/>
          <w:szCs w:val="24"/>
        </w:rPr>
        <w:t xml:space="preserve">l resultado obtenido muestra que </w:t>
      </w:r>
      <w:r w:rsidR="00044F38">
        <w:rPr>
          <w:rFonts w:ascii="Arial" w:hAnsi="Arial" w:cs="Arial"/>
          <w:sz w:val="24"/>
          <w:szCs w:val="24"/>
        </w:rPr>
        <w:t>alrededor de un</w:t>
      </w:r>
      <w:r w:rsidR="000F0087">
        <w:rPr>
          <w:rFonts w:ascii="Arial" w:hAnsi="Arial" w:cs="Arial"/>
          <w:sz w:val="24"/>
          <w:szCs w:val="24"/>
        </w:rPr>
        <w:t xml:space="preserve"> 55% de los grupos </w:t>
      </w:r>
      <w:r w:rsidRPr="00A879DA">
        <w:rPr>
          <w:rFonts w:ascii="Arial" w:hAnsi="Arial" w:cs="Arial"/>
          <w:sz w:val="24"/>
          <w:szCs w:val="24"/>
        </w:rPr>
        <w:t>afirma que  normalmente son contactados de manera telefónica, el 25% son buscados en su zonas de concentración, el 15% por referencia de otros grupos musicales y el 5% por medio de las Redes Sociales.</w:t>
      </w:r>
    </w:p>
    <w:p w14:paraId="7BEB8F3C" w14:textId="77777777" w:rsidR="00AD3C5C" w:rsidRPr="00012C09" w:rsidRDefault="00AD3C5C" w:rsidP="00012C09">
      <w:pPr>
        <w:spacing w:line="360" w:lineRule="auto"/>
        <w:jc w:val="both"/>
        <w:rPr>
          <w:rFonts w:ascii="Arial" w:hAnsi="Arial" w:cs="Arial"/>
          <w:sz w:val="24"/>
          <w:szCs w:val="24"/>
        </w:rPr>
      </w:pPr>
      <w:r w:rsidRPr="00A879DA">
        <w:rPr>
          <w:rFonts w:ascii="Arial" w:hAnsi="Arial" w:cs="Arial"/>
          <w:sz w:val="24"/>
          <w:szCs w:val="24"/>
        </w:rPr>
        <w:t>Se puede concluir que el contacto de los clientes se hace principalmente por medio de ca</w:t>
      </w:r>
      <w:r w:rsidR="00044F38">
        <w:rPr>
          <w:rFonts w:ascii="Arial" w:hAnsi="Arial" w:cs="Arial"/>
          <w:sz w:val="24"/>
          <w:szCs w:val="24"/>
        </w:rPr>
        <w:t>nales tradicionales y es mínimo el uso de canales</w:t>
      </w:r>
      <w:r w:rsidRPr="00A879DA">
        <w:rPr>
          <w:rFonts w:ascii="Arial" w:hAnsi="Arial" w:cs="Arial"/>
          <w:sz w:val="24"/>
          <w:szCs w:val="24"/>
        </w:rPr>
        <w:t xml:space="preserve"> d</w:t>
      </w:r>
      <w:r w:rsidR="00012C09">
        <w:rPr>
          <w:rFonts w:ascii="Arial" w:hAnsi="Arial" w:cs="Arial"/>
          <w:sz w:val="24"/>
          <w:szCs w:val="24"/>
        </w:rPr>
        <w:t xml:space="preserve">igitales  para dicho contacto. </w:t>
      </w:r>
    </w:p>
    <w:p w14:paraId="2916C19D" w14:textId="77777777" w:rsidR="00B45B55" w:rsidRDefault="00AD3C5C" w:rsidP="00B45B55">
      <w:pPr>
        <w:keepNext/>
        <w:jc w:val="center"/>
      </w:pPr>
      <w:r>
        <w:rPr>
          <w:noProof/>
          <w:lang w:val="es-CO" w:eastAsia="es-CO"/>
        </w:rPr>
        <w:drawing>
          <wp:inline distT="0" distB="0" distL="0" distR="0" wp14:anchorId="7DDDA6DA" wp14:editId="3B56ED56">
            <wp:extent cx="3400425" cy="2124075"/>
            <wp:effectExtent l="0" t="0" r="9525" b="9525"/>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8"/>
                    <a:srcRect l="2076" t="316" r="3576" b="2190"/>
                    <a:stretch/>
                  </pic:blipFill>
                  <pic:spPr bwMode="auto">
                    <a:xfrm>
                      <a:off x="0" y="0"/>
                      <a:ext cx="3411068" cy="2130723"/>
                    </a:xfrm>
                    <a:prstGeom prst="rect">
                      <a:avLst/>
                    </a:prstGeom>
                    <a:ln>
                      <a:noFill/>
                    </a:ln>
                    <a:extLst>
                      <a:ext uri="{53640926-AAD7-44D8-BBD7-CCE9431645EC}">
                        <a14:shadowObscured xmlns:a14="http://schemas.microsoft.com/office/drawing/2010/main"/>
                      </a:ext>
                    </a:extLst>
                  </pic:spPr>
                </pic:pic>
              </a:graphicData>
            </a:graphic>
          </wp:inline>
        </w:drawing>
      </w:r>
    </w:p>
    <w:p w14:paraId="7A444C62" w14:textId="77777777" w:rsidR="00AD3C5C" w:rsidRPr="005062EE" w:rsidRDefault="00B45B55" w:rsidP="000F0087">
      <w:pPr>
        <w:pStyle w:val="Descripcin"/>
        <w:jc w:val="center"/>
        <w:rPr>
          <w:color w:val="auto"/>
          <w:sz w:val="20"/>
        </w:rPr>
      </w:pPr>
      <w:bookmarkStart w:id="51" w:name="_Toc5781378"/>
      <w:r w:rsidRPr="005062EE">
        <w:rPr>
          <w:color w:val="auto"/>
          <w:sz w:val="20"/>
        </w:rPr>
        <w:t xml:space="preserve">Figura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7</w:t>
      </w:r>
      <w:r w:rsidRPr="005062EE">
        <w:rPr>
          <w:color w:val="auto"/>
          <w:sz w:val="20"/>
        </w:rPr>
        <w:fldChar w:fldCharType="end"/>
      </w:r>
      <w:r w:rsidRPr="005062EE">
        <w:rPr>
          <w:color w:val="auto"/>
          <w:sz w:val="20"/>
        </w:rPr>
        <w:t xml:space="preserve"> Forma en la que son contactados los grupos musicales. Fuente el autor</w:t>
      </w:r>
      <w:bookmarkEnd w:id="51"/>
    </w:p>
    <w:p w14:paraId="1AA81F40" w14:textId="77777777" w:rsidR="005062EE" w:rsidRDefault="005062EE" w:rsidP="00565049">
      <w:pPr>
        <w:spacing w:line="360" w:lineRule="auto"/>
        <w:jc w:val="both"/>
        <w:rPr>
          <w:rFonts w:ascii="Arial" w:hAnsi="Arial" w:cs="Arial"/>
          <w:sz w:val="24"/>
          <w:szCs w:val="24"/>
        </w:rPr>
      </w:pPr>
    </w:p>
    <w:p w14:paraId="0389FB40" w14:textId="50B63021"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 xml:space="preserve">La cuarta pregunta tuvo como </w:t>
      </w:r>
      <w:r w:rsidR="00D47DD0">
        <w:rPr>
          <w:rFonts w:ascii="Arial" w:hAnsi="Arial" w:cs="Arial"/>
          <w:sz w:val="24"/>
          <w:szCs w:val="24"/>
        </w:rPr>
        <w:t>fin</w:t>
      </w:r>
      <w:r w:rsidRPr="00A879DA">
        <w:rPr>
          <w:rFonts w:ascii="Arial" w:hAnsi="Arial" w:cs="Arial"/>
          <w:sz w:val="24"/>
          <w:szCs w:val="24"/>
        </w:rPr>
        <w:t xml:space="preserve"> conocer los canales de comunicación utilizados por los grupos para darse a c</w:t>
      </w:r>
      <w:r w:rsidR="00B3647C">
        <w:rPr>
          <w:rFonts w:ascii="Arial" w:hAnsi="Arial" w:cs="Arial"/>
          <w:sz w:val="24"/>
          <w:szCs w:val="24"/>
        </w:rPr>
        <w:t>onocer y contactar sus clientes, e</w:t>
      </w:r>
      <w:r w:rsidRPr="00A879DA">
        <w:rPr>
          <w:rFonts w:ascii="Arial" w:hAnsi="Arial" w:cs="Arial"/>
          <w:sz w:val="24"/>
          <w:szCs w:val="24"/>
        </w:rPr>
        <w:t xml:space="preserve">l 60% utiliza como canal de promoción las tarjetas de presentación donde incluyen </w:t>
      </w:r>
      <w:r w:rsidR="000F0087">
        <w:rPr>
          <w:rFonts w:ascii="Arial" w:hAnsi="Arial" w:cs="Arial"/>
          <w:sz w:val="24"/>
          <w:szCs w:val="24"/>
        </w:rPr>
        <w:t xml:space="preserve">información de sus servicios, datos de contacto, </w:t>
      </w:r>
      <w:r w:rsidRPr="00A879DA">
        <w:rPr>
          <w:rFonts w:ascii="Arial" w:hAnsi="Arial" w:cs="Arial"/>
          <w:sz w:val="24"/>
          <w:szCs w:val="24"/>
        </w:rPr>
        <w:t xml:space="preserve">el 20% lo hace por medio de anuncios que reparten en lugares estratégicos o los colocan en postes donde resaltan el precio </w:t>
      </w:r>
      <w:r w:rsidR="000F0087">
        <w:rPr>
          <w:rFonts w:ascii="Arial" w:hAnsi="Arial" w:cs="Arial"/>
          <w:sz w:val="24"/>
          <w:szCs w:val="24"/>
        </w:rPr>
        <w:t xml:space="preserve">por </w:t>
      </w:r>
      <w:r w:rsidRPr="00A879DA">
        <w:rPr>
          <w:rFonts w:ascii="Arial" w:hAnsi="Arial" w:cs="Arial"/>
          <w:sz w:val="24"/>
          <w:szCs w:val="24"/>
        </w:rPr>
        <w:t>sus servicios y números de contacto, un 15% de los grupos promocionan sus servicios por medio de volantes que cumplen la misma función de los anuncios pero brindan con estos descuentos u ofertas especiales de sus servicios</w:t>
      </w:r>
      <w:r w:rsidR="00B3647C">
        <w:rPr>
          <w:rFonts w:ascii="Arial" w:hAnsi="Arial" w:cs="Arial"/>
          <w:sz w:val="24"/>
          <w:szCs w:val="24"/>
        </w:rPr>
        <w:t xml:space="preserve"> por temporadas</w:t>
      </w:r>
      <w:r w:rsidRPr="00A879DA">
        <w:rPr>
          <w:rFonts w:ascii="Arial" w:hAnsi="Arial" w:cs="Arial"/>
          <w:sz w:val="24"/>
          <w:szCs w:val="24"/>
        </w:rPr>
        <w:t xml:space="preserve"> y el 5% utiliza las redes sociales como canal, en estas comparten contenido</w:t>
      </w:r>
      <w:r w:rsidR="000F0087">
        <w:rPr>
          <w:rFonts w:ascii="Arial" w:hAnsi="Arial" w:cs="Arial"/>
          <w:sz w:val="24"/>
          <w:szCs w:val="24"/>
        </w:rPr>
        <w:t xml:space="preserve"> multimedia y dan </w:t>
      </w:r>
      <w:r w:rsidR="0030473B">
        <w:rPr>
          <w:rFonts w:ascii="Arial" w:hAnsi="Arial" w:cs="Arial"/>
          <w:sz w:val="24"/>
          <w:szCs w:val="24"/>
        </w:rPr>
        <w:t>muestras de sus servicios</w:t>
      </w:r>
      <w:r w:rsidRPr="00A879DA">
        <w:rPr>
          <w:rFonts w:ascii="Arial" w:hAnsi="Arial" w:cs="Arial"/>
          <w:sz w:val="24"/>
          <w:szCs w:val="24"/>
        </w:rPr>
        <w:t xml:space="preserve">. </w:t>
      </w:r>
    </w:p>
    <w:p w14:paraId="7E238FDC" w14:textId="7FA0C1C3" w:rsidR="00AD3C5C" w:rsidRPr="00012C09" w:rsidRDefault="00AD3C5C" w:rsidP="00012C09">
      <w:pPr>
        <w:spacing w:line="360" w:lineRule="auto"/>
        <w:jc w:val="both"/>
        <w:rPr>
          <w:rFonts w:ascii="Arial" w:hAnsi="Arial" w:cs="Arial"/>
          <w:sz w:val="24"/>
          <w:szCs w:val="24"/>
        </w:rPr>
      </w:pPr>
      <w:r w:rsidRPr="00A879DA">
        <w:rPr>
          <w:rFonts w:ascii="Arial" w:hAnsi="Arial" w:cs="Arial"/>
          <w:sz w:val="24"/>
          <w:szCs w:val="24"/>
        </w:rPr>
        <w:lastRenderedPageBreak/>
        <w:t xml:space="preserve">De esta manera se </w:t>
      </w:r>
      <w:r w:rsidR="00C6271C">
        <w:rPr>
          <w:rFonts w:ascii="Arial" w:hAnsi="Arial" w:cs="Arial"/>
          <w:sz w:val="24"/>
          <w:szCs w:val="24"/>
        </w:rPr>
        <w:t>concluye</w:t>
      </w:r>
      <w:r w:rsidRPr="00A879DA">
        <w:rPr>
          <w:rFonts w:ascii="Arial" w:hAnsi="Arial" w:cs="Arial"/>
          <w:sz w:val="24"/>
          <w:szCs w:val="24"/>
        </w:rPr>
        <w:t xml:space="preserve"> que aunque los grupos </w:t>
      </w:r>
      <w:r w:rsidR="0030473B">
        <w:rPr>
          <w:rFonts w:ascii="Arial" w:hAnsi="Arial" w:cs="Arial"/>
          <w:sz w:val="24"/>
          <w:szCs w:val="24"/>
        </w:rPr>
        <w:t xml:space="preserve">musicales </w:t>
      </w:r>
      <w:r w:rsidRPr="00A879DA">
        <w:rPr>
          <w:rFonts w:ascii="Arial" w:hAnsi="Arial" w:cs="Arial"/>
          <w:sz w:val="24"/>
          <w:szCs w:val="24"/>
        </w:rPr>
        <w:t>han intentado hacer una inmersión en los  medios digitales</w:t>
      </w:r>
      <w:r w:rsidR="0030473B">
        <w:rPr>
          <w:rFonts w:ascii="Arial" w:hAnsi="Arial" w:cs="Arial"/>
          <w:sz w:val="24"/>
          <w:szCs w:val="24"/>
        </w:rPr>
        <w:t>,</w:t>
      </w:r>
      <w:r w:rsidRPr="00A879DA">
        <w:rPr>
          <w:rFonts w:ascii="Arial" w:hAnsi="Arial" w:cs="Arial"/>
          <w:sz w:val="24"/>
          <w:szCs w:val="24"/>
        </w:rPr>
        <w:t xml:space="preserve"> los medios tradicionales siguen teniendo la mayor participación, </w:t>
      </w:r>
      <w:r w:rsidR="00B3647C">
        <w:rPr>
          <w:rFonts w:ascii="Arial" w:hAnsi="Arial" w:cs="Arial"/>
          <w:sz w:val="24"/>
          <w:szCs w:val="24"/>
        </w:rPr>
        <w:t>hay algunos</w:t>
      </w:r>
      <w:r w:rsidRPr="00A879DA">
        <w:rPr>
          <w:rFonts w:ascii="Arial" w:hAnsi="Arial" w:cs="Arial"/>
          <w:sz w:val="24"/>
          <w:szCs w:val="24"/>
        </w:rPr>
        <w:t xml:space="preserve"> grupos </w:t>
      </w:r>
      <w:r w:rsidR="00B3647C">
        <w:rPr>
          <w:rFonts w:ascii="Arial" w:hAnsi="Arial" w:cs="Arial"/>
          <w:sz w:val="24"/>
          <w:szCs w:val="24"/>
        </w:rPr>
        <w:t xml:space="preserve">que </w:t>
      </w:r>
      <w:r w:rsidRPr="00A879DA">
        <w:rPr>
          <w:rFonts w:ascii="Arial" w:hAnsi="Arial" w:cs="Arial"/>
          <w:sz w:val="24"/>
          <w:szCs w:val="24"/>
        </w:rPr>
        <w:t>tienen interés en tener pres</w:t>
      </w:r>
      <w:r w:rsidR="00012C09">
        <w:rPr>
          <w:rFonts w:ascii="Arial" w:hAnsi="Arial" w:cs="Arial"/>
          <w:sz w:val="24"/>
          <w:szCs w:val="24"/>
        </w:rPr>
        <w:t xml:space="preserve">encia en los medios digitales. </w:t>
      </w:r>
    </w:p>
    <w:p w14:paraId="187F57B8" w14:textId="77777777" w:rsidR="000F0087" w:rsidRDefault="00AD3C5C" w:rsidP="000F0087">
      <w:pPr>
        <w:keepNext/>
        <w:jc w:val="center"/>
      </w:pPr>
      <w:r>
        <w:rPr>
          <w:noProof/>
          <w:lang w:val="es-CO" w:eastAsia="es-CO"/>
        </w:rPr>
        <w:drawing>
          <wp:inline distT="0" distB="0" distL="0" distR="0" wp14:anchorId="12582DBB" wp14:editId="7AD03785">
            <wp:extent cx="3362325" cy="2324100"/>
            <wp:effectExtent l="0" t="0" r="9525"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29"/>
                    <a:srcRect l="11667" t="695" r="9167" b="3124"/>
                    <a:stretch/>
                  </pic:blipFill>
                  <pic:spPr bwMode="auto">
                    <a:xfrm>
                      <a:off x="0" y="0"/>
                      <a:ext cx="3372785" cy="2331330"/>
                    </a:xfrm>
                    <a:prstGeom prst="rect">
                      <a:avLst/>
                    </a:prstGeom>
                    <a:ln>
                      <a:noFill/>
                    </a:ln>
                    <a:extLst>
                      <a:ext uri="{53640926-AAD7-44D8-BBD7-CCE9431645EC}">
                        <a14:shadowObscured xmlns:a14="http://schemas.microsoft.com/office/drawing/2010/main"/>
                      </a:ext>
                    </a:extLst>
                  </pic:spPr>
                </pic:pic>
              </a:graphicData>
            </a:graphic>
          </wp:inline>
        </w:drawing>
      </w:r>
    </w:p>
    <w:p w14:paraId="5CCB7061" w14:textId="77777777" w:rsidR="00AD3C5C" w:rsidRPr="005062EE" w:rsidRDefault="000F0087" w:rsidP="000F0087">
      <w:pPr>
        <w:pStyle w:val="Descripcin"/>
        <w:jc w:val="center"/>
        <w:rPr>
          <w:color w:val="auto"/>
          <w:sz w:val="20"/>
        </w:rPr>
      </w:pPr>
      <w:bookmarkStart w:id="52" w:name="_Toc5781379"/>
      <w:r w:rsidRPr="005062EE">
        <w:rPr>
          <w:color w:val="auto"/>
          <w:sz w:val="20"/>
        </w:rPr>
        <w:t xml:space="preserve">Figura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8</w:t>
      </w:r>
      <w:r w:rsidRPr="005062EE">
        <w:rPr>
          <w:color w:val="auto"/>
          <w:sz w:val="20"/>
        </w:rPr>
        <w:fldChar w:fldCharType="end"/>
      </w:r>
      <w:r w:rsidRPr="005062EE">
        <w:rPr>
          <w:color w:val="auto"/>
          <w:sz w:val="20"/>
        </w:rPr>
        <w:t xml:space="preserve"> Forma en la que los grupos musicales promocionan sus servicios. Fuente el autor</w:t>
      </w:r>
      <w:bookmarkEnd w:id="52"/>
    </w:p>
    <w:p w14:paraId="54738AF4" w14:textId="77777777" w:rsidR="00AD3C5C" w:rsidRDefault="00AD3C5C" w:rsidP="00AD3C5C">
      <w:pPr>
        <w:jc w:val="both"/>
      </w:pPr>
    </w:p>
    <w:p w14:paraId="09B26927"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 xml:space="preserve">En la quinta pregunta se </w:t>
      </w:r>
      <w:r w:rsidR="0030473B">
        <w:rPr>
          <w:rFonts w:ascii="Arial" w:hAnsi="Arial" w:cs="Arial"/>
          <w:sz w:val="24"/>
          <w:szCs w:val="24"/>
        </w:rPr>
        <w:t>desea</w:t>
      </w:r>
      <w:r w:rsidRPr="00A879DA">
        <w:rPr>
          <w:rFonts w:ascii="Arial" w:hAnsi="Arial" w:cs="Arial"/>
          <w:sz w:val="24"/>
          <w:szCs w:val="24"/>
        </w:rPr>
        <w:t xml:space="preserve"> conocer </w:t>
      </w:r>
      <w:r w:rsidR="00483A64">
        <w:rPr>
          <w:rFonts w:ascii="Arial" w:hAnsi="Arial" w:cs="Arial"/>
          <w:sz w:val="24"/>
          <w:szCs w:val="24"/>
        </w:rPr>
        <w:t>que canal</w:t>
      </w:r>
      <w:r w:rsidR="0093447B">
        <w:rPr>
          <w:rFonts w:ascii="Arial" w:hAnsi="Arial" w:cs="Arial"/>
          <w:sz w:val="24"/>
          <w:szCs w:val="24"/>
        </w:rPr>
        <w:t xml:space="preserve"> de comunicación con el cliente considera efectivo</w:t>
      </w:r>
      <w:r w:rsidR="00483A64">
        <w:rPr>
          <w:rFonts w:ascii="Arial" w:hAnsi="Arial" w:cs="Arial"/>
          <w:sz w:val="24"/>
          <w:szCs w:val="24"/>
        </w:rPr>
        <w:t xml:space="preserve"> los gru</w:t>
      </w:r>
      <w:r w:rsidR="00C518A0">
        <w:rPr>
          <w:rFonts w:ascii="Arial" w:hAnsi="Arial" w:cs="Arial"/>
          <w:sz w:val="24"/>
          <w:szCs w:val="24"/>
        </w:rPr>
        <w:t>pos musicales</w:t>
      </w:r>
      <w:r w:rsidRPr="00A879DA">
        <w:rPr>
          <w:rFonts w:ascii="Arial" w:hAnsi="Arial" w:cs="Arial"/>
          <w:sz w:val="24"/>
          <w:szCs w:val="24"/>
        </w:rPr>
        <w:t>.</w:t>
      </w:r>
      <w:r w:rsidR="0030473B">
        <w:rPr>
          <w:rFonts w:ascii="Arial" w:hAnsi="Arial" w:cs="Arial"/>
          <w:sz w:val="24"/>
          <w:szCs w:val="24"/>
        </w:rPr>
        <w:t xml:space="preserve"> Se observa que </w:t>
      </w:r>
      <w:r w:rsidRPr="00A879DA">
        <w:rPr>
          <w:rFonts w:ascii="Arial" w:hAnsi="Arial" w:cs="Arial"/>
          <w:sz w:val="24"/>
          <w:szCs w:val="24"/>
        </w:rPr>
        <w:t xml:space="preserve">el 75% considera que el mejor canal de comunicación es por vía telefónica ya que permite </w:t>
      </w:r>
      <w:r w:rsidR="0030473B">
        <w:rPr>
          <w:rFonts w:ascii="Arial" w:hAnsi="Arial" w:cs="Arial"/>
          <w:sz w:val="24"/>
          <w:szCs w:val="24"/>
        </w:rPr>
        <w:t xml:space="preserve">el </w:t>
      </w:r>
      <w:r w:rsidR="00C518A0">
        <w:rPr>
          <w:rFonts w:ascii="Arial" w:hAnsi="Arial" w:cs="Arial"/>
          <w:sz w:val="24"/>
          <w:szCs w:val="24"/>
        </w:rPr>
        <w:t>acercamiento</w:t>
      </w:r>
      <w:r w:rsidR="00F37355">
        <w:rPr>
          <w:rFonts w:ascii="Arial" w:hAnsi="Arial" w:cs="Arial"/>
          <w:sz w:val="24"/>
          <w:szCs w:val="24"/>
        </w:rPr>
        <w:t xml:space="preserve"> eficiente con el cliente que </w:t>
      </w:r>
      <w:r w:rsidR="0030473B">
        <w:rPr>
          <w:rFonts w:ascii="Arial" w:hAnsi="Arial" w:cs="Arial"/>
          <w:sz w:val="24"/>
          <w:szCs w:val="24"/>
        </w:rPr>
        <w:t xml:space="preserve">brinda </w:t>
      </w:r>
      <w:r w:rsidRPr="00A879DA">
        <w:rPr>
          <w:rFonts w:ascii="Arial" w:hAnsi="Arial" w:cs="Arial"/>
          <w:sz w:val="24"/>
          <w:szCs w:val="24"/>
        </w:rPr>
        <w:t xml:space="preserve">rapidez </w:t>
      </w:r>
      <w:r w:rsidR="00C518A0">
        <w:rPr>
          <w:rFonts w:ascii="Arial" w:hAnsi="Arial" w:cs="Arial"/>
          <w:sz w:val="24"/>
          <w:szCs w:val="24"/>
        </w:rPr>
        <w:t xml:space="preserve">y seguridad </w:t>
      </w:r>
      <w:r w:rsidRPr="00A879DA">
        <w:rPr>
          <w:rFonts w:ascii="Arial" w:hAnsi="Arial" w:cs="Arial"/>
          <w:sz w:val="24"/>
          <w:szCs w:val="24"/>
        </w:rPr>
        <w:t>en la comunicación, un 15% considera que el contacto personal con sus clientes e</w:t>
      </w:r>
      <w:r w:rsidR="0030473B">
        <w:rPr>
          <w:rFonts w:ascii="Arial" w:hAnsi="Arial" w:cs="Arial"/>
          <w:sz w:val="24"/>
          <w:szCs w:val="24"/>
        </w:rPr>
        <w:t>s</w:t>
      </w:r>
      <w:r w:rsidRPr="00A879DA">
        <w:rPr>
          <w:rFonts w:ascii="Arial" w:hAnsi="Arial" w:cs="Arial"/>
          <w:sz w:val="24"/>
          <w:szCs w:val="24"/>
        </w:rPr>
        <w:t xml:space="preserve"> un buen canal </w:t>
      </w:r>
      <w:r w:rsidR="00F37355">
        <w:rPr>
          <w:rFonts w:ascii="Arial" w:hAnsi="Arial" w:cs="Arial"/>
          <w:sz w:val="24"/>
          <w:szCs w:val="24"/>
        </w:rPr>
        <w:t xml:space="preserve">y </w:t>
      </w:r>
      <w:r w:rsidR="00C518A0">
        <w:rPr>
          <w:rFonts w:ascii="Arial" w:hAnsi="Arial" w:cs="Arial"/>
          <w:sz w:val="24"/>
          <w:szCs w:val="24"/>
        </w:rPr>
        <w:t>además permite</w:t>
      </w:r>
      <w:r w:rsidRPr="00A879DA">
        <w:rPr>
          <w:rFonts w:ascii="Arial" w:hAnsi="Arial" w:cs="Arial"/>
          <w:sz w:val="24"/>
          <w:szCs w:val="24"/>
        </w:rPr>
        <w:t xml:space="preserve"> acerc</w:t>
      </w:r>
      <w:r w:rsidR="0030473B">
        <w:rPr>
          <w:rFonts w:ascii="Arial" w:hAnsi="Arial" w:cs="Arial"/>
          <w:sz w:val="24"/>
          <w:szCs w:val="24"/>
        </w:rPr>
        <w:t>arse a clientes potenciales, por ultimo</w:t>
      </w:r>
      <w:r w:rsidRPr="00A879DA">
        <w:rPr>
          <w:rFonts w:ascii="Arial" w:hAnsi="Arial" w:cs="Arial"/>
          <w:sz w:val="24"/>
          <w:szCs w:val="24"/>
        </w:rPr>
        <w:t xml:space="preserve"> un 10% ve la co</w:t>
      </w:r>
      <w:r w:rsidR="0030473B">
        <w:rPr>
          <w:rFonts w:ascii="Arial" w:hAnsi="Arial" w:cs="Arial"/>
          <w:sz w:val="24"/>
          <w:szCs w:val="24"/>
        </w:rPr>
        <w:t>municación vía virtual útil</w:t>
      </w:r>
      <w:r w:rsidR="005635DC">
        <w:rPr>
          <w:rFonts w:ascii="Arial" w:hAnsi="Arial" w:cs="Arial"/>
          <w:sz w:val="24"/>
          <w:szCs w:val="24"/>
        </w:rPr>
        <w:t>.</w:t>
      </w:r>
    </w:p>
    <w:p w14:paraId="45B7162D"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Se puede concluir así que el contacto telefón</w:t>
      </w:r>
      <w:r w:rsidR="005635DC">
        <w:rPr>
          <w:rFonts w:ascii="Arial" w:hAnsi="Arial" w:cs="Arial"/>
          <w:sz w:val="24"/>
          <w:szCs w:val="24"/>
        </w:rPr>
        <w:t>ico es el de mayor aceptación</w:t>
      </w:r>
      <w:r w:rsidRPr="00A879DA">
        <w:rPr>
          <w:rFonts w:ascii="Arial" w:hAnsi="Arial" w:cs="Arial"/>
          <w:sz w:val="24"/>
          <w:szCs w:val="24"/>
        </w:rPr>
        <w:t xml:space="preserve">, aunque una vez más </w:t>
      </w:r>
      <w:r w:rsidR="005635DC">
        <w:rPr>
          <w:rFonts w:ascii="Arial" w:hAnsi="Arial" w:cs="Arial"/>
          <w:sz w:val="24"/>
          <w:szCs w:val="24"/>
        </w:rPr>
        <w:t xml:space="preserve">observa </w:t>
      </w:r>
      <w:r w:rsidRPr="00A879DA">
        <w:rPr>
          <w:rFonts w:ascii="Arial" w:hAnsi="Arial" w:cs="Arial"/>
          <w:sz w:val="24"/>
          <w:szCs w:val="24"/>
        </w:rPr>
        <w:t xml:space="preserve">que los grupos </w:t>
      </w:r>
      <w:r w:rsidR="005635DC">
        <w:rPr>
          <w:rFonts w:ascii="Arial" w:hAnsi="Arial" w:cs="Arial"/>
          <w:sz w:val="24"/>
          <w:szCs w:val="24"/>
        </w:rPr>
        <w:t xml:space="preserve">musicales </w:t>
      </w:r>
      <w:r w:rsidRPr="00A879DA">
        <w:rPr>
          <w:rFonts w:ascii="Arial" w:hAnsi="Arial" w:cs="Arial"/>
          <w:sz w:val="24"/>
          <w:szCs w:val="24"/>
        </w:rPr>
        <w:t>tienen intereses en tene</w:t>
      </w:r>
      <w:r w:rsidR="005635DC">
        <w:rPr>
          <w:rFonts w:ascii="Arial" w:hAnsi="Arial" w:cs="Arial"/>
          <w:sz w:val="24"/>
          <w:szCs w:val="24"/>
        </w:rPr>
        <w:t xml:space="preserve">r presencia en medios digitales, aunque la cantidad de interesados </w:t>
      </w:r>
      <w:r w:rsidR="00F37355">
        <w:rPr>
          <w:rFonts w:ascii="Arial" w:hAnsi="Arial" w:cs="Arial"/>
          <w:sz w:val="24"/>
          <w:szCs w:val="24"/>
        </w:rPr>
        <w:t>es</w:t>
      </w:r>
      <w:r w:rsidR="005635DC">
        <w:rPr>
          <w:rFonts w:ascii="Arial" w:hAnsi="Arial" w:cs="Arial"/>
          <w:sz w:val="24"/>
          <w:szCs w:val="24"/>
        </w:rPr>
        <w:t xml:space="preserve"> baja.</w:t>
      </w:r>
    </w:p>
    <w:p w14:paraId="46ABBD8F" w14:textId="77777777" w:rsidR="0030473B" w:rsidRDefault="00AD3C5C" w:rsidP="0030473B">
      <w:pPr>
        <w:keepNext/>
        <w:jc w:val="center"/>
      </w:pPr>
      <w:r>
        <w:rPr>
          <w:noProof/>
          <w:lang w:val="es-CO" w:eastAsia="es-CO"/>
        </w:rPr>
        <w:lastRenderedPageBreak/>
        <w:drawing>
          <wp:inline distT="0" distB="0" distL="0" distR="0" wp14:anchorId="1A4D5B3D" wp14:editId="24B1F027">
            <wp:extent cx="3442855" cy="2320637"/>
            <wp:effectExtent l="0" t="0" r="5715" b="381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30"/>
                    <a:srcRect l="10266" t="885" r="10251" b="3228"/>
                    <a:stretch/>
                  </pic:blipFill>
                  <pic:spPr bwMode="auto">
                    <a:xfrm>
                      <a:off x="0" y="0"/>
                      <a:ext cx="3464441" cy="2335187"/>
                    </a:xfrm>
                    <a:prstGeom prst="rect">
                      <a:avLst/>
                    </a:prstGeom>
                    <a:ln>
                      <a:noFill/>
                    </a:ln>
                    <a:extLst>
                      <a:ext uri="{53640926-AAD7-44D8-BBD7-CCE9431645EC}">
                        <a14:shadowObscured xmlns:a14="http://schemas.microsoft.com/office/drawing/2010/main"/>
                      </a:ext>
                    </a:extLst>
                  </pic:spPr>
                </pic:pic>
              </a:graphicData>
            </a:graphic>
          </wp:inline>
        </w:drawing>
      </w:r>
    </w:p>
    <w:p w14:paraId="602545F8" w14:textId="442CCB13" w:rsidR="00AD3C5C" w:rsidRPr="005400AE" w:rsidRDefault="0030473B" w:rsidP="00B524AD">
      <w:pPr>
        <w:pStyle w:val="Descripcin"/>
        <w:jc w:val="center"/>
        <w:rPr>
          <w:color w:val="auto"/>
          <w:sz w:val="22"/>
        </w:rPr>
      </w:pPr>
      <w:bookmarkStart w:id="53" w:name="_Toc5781380"/>
      <w:proofErr w:type="gramStart"/>
      <w:r w:rsidRPr="005400AE">
        <w:rPr>
          <w:color w:val="auto"/>
          <w:sz w:val="22"/>
        </w:rPr>
        <w:t>Figura</w:t>
      </w:r>
      <w:proofErr w:type="gramEnd"/>
      <w:r w:rsidRPr="005400AE">
        <w:rPr>
          <w:color w:val="auto"/>
          <w:sz w:val="22"/>
        </w:rPr>
        <w:t xml:space="preserve"> </w:t>
      </w:r>
      <w:r w:rsidRPr="005400AE">
        <w:rPr>
          <w:color w:val="auto"/>
          <w:sz w:val="22"/>
        </w:rPr>
        <w:fldChar w:fldCharType="begin"/>
      </w:r>
      <w:r w:rsidRPr="005400AE">
        <w:rPr>
          <w:color w:val="auto"/>
          <w:sz w:val="22"/>
        </w:rPr>
        <w:instrText xml:space="preserve"> SEQ Figura \* ARABIC </w:instrText>
      </w:r>
      <w:r w:rsidRPr="005400AE">
        <w:rPr>
          <w:color w:val="auto"/>
          <w:sz w:val="22"/>
        </w:rPr>
        <w:fldChar w:fldCharType="separate"/>
      </w:r>
      <w:r w:rsidR="00E15FC7">
        <w:rPr>
          <w:noProof/>
          <w:color w:val="auto"/>
          <w:sz w:val="22"/>
        </w:rPr>
        <w:t>9</w:t>
      </w:r>
      <w:r w:rsidRPr="005400AE">
        <w:rPr>
          <w:color w:val="auto"/>
          <w:sz w:val="22"/>
        </w:rPr>
        <w:fldChar w:fldCharType="end"/>
      </w:r>
      <w:r w:rsidR="005400AE" w:rsidRPr="005400AE">
        <w:rPr>
          <w:color w:val="auto"/>
          <w:sz w:val="22"/>
        </w:rPr>
        <w:t xml:space="preserve"> </w:t>
      </w:r>
      <w:r w:rsidRPr="005400AE">
        <w:rPr>
          <w:color w:val="auto"/>
          <w:sz w:val="22"/>
        </w:rPr>
        <w:t>Canales de contacto estratégicos de grupos musicales. Fuente el autor.</w:t>
      </w:r>
      <w:bookmarkEnd w:id="53"/>
    </w:p>
    <w:p w14:paraId="20EEF104" w14:textId="77777777" w:rsidR="005062EE" w:rsidRDefault="005062EE" w:rsidP="00565049">
      <w:pPr>
        <w:spacing w:line="360" w:lineRule="auto"/>
        <w:jc w:val="both"/>
        <w:rPr>
          <w:rFonts w:ascii="Arial" w:hAnsi="Arial" w:cs="Arial"/>
          <w:sz w:val="24"/>
          <w:szCs w:val="24"/>
        </w:rPr>
      </w:pPr>
      <w:bookmarkStart w:id="54" w:name="_g4i5zshs01h6" w:colFirst="0" w:colLast="0"/>
      <w:bookmarkEnd w:id="54"/>
    </w:p>
    <w:p w14:paraId="6A9F20B5" w14:textId="77777777" w:rsidR="00AD3C5C" w:rsidRPr="00A879DA" w:rsidRDefault="00B524AD" w:rsidP="00565049">
      <w:pPr>
        <w:spacing w:line="360" w:lineRule="auto"/>
        <w:jc w:val="both"/>
        <w:rPr>
          <w:rFonts w:ascii="Arial" w:hAnsi="Arial" w:cs="Arial"/>
          <w:sz w:val="24"/>
          <w:szCs w:val="24"/>
        </w:rPr>
      </w:pPr>
      <w:r>
        <w:rPr>
          <w:rFonts w:ascii="Arial" w:hAnsi="Arial" w:cs="Arial"/>
          <w:sz w:val="24"/>
          <w:szCs w:val="24"/>
        </w:rPr>
        <w:t>La</w:t>
      </w:r>
      <w:r w:rsidR="00AD3C5C" w:rsidRPr="00A879DA">
        <w:rPr>
          <w:rFonts w:ascii="Arial" w:hAnsi="Arial" w:cs="Arial"/>
          <w:sz w:val="24"/>
          <w:szCs w:val="24"/>
        </w:rPr>
        <w:t xml:space="preserve"> </w:t>
      </w:r>
      <w:r w:rsidR="00C22B6C">
        <w:rPr>
          <w:rFonts w:ascii="Arial" w:hAnsi="Arial" w:cs="Arial"/>
          <w:sz w:val="24"/>
          <w:szCs w:val="24"/>
        </w:rPr>
        <w:t xml:space="preserve">sexta </w:t>
      </w:r>
      <w:r w:rsidR="00AD3C5C" w:rsidRPr="00A879DA">
        <w:rPr>
          <w:rFonts w:ascii="Arial" w:hAnsi="Arial" w:cs="Arial"/>
          <w:sz w:val="24"/>
          <w:szCs w:val="24"/>
        </w:rPr>
        <w:t xml:space="preserve">pregunta </w:t>
      </w:r>
      <w:r>
        <w:rPr>
          <w:rFonts w:ascii="Arial" w:hAnsi="Arial" w:cs="Arial"/>
          <w:sz w:val="24"/>
          <w:szCs w:val="24"/>
        </w:rPr>
        <w:t>tiene como objetivo</w:t>
      </w:r>
      <w:r w:rsidR="00AD3C5C" w:rsidRPr="00A879DA">
        <w:rPr>
          <w:rFonts w:ascii="Arial" w:hAnsi="Arial" w:cs="Arial"/>
          <w:sz w:val="24"/>
          <w:szCs w:val="24"/>
        </w:rPr>
        <w:t xml:space="preserve"> conocer cuál es la inversión mensual en material publicitario por parte de los grupos,  el 90% afirma tener un gasto entre $5000 a $100000 para promocionar su grupo y </w:t>
      </w:r>
      <w:r w:rsidR="00C22B6C">
        <w:rPr>
          <w:rFonts w:ascii="Arial" w:hAnsi="Arial" w:cs="Arial"/>
          <w:sz w:val="24"/>
          <w:szCs w:val="24"/>
        </w:rPr>
        <w:t>sus servicios,</w:t>
      </w:r>
      <w:r w:rsidR="00A5751B">
        <w:rPr>
          <w:rFonts w:ascii="Arial" w:hAnsi="Arial" w:cs="Arial"/>
          <w:sz w:val="24"/>
          <w:szCs w:val="24"/>
        </w:rPr>
        <w:t xml:space="preserve"> </w:t>
      </w:r>
      <w:r w:rsidR="00C22B6C">
        <w:rPr>
          <w:rFonts w:ascii="Arial" w:hAnsi="Arial" w:cs="Arial"/>
          <w:sz w:val="24"/>
          <w:szCs w:val="24"/>
        </w:rPr>
        <w:t>mientras que e</w:t>
      </w:r>
      <w:r w:rsidR="00AD3C5C" w:rsidRPr="00A879DA">
        <w:rPr>
          <w:rFonts w:ascii="Arial" w:hAnsi="Arial" w:cs="Arial"/>
          <w:sz w:val="24"/>
          <w:szCs w:val="24"/>
        </w:rPr>
        <w:t>l otro 10% gata entre $100.000 a $300.000.</w:t>
      </w:r>
    </w:p>
    <w:p w14:paraId="5A52B3C0" w14:textId="77777777" w:rsidR="00AD3C5C" w:rsidRPr="00A879DA" w:rsidRDefault="00AD3C5C" w:rsidP="00565049">
      <w:pPr>
        <w:spacing w:line="360" w:lineRule="auto"/>
        <w:jc w:val="both"/>
        <w:rPr>
          <w:rFonts w:ascii="Arial" w:hAnsi="Arial" w:cs="Arial"/>
          <w:sz w:val="24"/>
          <w:szCs w:val="24"/>
        </w:rPr>
      </w:pPr>
      <w:bookmarkStart w:id="55" w:name="_gjdgxs" w:colFirst="0" w:colLast="0"/>
      <w:bookmarkEnd w:id="55"/>
      <w:r w:rsidRPr="00A879DA">
        <w:rPr>
          <w:rFonts w:ascii="Arial" w:hAnsi="Arial" w:cs="Arial"/>
          <w:sz w:val="24"/>
          <w:szCs w:val="24"/>
        </w:rPr>
        <w:t>Los grupos hacen un gasto significativo en publicidad, lo cual significa que ven relevante promocionar sus servicios utilizando diferentes medios, con el fin de impactar y tener mayor acogida en su público objetivo.</w:t>
      </w:r>
    </w:p>
    <w:p w14:paraId="464FCBC1" w14:textId="77777777" w:rsidR="00B524AD" w:rsidRDefault="00AD3C5C" w:rsidP="00B524AD">
      <w:pPr>
        <w:keepNext/>
        <w:jc w:val="center"/>
      </w:pPr>
      <w:bookmarkStart w:id="56" w:name="_x9y0t64v619w" w:colFirst="0" w:colLast="0"/>
      <w:bookmarkEnd w:id="56"/>
      <w:r>
        <w:rPr>
          <w:noProof/>
          <w:lang w:val="es-CO" w:eastAsia="es-CO"/>
        </w:rPr>
        <w:drawing>
          <wp:inline distT="114300" distB="114300" distL="114300" distR="114300" wp14:anchorId="5956DC76" wp14:editId="745481F7">
            <wp:extent cx="3172691" cy="2393835"/>
            <wp:effectExtent l="0" t="0" r="8890" b="6985"/>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31"/>
                    <a:srcRect l="13628" t="3540" r="11657" b="2035"/>
                    <a:stretch/>
                  </pic:blipFill>
                  <pic:spPr bwMode="auto">
                    <a:xfrm>
                      <a:off x="0" y="0"/>
                      <a:ext cx="3184457" cy="2402713"/>
                    </a:xfrm>
                    <a:prstGeom prst="rect">
                      <a:avLst/>
                    </a:prstGeom>
                    <a:ln>
                      <a:noFill/>
                    </a:ln>
                    <a:extLst>
                      <a:ext uri="{53640926-AAD7-44D8-BBD7-CCE9431645EC}">
                        <a14:shadowObscured xmlns:a14="http://schemas.microsoft.com/office/drawing/2010/main"/>
                      </a:ext>
                    </a:extLst>
                  </pic:spPr>
                </pic:pic>
              </a:graphicData>
            </a:graphic>
          </wp:inline>
        </w:drawing>
      </w:r>
    </w:p>
    <w:p w14:paraId="56E8DAF5" w14:textId="6CF4F87B" w:rsidR="00AD3C5C" w:rsidRPr="005400AE" w:rsidRDefault="00B524AD" w:rsidP="00B524AD">
      <w:pPr>
        <w:pStyle w:val="Descripcin"/>
        <w:jc w:val="center"/>
        <w:rPr>
          <w:sz w:val="22"/>
        </w:rPr>
      </w:pPr>
      <w:bookmarkStart w:id="57" w:name="_Toc5781381"/>
      <w:r w:rsidRPr="005400AE">
        <w:rPr>
          <w:color w:val="auto"/>
          <w:sz w:val="22"/>
        </w:rPr>
        <w:t xml:space="preserve">Figura </w:t>
      </w:r>
      <w:r w:rsidRPr="005400AE">
        <w:rPr>
          <w:color w:val="auto"/>
          <w:sz w:val="22"/>
        </w:rPr>
        <w:fldChar w:fldCharType="begin"/>
      </w:r>
      <w:r w:rsidRPr="005400AE">
        <w:rPr>
          <w:color w:val="auto"/>
          <w:sz w:val="22"/>
        </w:rPr>
        <w:instrText xml:space="preserve"> SEQ Figura \* ARABIC </w:instrText>
      </w:r>
      <w:r w:rsidRPr="005400AE">
        <w:rPr>
          <w:color w:val="auto"/>
          <w:sz w:val="22"/>
        </w:rPr>
        <w:fldChar w:fldCharType="separate"/>
      </w:r>
      <w:r w:rsidR="00E15FC7">
        <w:rPr>
          <w:noProof/>
          <w:color w:val="auto"/>
          <w:sz w:val="22"/>
        </w:rPr>
        <w:t>10</w:t>
      </w:r>
      <w:r w:rsidRPr="005400AE">
        <w:rPr>
          <w:color w:val="auto"/>
          <w:sz w:val="22"/>
        </w:rPr>
        <w:fldChar w:fldCharType="end"/>
      </w:r>
      <w:r w:rsidR="005400AE">
        <w:rPr>
          <w:color w:val="auto"/>
          <w:sz w:val="22"/>
        </w:rPr>
        <w:t xml:space="preserve"> </w:t>
      </w:r>
      <w:r w:rsidRPr="005400AE">
        <w:rPr>
          <w:color w:val="auto"/>
          <w:sz w:val="22"/>
        </w:rPr>
        <w:t xml:space="preserve"> </w:t>
      </w:r>
      <w:r w:rsidR="000A6D2D" w:rsidRPr="005400AE">
        <w:rPr>
          <w:color w:val="auto"/>
          <w:sz w:val="22"/>
        </w:rPr>
        <w:t>Inversión</w:t>
      </w:r>
      <w:r w:rsidRPr="005400AE">
        <w:rPr>
          <w:color w:val="auto"/>
          <w:sz w:val="22"/>
        </w:rPr>
        <w:t xml:space="preserve"> mensual en publicidad. Fuente el autor</w:t>
      </w:r>
      <w:r w:rsidRPr="005400AE">
        <w:rPr>
          <w:sz w:val="22"/>
        </w:rPr>
        <w:t>.</w:t>
      </w:r>
      <w:bookmarkEnd w:id="57"/>
    </w:p>
    <w:p w14:paraId="5C8C6B09" w14:textId="77777777" w:rsidR="00AD3C5C" w:rsidRPr="00A879DA" w:rsidRDefault="00AD3C5C" w:rsidP="00AD3C5C">
      <w:pPr>
        <w:jc w:val="both"/>
        <w:rPr>
          <w:rFonts w:ascii="Arial" w:hAnsi="Arial" w:cs="Arial"/>
          <w:sz w:val="24"/>
          <w:szCs w:val="24"/>
        </w:rPr>
      </w:pPr>
      <w:bookmarkStart w:id="58" w:name="_sev94zdgw5r7" w:colFirst="0" w:colLast="0"/>
      <w:bookmarkStart w:id="59" w:name="_r5noaqbrdcig" w:colFirst="0" w:colLast="0"/>
      <w:bookmarkEnd w:id="58"/>
      <w:bookmarkEnd w:id="59"/>
    </w:p>
    <w:p w14:paraId="2209B4A7" w14:textId="77777777" w:rsidR="00AD3C5C" w:rsidRPr="00A879DA" w:rsidRDefault="000A6D2D" w:rsidP="00565049">
      <w:pPr>
        <w:spacing w:line="360" w:lineRule="auto"/>
        <w:jc w:val="both"/>
        <w:rPr>
          <w:rFonts w:ascii="Arial" w:hAnsi="Arial" w:cs="Arial"/>
          <w:sz w:val="24"/>
          <w:szCs w:val="24"/>
        </w:rPr>
      </w:pPr>
      <w:bookmarkStart w:id="60" w:name="_at2qfqanthyu" w:colFirst="0" w:colLast="0"/>
      <w:bookmarkEnd w:id="60"/>
      <w:r>
        <w:rPr>
          <w:rFonts w:ascii="Arial" w:hAnsi="Arial" w:cs="Arial"/>
          <w:sz w:val="24"/>
          <w:szCs w:val="24"/>
        </w:rPr>
        <w:t>La séptima pregunta tiene como</w:t>
      </w:r>
      <w:r w:rsidR="00AD3C5C" w:rsidRPr="00A879DA">
        <w:rPr>
          <w:rFonts w:ascii="Arial" w:hAnsi="Arial" w:cs="Arial"/>
          <w:sz w:val="24"/>
          <w:szCs w:val="24"/>
        </w:rPr>
        <w:t xml:space="preserve"> fin calificar en u</w:t>
      </w:r>
      <w:r>
        <w:rPr>
          <w:rFonts w:ascii="Arial" w:hAnsi="Arial" w:cs="Arial"/>
          <w:sz w:val="24"/>
          <w:szCs w:val="24"/>
        </w:rPr>
        <w:t xml:space="preserve">na escala de 1 a 5 (donde 1 es </w:t>
      </w:r>
      <w:r w:rsidR="00AD3C5C" w:rsidRPr="00A879DA">
        <w:rPr>
          <w:rFonts w:ascii="Arial" w:hAnsi="Arial" w:cs="Arial"/>
          <w:sz w:val="24"/>
          <w:szCs w:val="24"/>
        </w:rPr>
        <w:t>nada eficiente y 5 muy eficiente) la eficiencia de los medios utilizados por los grupos para promocionar sus servicio</w:t>
      </w:r>
      <w:r>
        <w:rPr>
          <w:rFonts w:ascii="Arial" w:hAnsi="Arial" w:cs="Arial"/>
          <w:sz w:val="24"/>
          <w:szCs w:val="24"/>
        </w:rPr>
        <w:t>s</w:t>
      </w:r>
      <w:bookmarkStart w:id="61" w:name="_z4e8j5vvpwv9" w:colFirst="0" w:colLast="0"/>
      <w:bookmarkEnd w:id="61"/>
      <w:r w:rsidR="006C7315">
        <w:rPr>
          <w:rFonts w:ascii="Arial" w:hAnsi="Arial" w:cs="Arial"/>
          <w:sz w:val="24"/>
          <w:szCs w:val="24"/>
        </w:rPr>
        <w:t>, e</w:t>
      </w:r>
      <w:r w:rsidR="00AD3C5C" w:rsidRPr="00A879DA">
        <w:rPr>
          <w:rFonts w:ascii="Arial" w:hAnsi="Arial" w:cs="Arial"/>
          <w:sz w:val="24"/>
          <w:szCs w:val="24"/>
        </w:rPr>
        <w:t>l 50% de los grupo le dieron una calificación de 3 a</w:t>
      </w:r>
      <w:r w:rsidR="006C7315">
        <w:rPr>
          <w:rFonts w:ascii="Arial" w:hAnsi="Arial" w:cs="Arial"/>
          <w:sz w:val="24"/>
          <w:szCs w:val="24"/>
        </w:rPr>
        <w:t xml:space="preserve"> los medios utilizados, el 30% </w:t>
      </w:r>
      <w:r w:rsidR="00AD3C5C" w:rsidRPr="00A879DA">
        <w:rPr>
          <w:rFonts w:ascii="Arial" w:hAnsi="Arial" w:cs="Arial"/>
          <w:sz w:val="24"/>
          <w:szCs w:val="24"/>
        </w:rPr>
        <w:t xml:space="preserve">le dieron una </w:t>
      </w:r>
      <w:r w:rsidR="006C7315" w:rsidRPr="00A879DA">
        <w:rPr>
          <w:rFonts w:ascii="Arial" w:hAnsi="Arial" w:cs="Arial"/>
          <w:sz w:val="24"/>
          <w:szCs w:val="24"/>
        </w:rPr>
        <w:t>calificación</w:t>
      </w:r>
      <w:r w:rsidR="00AD3C5C" w:rsidRPr="00A879DA">
        <w:rPr>
          <w:rFonts w:ascii="Arial" w:hAnsi="Arial" w:cs="Arial"/>
          <w:sz w:val="24"/>
          <w:szCs w:val="24"/>
        </w:rPr>
        <w:t xml:space="preserve"> de 4 y un 20% le dieron una calificación de 2. </w:t>
      </w:r>
    </w:p>
    <w:p w14:paraId="43127B83" w14:textId="77777777" w:rsidR="00AD3C5C" w:rsidRDefault="00AD3C5C" w:rsidP="00565049">
      <w:pPr>
        <w:spacing w:line="360" w:lineRule="auto"/>
        <w:jc w:val="both"/>
        <w:rPr>
          <w:rFonts w:ascii="Arial" w:hAnsi="Arial" w:cs="Arial"/>
          <w:sz w:val="24"/>
          <w:szCs w:val="24"/>
        </w:rPr>
      </w:pPr>
      <w:bookmarkStart w:id="62" w:name="_b4p0655l9hca" w:colFirst="0" w:colLast="0"/>
      <w:bookmarkEnd w:id="62"/>
      <w:r w:rsidRPr="00A879DA">
        <w:rPr>
          <w:rFonts w:ascii="Arial" w:hAnsi="Arial" w:cs="Arial"/>
          <w:sz w:val="24"/>
          <w:szCs w:val="24"/>
        </w:rPr>
        <w:t>Con la cali</w:t>
      </w:r>
      <w:r w:rsidR="006C7315">
        <w:rPr>
          <w:rFonts w:ascii="Arial" w:hAnsi="Arial" w:cs="Arial"/>
          <w:sz w:val="24"/>
          <w:szCs w:val="24"/>
        </w:rPr>
        <w:t xml:space="preserve">ficación dada por los grupos </w:t>
      </w:r>
      <w:r w:rsidR="00A1239A">
        <w:rPr>
          <w:rFonts w:ascii="Arial" w:hAnsi="Arial" w:cs="Arial"/>
          <w:sz w:val="24"/>
          <w:szCs w:val="24"/>
        </w:rPr>
        <w:t>se concluye que la</w:t>
      </w:r>
      <w:r w:rsidRPr="00A879DA">
        <w:rPr>
          <w:rFonts w:ascii="Arial" w:hAnsi="Arial" w:cs="Arial"/>
          <w:sz w:val="24"/>
          <w:szCs w:val="24"/>
        </w:rPr>
        <w:t xml:space="preserve"> mayoría </w:t>
      </w:r>
      <w:r w:rsidR="00A1239A">
        <w:rPr>
          <w:rFonts w:ascii="Arial" w:hAnsi="Arial" w:cs="Arial"/>
          <w:sz w:val="24"/>
          <w:szCs w:val="24"/>
        </w:rPr>
        <w:t xml:space="preserve">de grupos musicales </w:t>
      </w:r>
      <w:r w:rsidRPr="00A879DA">
        <w:rPr>
          <w:rFonts w:ascii="Arial" w:hAnsi="Arial" w:cs="Arial"/>
          <w:sz w:val="24"/>
          <w:szCs w:val="24"/>
        </w:rPr>
        <w:t xml:space="preserve">considera </w:t>
      </w:r>
      <w:r w:rsidR="009A61DF">
        <w:rPr>
          <w:rFonts w:ascii="Arial" w:hAnsi="Arial" w:cs="Arial"/>
          <w:sz w:val="24"/>
          <w:szCs w:val="24"/>
        </w:rPr>
        <w:t xml:space="preserve">poco eficiente </w:t>
      </w:r>
      <w:r w:rsidR="009A61DF" w:rsidRPr="00A879DA">
        <w:rPr>
          <w:rFonts w:ascii="Arial" w:hAnsi="Arial" w:cs="Arial"/>
          <w:sz w:val="24"/>
          <w:szCs w:val="24"/>
        </w:rPr>
        <w:t xml:space="preserve"> </w:t>
      </w:r>
      <w:r w:rsidR="009A61DF">
        <w:rPr>
          <w:rFonts w:ascii="Arial" w:hAnsi="Arial" w:cs="Arial"/>
          <w:sz w:val="24"/>
          <w:szCs w:val="24"/>
        </w:rPr>
        <w:t xml:space="preserve">los </w:t>
      </w:r>
      <w:r w:rsidRPr="00A879DA">
        <w:rPr>
          <w:rFonts w:ascii="Arial" w:hAnsi="Arial" w:cs="Arial"/>
          <w:sz w:val="24"/>
          <w:szCs w:val="24"/>
        </w:rPr>
        <w:t xml:space="preserve">medios </w:t>
      </w:r>
      <w:r w:rsidR="009A61DF">
        <w:rPr>
          <w:rFonts w:ascii="Arial" w:hAnsi="Arial" w:cs="Arial"/>
          <w:sz w:val="24"/>
          <w:szCs w:val="24"/>
        </w:rPr>
        <w:t xml:space="preserve">que actualmente utilizan </w:t>
      </w:r>
      <w:r w:rsidR="009A61DF" w:rsidRPr="00A879DA">
        <w:rPr>
          <w:rFonts w:ascii="Arial" w:hAnsi="Arial" w:cs="Arial"/>
          <w:sz w:val="24"/>
          <w:szCs w:val="24"/>
        </w:rPr>
        <w:t>para promocionar sus servicio</w:t>
      </w:r>
      <w:r w:rsidR="009A61DF">
        <w:rPr>
          <w:rFonts w:ascii="Arial" w:hAnsi="Arial" w:cs="Arial"/>
          <w:sz w:val="24"/>
          <w:szCs w:val="24"/>
        </w:rPr>
        <w:t>s</w:t>
      </w:r>
      <w:r w:rsidRPr="00A879DA">
        <w:rPr>
          <w:rFonts w:ascii="Arial" w:hAnsi="Arial" w:cs="Arial"/>
          <w:sz w:val="24"/>
          <w:szCs w:val="24"/>
        </w:rPr>
        <w:t xml:space="preserve">, lo anterior permite considerar que es importante para los grupos un medio que se ajuste a las necesidades para promocionar </w:t>
      </w:r>
      <w:r w:rsidR="00E87600">
        <w:rPr>
          <w:rFonts w:ascii="Arial" w:hAnsi="Arial" w:cs="Arial"/>
          <w:sz w:val="24"/>
          <w:szCs w:val="24"/>
        </w:rPr>
        <w:t>sus servicios</w:t>
      </w:r>
      <w:r w:rsidR="00A1239A">
        <w:rPr>
          <w:rFonts w:ascii="Arial" w:hAnsi="Arial" w:cs="Arial"/>
          <w:sz w:val="24"/>
          <w:szCs w:val="24"/>
        </w:rPr>
        <w:t xml:space="preserve"> </w:t>
      </w:r>
      <w:r w:rsidRPr="00A879DA">
        <w:rPr>
          <w:rFonts w:ascii="Arial" w:hAnsi="Arial" w:cs="Arial"/>
          <w:sz w:val="24"/>
          <w:szCs w:val="24"/>
        </w:rPr>
        <w:t xml:space="preserve">y </w:t>
      </w:r>
      <w:r w:rsidR="00A1239A">
        <w:rPr>
          <w:rFonts w:ascii="Arial" w:hAnsi="Arial" w:cs="Arial"/>
          <w:sz w:val="24"/>
          <w:szCs w:val="24"/>
        </w:rPr>
        <w:t>permita atraer nuevos</w:t>
      </w:r>
      <w:r w:rsidRPr="00A879DA">
        <w:rPr>
          <w:rFonts w:ascii="Arial" w:hAnsi="Arial" w:cs="Arial"/>
          <w:sz w:val="24"/>
          <w:szCs w:val="24"/>
        </w:rPr>
        <w:t xml:space="preserve"> clientes con mayor facilidad y rapidez.</w:t>
      </w:r>
    </w:p>
    <w:p w14:paraId="5C71F136" w14:textId="77777777" w:rsidR="000A6D2D" w:rsidRDefault="00AD3C5C" w:rsidP="000A6D2D">
      <w:pPr>
        <w:keepNext/>
        <w:jc w:val="center"/>
      </w:pPr>
      <w:bookmarkStart w:id="63" w:name="_55sh5qjugrwn" w:colFirst="0" w:colLast="0"/>
      <w:bookmarkEnd w:id="63"/>
      <w:r>
        <w:rPr>
          <w:noProof/>
          <w:lang w:val="es-CO" w:eastAsia="es-CO"/>
        </w:rPr>
        <w:drawing>
          <wp:inline distT="114300" distB="114300" distL="114300" distR="114300" wp14:anchorId="690ADE88" wp14:editId="610806B5">
            <wp:extent cx="3068781" cy="240376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32"/>
                    <a:srcRect l="13308" t="3789" r="14849" b="3505"/>
                    <a:stretch/>
                  </pic:blipFill>
                  <pic:spPr bwMode="auto">
                    <a:xfrm>
                      <a:off x="0" y="0"/>
                      <a:ext cx="3082082" cy="2414182"/>
                    </a:xfrm>
                    <a:prstGeom prst="rect">
                      <a:avLst/>
                    </a:prstGeom>
                    <a:ln>
                      <a:noFill/>
                    </a:ln>
                    <a:extLst>
                      <a:ext uri="{53640926-AAD7-44D8-BBD7-CCE9431645EC}">
                        <a14:shadowObscured xmlns:a14="http://schemas.microsoft.com/office/drawing/2010/main"/>
                      </a:ext>
                    </a:extLst>
                  </pic:spPr>
                </pic:pic>
              </a:graphicData>
            </a:graphic>
          </wp:inline>
        </w:drawing>
      </w:r>
    </w:p>
    <w:p w14:paraId="15E8E41C" w14:textId="77777777" w:rsidR="00AD3C5C" w:rsidRPr="002A1A7A" w:rsidRDefault="000A6D2D" w:rsidP="00B74500">
      <w:pPr>
        <w:pStyle w:val="Descripcin"/>
        <w:jc w:val="center"/>
        <w:rPr>
          <w:color w:val="auto"/>
        </w:rPr>
      </w:pPr>
      <w:bookmarkStart w:id="64" w:name="_Toc5781382"/>
      <w:r w:rsidRPr="005062EE">
        <w:rPr>
          <w:color w:val="auto"/>
          <w:sz w:val="20"/>
        </w:rPr>
        <w:t xml:space="preserve">Figura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11</w:t>
      </w:r>
      <w:r w:rsidRPr="005062EE">
        <w:rPr>
          <w:color w:val="auto"/>
          <w:sz w:val="20"/>
        </w:rPr>
        <w:fldChar w:fldCharType="end"/>
      </w:r>
      <w:r w:rsidRPr="005062EE">
        <w:rPr>
          <w:color w:val="auto"/>
          <w:sz w:val="20"/>
        </w:rPr>
        <w:t>. Eficiencia de los canales de promoción. Fuente el autor</w:t>
      </w:r>
      <w:r w:rsidRPr="002A1A7A">
        <w:rPr>
          <w:color w:val="auto"/>
        </w:rPr>
        <w:t>.</w:t>
      </w:r>
      <w:bookmarkStart w:id="65" w:name="_sphbi6usuywz" w:colFirst="0" w:colLast="0"/>
      <w:bookmarkEnd w:id="64"/>
      <w:bookmarkEnd w:id="65"/>
    </w:p>
    <w:p w14:paraId="62199465" w14:textId="77777777" w:rsidR="00B74500" w:rsidRPr="00B74500" w:rsidRDefault="00B74500" w:rsidP="00B74500"/>
    <w:p w14:paraId="22B3E6D7" w14:textId="77777777" w:rsidR="00AD3C5C" w:rsidRPr="00A879DA" w:rsidRDefault="00A1239A" w:rsidP="00565049">
      <w:pPr>
        <w:spacing w:line="360" w:lineRule="auto"/>
        <w:jc w:val="both"/>
        <w:rPr>
          <w:rFonts w:ascii="Arial" w:hAnsi="Arial" w:cs="Arial"/>
          <w:sz w:val="24"/>
          <w:szCs w:val="24"/>
        </w:rPr>
      </w:pPr>
      <w:bookmarkStart w:id="66" w:name="_vjre4ex7qrvn" w:colFirst="0" w:colLast="0"/>
      <w:bookmarkEnd w:id="66"/>
      <w:r>
        <w:rPr>
          <w:rFonts w:ascii="Arial" w:eastAsia="Arial" w:hAnsi="Arial" w:cs="Arial"/>
          <w:sz w:val="24"/>
          <w:szCs w:val="24"/>
          <w:highlight w:val="white"/>
        </w:rPr>
        <w:t>L</w:t>
      </w:r>
      <w:r w:rsidR="00AD3C5C" w:rsidRPr="00A879DA">
        <w:rPr>
          <w:rFonts w:ascii="Arial" w:eastAsia="Arial" w:hAnsi="Arial" w:cs="Arial"/>
          <w:sz w:val="24"/>
          <w:szCs w:val="24"/>
          <w:highlight w:val="white"/>
        </w:rPr>
        <w:t xml:space="preserve">a octava pregunta </w:t>
      </w:r>
      <w:r>
        <w:rPr>
          <w:rFonts w:ascii="Arial" w:eastAsia="Arial" w:hAnsi="Arial" w:cs="Arial"/>
          <w:sz w:val="24"/>
          <w:szCs w:val="24"/>
          <w:highlight w:val="white"/>
        </w:rPr>
        <w:t>tiene como objetivo saber</w:t>
      </w:r>
      <w:r w:rsidR="00AD3C5C" w:rsidRPr="00A879DA">
        <w:rPr>
          <w:rFonts w:ascii="Arial" w:eastAsia="Arial" w:hAnsi="Arial" w:cs="Arial"/>
          <w:sz w:val="24"/>
          <w:szCs w:val="24"/>
          <w:highlight w:val="white"/>
        </w:rPr>
        <w:t xml:space="preserve"> cuál es el principal problema que tienen los grupos </w:t>
      </w:r>
      <w:r>
        <w:rPr>
          <w:rFonts w:ascii="Arial" w:eastAsia="Arial" w:hAnsi="Arial" w:cs="Arial"/>
          <w:sz w:val="24"/>
          <w:szCs w:val="24"/>
          <w:highlight w:val="white"/>
        </w:rPr>
        <w:t xml:space="preserve">musicales </w:t>
      </w:r>
      <w:r w:rsidR="00AD3C5C" w:rsidRPr="00A879DA">
        <w:rPr>
          <w:rFonts w:ascii="Arial" w:eastAsia="Arial" w:hAnsi="Arial" w:cs="Arial"/>
          <w:sz w:val="24"/>
          <w:szCs w:val="24"/>
          <w:highlight w:val="white"/>
        </w:rPr>
        <w:t xml:space="preserve">para </w:t>
      </w:r>
      <w:r w:rsidR="00C37B90">
        <w:rPr>
          <w:rFonts w:ascii="Arial" w:eastAsia="Arial" w:hAnsi="Arial" w:cs="Arial"/>
          <w:sz w:val="24"/>
          <w:szCs w:val="24"/>
          <w:highlight w:val="white"/>
        </w:rPr>
        <w:t>tener nuevos</w:t>
      </w:r>
      <w:r w:rsidR="00AD3C5C" w:rsidRPr="00A879DA">
        <w:rPr>
          <w:rFonts w:ascii="Arial" w:eastAsia="Arial" w:hAnsi="Arial" w:cs="Arial"/>
          <w:sz w:val="24"/>
          <w:szCs w:val="24"/>
          <w:highlight w:val="white"/>
        </w:rPr>
        <w:t xml:space="preserve"> clientes</w:t>
      </w:r>
      <w:bookmarkStart w:id="67" w:name="_frvny5vomwrk" w:colFirst="0" w:colLast="0"/>
      <w:bookmarkEnd w:id="67"/>
      <w:r>
        <w:rPr>
          <w:rFonts w:ascii="Arial" w:eastAsia="Arial" w:hAnsi="Arial" w:cs="Arial"/>
          <w:sz w:val="24"/>
          <w:szCs w:val="24"/>
          <w:highlight w:val="white"/>
        </w:rPr>
        <w:t>, e</w:t>
      </w:r>
      <w:r w:rsidR="00AD3C5C" w:rsidRPr="00A879DA">
        <w:rPr>
          <w:rFonts w:ascii="Arial" w:eastAsia="Arial" w:hAnsi="Arial" w:cs="Arial"/>
          <w:sz w:val="24"/>
          <w:szCs w:val="24"/>
          <w:highlight w:val="white"/>
        </w:rPr>
        <w:t>l 35% de los grupos afirm</w:t>
      </w:r>
      <w:r w:rsidR="00C37B90">
        <w:rPr>
          <w:rFonts w:ascii="Arial" w:eastAsia="Arial" w:hAnsi="Arial" w:cs="Arial"/>
          <w:sz w:val="24"/>
          <w:szCs w:val="24"/>
          <w:highlight w:val="white"/>
        </w:rPr>
        <w:t>a que el principal problema radica en los precios</w:t>
      </w:r>
      <w:r w:rsidR="00AD3C5C" w:rsidRPr="00A879DA">
        <w:rPr>
          <w:rFonts w:ascii="Arial" w:eastAsia="Arial" w:hAnsi="Arial" w:cs="Arial"/>
          <w:sz w:val="24"/>
          <w:szCs w:val="24"/>
          <w:highlight w:val="white"/>
        </w:rPr>
        <w:t xml:space="preserve"> ofrecidos por la competencia ya que son en ocasiones muy bajos, el 25% de los grupos considera que el nivel</w:t>
      </w:r>
      <w:r w:rsidR="00AD3C5C" w:rsidRPr="00565049">
        <w:rPr>
          <w:rFonts w:asciiTheme="minorHAnsi" w:eastAsia="Arial" w:hAnsiTheme="minorHAnsi" w:cstheme="minorHAnsi"/>
          <w:sz w:val="24"/>
          <w:szCs w:val="24"/>
          <w:highlight w:val="white"/>
        </w:rPr>
        <w:t xml:space="preserve"> </w:t>
      </w:r>
      <w:r w:rsidR="00AD3C5C" w:rsidRPr="00A879DA">
        <w:rPr>
          <w:rFonts w:ascii="Arial" w:eastAsia="Arial" w:hAnsi="Arial" w:cs="Arial"/>
          <w:sz w:val="24"/>
          <w:szCs w:val="24"/>
          <w:highlight w:val="white"/>
        </w:rPr>
        <w:t>de reconocimient</w:t>
      </w:r>
      <w:r w:rsidR="00C37B90">
        <w:rPr>
          <w:rFonts w:ascii="Arial" w:eastAsia="Arial" w:hAnsi="Arial" w:cs="Arial"/>
          <w:sz w:val="24"/>
          <w:szCs w:val="24"/>
          <w:highlight w:val="white"/>
        </w:rPr>
        <w:t>o del grupo afecta</w:t>
      </w:r>
      <w:r w:rsidR="00AD3C5C" w:rsidRPr="00A879DA">
        <w:rPr>
          <w:rFonts w:ascii="Arial" w:hAnsi="Arial" w:cs="Arial"/>
          <w:sz w:val="24"/>
          <w:szCs w:val="24"/>
        </w:rPr>
        <w:t>, un 20% considera que los medios de contacto utilizados tienen poco impacto ya que no t</w:t>
      </w:r>
      <w:r w:rsidR="00C37B90">
        <w:rPr>
          <w:rFonts w:ascii="Arial" w:hAnsi="Arial" w:cs="Arial"/>
          <w:sz w:val="24"/>
          <w:szCs w:val="24"/>
        </w:rPr>
        <w:t xml:space="preserve">ienen el alcance deseado, </w:t>
      </w:r>
      <w:r w:rsidR="00660CDD">
        <w:rPr>
          <w:rFonts w:ascii="Arial" w:hAnsi="Arial" w:cs="Arial"/>
          <w:sz w:val="24"/>
          <w:szCs w:val="24"/>
        </w:rPr>
        <w:t xml:space="preserve">el porcentaje </w:t>
      </w:r>
      <w:r w:rsidR="00660CDD">
        <w:rPr>
          <w:rFonts w:ascii="Arial" w:hAnsi="Arial" w:cs="Arial"/>
          <w:sz w:val="24"/>
          <w:szCs w:val="24"/>
        </w:rPr>
        <w:lastRenderedPageBreak/>
        <w:t xml:space="preserve">restante afirma que su publicidad no es efectiva ni </w:t>
      </w:r>
      <w:r w:rsidR="009A61DF">
        <w:rPr>
          <w:rFonts w:ascii="Arial" w:hAnsi="Arial" w:cs="Arial"/>
          <w:sz w:val="24"/>
          <w:szCs w:val="24"/>
        </w:rPr>
        <w:t>permite</w:t>
      </w:r>
      <w:r w:rsidR="00660CDD">
        <w:rPr>
          <w:rFonts w:ascii="Arial" w:hAnsi="Arial" w:cs="Arial"/>
          <w:sz w:val="24"/>
          <w:szCs w:val="24"/>
        </w:rPr>
        <w:t xml:space="preserve"> mantener un canal continuo de </w:t>
      </w:r>
      <w:r w:rsidR="00082232">
        <w:rPr>
          <w:rFonts w:ascii="Arial" w:hAnsi="Arial" w:cs="Arial"/>
          <w:sz w:val="24"/>
          <w:szCs w:val="24"/>
        </w:rPr>
        <w:t>comunicación</w:t>
      </w:r>
      <w:r w:rsidR="00660CDD">
        <w:rPr>
          <w:rFonts w:ascii="Arial" w:hAnsi="Arial" w:cs="Arial"/>
          <w:sz w:val="24"/>
          <w:szCs w:val="24"/>
        </w:rPr>
        <w:t xml:space="preserve"> con los clientes.</w:t>
      </w:r>
    </w:p>
    <w:p w14:paraId="1C6C7DB0" w14:textId="77777777" w:rsidR="00AD3C5C" w:rsidRPr="00A1239A" w:rsidRDefault="00AD3C5C" w:rsidP="00A1239A">
      <w:pPr>
        <w:spacing w:line="360" w:lineRule="auto"/>
        <w:jc w:val="both"/>
        <w:rPr>
          <w:rFonts w:ascii="Arial" w:hAnsi="Arial" w:cs="Arial"/>
          <w:sz w:val="24"/>
          <w:szCs w:val="24"/>
        </w:rPr>
      </w:pPr>
      <w:bookmarkStart w:id="68" w:name="_zebuqd882cln" w:colFirst="0" w:colLast="0"/>
      <w:bookmarkEnd w:id="68"/>
      <w:r w:rsidRPr="00A879DA">
        <w:rPr>
          <w:rFonts w:ascii="Arial" w:hAnsi="Arial" w:cs="Arial"/>
          <w:sz w:val="24"/>
          <w:szCs w:val="24"/>
        </w:rPr>
        <w:t>De esta manera es posible deducir que para los grupos</w:t>
      </w:r>
      <w:r w:rsidR="00660CDD">
        <w:rPr>
          <w:rFonts w:ascii="Arial" w:hAnsi="Arial" w:cs="Arial"/>
          <w:sz w:val="24"/>
          <w:szCs w:val="24"/>
        </w:rPr>
        <w:t xml:space="preserve"> musicales</w:t>
      </w:r>
      <w:r w:rsidRPr="00A879DA">
        <w:rPr>
          <w:rFonts w:ascii="Arial" w:hAnsi="Arial" w:cs="Arial"/>
          <w:sz w:val="24"/>
          <w:szCs w:val="24"/>
        </w:rPr>
        <w:t xml:space="preserve"> el principal problema </w:t>
      </w:r>
      <w:r w:rsidR="00660CDD">
        <w:rPr>
          <w:rFonts w:ascii="Arial" w:hAnsi="Arial" w:cs="Arial"/>
          <w:sz w:val="24"/>
          <w:szCs w:val="24"/>
        </w:rPr>
        <w:t xml:space="preserve">para atraer nuevos clientes </w:t>
      </w:r>
      <w:bookmarkStart w:id="69" w:name="_fzuiswllyaiz" w:colFirst="0" w:colLast="0"/>
      <w:bookmarkEnd w:id="69"/>
      <w:r w:rsidR="00660CDD">
        <w:rPr>
          <w:rFonts w:ascii="Arial" w:hAnsi="Arial" w:cs="Arial"/>
          <w:sz w:val="24"/>
          <w:szCs w:val="24"/>
        </w:rPr>
        <w:t>es la competencia desleal y la poca efectividad que tiene la publicidad ofertada.</w:t>
      </w:r>
    </w:p>
    <w:p w14:paraId="0DA123B1" w14:textId="77777777" w:rsidR="00660CDD" w:rsidRDefault="00AD3C5C" w:rsidP="00660CDD">
      <w:pPr>
        <w:keepNext/>
        <w:jc w:val="center"/>
      </w:pPr>
      <w:bookmarkStart w:id="70" w:name="_j5r7s5dphxex" w:colFirst="0" w:colLast="0"/>
      <w:bookmarkEnd w:id="70"/>
      <w:r>
        <w:rPr>
          <w:noProof/>
          <w:lang w:val="es-CO" w:eastAsia="es-CO"/>
        </w:rPr>
        <w:drawing>
          <wp:inline distT="114300" distB="114300" distL="114300" distR="114300" wp14:anchorId="0BF63EE6" wp14:editId="00D7BBAD">
            <wp:extent cx="4287981" cy="2660073"/>
            <wp:effectExtent l="0" t="0" r="0" b="6985"/>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33"/>
                    <a:srcRect l="9988" t="2065" r="2921" b="9820"/>
                    <a:stretch/>
                  </pic:blipFill>
                  <pic:spPr bwMode="auto">
                    <a:xfrm>
                      <a:off x="0" y="0"/>
                      <a:ext cx="4288735" cy="2660541"/>
                    </a:xfrm>
                    <a:prstGeom prst="rect">
                      <a:avLst/>
                    </a:prstGeom>
                    <a:ln>
                      <a:noFill/>
                    </a:ln>
                    <a:extLst>
                      <a:ext uri="{53640926-AAD7-44D8-BBD7-CCE9431645EC}">
                        <a14:shadowObscured xmlns:a14="http://schemas.microsoft.com/office/drawing/2010/main"/>
                      </a:ext>
                    </a:extLst>
                  </pic:spPr>
                </pic:pic>
              </a:graphicData>
            </a:graphic>
          </wp:inline>
        </w:drawing>
      </w:r>
      <w:bookmarkStart w:id="71" w:name="_q0i82wl8blfe" w:colFirst="0" w:colLast="0"/>
      <w:bookmarkEnd w:id="71"/>
    </w:p>
    <w:p w14:paraId="6BD1BA0A" w14:textId="77777777" w:rsidR="00AD3C5C" w:rsidRPr="002A1A7A" w:rsidRDefault="00660CDD" w:rsidP="00660CDD">
      <w:pPr>
        <w:pStyle w:val="Descripcin"/>
        <w:jc w:val="center"/>
        <w:rPr>
          <w:color w:val="auto"/>
        </w:rPr>
      </w:pPr>
      <w:bookmarkStart w:id="72" w:name="_Toc5781383"/>
      <w:r w:rsidRPr="005062EE">
        <w:rPr>
          <w:color w:val="auto"/>
          <w:sz w:val="20"/>
        </w:rPr>
        <w:t xml:space="preserve">Figura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12</w:t>
      </w:r>
      <w:r w:rsidRPr="005062EE">
        <w:rPr>
          <w:color w:val="auto"/>
          <w:sz w:val="20"/>
        </w:rPr>
        <w:fldChar w:fldCharType="end"/>
      </w:r>
      <w:r w:rsidRPr="005062EE">
        <w:rPr>
          <w:color w:val="auto"/>
          <w:sz w:val="20"/>
        </w:rPr>
        <w:t>. Obstáculos en la atracción de nuevos clientes. Fuente el autor</w:t>
      </w:r>
      <w:r w:rsidRPr="002A1A7A">
        <w:rPr>
          <w:color w:val="auto"/>
        </w:rPr>
        <w:t>.</w:t>
      </w:r>
      <w:bookmarkEnd w:id="72"/>
    </w:p>
    <w:p w14:paraId="4C4CEA3D" w14:textId="77777777" w:rsidR="00660CDD" w:rsidRPr="00A1239A" w:rsidRDefault="00660CDD" w:rsidP="00A1239A">
      <w:pPr>
        <w:jc w:val="center"/>
      </w:pPr>
    </w:p>
    <w:p w14:paraId="174988DD" w14:textId="77777777" w:rsidR="00AD3C5C" w:rsidRPr="00A879DA" w:rsidRDefault="00660CDD" w:rsidP="00565049">
      <w:pPr>
        <w:spacing w:line="360" w:lineRule="auto"/>
        <w:jc w:val="both"/>
        <w:rPr>
          <w:rFonts w:ascii="Arial" w:hAnsi="Arial" w:cs="Arial"/>
          <w:sz w:val="24"/>
          <w:szCs w:val="24"/>
        </w:rPr>
      </w:pPr>
      <w:bookmarkStart w:id="73" w:name="_amtjy2brg88j" w:colFirst="0" w:colLast="0"/>
      <w:bookmarkEnd w:id="73"/>
      <w:r>
        <w:rPr>
          <w:rFonts w:ascii="Arial" w:hAnsi="Arial" w:cs="Arial"/>
          <w:sz w:val="24"/>
          <w:szCs w:val="24"/>
        </w:rPr>
        <w:t xml:space="preserve">La novena pregunta tiene como fin </w:t>
      </w:r>
      <w:r w:rsidR="00AD3C5C" w:rsidRPr="00660CDD">
        <w:rPr>
          <w:rFonts w:ascii="Arial" w:hAnsi="Arial" w:cs="Arial"/>
          <w:sz w:val="24"/>
          <w:szCs w:val="24"/>
        </w:rPr>
        <w:t xml:space="preserve">validar </w:t>
      </w:r>
      <w:r>
        <w:rPr>
          <w:rFonts w:ascii="Arial" w:hAnsi="Arial" w:cs="Arial"/>
          <w:sz w:val="24"/>
          <w:szCs w:val="24"/>
        </w:rPr>
        <w:t>el</w:t>
      </w:r>
      <w:r w:rsidR="00AD3C5C" w:rsidRPr="00660CDD">
        <w:rPr>
          <w:rFonts w:ascii="Arial" w:hAnsi="Arial" w:cs="Arial"/>
          <w:sz w:val="24"/>
          <w:szCs w:val="24"/>
        </w:rPr>
        <w:t xml:space="preserve"> nivel de aceptación a la propuesta de </w:t>
      </w:r>
      <w:r>
        <w:rPr>
          <w:rFonts w:ascii="Arial" w:hAnsi="Arial" w:cs="Arial"/>
          <w:sz w:val="24"/>
          <w:szCs w:val="24"/>
        </w:rPr>
        <w:t>la creación de una plataforma digital como canal de comunicación y promoción del grupo musical</w:t>
      </w:r>
      <w:r w:rsidR="00AD3C5C" w:rsidRPr="00660CDD">
        <w:rPr>
          <w:rFonts w:ascii="Arial" w:hAnsi="Arial" w:cs="Arial"/>
          <w:sz w:val="24"/>
          <w:szCs w:val="24"/>
        </w:rPr>
        <w:t>.</w:t>
      </w:r>
      <w:bookmarkStart w:id="74" w:name="_cnen096mk9d4" w:colFirst="0" w:colLast="0"/>
      <w:bookmarkEnd w:id="74"/>
      <w:r>
        <w:rPr>
          <w:rFonts w:ascii="Arial" w:hAnsi="Arial" w:cs="Arial"/>
          <w:sz w:val="24"/>
          <w:szCs w:val="24"/>
        </w:rPr>
        <w:t xml:space="preserve"> El 90% de los grupos afirma</w:t>
      </w:r>
      <w:r w:rsidR="00AD3C5C" w:rsidRPr="00A879DA">
        <w:rPr>
          <w:rFonts w:ascii="Arial" w:hAnsi="Arial" w:cs="Arial"/>
          <w:sz w:val="24"/>
          <w:szCs w:val="24"/>
        </w:rPr>
        <w:t xml:space="preserve"> tener interés en hacer parte de la plataforma y un 10% no le interesa, </w:t>
      </w:r>
      <w:r>
        <w:rPr>
          <w:rFonts w:ascii="Arial" w:hAnsi="Arial" w:cs="Arial"/>
          <w:sz w:val="24"/>
          <w:szCs w:val="24"/>
        </w:rPr>
        <w:t xml:space="preserve">con ello </w:t>
      </w:r>
      <w:r w:rsidR="00AD3C5C" w:rsidRPr="00A879DA">
        <w:rPr>
          <w:rFonts w:ascii="Arial" w:hAnsi="Arial" w:cs="Arial"/>
          <w:sz w:val="24"/>
          <w:szCs w:val="24"/>
        </w:rPr>
        <w:t xml:space="preserve">se </w:t>
      </w:r>
      <w:r>
        <w:rPr>
          <w:rFonts w:ascii="Arial" w:hAnsi="Arial" w:cs="Arial"/>
          <w:sz w:val="24"/>
          <w:szCs w:val="24"/>
        </w:rPr>
        <w:t>o</w:t>
      </w:r>
      <w:r w:rsidR="00AD3C5C" w:rsidRPr="00A879DA">
        <w:rPr>
          <w:rFonts w:ascii="Arial" w:hAnsi="Arial" w:cs="Arial"/>
          <w:sz w:val="24"/>
          <w:szCs w:val="24"/>
        </w:rPr>
        <w:t xml:space="preserve">bserva un nivel de aceptación </w:t>
      </w:r>
      <w:r>
        <w:rPr>
          <w:rFonts w:ascii="Arial" w:hAnsi="Arial" w:cs="Arial"/>
          <w:sz w:val="24"/>
          <w:szCs w:val="24"/>
        </w:rPr>
        <w:t xml:space="preserve">alta a esta propuesta </w:t>
      </w:r>
      <w:r w:rsidR="00AD3C5C" w:rsidRPr="00A879DA">
        <w:rPr>
          <w:rFonts w:ascii="Arial" w:hAnsi="Arial" w:cs="Arial"/>
          <w:sz w:val="24"/>
          <w:szCs w:val="24"/>
        </w:rPr>
        <w:t xml:space="preserve">ya que contribuiría favorablemente a la solución de las problemáticas expuestas. </w:t>
      </w:r>
    </w:p>
    <w:p w14:paraId="61A3C43F" w14:textId="77777777" w:rsidR="00AD3C5C" w:rsidRPr="00A879DA" w:rsidRDefault="00660CDD" w:rsidP="00565049">
      <w:pPr>
        <w:spacing w:line="360" w:lineRule="auto"/>
        <w:jc w:val="both"/>
        <w:rPr>
          <w:rFonts w:ascii="Arial" w:hAnsi="Arial" w:cs="Arial"/>
          <w:sz w:val="24"/>
          <w:szCs w:val="24"/>
        </w:rPr>
      </w:pPr>
      <w:bookmarkStart w:id="75" w:name="_tfk88zlgdxd2" w:colFirst="0" w:colLast="0"/>
      <w:bookmarkEnd w:id="75"/>
      <w:r>
        <w:rPr>
          <w:rFonts w:ascii="Arial" w:hAnsi="Arial" w:cs="Arial"/>
          <w:sz w:val="24"/>
          <w:szCs w:val="24"/>
        </w:rPr>
        <w:t xml:space="preserve">Lo interesante </w:t>
      </w:r>
      <w:r w:rsidR="000043CA">
        <w:rPr>
          <w:rFonts w:ascii="Arial" w:hAnsi="Arial" w:cs="Arial"/>
          <w:sz w:val="24"/>
          <w:szCs w:val="24"/>
        </w:rPr>
        <w:t xml:space="preserve">de esta propuesta </w:t>
      </w:r>
      <w:r w:rsidR="00F930B3">
        <w:rPr>
          <w:rFonts w:ascii="Arial" w:hAnsi="Arial" w:cs="Arial"/>
          <w:sz w:val="24"/>
          <w:szCs w:val="24"/>
        </w:rPr>
        <w:t>tecnológica</w:t>
      </w:r>
      <w:r>
        <w:rPr>
          <w:rFonts w:ascii="Arial" w:hAnsi="Arial" w:cs="Arial"/>
          <w:sz w:val="24"/>
          <w:szCs w:val="24"/>
        </w:rPr>
        <w:t xml:space="preserve"> </w:t>
      </w:r>
      <w:r w:rsidR="002C51A7">
        <w:rPr>
          <w:rFonts w:ascii="Arial" w:hAnsi="Arial" w:cs="Arial"/>
          <w:sz w:val="24"/>
          <w:szCs w:val="24"/>
        </w:rPr>
        <w:t xml:space="preserve">es que los grupos musicales ven en ella una oportunidad para mejorar los procesos de </w:t>
      </w:r>
      <w:r w:rsidR="00F930B3">
        <w:rPr>
          <w:rFonts w:ascii="Arial" w:hAnsi="Arial" w:cs="Arial"/>
          <w:sz w:val="24"/>
          <w:szCs w:val="24"/>
        </w:rPr>
        <w:t>comunicación</w:t>
      </w:r>
      <w:r w:rsidR="002C51A7">
        <w:rPr>
          <w:rFonts w:ascii="Arial" w:hAnsi="Arial" w:cs="Arial"/>
          <w:sz w:val="24"/>
          <w:szCs w:val="24"/>
        </w:rPr>
        <w:t xml:space="preserve"> con sus clientes</w:t>
      </w:r>
      <w:r w:rsidR="00F930B3">
        <w:rPr>
          <w:rFonts w:ascii="Arial" w:hAnsi="Arial" w:cs="Arial"/>
          <w:sz w:val="24"/>
          <w:szCs w:val="24"/>
        </w:rPr>
        <w:t>, baja</w:t>
      </w:r>
      <w:r w:rsidR="00E945C8">
        <w:rPr>
          <w:rFonts w:ascii="Arial" w:hAnsi="Arial" w:cs="Arial"/>
          <w:sz w:val="24"/>
          <w:szCs w:val="24"/>
        </w:rPr>
        <w:t>r</w:t>
      </w:r>
      <w:r w:rsidR="00F930B3">
        <w:rPr>
          <w:rFonts w:ascii="Arial" w:hAnsi="Arial" w:cs="Arial"/>
          <w:sz w:val="24"/>
          <w:szCs w:val="24"/>
        </w:rPr>
        <w:t xml:space="preserve"> los costos invertidos</w:t>
      </w:r>
      <w:r w:rsidR="002C51A7">
        <w:rPr>
          <w:rFonts w:ascii="Arial" w:hAnsi="Arial" w:cs="Arial"/>
          <w:sz w:val="24"/>
          <w:szCs w:val="24"/>
        </w:rPr>
        <w:t xml:space="preserve"> mensualmente</w:t>
      </w:r>
      <w:r w:rsidR="00F930B3">
        <w:rPr>
          <w:rFonts w:ascii="Arial" w:hAnsi="Arial" w:cs="Arial"/>
          <w:sz w:val="24"/>
          <w:szCs w:val="24"/>
        </w:rPr>
        <w:t xml:space="preserve"> en publicidad y da</w:t>
      </w:r>
      <w:r w:rsidR="00E945C8">
        <w:rPr>
          <w:rFonts w:ascii="Arial" w:hAnsi="Arial" w:cs="Arial"/>
          <w:sz w:val="24"/>
          <w:szCs w:val="24"/>
        </w:rPr>
        <w:t>r</w:t>
      </w:r>
      <w:r w:rsidR="00F930B3">
        <w:rPr>
          <w:rFonts w:ascii="Arial" w:hAnsi="Arial" w:cs="Arial"/>
          <w:sz w:val="24"/>
          <w:szCs w:val="24"/>
        </w:rPr>
        <w:t xml:space="preserve"> </w:t>
      </w:r>
      <w:r w:rsidR="002C51A7">
        <w:rPr>
          <w:rFonts w:ascii="Arial" w:hAnsi="Arial" w:cs="Arial"/>
          <w:sz w:val="24"/>
          <w:szCs w:val="24"/>
        </w:rPr>
        <w:t xml:space="preserve">una </w:t>
      </w:r>
      <w:r w:rsidR="00F930B3">
        <w:rPr>
          <w:rFonts w:ascii="Arial" w:hAnsi="Arial" w:cs="Arial"/>
          <w:sz w:val="24"/>
          <w:szCs w:val="24"/>
        </w:rPr>
        <w:t xml:space="preserve">mayor </w:t>
      </w:r>
      <w:r w:rsidR="002C51A7">
        <w:rPr>
          <w:rFonts w:ascii="Arial" w:hAnsi="Arial" w:cs="Arial"/>
          <w:sz w:val="24"/>
          <w:szCs w:val="24"/>
        </w:rPr>
        <w:t>visibilidad</w:t>
      </w:r>
      <w:r w:rsidR="00F930B3">
        <w:rPr>
          <w:rFonts w:ascii="Arial" w:hAnsi="Arial" w:cs="Arial"/>
          <w:sz w:val="24"/>
          <w:szCs w:val="24"/>
        </w:rPr>
        <w:t xml:space="preserve"> del </w:t>
      </w:r>
      <w:r w:rsidR="002C51A7">
        <w:rPr>
          <w:rFonts w:ascii="Arial" w:hAnsi="Arial" w:cs="Arial"/>
          <w:sz w:val="24"/>
          <w:szCs w:val="24"/>
        </w:rPr>
        <w:t>grupo</w:t>
      </w:r>
      <w:r w:rsidR="00F930B3">
        <w:rPr>
          <w:rFonts w:ascii="Arial" w:hAnsi="Arial" w:cs="Arial"/>
          <w:sz w:val="24"/>
          <w:szCs w:val="24"/>
        </w:rPr>
        <w:t xml:space="preserve"> </w:t>
      </w:r>
      <w:r w:rsidR="002C51A7">
        <w:rPr>
          <w:rFonts w:ascii="Arial" w:hAnsi="Arial" w:cs="Arial"/>
          <w:sz w:val="24"/>
          <w:szCs w:val="24"/>
        </w:rPr>
        <w:t xml:space="preserve">musical a </w:t>
      </w:r>
      <w:r w:rsidR="00F930B3">
        <w:rPr>
          <w:rFonts w:ascii="Arial" w:hAnsi="Arial" w:cs="Arial"/>
          <w:sz w:val="24"/>
          <w:szCs w:val="24"/>
        </w:rPr>
        <w:t>nivel local</w:t>
      </w:r>
      <w:r w:rsidR="002C51A7">
        <w:rPr>
          <w:rFonts w:ascii="Arial" w:hAnsi="Arial" w:cs="Arial"/>
          <w:sz w:val="24"/>
          <w:szCs w:val="24"/>
        </w:rPr>
        <w:t>.</w:t>
      </w:r>
    </w:p>
    <w:p w14:paraId="50895670" w14:textId="77777777" w:rsidR="00E945C8" w:rsidRDefault="00AD3C5C" w:rsidP="00E945C8">
      <w:pPr>
        <w:keepNext/>
        <w:jc w:val="center"/>
      </w:pPr>
      <w:bookmarkStart w:id="76" w:name="_w1yh7v640l9w"/>
      <w:bookmarkEnd w:id="76"/>
      <w:r>
        <w:rPr>
          <w:noProof/>
          <w:lang w:val="es-CO" w:eastAsia="es-CO"/>
        </w:rPr>
        <w:lastRenderedPageBreak/>
        <w:drawing>
          <wp:inline distT="114300" distB="114300" distL="114300" distR="114300" wp14:anchorId="6F477F36" wp14:editId="24E830A2">
            <wp:extent cx="3775364" cy="25146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34"/>
                    <a:srcRect l="9375" t="4294" r="8200" b="4017"/>
                    <a:stretch/>
                  </pic:blipFill>
                  <pic:spPr bwMode="auto">
                    <a:xfrm>
                      <a:off x="0" y="0"/>
                      <a:ext cx="3776330" cy="2515244"/>
                    </a:xfrm>
                    <a:prstGeom prst="rect">
                      <a:avLst/>
                    </a:prstGeom>
                    <a:ln>
                      <a:noFill/>
                    </a:ln>
                    <a:extLst>
                      <a:ext uri="{53640926-AAD7-44D8-BBD7-CCE9431645EC}">
                        <a14:shadowObscured xmlns:a14="http://schemas.microsoft.com/office/drawing/2010/main"/>
                      </a:ext>
                    </a:extLst>
                  </pic:spPr>
                </pic:pic>
              </a:graphicData>
            </a:graphic>
          </wp:inline>
        </w:drawing>
      </w:r>
    </w:p>
    <w:p w14:paraId="47B54B9D" w14:textId="77777777" w:rsidR="00AD3C5C" w:rsidRPr="002A1A7A" w:rsidRDefault="00E945C8" w:rsidP="00E945C8">
      <w:pPr>
        <w:pStyle w:val="Descripcin"/>
        <w:jc w:val="center"/>
        <w:rPr>
          <w:color w:val="auto"/>
        </w:rPr>
      </w:pPr>
      <w:bookmarkStart w:id="77" w:name="_Toc5781384"/>
      <w:r w:rsidRPr="005062EE">
        <w:rPr>
          <w:color w:val="auto"/>
          <w:sz w:val="20"/>
        </w:rPr>
        <w:t xml:space="preserve">Figura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13</w:t>
      </w:r>
      <w:r w:rsidRPr="005062EE">
        <w:rPr>
          <w:color w:val="auto"/>
          <w:sz w:val="20"/>
        </w:rPr>
        <w:fldChar w:fldCharType="end"/>
      </w:r>
      <w:r w:rsidRPr="005062EE">
        <w:rPr>
          <w:color w:val="auto"/>
          <w:sz w:val="20"/>
        </w:rPr>
        <w:t>.Nivel de aceptación</w:t>
      </w:r>
      <w:r w:rsidR="00E52D3C" w:rsidRPr="005062EE">
        <w:rPr>
          <w:color w:val="auto"/>
          <w:sz w:val="20"/>
        </w:rPr>
        <w:t xml:space="preserve"> de </w:t>
      </w:r>
      <w:r w:rsidRPr="005062EE">
        <w:rPr>
          <w:color w:val="auto"/>
          <w:sz w:val="20"/>
        </w:rPr>
        <w:t>un portal de Grupos musicales. Fuente el autor</w:t>
      </w:r>
      <w:r w:rsidRPr="002A1A7A">
        <w:rPr>
          <w:color w:val="auto"/>
        </w:rPr>
        <w:t>.</w:t>
      </w:r>
      <w:bookmarkEnd w:id="77"/>
    </w:p>
    <w:p w14:paraId="38C1F859" w14:textId="77777777" w:rsidR="00E945C8" w:rsidRDefault="00E945C8" w:rsidP="00565049">
      <w:pPr>
        <w:spacing w:line="360" w:lineRule="auto"/>
        <w:jc w:val="both"/>
        <w:rPr>
          <w:rFonts w:ascii="Arial" w:hAnsi="Arial" w:cs="Arial"/>
          <w:sz w:val="24"/>
          <w:szCs w:val="24"/>
        </w:rPr>
      </w:pPr>
      <w:bookmarkStart w:id="78" w:name="_x2rcy4k0ecg0" w:colFirst="0" w:colLast="0"/>
      <w:bookmarkEnd w:id="78"/>
    </w:p>
    <w:p w14:paraId="08DA359C" w14:textId="401B4DC4" w:rsidR="00AD3C5C" w:rsidRPr="00A879DA" w:rsidRDefault="00E945C8" w:rsidP="00565049">
      <w:pPr>
        <w:spacing w:line="360" w:lineRule="auto"/>
        <w:jc w:val="both"/>
        <w:rPr>
          <w:rFonts w:ascii="Arial" w:hAnsi="Arial" w:cs="Arial"/>
          <w:sz w:val="24"/>
          <w:szCs w:val="24"/>
        </w:rPr>
      </w:pPr>
      <w:r>
        <w:rPr>
          <w:rFonts w:ascii="Arial" w:hAnsi="Arial" w:cs="Arial"/>
          <w:sz w:val="24"/>
          <w:szCs w:val="24"/>
        </w:rPr>
        <w:t>L</w:t>
      </w:r>
      <w:r w:rsidR="00AD3C5C" w:rsidRPr="00A879DA">
        <w:rPr>
          <w:rFonts w:ascii="Arial" w:hAnsi="Arial" w:cs="Arial"/>
          <w:sz w:val="24"/>
          <w:szCs w:val="24"/>
        </w:rPr>
        <w:t xml:space="preserve">a </w:t>
      </w:r>
      <w:r w:rsidR="00FA18F6">
        <w:rPr>
          <w:rFonts w:ascii="Arial" w:hAnsi="Arial" w:cs="Arial"/>
          <w:sz w:val="24"/>
          <w:szCs w:val="24"/>
        </w:rPr>
        <w:t xml:space="preserve">décima y </w:t>
      </w:r>
      <w:r w:rsidRPr="00A879DA">
        <w:rPr>
          <w:rFonts w:ascii="Arial" w:hAnsi="Arial" w:cs="Arial"/>
          <w:sz w:val="24"/>
          <w:szCs w:val="24"/>
        </w:rPr>
        <w:t>última</w:t>
      </w:r>
      <w:r w:rsidR="00AD3C5C" w:rsidRPr="00A879DA">
        <w:rPr>
          <w:rFonts w:ascii="Arial" w:hAnsi="Arial" w:cs="Arial"/>
          <w:sz w:val="24"/>
          <w:szCs w:val="24"/>
        </w:rPr>
        <w:t xml:space="preserve"> </w:t>
      </w:r>
      <w:r>
        <w:rPr>
          <w:rFonts w:ascii="Arial" w:hAnsi="Arial" w:cs="Arial"/>
          <w:sz w:val="24"/>
          <w:szCs w:val="24"/>
        </w:rPr>
        <w:t xml:space="preserve">pregunta </w:t>
      </w:r>
      <w:r w:rsidR="00E87600">
        <w:rPr>
          <w:rFonts w:ascii="Arial" w:hAnsi="Arial" w:cs="Arial"/>
          <w:sz w:val="24"/>
          <w:szCs w:val="24"/>
        </w:rPr>
        <w:t>está</w:t>
      </w:r>
      <w:r>
        <w:rPr>
          <w:rFonts w:ascii="Arial" w:hAnsi="Arial" w:cs="Arial"/>
          <w:sz w:val="24"/>
          <w:szCs w:val="24"/>
        </w:rPr>
        <w:t xml:space="preserve"> enfocada en conocer </w:t>
      </w:r>
      <w:r w:rsidR="00AD3C5C" w:rsidRPr="00A879DA">
        <w:rPr>
          <w:rFonts w:ascii="Arial" w:hAnsi="Arial" w:cs="Arial"/>
          <w:sz w:val="24"/>
          <w:szCs w:val="24"/>
        </w:rPr>
        <w:t xml:space="preserve">las principales características </w:t>
      </w:r>
      <w:r>
        <w:rPr>
          <w:rFonts w:ascii="Arial" w:hAnsi="Arial" w:cs="Arial"/>
          <w:sz w:val="24"/>
          <w:szCs w:val="24"/>
        </w:rPr>
        <w:t>que debería tener la plataforma tecnológica</w:t>
      </w:r>
      <w:r w:rsidR="00062909">
        <w:rPr>
          <w:rFonts w:ascii="Arial" w:hAnsi="Arial" w:cs="Arial"/>
          <w:sz w:val="24"/>
          <w:szCs w:val="24"/>
        </w:rPr>
        <w:t xml:space="preserve"> que utilizarían los grupos musicales para ofertar sus servicios,</w:t>
      </w:r>
      <w:bookmarkStart w:id="79" w:name="_tnmq1yqa41cj" w:colFirst="0" w:colLast="0"/>
      <w:bookmarkEnd w:id="79"/>
      <w:r w:rsidR="00062909">
        <w:rPr>
          <w:rFonts w:ascii="Arial" w:hAnsi="Arial" w:cs="Arial"/>
          <w:sz w:val="24"/>
          <w:szCs w:val="24"/>
        </w:rPr>
        <w:t xml:space="preserve"> el 26% </w:t>
      </w:r>
      <w:r w:rsidR="00AD3C5C" w:rsidRPr="00A879DA">
        <w:rPr>
          <w:rFonts w:ascii="Arial" w:hAnsi="Arial" w:cs="Arial"/>
          <w:sz w:val="24"/>
          <w:szCs w:val="24"/>
        </w:rPr>
        <w:t xml:space="preserve">considera que la principal característica debe ser que la plataforma </w:t>
      </w:r>
      <w:r w:rsidR="00062909">
        <w:rPr>
          <w:rFonts w:ascii="Arial" w:hAnsi="Arial" w:cs="Arial"/>
          <w:sz w:val="24"/>
          <w:szCs w:val="24"/>
        </w:rPr>
        <w:t xml:space="preserve">es que </w:t>
      </w:r>
      <w:r w:rsidR="00AD3C5C" w:rsidRPr="00A879DA">
        <w:rPr>
          <w:rFonts w:ascii="Arial" w:hAnsi="Arial" w:cs="Arial"/>
          <w:sz w:val="24"/>
          <w:szCs w:val="24"/>
        </w:rPr>
        <w:t>sea muy intuitiva lo cual permita una navegación fácil teniendo en cuenta que tanto los integrantes</w:t>
      </w:r>
      <w:r w:rsidR="00062909">
        <w:rPr>
          <w:rFonts w:ascii="Arial" w:hAnsi="Arial" w:cs="Arial"/>
          <w:sz w:val="24"/>
          <w:szCs w:val="24"/>
        </w:rPr>
        <w:t xml:space="preserve"> del grupo como clientes nunca han creado un contacto diferente a los canales tradicionales, </w:t>
      </w:r>
      <w:r w:rsidR="00AD3C5C" w:rsidRPr="00A879DA">
        <w:rPr>
          <w:rFonts w:ascii="Arial" w:hAnsi="Arial" w:cs="Arial"/>
          <w:sz w:val="24"/>
          <w:szCs w:val="24"/>
        </w:rPr>
        <w:t xml:space="preserve">un 22% considera que la plataforma no debería tener costo ya que aunque éstos hacen una inversión mensual en </w:t>
      </w:r>
      <w:r w:rsidR="00062909" w:rsidRPr="00A879DA">
        <w:rPr>
          <w:rFonts w:ascii="Arial" w:hAnsi="Arial" w:cs="Arial"/>
          <w:sz w:val="24"/>
          <w:szCs w:val="24"/>
        </w:rPr>
        <w:t>publicidad</w:t>
      </w:r>
      <w:r w:rsidR="00AD3C5C" w:rsidRPr="00A879DA">
        <w:rPr>
          <w:rFonts w:ascii="Arial" w:hAnsi="Arial" w:cs="Arial"/>
          <w:sz w:val="24"/>
          <w:szCs w:val="24"/>
        </w:rPr>
        <w:t xml:space="preserve"> </w:t>
      </w:r>
      <w:r w:rsidR="00062909">
        <w:rPr>
          <w:rFonts w:ascii="Arial" w:hAnsi="Arial" w:cs="Arial"/>
          <w:sz w:val="24"/>
          <w:szCs w:val="24"/>
        </w:rPr>
        <w:t xml:space="preserve">y </w:t>
      </w:r>
      <w:r w:rsidR="00AD3C5C" w:rsidRPr="00A879DA">
        <w:rPr>
          <w:rFonts w:ascii="Arial" w:hAnsi="Arial" w:cs="Arial"/>
          <w:sz w:val="24"/>
          <w:szCs w:val="24"/>
        </w:rPr>
        <w:t>no estarían dispuestos  a hacer una inversión adicional, el 15% argumenta que es importante que la plataforma tenga u</w:t>
      </w:r>
      <w:r w:rsidR="00062909">
        <w:rPr>
          <w:rFonts w:ascii="Arial" w:hAnsi="Arial" w:cs="Arial"/>
          <w:sz w:val="24"/>
          <w:szCs w:val="24"/>
        </w:rPr>
        <w:t xml:space="preserve">n diseño estético pero sencillo, </w:t>
      </w:r>
      <w:r w:rsidR="00AD3C5C" w:rsidRPr="00A879DA">
        <w:rPr>
          <w:rFonts w:ascii="Arial" w:hAnsi="Arial" w:cs="Arial"/>
          <w:sz w:val="24"/>
          <w:szCs w:val="24"/>
        </w:rPr>
        <w:t xml:space="preserve">por </w:t>
      </w:r>
      <w:r w:rsidR="00062909" w:rsidRPr="00A879DA">
        <w:rPr>
          <w:rFonts w:ascii="Arial" w:hAnsi="Arial" w:cs="Arial"/>
          <w:sz w:val="24"/>
          <w:szCs w:val="24"/>
        </w:rPr>
        <w:t>último</w:t>
      </w:r>
      <w:r w:rsidR="00AD3C5C" w:rsidRPr="00A879DA">
        <w:rPr>
          <w:rFonts w:ascii="Arial" w:hAnsi="Arial" w:cs="Arial"/>
          <w:sz w:val="24"/>
          <w:szCs w:val="24"/>
        </w:rPr>
        <w:t xml:space="preserve"> e</w:t>
      </w:r>
      <w:r w:rsidR="00062909">
        <w:rPr>
          <w:rFonts w:ascii="Arial" w:hAnsi="Arial" w:cs="Arial"/>
          <w:sz w:val="24"/>
          <w:szCs w:val="24"/>
        </w:rPr>
        <w:t>l 11% restante hace referencia a la posibilidad de</w:t>
      </w:r>
      <w:r w:rsidR="00AD3C5C" w:rsidRPr="00A879DA">
        <w:rPr>
          <w:rFonts w:ascii="Arial" w:hAnsi="Arial" w:cs="Arial"/>
          <w:sz w:val="24"/>
          <w:szCs w:val="24"/>
        </w:rPr>
        <w:t xml:space="preserve"> compartir  contenido de video e </w:t>
      </w:r>
      <w:r w:rsidR="00062909" w:rsidRPr="00A879DA">
        <w:rPr>
          <w:rFonts w:ascii="Arial" w:hAnsi="Arial" w:cs="Arial"/>
          <w:sz w:val="24"/>
          <w:szCs w:val="24"/>
        </w:rPr>
        <w:t>imágenes</w:t>
      </w:r>
      <w:r w:rsidR="00AD3C5C" w:rsidRPr="00A879DA">
        <w:rPr>
          <w:rFonts w:ascii="Arial" w:hAnsi="Arial" w:cs="Arial"/>
          <w:sz w:val="24"/>
          <w:szCs w:val="24"/>
        </w:rPr>
        <w:t xml:space="preserve"> para dar a conocer sus servicios y dar una pequeña muestra de </w:t>
      </w:r>
      <w:r w:rsidR="00062909">
        <w:rPr>
          <w:rFonts w:ascii="Arial" w:hAnsi="Arial" w:cs="Arial"/>
          <w:sz w:val="24"/>
          <w:szCs w:val="24"/>
        </w:rPr>
        <w:t>los mismos</w:t>
      </w:r>
      <w:r w:rsidR="00AD3C5C" w:rsidRPr="00A879DA">
        <w:rPr>
          <w:rFonts w:ascii="Arial" w:hAnsi="Arial" w:cs="Arial"/>
          <w:sz w:val="24"/>
          <w:szCs w:val="24"/>
        </w:rPr>
        <w:t>.</w:t>
      </w:r>
    </w:p>
    <w:p w14:paraId="0C8FE7CE" w14:textId="77777777" w:rsidR="00AD3C5C" w:rsidRDefault="00AD3C5C" w:rsidP="00AD3C5C">
      <w:pPr>
        <w:jc w:val="both"/>
      </w:pPr>
      <w:bookmarkStart w:id="80" w:name="_pjz68n67we4k" w:colFirst="0" w:colLast="0"/>
      <w:bookmarkEnd w:id="80"/>
    </w:p>
    <w:p w14:paraId="41004F19" w14:textId="77777777" w:rsidR="00FA42AA" w:rsidRDefault="00AD3C5C" w:rsidP="00FA42AA">
      <w:pPr>
        <w:keepNext/>
        <w:jc w:val="center"/>
      </w:pPr>
      <w:bookmarkStart w:id="81" w:name="_afd9ecjvou2f" w:colFirst="0" w:colLast="0"/>
      <w:bookmarkEnd w:id="81"/>
      <w:r>
        <w:rPr>
          <w:noProof/>
          <w:lang w:val="es-CO" w:eastAsia="es-CO"/>
        </w:rPr>
        <w:lastRenderedPageBreak/>
        <w:drawing>
          <wp:inline distT="114300" distB="114300" distL="114300" distR="114300" wp14:anchorId="7A9E7929" wp14:editId="2C9B1095">
            <wp:extent cx="3851563" cy="25146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35"/>
                    <a:srcRect l="6199" t="3787" r="9725" b="4535"/>
                    <a:stretch/>
                  </pic:blipFill>
                  <pic:spPr bwMode="auto">
                    <a:xfrm>
                      <a:off x="0" y="0"/>
                      <a:ext cx="3851977" cy="2514870"/>
                    </a:xfrm>
                    <a:prstGeom prst="rect">
                      <a:avLst/>
                    </a:prstGeom>
                    <a:ln>
                      <a:noFill/>
                    </a:ln>
                    <a:extLst>
                      <a:ext uri="{53640926-AAD7-44D8-BBD7-CCE9431645EC}">
                        <a14:shadowObscured xmlns:a14="http://schemas.microsoft.com/office/drawing/2010/main"/>
                      </a:ext>
                    </a:extLst>
                  </pic:spPr>
                </pic:pic>
              </a:graphicData>
            </a:graphic>
          </wp:inline>
        </w:drawing>
      </w:r>
    </w:p>
    <w:p w14:paraId="446835C0" w14:textId="09A0D822" w:rsidR="00AD3C5C" w:rsidRPr="005062EE" w:rsidRDefault="00FA42AA" w:rsidP="00FA42AA">
      <w:pPr>
        <w:pStyle w:val="Descripcin"/>
        <w:jc w:val="center"/>
        <w:rPr>
          <w:color w:val="auto"/>
          <w:sz w:val="20"/>
        </w:rPr>
      </w:pPr>
      <w:bookmarkStart w:id="82" w:name="_Toc5781385"/>
      <w:proofErr w:type="gramStart"/>
      <w:r w:rsidRPr="005062EE">
        <w:rPr>
          <w:color w:val="auto"/>
          <w:sz w:val="20"/>
        </w:rPr>
        <w:t>Figura</w:t>
      </w:r>
      <w:proofErr w:type="gramEnd"/>
      <w:r w:rsidRPr="005062EE">
        <w:rPr>
          <w:color w:val="auto"/>
          <w:sz w:val="20"/>
        </w:rPr>
        <w:t xml:space="preserve"> </w:t>
      </w:r>
      <w:r w:rsidRPr="005062EE">
        <w:rPr>
          <w:color w:val="auto"/>
          <w:sz w:val="20"/>
        </w:rPr>
        <w:fldChar w:fldCharType="begin"/>
      </w:r>
      <w:r w:rsidRPr="005062EE">
        <w:rPr>
          <w:color w:val="auto"/>
          <w:sz w:val="20"/>
        </w:rPr>
        <w:instrText xml:space="preserve"> SEQ Figura \* ARABIC </w:instrText>
      </w:r>
      <w:r w:rsidRPr="005062EE">
        <w:rPr>
          <w:color w:val="auto"/>
          <w:sz w:val="20"/>
        </w:rPr>
        <w:fldChar w:fldCharType="separate"/>
      </w:r>
      <w:r w:rsidR="00E15FC7">
        <w:rPr>
          <w:noProof/>
          <w:color w:val="auto"/>
          <w:sz w:val="20"/>
        </w:rPr>
        <w:t>14</w:t>
      </w:r>
      <w:r w:rsidRPr="005062EE">
        <w:rPr>
          <w:color w:val="auto"/>
          <w:sz w:val="20"/>
        </w:rPr>
        <w:fldChar w:fldCharType="end"/>
      </w:r>
      <w:r w:rsidRPr="005062EE">
        <w:rPr>
          <w:color w:val="auto"/>
          <w:sz w:val="20"/>
        </w:rPr>
        <w:t xml:space="preserve"> Características deseables del producto de software. Fuente el autor.</w:t>
      </w:r>
      <w:bookmarkEnd w:id="82"/>
    </w:p>
    <w:p w14:paraId="67C0C651" w14:textId="77777777" w:rsidR="00F075A6" w:rsidRDefault="00F075A6" w:rsidP="00AD3C5C">
      <w:pPr>
        <w:jc w:val="both"/>
      </w:pPr>
      <w:bookmarkStart w:id="83" w:name="_qtghz8w8vz5" w:colFirst="0" w:colLast="0"/>
      <w:bookmarkEnd w:id="83"/>
    </w:p>
    <w:p w14:paraId="308D56CC" w14:textId="41FA2113" w:rsidR="00AD3C5C" w:rsidRPr="0052080E" w:rsidRDefault="00F075A6" w:rsidP="0052080E">
      <w:pPr>
        <w:spacing w:line="360" w:lineRule="auto"/>
        <w:jc w:val="both"/>
        <w:rPr>
          <w:rFonts w:ascii="Arial" w:hAnsi="Arial" w:cs="Arial"/>
          <w:sz w:val="24"/>
        </w:rPr>
      </w:pPr>
      <w:r w:rsidRPr="0052313B">
        <w:rPr>
          <w:rFonts w:ascii="Arial" w:hAnsi="Arial" w:cs="Arial"/>
          <w:sz w:val="24"/>
        </w:rPr>
        <w:t>El estudio realizado permite concluir que</w:t>
      </w:r>
      <w:r w:rsidR="00384B35">
        <w:rPr>
          <w:rFonts w:ascii="Arial" w:hAnsi="Arial" w:cs="Arial"/>
          <w:sz w:val="24"/>
        </w:rPr>
        <w:t xml:space="preserve"> 80% de</w:t>
      </w:r>
      <w:r w:rsidRPr="0052313B">
        <w:rPr>
          <w:rFonts w:ascii="Arial" w:hAnsi="Arial" w:cs="Arial"/>
          <w:sz w:val="24"/>
        </w:rPr>
        <w:t xml:space="preserve"> los grupos musicales utilizan métodos tradicionales para </w:t>
      </w:r>
      <w:r w:rsidR="00DC3145" w:rsidRPr="0052313B">
        <w:rPr>
          <w:rFonts w:ascii="Arial" w:hAnsi="Arial" w:cs="Arial"/>
          <w:sz w:val="24"/>
        </w:rPr>
        <w:t xml:space="preserve">promocionar sus servicios, </w:t>
      </w:r>
      <w:r w:rsidR="00384B35">
        <w:rPr>
          <w:rFonts w:ascii="Arial" w:hAnsi="Arial" w:cs="Arial"/>
          <w:sz w:val="24"/>
        </w:rPr>
        <w:t>solo el 20% restante</w:t>
      </w:r>
      <w:r w:rsidR="0052313B" w:rsidRPr="0052313B">
        <w:rPr>
          <w:rFonts w:ascii="Arial" w:hAnsi="Arial" w:cs="Arial"/>
          <w:sz w:val="24"/>
        </w:rPr>
        <w:t xml:space="preserve"> tiende</w:t>
      </w:r>
      <w:r w:rsidR="00DC3145" w:rsidRPr="0052313B">
        <w:rPr>
          <w:rFonts w:ascii="Arial" w:hAnsi="Arial" w:cs="Arial"/>
          <w:sz w:val="24"/>
        </w:rPr>
        <w:t>n a utilizar plataformas tecnológicas</w:t>
      </w:r>
      <w:r w:rsidR="0052313B" w:rsidRPr="0052313B">
        <w:rPr>
          <w:rFonts w:ascii="Arial" w:hAnsi="Arial" w:cs="Arial"/>
          <w:sz w:val="24"/>
        </w:rPr>
        <w:t xml:space="preserve"> </w:t>
      </w:r>
      <w:r w:rsidR="00DC3145" w:rsidRPr="0052313B">
        <w:rPr>
          <w:rFonts w:ascii="Arial" w:hAnsi="Arial" w:cs="Arial"/>
          <w:sz w:val="24"/>
        </w:rPr>
        <w:t xml:space="preserve"> </w:t>
      </w:r>
      <w:r w:rsidR="0052313B" w:rsidRPr="0052313B">
        <w:rPr>
          <w:rFonts w:ascii="Arial" w:hAnsi="Arial" w:cs="Arial"/>
          <w:sz w:val="24"/>
        </w:rPr>
        <w:t xml:space="preserve">como </w:t>
      </w:r>
      <w:r w:rsidR="00DC3145" w:rsidRPr="0052313B">
        <w:rPr>
          <w:rFonts w:ascii="Arial" w:hAnsi="Arial" w:cs="Arial"/>
          <w:sz w:val="24"/>
        </w:rPr>
        <w:t>herramientas</w:t>
      </w:r>
      <w:r w:rsidR="0052313B" w:rsidRPr="0052313B">
        <w:rPr>
          <w:rFonts w:ascii="Arial" w:hAnsi="Arial" w:cs="Arial"/>
          <w:sz w:val="24"/>
        </w:rPr>
        <w:t xml:space="preserve"> para promocionar sus servicios</w:t>
      </w:r>
      <w:r w:rsidR="0052080E">
        <w:rPr>
          <w:rFonts w:ascii="Arial" w:hAnsi="Arial" w:cs="Arial"/>
          <w:sz w:val="24"/>
        </w:rPr>
        <w:t xml:space="preserve">, </w:t>
      </w:r>
      <w:r w:rsidR="00384B35">
        <w:rPr>
          <w:rFonts w:ascii="Arial" w:hAnsi="Arial" w:cs="Arial"/>
          <w:sz w:val="24"/>
        </w:rPr>
        <w:t xml:space="preserve">el 70% </w:t>
      </w:r>
      <w:r w:rsidR="00794DB2">
        <w:rPr>
          <w:rFonts w:ascii="Arial" w:hAnsi="Arial" w:cs="Arial"/>
          <w:sz w:val="24"/>
        </w:rPr>
        <w:t xml:space="preserve">de los </w:t>
      </w:r>
      <w:r w:rsidR="0052313B" w:rsidRPr="0052313B">
        <w:rPr>
          <w:rFonts w:ascii="Arial" w:hAnsi="Arial" w:cs="Arial"/>
          <w:sz w:val="24"/>
        </w:rPr>
        <w:t>grupos musicales</w:t>
      </w:r>
      <w:r w:rsidR="00DC3145" w:rsidRPr="0052313B">
        <w:rPr>
          <w:rFonts w:ascii="Arial" w:hAnsi="Arial" w:cs="Arial"/>
          <w:sz w:val="24"/>
        </w:rPr>
        <w:t xml:space="preserve"> </w:t>
      </w:r>
      <w:r w:rsidR="00A60BA4">
        <w:rPr>
          <w:rFonts w:ascii="Arial" w:hAnsi="Arial" w:cs="Arial"/>
          <w:sz w:val="24"/>
        </w:rPr>
        <w:t>cuentan con</w:t>
      </w:r>
      <w:r w:rsidR="00DC3145" w:rsidRPr="0052313B">
        <w:rPr>
          <w:rFonts w:ascii="Arial" w:hAnsi="Arial" w:cs="Arial"/>
          <w:sz w:val="24"/>
        </w:rPr>
        <w:t xml:space="preserve"> bastante experiencia</w:t>
      </w:r>
      <w:r w:rsidR="0052313B" w:rsidRPr="0052313B">
        <w:rPr>
          <w:rFonts w:ascii="Arial" w:hAnsi="Arial" w:cs="Arial"/>
          <w:sz w:val="24"/>
        </w:rPr>
        <w:t>,</w:t>
      </w:r>
      <w:r w:rsidR="00DC3145" w:rsidRPr="0052313B">
        <w:rPr>
          <w:rFonts w:ascii="Arial" w:hAnsi="Arial" w:cs="Arial"/>
          <w:sz w:val="24"/>
        </w:rPr>
        <w:t xml:space="preserve"> invierten mensualmente en publicidad </w:t>
      </w:r>
      <w:r w:rsidR="0052313B" w:rsidRPr="0052313B">
        <w:rPr>
          <w:rFonts w:ascii="Arial" w:hAnsi="Arial" w:cs="Arial"/>
          <w:sz w:val="24"/>
        </w:rPr>
        <w:t>un p</w:t>
      </w:r>
      <w:r w:rsidR="00E0715D">
        <w:rPr>
          <w:rFonts w:ascii="Arial" w:hAnsi="Arial" w:cs="Arial"/>
          <w:sz w:val="24"/>
        </w:rPr>
        <w:t xml:space="preserve">romedio de cincuenta mil pesos, consideran que </w:t>
      </w:r>
      <w:r w:rsidR="002A1A7A">
        <w:rPr>
          <w:rFonts w:ascii="Arial" w:hAnsi="Arial" w:cs="Arial"/>
          <w:sz w:val="24"/>
        </w:rPr>
        <w:t>son</w:t>
      </w:r>
      <w:r w:rsidR="00B56CC9">
        <w:rPr>
          <w:rFonts w:ascii="Arial" w:hAnsi="Arial" w:cs="Arial"/>
          <w:sz w:val="24"/>
        </w:rPr>
        <w:t xml:space="preserve"> poco eficiente</w:t>
      </w:r>
      <w:r w:rsidR="002A1A7A">
        <w:rPr>
          <w:rFonts w:ascii="Arial" w:hAnsi="Arial" w:cs="Arial"/>
          <w:sz w:val="24"/>
        </w:rPr>
        <w:t>s</w:t>
      </w:r>
      <w:r w:rsidR="00B56CC9">
        <w:rPr>
          <w:rFonts w:ascii="Arial" w:hAnsi="Arial" w:cs="Arial"/>
          <w:sz w:val="24"/>
        </w:rPr>
        <w:t xml:space="preserve"> los canales con los que actualmente son contactados</w:t>
      </w:r>
      <w:r w:rsidR="00A60BA4">
        <w:rPr>
          <w:rFonts w:ascii="Arial" w:hAnsi="Arial" w:cs="Arial"/>
          <w:sz w:val="24"/>
        </w:rPr>
        <w:t xml:space="preserve"> y con los que promueven sus servicios</w:t>
      </w:r>
      <w:r w:rsidR="00B56CC9">
        <w:rPr>
          <w:rFonts w:ascii="Arial" w:hAnsi="Arial" w:cs="Arial"/>
          <w:sz w:val="24"/>
        </w:rPr>
        <w:t xml:space="preserve">, les </w:t>
      </w:r>
      <w:r w:rsidR="0052313B" w:rsidRPr="0052313B">
        <w:rPr>
          <w:rFonts w:ascii="Arial" w:hAnsi="Arial" w:cs="Arial"/>
          <w:sz w:val="24"/>
        </w:rPr>
        <w:t xml:space="preserve"> llama la atención </w:t>
      </w:r>
      <w:r w:rsidR="00B56CC9">
        <w:rPr>
          <w:rFonts w:ascii="Arial" w:hAnsi="Arial" w:cs="Arial"/>
          <w:sz w:val="24"/>
        </w:rPr>
        <w:t>la opción de una herramienta tecnológica que les permita promocionar sus servicios</w:t>
      </w:r>
      <w:bookmarkStart w:id="84" w:name="_nqs1cpj7tgyq" w:colFirst="0" w:colLast="0"/>
      <w:bookmarkEnd w:id="84"/>
      <w:r w:rsidR="00794DB2">
        <w:rPr>
          <w:rFonts w:ascii="Arial" w:hAnsi="Arial" w:cs="Arial"/>
          <w:sz w:val="24"/>
        </w:rPr>
        <w:t>.</w:t>
      </w:r>
    </w:p>
    <w:p w14:paraId="797E50C6" w14:textId="2D332FE6" w:rsidR="00AD3C5C" w:rsidRDefault="0052080E" w:rsidP="00AD3C5C">
      <w:pPr>
        <w:jc w:val="both"/>
        <w:rPr>
          <w:rFonts w:ascii="Arial" w:hAnsi="Arial" w:cs="Arial"/>
          <w:sz w:val="24"/>
        </w:rPr>
      </w:pPr>
      <w:r>
        <w:rPr>
          <w:rFonts w:ascii="Arial" w:hAnsi="Arial" w:cs="Arial"/>
          <w:sz w:val="24"/>
        </w:rPr>
        <w:t>En la tabla</w:t>
      </w:r>
      <w:r w:rsidR="00484958">
        <w:rPr>
          <w:rFonts w:ascii="Arial" w:hAnsi="Arial" w:cs="Arial"/>
          <w:sz w:val="24"/>
        </w:rPr>
        <w:t xml:space="preserve"> 1</w:t>
      </w:r>
      <w:r>
        <w:rPr>
          <w:rFonts w:ascii="Arial" w:hAnsi="Arial" w:cs="Arial"/>
          <w:sz w:val="24"/>
        </w:rPr>
        <w:t xml:space="preserve"> se realiza un resumen de cada una de las preguntas realizadas.</w:t>
      </w:r>
    </w:p>
    <w:tbl>
      <w:tblPr>
        <w:tblStyle w:val="Tablaconcuadrcula"/>
        <w:tblW w:w="0" w:type="auto"/>
        <w:tblLook w:val="04A0" w:firstRow="1" w:lastRow="0" w:firstColumn="1" w:lastColumn="0" w:noHBand="0" w:noVBand="1"/>
      </w:tblPr>
      <w:tblGrid>
        <w:gridCol w:w="2942"/>
        <w:gridCol w:w="2943"/>
        <w:gridCol w:w="2943"/>
      </w:tblGrid>
      <w:tr w:rsidR="00940AED" w:rsidRPr="009278B3" w14:paraId="2551BAAE" w14:textId="77777777" w:rsidTr="00940AED">
        <w:tc>
          <w:tcPr>
            <w:tcW w:w="2942" w:type="dxa"/>
          </w:tcPr>
          <w:p w14:paraId="56A153DA" w14:textId="7D4731E3" w:rsidR="00940AED" w:rsidRPr="009278B3" w:rsidRDefault="00FA18F6" w:rsidP="009278B3">
            <w:pPr>
              <w:jc w:val="center"/>
              <w:rPr>
                <w:rFonts w:ascii="Arial" w:hAnsi="Arial" w:cs="Arial"/>
                <w:b/>
                <w:sz w:val="22"/>
              </w:rPr>
            </w:pPr>
            <w:bookmarkStart w:id="85" w:name="_qkshlt1a4i2d" w:colFirst="0" w:colLast="0"/>
            <w:bookmarkEnd w:id="85"/>
            <w:r w:rsidRPr="009278B3">
              <w:rPr>
                <w:rFonts w:ascii="Arial" w:hAnsi="Arial" w:cs="Arial"/>
                <w:b/>
                <w:sz w:val="22"/>
              </w:rPr>
              <w:t>Objetivo de la  pregunta</w:t>
            </w:r>
          </w:p>
        </w:tc>
        <w:tc>
          <w:tcPr>
            <w:tcW w:w="2943" w:type="dxa"/>
          </w:tcPr>
          <w:p w14:paraId="264355B9" w14:textId="1C988D69" w:rsidR="00940AED" w:rsidRPr="009278B3" w:rsidRDefault="00FA18F6" w:rsidP="009278B3">
            <w:pPr>
              <w:jc w:val="center"/>
              <w:rPr>
                <w:rFonts w:ascii="Arial" w:hAnsi="Arial" w:cs="Arial"/>
                <w:b/>
                <w:sz w:val="22"/>
              </w:rPr>
            </w:pPr>
            <w:r w:rsidRPr="009278B3">
              <w:rPr>
                <w:rFonts w:ascii="Arial" w:hAnsi="Arial" w:cs="Arial"/>
                <w:b/>
                <w:sz w:val="22"/>
              </w:rPr>
              <w:t>Mayor tendencia</w:t>
            </w:r>
          </w:p>
        </w:tc>
        <w:tc>
          <w:tcPr>
            <w:tcW w:w="2943" w:type="dxa"/>
          </w:tcPr>
          <w:p w14:paraId="003C533B" w14:textId="38D754A9" w:rsidR="00940AED" w:rsidRPr="009278B3" w:rsidRDefault="00FA18F6" w:rsidP="009278B3">
            <w:pPr>
              <w:jc w:val="center"/>
              <w:rPr>
                <w:rFonts w:ascii="Arial" w:hAnsi="Arial" w:cs="Arial"/>
                <w:b/>
                <w:sz w:val="22"/>
              </w:rPr>
            </w:pPr>
            <w:r w:rsidRPr="009278B3">
              <w:rPr>
                <w:rFonts w:ascii="Arial" w:hAnsi="Arial" w:cs="Arial"/>
                <w:b/>
                <w:sz w:val="22"/>
              </w:rPr>
              <w:t>Tendencia Inferior</w:t>
            </w:r>
          </w:p>
        </w:tc>
      </w:tr>
      <w:tr w:rsidR="00940AED" w:rsidRPr="009278B3" w14:paraId="76D74C0A" w14:textId="77777777" w:rsidTr="00940AED">
        <w:tc>
          <w:tcPr>
            <w:tcW w:w="2942" w:type="dxa"/>
          </w:tcPr>
          <w:p w14:paraId="4A6BAE3D" w14:textId="1B63BDF8" w:rsidR="00940AED" w:rsidRPr="009278B3" w:rsidRDefault="00E55A4A" w:rsidP="00FA18F6">
            <w:pPr>
              <w:rPr>
                <w:rFonts w:ascii="Arial" w:hAnsi="Arial" w:cs="Arial"/>
                <w:sz w:val="22"/>
              </w:rPr>
            </w:pPr>
            <w:r w:rsidRPr="009278B3">
              <w:rPr>
                <w:rFonts w:ascii="Arial" w:hAnsi="Arial" w:cs="Arial"/>
                <w:sz w:val="22"/>
              </w:rPr>
              <w:t>Conocer</w:t>
            </w:r>
            <w:r w:rsidR="00FA18F6" w:rsidRPr="009278B3">
              <w:rPr>
                <w:rFonts w:ascii="Arial" w:hAnsi="Arial" w:cs="Arial"/>
                <w:sz w:val="22"/>
              </w:rPr>
              <w:t xml:space="preserve"> la distribución de género al que pertenece</w:t>
            </w:r>
            <w:r>
              <w:rPr>
                <w:rFonts w:ascii="Arial" w:hAnsi="Arial" w:cs="Arial"/>
                <w:sz w:val="22"/>
              </w:rPr>
              <w:t>n</w:t>
            </w:r>
            <w:r w:rsidR="00FA18F6" w:rsidRPr="009278B3">
              <w:rPr>
                <w:rFonts w:ascii="Arial" w:hAnsi="Arial" w:cs="Arial"/>
                <w:sz w:val="22"/>
              </w:rPr>
              <w:t xml:space="preserve"> los grupos encuestados.</w:t>
            </w:r>
          </w:p>
        </w:tc>
        <w:tc>
          <w:tcPr>
            <w:tcW w:w="2943" w:type="dxa"/>
          </w:tcPr>
          <w:p w14:paraId="4B735A30" w14:textId="36598174" w:rsidR="00940AED" w:rsidRPr="009278B3" w:rsidRDefault="00E55A4A" w:rsidP="00E55A4A">
            <w:pPr>
              <w:rPr>
                <w:rFonts w:ascii="Arial" w:hAnsi="Arial" w:cs="Arial"/>
                <w:sz w:val="22"/>
              </w:rPr>
            </w:pPr>
            <w:r>
              <w:rPr>
                <w:rFonts w:ascii="Arial" w:hAnsi="Arial" w:cs="Arial"/>
                <w:sz w:val="22"/>
              </w:rPr>
              <w:t>E</w:t>
            </w:r>
            <w:r w:rsidR="00FA18F6" w:rsidRPr="009278B3">
              <w:rPr>
                <w:rFonts w:ascii="Arial" w:hAnsi="Arial" w:cs="Arial"/>
                <w:sz w:val="22"/>
              </w:rPr>
              <w:t xml:space="preserve">l 55% </w:t>
            </w:r>
            <w:r>
              <w:rPr>
                <w:rFonts w:ascii="Arial" w:hAnsi="Arial" w:cs="Arial"/>
                <w:sz w:val="22"/>
              </w:rPr>
              <w:t>pertenecen a</w:t>
            </w:r>
            <w:r w:rsidR="00FA18F6" w:rsidRPr="009278B3">
              <w:rPr>
                <w:rFonts w:ascii="Arial" w:hAnsi="Arial" w:cs="Arial"/>
                <w:sz w:val="22"/>
              </w:rPr>
              <w:t>l género Mariachi</w:t>
            </w:r>
            <w:r>
              <w:rPr>
                <w:rFonts w:ascii="Arial" w:hAnsi="Arial" w:cs="Arial"/>
                <w:sz w:val="22"/>
              </w:rPr>
              <w:t>.</w:t>
            </w:r>
          </w:p>
        </w:tc>
        <w:tc>
          <w:tcPr>
            <w:tcW w:w="2943" w:type="dxa"/>
          </w:tcPr>
          <w:p w14:paraId="2357B569" w14:textId="6DA79291" w:rsidR="00940AED" w:rsidRPr="009278B3" w:rsidRDefault="00E55A4A" w:rsidP="003E44D2">
            <w:pPr>
              <w:rPr>
                <w:rFonts w:ascii="Arial" w:hAnsi="Arial" w:cs="Arial"/>
                <w:sz w:val="22"/>
              </w:rPr>
            </w:pPr>
            <w:r>
              <w:rPr>
                <w:rFonts w:ascii="Arial" w:hAnsi="Arial" w:cs="Arial"/>
                <w:sz w:val="22"/>
              </w:rPr>
              <w:t xml:space="preserve">El </w:t>
            </w:r>
            <w:r w:rsidR="00FA18F6" w:rsidRPr="009278B3">
              <w:rPr>
                <w:rFonts w:ascii="Arial" w:hAnsi="Arial" w:cs="Arial"/>
                <w:sz w:val="22"/>
              </w:rPr>
              <w:t>10% son de música Llanera</w:t>
            </w:r>
            <w:r>
              <w:rPr>
                <w:rFonts w:ascii="Arial" w:hAnsi="Arial" w:cs="Arial"/>
                <w:sz w:val="22"/>
              </w:rPr>
              <w:t>.</w:t>
            </w:r>
          </w:p>
        </w:tc>
      </w:tr>
      <w:tr w:rsidR="00940AED" w:rsidRPr="009278B3" w14:paraId="048510EC" w14:textId="77777777" w:rsidTr="00940AED">
        <w:tc>
          <w:tcPr>
            <w:tcW w:w="2942" w:type="dxa"/>
          </w:tcPr>
          <w:p w14:paraId="78747680" w14:textId="0FCF7CE5" w:rsidR="00940AED" w:rsidRPr="009278B3" w:rsidRDefault="00E55A4A" w:rsidP="00AD3C5C">
            <w:pPr>
              <w:jc w:val="both"/>
              <w:rPr>
                <w:rFonts w:ascii="Arial" w:hAnsi="Arial" w:cs="Arial"/>
                <w:sz w:val="22"/>
              </w:rPr>
            </w:pPr>
            <w:r>
              <w:rPr>
                <w:rFonts w:ascii="Arial" w:hAnsi="Arial" w:cs="Arial"/>
                <w:sz w:val="22"/>
              </w:rPr>
              <w:t>C</w:t>
            </w:r>
            <w:r w:rsidR="00BC2DE1" w:rsidRPr="009278B3">
              <w:rPr>
                <w:rFonts w:ascii="Arial" w:hAnsi="Arial" w:cs="Arial"/>
                <w:sz w:val="22"/>
              </w:rPr>
              <w:t>onocer el tiempo de antig</w:t>
            </w:r>
            <w:r>
              <w:rPr>
                <w:rFonts w:ascii="Arial" w:hAnsi="Arial" w:cs="Arial"/>
                <w:sz w:val="22"/>
              </w:rPr>
              <w:t>üedad de los grupos encuestados.</w:t>
            </w:r>
          </w:p>
        </w:tc>
        <w:tc>
          <w:tcPr>
            <w:tcW w:w="2943" w:type="dxa"/>
          </w:tcPr>
          <w:p w14:paraId="3C8D261A" w14:textId="4B6CF627" w:rsidR="00940AED" w:rsidRPr="009278B3" w:rsidRDefault="00E55A4A" w:rsidP="00E55A4A">
            <w:pPr>
              <w:jc w:val="both"/>
              <w:rPr>
                <w:rFonts w:ascii="Arial" w:hAnsi="Arial" w:cs="Arial"/>
                <w:sz w:val="22"/>
              </w:rPr>
            </w:pPr>
            <w:r>
              <w:rPr>
                <w:rFonts w:ascii="Arial" w:hAnsi="Arial" w:cs="Arial"/>
                <w:sz w:val="22"/>
              </w:rPr>
              <w:t>Grupos con a</w:t>
            </w:r>
            <w:r w:rsidR="00BC2DE1" w:rsidRPr="009278B3">
              <w:rPr>
                <w:rFonts w:ascii="Arial" w:hAnsi="Arial" w:cs="Arial"/>
                <w:sz w:val="22"/>
              </w:rPr>
              <w:t>ntigüedad de 8 a 10 años y más de 10 años, con un 35%</w:t>
            </w:r>
            <w:r>
              <w:rPr>
                <w:rFonts w:ascii="Arial" w:hAnsi="Arial" w:cs="Arial"/>
                <w:sz w:val="22"/>
              </w:rPr>
              <w:t xml:space="preserve"> cada uno.</w:t>
            </w:r>
          </w:p>
        </w:tc>
        <w:tc>
          <w:tcPr>
            <w:tcW w:w="2943" w:type="dxa"/>
          </w:tcPr>
          <w:p w14:paraId="0DFB80B3" w14:textId="05C276BC" w:rsidR="00940AED" w:rsidRPr="009278B3" w:rsidRDefault="00B31C51" w:rsidP="00384B35">
            <w:pPr>
              <w:rPr>
                <w:rFonts w:ascii="Arial" w:hAnsi="Arial" w:cs="Arial"/>
                <w:sz w:val="22"/>
              </w:rPr>
            </w:pPr>
            <w:r>
              <w:rPr>
                <w:rFonts w:ascii="Arial" w:hAnsi="Arial" w:cs="Arial"/>
                <w:sz w:val="22"/>
              </w:rPr>
              <w:t>Un 15 % de los grupos tienes de 0 a 3 años de antigüedad.</w:t>
            </w:r>
          </w:p>
        </w:tc>
      </w:tr>
      <w:tr w:rsidR="00940AED" w:rsidRPr="009278B3" w14:paraId="0C9DB04F" w14:textId="77777777" w:rsidTr="00940AED">
        <w:tc>
          <w:tcPr>
            <w:tcW w:w="2942" w:type="dxa"/>
          </w:tcPr>
          <w:p w14:paraId="55CDC09E" w14:textId="32F1F22D" w:rsidR="00940AED" w:rsidRPr="009278B3" w:rsidRDefault="001A520C" w:rsidP="001A520C">
            <w:pPr>
              <w:rPr>
                <w:rFonts w:ascii="Arial" w:hAnsi="Arial" w:cs="Arial"/>
                <w:sz w:val="22"/>
              </w:rPr>
            </w:pPr>
            <w:r>
              <w:rPr>
                <w:rFonts w:ascii="Arial" w:hAnsi="Arial" w:cs="Arial"/>
                <w:sz w:val="22"/>
              </w:rPr>
              <w:t>Conocer la</w:t>
            </w:r>
            <w:r w:rsidR="00BC2DE1" w:rsidRPr="009278B3">
              <w:rPr>
                <w:rFonts w:ascii="Arial" w:hAnsi="Arial" w:cs="Arial"/>
                <w:sz w:val="22"/>
              </w:rPr>
              <w:t xml:space="preserve"> manera </w:t>
            </w:r>
            <w:r>
              <w:rPr>
                <w:rFonts w:ascii="Arial" w:hAnsi="Arial" w:cs="Arial"/>
                <w:sz w:val="22"/>
              </w:rPr>
              <w:t xml:space="preserve">en que </w:t>
            </w:r>
            <w:r w:rsidR="00BC2DE1" w:rsidRPr="009278B3">
              <w:rPr>
                <w:rFonts w:ascii="Arial" w:hAnsi="Arial" w:cs="Arial"/>
                <w:sz w:val="22"/>
              </w:rPr>
              <w:t>los clientes contactan a los grupos musicales</w:t>
            </w:r>
          </w:p>
        </w:tc>
        <w:tc>
          <w:tcPr>
            <w:tcW w:w="2943" w:type="dxa"/>
          </w:tcPr>
          <w:p w14:paraId="7FE6E28E" w14:textId="0836AAB6" w:rsidR="00940AED" w:rsidRPr="009278B3" w:rsidRDefault="00D43628" w:rsidP="001A520C">
            <w:pPr>
              <w:rPr>
                <w:rFonts w:ascii="Arial" w:hAnsi="Arial" w:cs="Arial"/>
                <w:sz w:val="22"/>
              </w:rPr>
            </w:pPr>
            <w:r>
              <w:rPr>
                <w:rFonts w:ascii="Arial" w:hAnsi="Arial" w:cs="Arial"/>
                <w:sz w:val="22"/>
              </w:rPr>
              <w:t xml:space="preserve">El </w:t>
            </w:r>
            <w:r w:rsidR="00BC2DE1" w:rsidRPr="009278B3">
              <w:rPr>
                <w:rFonts w:ascii="Arial" w:hAnsi="Arial" w:cs="Arial"/>
                <w:sz w:val="22"/>
              </w:rPr>
              <w:t xml:space="preserve">55% de los grupos afirma que  son </w:t>
            </w:r>
            <w:r w:rsidR="00BC2DE1" w:rsidRPr="009278B3">
              <w:rPr>
                <w:rFonts w:ascii="Arial" w:hAnsi="Arial" w:cs="Arial"/>
                <w:sz w:val="22"/>
              </w:rPr>
              <w:lastRenderedPageBreak/>
              <w:t>c</w:t>
            </w:r>
            <w:r w:rsidR="001A520C">
              <w:rPr>
                <w:rFonts w:ascii="Arial" w:hAnsi="Arial" w:cs="Arial"/>
                <w:sz w:val="22"/>
              </w:rPr>
              <w:t>ontactados de manera telefónica.</w:t>
            </w:r>
          </w:p>
        </w:tc>
        <w:tc>
          <w:tcPr>
            <w:tcW w:w="2943" w:type="dxa"/>
          </w:tcPr>
          <w:p w14:paraId="578E63F6" w14:textId="3DD55752" w:rsidR="00940AED" w:rsidRPr="009278B3" w:rsidRDefault="00D43628" w:rsidP="001A520C">
            <w:pPr>
              <w:rPr>
                <w:rFonts w:ascii="Arial" w:hAnsi="Arial" w:cs="Arial"/>
                <w:sz w:val="22"/>
              </w:rPr>
            </w:pPr>
            <w:r>
              <w:rPr>
                <w:rFonts w:ascii="Arial" w:hAnsi="Arial" w:cs="Arial"/>
                <w:sz w:val="22"/>
              </w:rPr>
              <w:lastRenderedPageBreak/>
              <w:t xml:space="preserve">El </w:t>
            </w:r>
            <w:r w:rsidR="00BC2DE1" w:rsidRPr="009278B3">
              <w:rPr>
                <w:rFonts w:ascii="Arial" w:hAnsi="Arial" w:cs="Arial"/>
                <w:sz w:val="22"/>
              </w:rPr>
              <w:t>5%</w:t>
            </w:r>
            <w:r w:rsidR="001A520C">
              <w:rPr>
                <w:rFonts w:ascii="Arial" w:hAnsi="Arial" w:cs="Arial"/>
                <w:sz w:val="22"/>
              </w:rPr>
              <w:t xml:space="preserve"> afirma ser contactados</w:t>
            </w:r>
            <w:r w:rsidR="00BC2DE1" w:rsidRPr="009278B3">
              <w:rPr>
                <w:rFonts w:ascii="Arial" w:hAnsi="Arial" w:cs="Arial"/>
                <w:sz w:val="22"/>
              </w:rPr>
              <w:t xml:space="preserve"> por medio de las Redes Sociales.</w:t>
            </w:r>
          </w:p>
        </w:tc>
      </w:tr>
      <w:tr w:rsidR="00940AED" w:rsidRPr="009278B3" w14:paraId="3362D050" w14:textId="77777777" w:rsidTr="00940AED">
        <w:tc>
          <w:tcPr>
            <w:tcW w:w="2942" w:type="dxa"/>
          </w:tcPr>
          <w:p w14:paraId="67F5E93C" w14:textId="74F5792D" w:rsidR="00940AED" w:rsidRPr="009278B3" w:rsidRDefault="00D43628" w:rsidP="00D43628">
            <w:pPr>
              <w:rPr>
                <w:rFonts w:ascii="Arial" w:hAnsi="Arial" w:cs="Arial"/>
                <w:sz w:val="22"/>
              </w:rPr>
            </w:pPr>
            <w:r>
              <w:rPr>
                <w:rFonts w:ascii="Arial" w:hAnsi="Arial" w:cs="Arial"/>
                <w:sz w:val="22"/>
              </w:rPr>
              <w:t>Conocer</w:t>
            </w:r>
            <w:r w:rsidR="00D47DD0" w:rsidRPr="009278B3">
              <w:rPr>
                <w:rFonts w:ascii="Arial" w:hAnsi="Arial" w:cs="Arial"/>
                <w:sz w:val="22"/>
              </w:rPr>
              <w:t xml:space="preserve"> los canales de comunicación utilizados por los grupos </w:t>
            </w:r>
            <w:r>
              <w:rPr>
                <w:rFonts w:ascii="Arial" w:hAnsi="Arial" w:cs="Arial"/>
                <w:sz w:val="22"/>
              </w:rPr>
              <w:t>para promocionar sus servicios.</w:t>
            </w:r>
          </w:p>
        </w:tc>
        <w:tc>
          <w:tcPr>
            <w:tcW w:w="2943" w:type="dxa"/>
          </w:tcPr>
          <w:p w14:paraId="1881754F" w14:textId="0E17B05B" w:rsidR="00940AED" w:rsidRPr="009278B3" w:rsidRDefault="00D43628" w:rsidP="00AD3C5C">
            <w:pPr>
              <w:jc w:val="both"/>
              <w:rPr>
                <w:rFonts w:ascii="Arial" w:hAnsi="Arial" w:cs="Arial"/>
                <w:sz w:val="22"/>
              </w:rPr>
            </w:pPr>
            <w:r>
              <w:rPr>
                <w:rFonts w:ascii="Arial" w:hAnsi="Arial" w:cs="Arial"/>
                <w:sz w:val="22"/>
              </w:rPr>
              <w:t xml:space="preserve">El </w:t>
            </w:r>
            <w:r w:rsidR="00D47DD0" w:rsidRPr="009278B3">
              <w:rPr>
                <w:rFonts w:ascii="Arial" w:hAnsi="Arial" w:cs="Arial"/>
                <w:sz w:val="22"/>
              </w:rPr>
              <w:t>60% utiliza como canal de promoción las tarjetas de presentación</w:t>
            </w:r>
          </w:p>
        </w:tc>
        <w:tc>
          <w:tcPr>
            <w:tcW w:w="2943" w:type="dxa"/>
          </w:tcPr>
          <w:p w14:paraId="397E0A6D" w14:textId="222FBAF3" w:rsidR="00940AED" w:rsidRPr="009278B3" w:rsidRDefault="00D43628" w:rsidP="00384B35">
            <w:pPr>
              <w:rPr>
                <w:rFonts w:ascii="Arial" w:hAnsi="Arial" w:cs="Arial"/>
                <w:sz w:val="22"/>
              </w:rPr>
            </w:pPr>
            <w:r w:rsidRPr="009278B3">
              <w:rPr>
                <w:rFonts w:ascii="Arial" w:hAnsi="Arial" w:cs="Arial"/>
                <w:sz w:val="22"/>
              </w:rPr>
              <w:t>El</w:t>
            </w:r>
            <w:r w:rsidR="009278B3" w:rsidRPr="009278B3">
              <w:rPr>
                <w:rFonts w:ascii="Arial" w:hAnsi="Arial" w:cs="Arial"/>
                <w:sz w:val="22"/>
              </w:rPr>
              <w:t xml:space="preserve"> 5% utiliza las redes sociales como canal, en estas comparten contenido multimedia y dan muestras de sus servicios.</w:t>
            </w:r>
          </w:p>
        </w:tc>
      </w:tr>
      <w:tr w:rsidR="00940AED" w:rsidRPr="009278B3" w14:paraId="38921FE6" w14:textId="77777777" w:rsidTr="00940AED">
        <w:tc>
          <w:tcPr>
            <w:tcW w:w="2942" w:type="dxa"/>
          </w:tcPr>
          <w:p w14:paraId="39ABEA9D" w14:textId="159320FB" w:rsidR="00940AED" w:rsidRPr="009278B3" w:rsidRDefault="006C06E2" w:rsidP="00D467F1">
            <w:pPr>
              <w:rPr>
                <w:rFonts w:ascii="Arial" w:hAnsi="Arial" w:cs="Arial"/>
                <w:sz w:val="22"/>
              </w:rPr>
            </w:pPr>
            <w:r>
              <w:rPr>
                <w:rFonts w:ascii="Arial" w:hAnsi="Arial" w:cs="Arial"/>
                <w:sz w:val="22"/>
              </w:rPr>
              <w:t>Conocer el</w:t>
            </w:r>
            <w:r w:rsidR="00BC2DE1" w:rsidRPr="009278B3">
              <w:rPr>
                <w:rFonts w:ascii="Arial" w:hAnsi="Arial" w:cs="Arial"/>
                <w:sz w:val="22"/>
              </w:rPr>
              <w:t xml:space="preserve"> canal de comunicación</w:t>
            </w:r>
            <w:r w:rsidR="00D467F1">
              <w:rPr>
                <w:rFonts w:ascii="Arial" w:hAnsi="Arial" w:cs="Arial"/>
                <w:sz w:val="22"/>
              </w:rPr>
              <w:t xml:space="preserve"> más </w:t>
            </w:r>
            <w:r w:rsidR="00D467F1" w:rsidRPr="009278B3">
              <w:rPr>
                <w:rFonts w:ascii="Arial" w:hAnsi="Arial" w:cs="Arial"/>
                <w:sz w:val="22"/>
              </w:rPr>
              <w:t>efectivo</w:t>
            </w:r>
            <w:r w:rsidR="00D467F1">
              <w:rPr>
                <w:rFonts w:ascii="Arial" w:hAnsi="Arial" w:cs="Arial"/>
                <w:sz w:val="22"/>
              </w:rPr>
              <w:t xml:space="preserve"> para hablar con los clientes.</w:t>
            </w:r>
          </w:p>
        </w:tc>
        <w:tc>
          <w:tcPr>
            <w:tcW w:w="2943" w:type="dxa"/>
          </w:tcPr>
          <w:p w14:paraId="70DE694C" w14:textId="7D8E88D6" w:rsidR="00940AED" w:rsidRPr="009278B3" w:rsidRDefault="00D467F1" w:rsidP="00D467F1">
            <w:pPr>
              <w:rPr>
                <w:rFonts w:ascii="Arial" w:hAnsi="Arial" w:cs="Arial"/>
                <w:sz w:val="22"/>
              </w:rPr>
            </w:pPr>
            <w:r>
              <w:rPr>
                <w:rFonts w:ascii="Arial" w:hAnsi="Arial" w:cs="Arial"/>
                <w:sz w:val="22"/>
              </w:rPr>
              <w:t xml:space="preserve">El </w:t>
            </w:r>
            <w:r w:rsidR="00BC2DE1" w:rsidRPr="009278B3">
              <w:rPr>
                <w:rFonts w:ascii="Arial" w:hAnsi="Arial" w:cs="Arial"/>
                <w:sz w:val="22"/>
              </w:rPr>
              <w:t>75% considera que el mejor canal de comunicación es vía telefónica</w:t>
            </w:r>
          </w:p>
        </w:tc>
        <w:tc>
          <w:tcPr>
            <w:tcW w:w="2943" w:type="dxa"/>
          </w:tcPr>
          <w:p w14:paraId="1F7A7974" w14:textId="0D9E352A" w:rsidR="00940AED" w:rsidRPr="009278B3" w:rsidRDefault="00D467F1" w:rsidP="00AD3C5C">
            <w:pPr>
              <w:jc w:val="both"/>
              <w:rPr>
                <w:rFonts w:ascii="Arial" w:hAnsi="Arial" w:cs="Arial"/>
                <w:sz w:val="22"/>
              </w:rPr>
            </w:pPr>
            <w:r>
              <w:rPr>
                <w:rFonts w:ascii="Arial" w:hAnsi="Arial" w:cs="Arial"/>
                <w:sz w:val="22"/>
              </w:rPr>
              <w:t xml:space="preserve">El 10% ve la comunicación </w:t>
            </w:r>
            <w:r w:rsidR="00BC2DE1" w:rsidRPr="009278B3">
              <w:rPr>
                <w:rFonts w:ascii="Arial" w:hAnsi="Arial" w:cs="Arial"/>
                <w:sz w:val="22"/>
              </w:rPr>
              <w:t xml:space="preserve"> virtual útil.</w:t>
            </w:r>
          </w:p>
        </w:tc>
      </w:tr>
      <w:tr w:rsidR="00940AED" w:rsidRPr="009278B3" w14:paraId="5A35DA45" w14:textId="77777777" w:rsidTr="00940AED">
        <w:tc>
          <w:tcPr>
            <w:tcW w:w="2942" w:type="dxa"/>
          </w:tcPr>
          <w:p w14:paraId="2514B790" w14:textId="16390C61" w:rsidR="00940AED" w:rsidRPr="009278B3" w:rsidRDefault="008179B2" w:rsidP="00AD3C5C">
            <w:pPr>
              <w:jc w:val="both"/>
              <w:rPr>
                <w:rFonts w:ascii="Arial" w:hAnsi="Arial" w:cs="Arial"/>
                <w:sz w:val="22"/>
              </w:rPr>
            </w:pPr>
            <w:r>
              <w:rPr>
                <w:rFonts w:ascii="Arial" w:hAnsi="Arial" w:cs="Arial"/>
                <w:sz w:val="22"/>
              </w:rPr>
              <w:t>Saber</w:t>
            </w:r>
            <w:r w:rsidR="00BC2DE1" w:rsidRPr="009278B3">
              <w:rPr>
                <w:rFonts w:ascii="Arial" w:hAnsi="Arial" w:cs="Arial"/>
                <w:sz w:val="22"/>
              </w:rPr>
              <w:t xml:space="preserve"> cuál es la inversión mensual en material publicitario por parte de los grupos</w:t>
            </w:r>
          </w:p>
        </w:tc>
        <w:tc>
          <w:tcPr>
            <w:tcW w:w="2943" w:type="dxa"/>
          </w:tcPr>
          <w:p w14:paraId="58DE7C57" w14:textId="1940242D" w:rsidR="00940AED" w:rsidRPr="009278B3" w:rsidRDefault="008179B2" w:rsidP="008179B2">
            <w:pPr>
              <w:rPr>
                <w:rFonts w:ascii="Arial" w:hAnsi="Arial" w:cs="Arial"/>
                <w:sz w:val="22"/>
              </w:rPr>
            </w:pPr>
            <w:r>
              <w:rPr>
                <w:rFonts w:ascii="Arial" w:hAnsi="Arial" w:cs="Arial"/>
                <w:sz w:val="22"/>
              </w:rPr>
              <w:t xml:space="preserve">El asegura invertir </w:t>
            </w:r>
            <w:r w:rsidR="00BC2DE1" w:rsidRPr="009278B3">
              <w:rPr>
                <w:rFonts w:ascii="Arial" w:hAnsi="Arial" w:cs="Arial"/>
                <w:sz w:val="22"/>
              </w:rPr>
              <w:t>entre $5000 a $100000 para promocionar sus servicios</w:t>
            </w:r>
          </w:p>
        </w:tc>
        <w:tc>
          <w:tcPr>
            <w:tcW w:w="2943" w:type="dxa"/>
          </w:tcPr>
          <w:p w14:paraId="6A5501E0" w14:textId="1689FD0B" w:rsidR="00940AED" w:rsidRPr="009278B3" w:rsidRDefault="008179B2" w:rsidP="00137380">
            <w:pPr>
              <w:jc w:val="both"/>
              <w:rPr>
                <w:rFonts w:ascii="Arial" w:hAnsi="Arial" w:cs="Arial"/>
                <w:sz w:val="22"/>
              </w:rPr>
            </w:pPr>
            <w:r>
              <w:rPr>
                <w:rFonts w:ascii="Arial" w:hAnsi="Arial" w:cs="Arial"/>
                <w:sz w:val="22"/>
              </w:rPr>
              <w:t xml:space="preserve">El </w:t>
            </w:r>
            <w:r w:rsidR="00BC2DE1" w:rsidRPr="009278B3">
              <w:rPr>
                <w:rFonts w:ascii="Arial" w:hAnsi="Arial" w:cs="Arial"/>
                <w:sz w:val="22"/>
              </w:rPr>
              <w:t xml:space="preserve">10% </w:t>
            </w:r>
            <w:r>
              <w:rPr>
                <w:rFonts w:ascii="Arial" w:hAnsi="Arial" w:cs="Arial"/>
                <w:sz w:val="22"/>
              </w:rPr>
              <w:t xml:space="preserve">afirma </w:t>
            </w:r>
            <w:r w:rsidR="00137380">
              <w:rPr>
                <w:rFonts w:ascii="Arial" w:hAnsi="Arial" w:cs="Arial"/>
                <w:sz w:val="22"/>
              </w:rPr>
              <w:t>invertir</w:t>
            </w:r>
            <w:r w:rsidR="00BC2DE1" w:rsidRPr="009278B3">
              <w:rPr>
                <w:rFonts w:ascii="Arial" w:hAnsi="Arial" w:cs="Arial"/>
                <w:sz w:val="22"/>
              </w:rPr>
              <w:t xml:space="preserve"> entre $100.000 a $300.000</w:t>
            </w:r>
          </w:p>
        </w:tc>
      </w:tr>
      <w:tr w:rsidR="00940AED" w:rsidRPr="009278B3" w14:paraId="51D19D8A" w14:textId="77777777" w:rsidTr="00940AED">
        <w:tc>
          <w:tcPr>
            <w:tcW w:w="2942" w:type="dxa"/>
          </w:tcPr>
          <w:p w14:paraId="7E95F068" w14:textId="1603772A" w:rsidR="00940AED" w:rsidRPr="009278B3" w:rsidRDefault="00137380" w:rsidP="00137380">
            <w:pPr>
              <w:rPr>
                <w:rFonts w:ascii="Arial" w:hAnsi="Arial" w:cs="Arial"/>
                <w:sz w:val="22"/>
              </w:rPr>
            </w:pPr>
            <w:r>
              <w:rPr>
                <w:rFonts w:ascii="Arial" w:hAnsi="Arial" w:cs="Arial"/>
                <w:sz w:val="22"/>
              </w:rPr>
              <w:t>Medir la</w:t>
            </w:r>
            <w:r w:rsidR="00BC2DE1" w:rsidRPr="009278B3">
              <w:rPr>
                <w:rFonts w:ascii="Arial" w:hAnsi="Arial" w:cs="Arial"/>
                <w:sz w:val="22"/>
              </w:rPr>
              <w:t xml:space="preserve"> eficiencia de los medios utilizados por los grupos para promocionar sus servicios</w:t>
            </w:r>
            <w:r>
              <w:rPr>
                <w:rFonts w:ascii="Arial" w:hAnsi="Arial" w:cs="Arial"/>
                <w:sz w:val="22"/>
              </w:rPr>
              <w:t>. Donde 1 es el menor y 5 el mayor grado.</w:t>
            </w:r>
          </w:p>
        </w:tc>
        <w:tc>
          <w:tcPr>
            <w:tcW w:w="2943" w:type="dxa"/>
          </w:tcPr>
          <w:p w14:paraId="5F03787C" w14:textId="189513CA" w:rsidR="00940AED" w:rsidRPr="009278B3" w:rsidRDefault="00137380" w:rsidP="00137380">
            <w:pPr>
              <w:rPr>
                <w:rFonts w:ascii="Arial" w:hAnsi="Arial" w:cs="Arial"/>
                <w:sz w:val="22"/>
              </w:rPr>
            </w:pPr>
            <w:r>
              <w:rPr>
                <w:rFonts w:ascii="Arial" w:hAnsi="Arial" w:cs="Arial"/>
                <w:sz w:val="22"/>
              </w:rPr>
              <w:t>E</w:t>
            </w:r>
            <w:r w:rsidR="00BC2DE1" w:rsidRPr="009278B3">
              <w:rPr>
                <w:rFonts w:ascii="Arial" w:hAnsi="Arial" w:cs="Arial"/>
                <w:sz w:val="22"/>
              </w:rPr>
              <w:t xml:space="preserve">l 50% </w:t>
            </w:r>
            <w:r w:rsidRPr="009278B3">
              <w:rPr>
                <w:rFonts w:ascii="Arial" w:hAnsi="Arial" w:cs="Arial"/>
                <w:sz w:val="22"/>
              </w:rPr>
              <w:t>de los grupos</w:t>
            </w:r>
            <w:r w:rsidR="00BC2DE1" w:rsidRPr="009278B3">
              <w:rPr>
                <w:rFonts w:ascii="Arial" w:hAnsi="Arial" w:cs="Arial"/>
                <w:sz w:val="22"/>
              </w:rPr>
              <w:t xml:space="preserve"> le dieron una calificaci</w:t>
            </w:r>
            <w:r>
              <w:rPr>
                <w:rFonts w:ascii="Arial" w:hAnsi="Arial" w:cs="Arial"/>
                <w:sz w:val="22"/>
              </w:rPr>
              <w:t>ón de 3.</w:t>
            </w:r>
          </w:p>
        </w:tc>
        <w:tc>
          <w:tcPr>
            <w:tcW w:w="2943" w:type="dxa"/>
          </w:tcPr>
          <w:p w14:paraId="23320AB6" w14:textId="505A4E14" w:rsidR="00940AED" w:rsidRPr="009278B3" w:rsidRDefault="00137380" w:rsidP="00137380">
            <w:pPr>
              <w:rPr>
                <w:rFonts w:ascii="Arial" w:hAnsi="Arial" w:cs="Arial"/>
                <w:sz w:val="22"/>
              </w:rPr>
            </w:pPr>
            <w:r>
              <w:rPr>
                <w:rFonts w:ascii="Arial" w:hAnsi="Arial" w:cs="Arial"/>
                <w:sz w:val="22"/>
              </w:rPr>
              <w:t xml:space="preserve">El </w:t>
            </w:r>
            <w:r w:rsidR="00BC2DE1" w:rsidRPr="009278B3">
              <w:rPr>
                <w:rFonts w:ascii="Arial" w:hAnsi="Arial" w:cs="Arial"/>
                <w:sz w:val="22"/>
              </w:rPr>
              <w:t>20% le dieron una calificación de 2.</w:t>
            </w:r>
          </w:p>
        </w:tc>
      </w:tr>
      <w:tr w:rsidR="00940AED" w:rsidRPr="009278B3" w14:paraId="64DC2AEA" w14:textId="77777777" w:rsidTr="00940AED">
        <w:tc>
          <w:tcPr>
            <w:tcW w:w="2942" w:type="dxa"/>
          </w:tcPr>
          <w:p w14:paraId="55746AB5" w14:textId="28A5C2B5" w:rsidR="00940AED" w:rsidRPr="009278B3" w:rsidRDefault="00137380" w:rsidP="00137380">
            <w:pPr>
              <w:rPr>
                <w:rFonts w:ascii="Arial" w:hAnsi="Arial" w:cs="Arial"/>
                <w:sz w:val="22"/>
              </w:rPr>
            </w:pPr>
            <w:r>
              <w:rPr>
                <w:rFonts w:ascii="Arial" w:hAnsi="Arial" w:cs="Arial"/>
                <w:sz w:val="22"/>
              </w:rPr>
              <w:t>Identificar</w:t>
            </w:r>
            <w:r w:rsidR="00D47DD0" w:rsidRPr="009278B3">
              <w:rPr>
                <w:rFonts w:ascii="Arial" w:hAnsi="Arial" w:cs="Arial"/>
                <w:sz w:val="22"/>
              </w:rPr>
              <w:t xml:space="preserve"> cuál es el principal problema que tienen los grupos musicales para tener nuevos clientes</w:t>
            </w:r>
          </w:p>
        </w:tc>
        <w:tc>
          <w:tcPr>
            <w:tcW w:w="2943" w:type="dxa"/>
          </w:tcPr>
          <w:p w14:paraId="7195A487" w14:textId="6DF3376D" w:rsidR="00940AED" w:rsidRPr="009278B3" w:rsidRDefault="00137380" w:rsidP="00137380">
            <w:pPr>
              <w:rPr>
                <w:rFonts w:ascii="Arial" w:hAnsi="Arial" w:cs="Arial"/>
                <w:sz w:val="22"/>
              </w:rPr>
            </w:pPr>
            <w:r>
              <w:rPr>
                <w:rFonts w:ascii="Arial" w:hAnsi="Arial" w:cs="Arial"/>
                <w:sz w:val="22"/>
              </w:rPr>
              <w:t>E</w:t>
            </w:r>
            <w:r w:rsidR="00D47DD0" w:rsidRPr="009278B3">
              <w:rPr>
                <w:rFonts w:ascii="Arial" w:hAnsi="Arial" w:cs="Arial"/>
                <w:sz w:val="22"/>
              </w:rPr>
              <w:t>l 35% de los grupos afirma que el principal problema radica en los precios ofrecidos</w:t>
            </w:r>
          </w:p>
        </w:tc>
        <w:tc>
          <w:tcPr>
            <w:tcW w:w="2943" w:type="dxa"/>
          </w:tcPr>
          <w:p w14:paraId="14D5B061" w14:textId="6DFD620F" w:rsidR="00940AED" w:rsidRPr="009278B3" w:rsidRDefault="00137380" w:rsidP="00137380">
            <w:pPr>
              <w:rPr>
                <w:rFonts w:ascii="Arial" w:hAnsi="Arial" w:cs="Arial"/>
                <w:sz w:val="22"/>
              </w:rPr>
            </w:pPr>
            <w:r>
              <w:rPr>
                <w:rFonts w:ascii="Arial" w:hAnsi="Arial" w:cs="Arial"/>
                <w:sz w:val="22"/>
              </w:rPr>
              <w:t xml:space="preserve">El 10% afirma que la </w:t>
            </w:r>
            <w:r w:rsidR="00D47DD0" w:rsidRPr="009278B3">
              <w:rPr>
                <w:rFonts w:ascii="Arial" w:hAnsi="Arial" w:cs="Arial"/>
                <w:sz w:val="22"/>
              </w:rPr>
              <w:t>publicidad no es efectiva ni permite mantener un canal continuo de comunicación con los clientes.</w:t>
            </w:r>
          </w:p>
        </w:tc>
      </w:tr>
      <w:tr w:rsidR="00940AED" w:rsidRPr="009278B3" w14:paraId="71168E61" w14:textId="77777777" w:rsidTr="00940AED">
        <w:tc>
          <w:tcPr>
            <w:tcW w:w="2942" w:type="dxa"/>
          </w:tcPr>
          <w:p w14:paraId="0B5EC454" w14:textId="19954C78" w:rsidR="00940AED" w:rsidRPr="009278B3" w:rsidRDefault="00137380" w:rsidP="00137380">
            <w:pPr>
              <w:rPr>
                <w:rFonts w:ascii="Arial" w:hAnsi="Arial" w:cs="Arial"/>
                <w:sz w:val="22"/>
              </w:rPr>
            </w:pPr>
            <w:r>
              <w:rPr>
                <w:rFonts w:ascii="Arial" w:hAnsi="Arial" w:cs="Arial"/>
                <w:sz w:val="22"/>
              </w:rPr>
              <w:t>Conocer el nivel</w:t>
            </w:r>
            <w:r w:rsidR="00D47DD0" w:rsidRPr="009278B3">
              <w:rPr>
                <w:rFonts w:ascii="Arial" w:hAnsi="Arial" w:cs="Arial"/>
                <w:sz w:val="22"/>
              </w:rPr>
              <w:t xml:space="preserve"> de aceptación a la propuesta de la creación de una plataforma digital como canal de comunicación</w:t>
            </w:r>
            <w:r>
              <w:rPr>
                <w:rFonts w:ascii="Arial" w:hAnsi="Arial" w:cs="Arial"/>
                <w:sz w:val="22"/>
              </w:rPr>
              <w:t>.</w:t>
            </w:r>
          </w:p>
        </w:tc>
        <w:tc>
          <w:tcPr>
            <w:tcW w:w="2943" w:type="dxa"/>
          </w:tcPr>
          <w:p w14:paraId="6D673D41" w14:textId="0AD3918E" w:rsidR="00940AED" w:rsidRPr="009278B3" w:rsidRDefault="00137380" w:rsidP="00AD3C5C">
            <w:pPr>
              <w:jc w:val="both"/>
              <w:rPr>
                <w:rFonts w:ascii="Arial" w:hAnsi="Arial" w:cs="Arial"/>
                <w:sz w:val="22"/>
              </w:rPr>
            </w:pPr>
            <w:r>
              <w:rPr>
                <w:rFonts w:ascii="Arial" w:hAnsi="Arial" w:cs="Arial"/>
                <w:sz w:val="22"/>
              </w:rPr>
              <w:t xml:space="preserve">El </w:t>
            </w:r>
            <w:r w:rsidR="00D47DD0" w:rsidRPr="009278B3">
              <w:rPr>
                <w:rFonts w:ascii="Arial" w:hAnsi="Arial" w:cs="Arial"/>
                <w:sz w:val="22"/>
              </w:rPr>
              <w:t>90% de los grupos afirma tener interés en hacer parte de la plataforma</w:t>
            </w:r>
            <w:r>
              <w:rPr>
                <w:rFonts w:ascii="Arial" w:hAnsi="Arial" w:cs="Arial"/>
                <w:sz w:val="22"/>
              </w:rPr>
              <w:t>.</w:t>
            </w:r>
          </w:p>
        </w:tc>
        <w:tc>
          <w:tcPr>
            <w:tcW w:w="2943" w:type="dxa"/>
          </w:tcPr>
          <w:p w14:paraId="2CA5D62F" w14:textId="5D74B427" w:rsidR="00940AED" w:rsidRPr="009278B3" w:rsidRDefault="00137380" w:rsidP="00137380">
            <w:pPr>
              <w:rPr>
                <w:rFonts w:ascii="Arial" w:hAnsi="Arial" w:cs="Arial"/>
                <w:sz w:val="22"/>
              </w:rPr>
            </w:pPr>
            <w:r>
              <w:rPr>
                <w:rFonts w:ascii="Arial" w:hAnsi="Arial" w:cs="Arial"/>
                <w:sz w:val="22"/>
              </w:rPr>
              <w:t>El</w:t>
            </w:r>
            <w:r w:rsidR="00D47DD0" w:rsidRPr="009278B3">
              <w:rPr>
                <w:rFonts w:ascii="Arial" w:hAnsi="Arial" w:cs="Arial"/>
                <w:sz w:val="22"/>
              </w:rPr>
              <w:t xml:space="preserve"> 10% </w:t>
            </w:r>
            <w:r>
              <w:rPr>
                <w:rFonts w:ascii="Arial" w:hAnsi="Arial" w:cs="Arial"/>
                <w:sz w:val="22"/>
              </w:rPr>
              <w:t xml:space="preserve">restante </w:t>
            </w:r>
            <w:r w:rsidR="00D47DD0" w:rsidRPr="009278B3">
              <w:rPr>
                <w:rFonts w:ascii="Arial" w:hAnsi="Arial" w:cs="Arial"/>
                <w:sz w:val="22"/>
              </w:rPr>
              <w:t xml:space="preserve">no </w:t>
            </w:r>
            <w:r>
              <w:rPr>
                <w:rFonts w:ascii="Arial" w:hAnsi="Arial" w:cs="Arial"/>
                <w:sz w:val="22"/>
              </w:rPr>
              <w:t>está</w:t>
            </w:r>
            <w:r w:rsidR="00D47DD0" w:rsidRPr="009278B3">
              <w:rPr>
                <w:rFonts w:ascii="Arial" w:hAnsi="Arial" w:cs="Arial"/>
                <w:sz w:val="22"/>
              </w:rPr>
              <w:t xml:space="preserve"> interesa</w:t>
            </w:r>
            <w:r>
              <w:rPr>
                <w:rFonts w:ascii="Arial" w:hAnsi="Arial" w:cs="Arial"/>
                <w:sz w:val="22"/>
              </w:rPr>
              <w:t>do.</w:t>
            </w:r>
          </w:p>
        </w:tc>
      </w:tr>
      <w:tr w:rsidR="00940AED" w:rsidRPr="009278B3" w14:paraId="7215629C" w14:textId="77777777" w:rsidTr="00940AED">
        <w:tc>
          <w:tcPr>
            <w:tcW w:w="2942" w:type="dxa"/>
          </w:tcPr>
          <w:p w14:paraId="56E96D33" w14:textId="4AAD49D0" w:rsidR="00940AED" w:rsidRPr="009278B3" w:rsidRDefault="00384B35" w:rsidP="00384B35">
            <w:pPr>
              <w:rPr>
                <w:rFonts w:ascii="Arial" w:hAnsi="Arial" w:cs="Arial"/>
                <w:sz w:val="22"/>
              </w:rPr>
            </w:pPr>
            <w:r>
              <w:rPr>
                <w:rFonts w:ascii="Arial" w:hAnsi="Arial" w:cs="Arial"/>
                <w:sz w:val="22"/>
              </w:rPr>
              <w:t>C</w:t>
            </w:r>
            <w:r w:rsidR="00D47DD0" w:rsidRPr="009278B3">
              <w:rPr>
                <w:rFonts w:ascii="Arial" w:hAnsi="Arial" w:cs="Arial"/>
                <w:sz w:val="22"/>
              </w:rPr>
              <w:t>onocer las principales características que debería tener la plataforma tecnológica que utilizarían</w:t>
            </w:r>
          </w:p>
        </w:tc>
        <w:tc>
          <w:tcPr>
            <w:tcW w:w="2943" w:type="dxa"/>
          </w:tcPr>
          <w:p w14:paraId="0961201E" w14:textId="455F2842" w:rsidR="00940AED" w:rsidRPr="009278B3" w:rsidRDefault="00D47DD0" w:rsidP="00AD3C5C">
            <w:pPr>
              <w:jc w:val="both"/>
              <w:rPr>
                <w:rFonts w:ascii="Arial" w:hAnsi="Arial" w:cs="Arial"/>
                <w:sz w:val="22"/>
              </w:rPr>
            </w:pPr>
            <w:r w:rsidRPr="009278B3">
              <w:rPr>
                <w:rFonts w:ascii="Arial" w:hAnsi="Arial" w:cs="Arial"/>
                <w:sz w:val="22"/>
              </w:rPr>
              <w:t>el 26% considera que la principal característica debe ser que la plataforma es que sea muy intuitiva</w:t>
            </w:r>
          </w:p>
        </w:tc>
        <w:tc>
          <w:tcPr>
            <w:tcW w:w="2943" w:type="dxa"/>
          </w:tcPr>
          <w:p w14:paraId="6E19E28E" w14:textId="4F0CCA20" w:rsidR="00940AED" w:rsidRPr="009278B3" w:rsidRDefault="00384B35" w:rsidP="00484958">
            <w:pPr>
              <w:keepNext/>
              <w:rPr>
                <w:rFonts w:ascii="Arial" w:hAnsi="Arial" w:cs="Arial"/>
                <w:sz w:val="22"/>
              </w:rPr>
            </w:pPr>
            <w:r>
              <w:rPr>
                <w:rFonts w:ascii="Arial" w:hAnsi="Arial" w:cs="Arial"/>
                <w:sz w:val="22"/>
              </w:rPr>
              <w:t>El 11% afirma que la plataforma debe permitir colocar contenido multimedia.</w:t>
            </w:r>
          </w:p>
        </w:tc>
      </w:tr>
    </w:tbl>
    <w:p w14:paraId="76572D7C" w14:textId="77777777" w:rsidR="00484958" w:rsidRDefault="00484958" w:rsidP="00484958">
      <w:pPr>
        <w:pStyle w:val="Descripcin"/>
        <w:jc w:val="center"/>
        <w:rPr>
          <w:color w:val="auto"/>
          <w:sz w:val="20"/>
        </w:rPr>
      </w:pPr>
    </w:p>
    <w:p w14:paraId="7B04FA47" w14:textId="2C95FF25" w:rsidR="00AD3C5C" w:rsidRPr="00484958" w:rsidRDefault="00484958" w:rsidP="00484958">
      <w:pPr>
        <w:pStyle w:val="Descripcin"/>
        <w:jc w:val="center"/>
        <w:rPr>
          <w:rFonts w:ascii="Arial" w:hAnsi="Arial" w:cs="Arial"/>
          <w:color w:val="auto"/>
          <w:sz w:val="28"/>
        </w:rPr>
      </w:pPr>
      <w:bookmarkStart w:id="86" w:name="_Toc17189048"/>
      <w:r w:rsidRPr="0048495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1</w:t>
      </w:r>
      <w:r w:rsidR="002B1EF6">
        <w:rPr>
          <w:color w:val="auto"/>
          <w:sz w:val="20"/>
        </w:rPr>
        <w:fldChar w:fldCharType="end"/>
      </w:r>
      <w:r w:rsidRPr="00484958">
        <w:rPr>
          <w:color w:val="auto"/>
          <w:sz w:val="20"/>
        </w:rPr>
        <w:t xml:space="preserve"> Resumen de las 10 preguntas realizadas a grupos musicales.</w:t>
      </w:r>
      <w:bookmarkEnd w:id="86"/>
    </w:p>
    <w:p w14:paraId="2AA44B1B" w14:textId="6D3D30E3" w:rsidR="000B7520" w:rsidRDefault="00284CF1" w:rsidP="00284CF1">
      <w:pPr>
        <w:pStyle w:val="Ttulo1"/>
      </w:pPr>
      <w:bookmarkStart w:id="87" w:name="_jzqc57n5oovk" w:colFirst="0" w:colLast="0"/>
      <w:bookmarkStart w:id="88" w:name="_swkzrukl4yf9" w:colFirst="0" w:colLast="0"/>
      <w:bookmarkStart w:id="89" w:name="_Toc17195441"/>
      <w:bookmarkEnd w:id="87"/>
      <w:bookmarkEnd w:id="88"/>
      <w:r>
        <w:lastRenderedPageBreak/>
        <w:t>Análisis y diseño</w:t>
      </w:r>
      <w:r w:rsidR="00AA57F2">
        <w:t xml:space="preserve"> de software</w:t>
      </w:r>
      <w:bookmarkEnd w:id="89"/>
    </w:p>
    <w:p w14:paraId="54C529ED" w14:textId="77777777" w:rsidR="00284CF1" w:rsidRPr="00284CF1" w:rsidRDefault="00284CF1" w:rsidP="00284CF1"/>
    <w:p w14:paraId="26F78284" w14:textId="56CFA1C0" w:rsidR="00284CF1" w:rsidRDefault="00284CF1" w:rsidP="00284CF1">
      <w:pPr>
        <w:spacing w:line="360" w:lineRule="auto"/>
        <w:jc w:val="both"/>
        <w:rPr>
          <w:rFonts w:ascii="Arial" w:eastAsia="Times New Roman" w:hAnsi="Arial" w:cs="Arial"/>
          <w:sz w:val="24"/>
          <w:szCs w:val="20"/>
        </w:rPr>
      </w:pPr>
      <w:r>
        <w:rPr>
          <w:rFonts w:ascii="Arial" w:eastAsia="Times New Roman" w:hAnsi="Arial" w:cs="Arial"/>
          <w:sz w:val="24"/>
          <w:szCs w:val="20"/>
        </w:rPr>
        <w:t xml:space="preserve">En el siguiente capítulo se </w:t>
      </w:r>
      <w:r w:rsidR="00731119">
        <w:rPr>
          <w:rFonts w:ascii="Arial" w:eastAsia="Times New Roman" w:hAnsi="Arial" w:cs="Arial"/>
          <w:sz w:val="24"/>
          <w:szCs w:val="20"/>
        </w:rPr>
        <w:t xml:space="preserve">mostrará el proceso de </w:t>
      </w:r>
      <w:r>
        <w:rPr>
          <w:rFonts w:ascii="Arial" w:eastAsia="Times New Roman" w:hAnsi="Arial" w:cs="Arial"/>
          <w:sz w:val="24"/>
          <w:szCs w:val="20"/>
        </w:rPr>
        <w:t xml:space="preserve">análisis </w:t>
      </w:r>
      <w:r w:rsidR="008C6049">
        <w:rPr>
          <w:rFonts w:ascii="Arial" w:eastAsia="Times New Roman" w:hAnsi="Arial" w:cs="Arial"/>
          <w:sz w:val="24"/>
          <w:szCs w:val="20"/>
        </w:rPr>
        <w:t>y diseño de software</w:t>
      </w:r>
      <w:r w:rsidR="00731119">
        <w:rPr>
          <w:rFonts w:ascii="Arial" w:eastAsia="Times New Roman" w:hAnsi="Arial" w:cs="Arial"/>
          <w:sz w:val="24"/>
          <w:szCs w:val="20"/>
        </w:rPr>
        <w:t xml:space="preserve">, </w:t>
      </w:r>
      <w:r w:rsidR="008C6049">
        <w:rPr>
          <w:rFonts w:ascii="Arial" w:eastAsia="Times New Roman" w:hAnsi="Arial" w:cs="Arial"/>
          <w:sz w:val="24"/>
          <w:szCs w:val="20"/>
        </w:rPr>
        <w:t>para la construcción</w:t>
      </w:r>
      <w:r w:rsidR="00D37FE9">
        <w:rPr>
          <w:rFonts w:ascii="Arial" w:eastAsia="Times New Roman" w:hAnsi="Arial" w:cs="Arial"/>
          <w:sz w:val="24"/>
          <w:szCs w:val="20"/>
        </w:rPr>
        <w:t xml:space="preserve"> y desarrollo de la solución propuesta, el presente análisis se basa </w:t>
      </w:r>
      <w:r w:rsidR="00731119">
        <w:rPr>
          <w:rFonts w:ascii="Arial" w:eastAsia="Times New Roman" w:hAnsi="Arial" w:cs="Arial"/>
          <w:sz w:val="24"/>
          <w:szCs w:val="20"/>
        </w:rPr>
        <w:t xml:space="preserve">en las etapas definidas </w:t>
      </w:r>
      <w:r w:rsidR="00D37FE9">
        <w:rPr>
          <w:rFonts w:ascii="Arial" w:eastAsia="Times New Roman" w:hAnsi="Arial" w:cs="Arial"/>
          <w:sz w:val="24"/>
          <w:szCs w:val="20"/>
        </w:rPr>
        <w:t>por</w:t>
      </w:r>
      <w:r w:rsidR="00731119">
        <w:rPr>
          <w:rFonts w:ascii="Arial" w:eastAsia="Times New Roman" w:hAnsi="Arial" w:cs="Arial"/>
          <w:sz w:val="24"/>
          <w:szCs w:val="20"/>
        </w:rPr>
        <w:t xml:space="preserve"> la metodología RUP, </w:t>
      </w:r>
      <w:r w:rsidR="009D0589">
        <w:rPr>
          <w:rFonts w:ascii="Arial" w:eastAsia="Times New Roman" w:hAnsi="Arial" w:cs="Arial"/>
          <w:sz w:val="24"/>
          <w:szCs w:val="20"/>
        </w:rPr>
        <w:t xml:space="preserve">que utiliza </w:t>
      </w:r>
      <w:r w:rsidR="00731119">
        <w:rPr>
          <w:rFonts w:ascii="Arial" w:eastAsia="Times New Roman" w:hAnsi="Arial" w:cs="Arial"/>
          <w:sz w:val="24"/>
          <w:szCs w:val="20"/>
        </w:rPr>
        <w:t xml:space="preserve">UML </w:t>
      </w:r>
      <w:r w:rsidR="00BB2DAB">
        <w:rPr>
          <w:rFonts w:ascii="Arial" w:eastAsia="Times New Roman" w:hAnsi="Arial" w:cs="Arial"/>
          <w:sz w:val="24"/>
          <w:szCs w:val="20"/>
        </w:rPr>
        <w:t>(</w:t>
      </w:r>
      <w:r w:rsidR="00BB2DAB" w:rsidRPr="00BB2DAB">
        <w:rPr>
          <w:rFonts w:ascii="Arial" w:eastAsia="Times New Roman" w:hAnsi="Arial" w:cs="Arial"/>
          <w:sz w:val="24"/>
          <w:szCs w:val="20"/>
        </w:rPr>
        <w:t>Lenguaje Unificado de Modelado</w:t>
      </w:r>
      <w:r w:rsidR="00BB2DAB">
        <w:rPr>
          <w:rFonts w:ascii="Arial" w:eastAsia="Times New Roman" w:hAnsi="Arial" w:cs="Arial"/>
          <w:sz w:val="24"/>
          <w:szCs w:val="20"/>
        </w:rPr>
        <w:t>)</w:t>
      </w:r>
      <w:r w:rsidR="009D0589" w:rsidRPr="009D0589">
        <w:t xml:space="preserve"> </w:t>
      </w:r>
      <w:r w:rsidR="009D0589">
        <w:rPr>
          <w:rFonts w:ascii="Arial" w:eastAsia="Times New Roman" w:hAnsi="Arial" w:cs="Arial"/>
          <w:sz w:val="24"/>
          <w:szCs w:val="20"/>
        </w:rPr>
        <w:t>el cual</w:t>
      </w:r>
      <w:r w:rsidR="009D0589" w:rsidRPr="009D0589">
        <w:rPr>
          <w:rFonts w:ascii="Arial" w:eastAsia="Times New Roman" w:hAnsi="Arial" w:cs="Arial"/>
          <w:sz w:val="24"/>
          <w:szCs w:val="20"/>
        </w:rPr>
        <w:t xml:space="preserve"> </w:t>
      </w:r>
      <w:r w:rsidR="009D0589">
        <w:rPr>
          <w:rFonts w:ascii="Arial" w:eastAsia="Times New Roman" w:hAnsi="Arial" w:cs="Arial"/>
          <w:sz w:val="24"/>
          <w:szCs w:val="20"/>
        </w:rPr>
        <w:t xml:space="preserve">es </w:t>
      </w:r>
      <w:r w:rsidR="009D0589" w:rsidRPr="009D0589">
        <w:rPr>
          <w:rFonts w:ascii="Arial" w:eastAsia="Times New Roman" w:hAnsi="Arial" w:cs="Arial"/>
          <w:sz w:val="24"/>
          <w:szCs w:val="20"/>
        </w:rPr>
        <w:t>un estándar que se ha</w:t>
      </w:r>
      <w:r w:rsidR="009D0589">
        <w:rPr>
          <w:rFonts w:ascii="Arial" w:eastAsia="Times New Roman" w:hAnsi="Arial" w:cs="Arial"/>
          <w:sz w:val="24"/>
          <w:szCs w:val="20"/>
        </w:rPr>
        <w:t xml:space="preserve"> adoptado a nivel internacional </w:t>
      </w:r>
      <w:r w:rsidR="009D0589" w:rsidRPr="009D0589">
        <w:rPr>
          <w:rFonts w:ascii="Arial" w:eastAsia="Times New Roman" w:hAnsi="Arial" w:cs="Arial"/>
          <w:sz w:val="24"/>
          <w:szCs w:val="20"/>
        </w:rPr>
        <w:t>para crear esquemas, diagramas y documentación a los desarrollos de software</w:t>
      </w:r>
      <w:r w:rsidR="009D0589">
        <w:rPr>
          <w:rFonts w:ascii="Arial" w:eastAsia="Times New Roman" w:hAnsi="Arial" w:cs="Arial"/>
          <w:sz w:val="24"/>
          <w:szCs w:val="20"/>
        </w:rPr>
        <w:t>, se utilizará este estándar para mostrar los diferentes diagramas</w:t>
      </w:r>
      <w:r w:rsidR="00731119">
        <w:rPr>
          <w:rFonts w:ascii="Arial" w:eastAsia="Times New Roman" w:hAnsi="Arial" w:cs="Arial"/>
          <w:sz w:val="24"/>
          <w:szCs w:val="20"/>
        </w:rPr>
        <w:t xml:space="preserve"> a lo largo del presente capítulo. </w:t>
      </w:r>
    </w:p>
    <w:p w14:paraId="2F918ED3" w14:textId="4536C5E7" w:rsidR="009D0589" w:rsidRPr="00284CF1" w:rsidRDefault="009D0589" w:rsidP="009D0589">
      <w:pPr>
        <w:spacing w:line="360" w:lineRule="auto"/>
        <w:jc w:val="both"/>
        <w:rPr>
          <w:rFonts w:ascii="Arial" w:eastAsia="Times New Roman" w:hAnsi="Arial" w:cs="Arial"/>
          <w:sz w:val="24"/>
          <w:szCs w:val="20"/>
        </w:rPr>
      </w:pPr>
      <w:r>
        <w:rPr>
          <w:rFonts w:ascii="Arial" w:eastAsia="Times New Roman" w:hAnsi="Arial" w:cs="Arial"/>
          <w:sz w:val="24"/>
          <w:szCs w:val="20"/>
        </w:rPr>
        <w:t xml:space="preserve">Los beneficios que ofrece el estándar UML es que mejora el tiempo de desarrollo, es sencillo de comprender, no se necesita ser un desarrollador para </w:t>
      </w:r>
      <w:r w:rsidR="00751419">
        <w:rPr>
          <w:rFonts w:ascii="Arial" w:eastAsia="Times New Roman" w:hAnsi="Arial" w:cs="Arial"/>
          <w:sz w:val="24"/>
          <w:szCs w:val="20"/>
        </w:rPr>
        <w:t>saber de qué trata</w:t>
      </w:r>
      <w:r>
        <w:rPr>
          <w:rFonts w:ascii="Arial" w:eastAsia="Times New Roman" w:hAnsi="Arial" w:cs="Arial"/>
          <w:sz w:val="24"/>
          <w:szCs w:val="20"/>
        </w:rPr>
        <w:t xml:space="preserve"> el diagrama, m</w:t>
      </w:r>
      <w:r w:rsidRPr="009D0589">
        <w:rPr>
          <w:rFonts w:ascii="Arial" w:eastAsia="Times New Roman" w:hAnsi="Arial" w:cs="Arial"/>
          <w:sz w:val="24"/>
          <w:szCs w:val="20"/>
        </w:rPr>
        <w:t>ejor</w:t>
      </w:r>
      <w:r>
        <w:rPr>
          <w:rFonts w:ascii="Arial" w:eastAsia="Times New Roman" w:hAnsi="Arial" w:cs="Arial"/>
          <w:sz w:val="24"/>
          <w:szCs w:val="20"/>
        </w:rPr>
        <w:t xml:space="preserve">a el </w:t>
      </w:r>
      <w:r w:rsidRPr="009D0589">
        <w:rPr>
          <w:rFonts w:ascii="Arial" w:eastAsia="Times New Roman" w:hAnsi="Arial" w:cs="Arial"/>
          <w:sz w:val="24"/>
          <w:szCs w:val="20"/>
        </w:rPr>
        <w:t xml:space="preserve"> soporte a la plane</w:t>
      </w:r>
      <w:r>
        <w:rPr>
          <w:rFonts w:ascii="Arial" w:eastAsia="Times New Roman" w:hAnsi="Arial" w:cs="Arial"/>
          <w:sz w:val="24"/>
          <w:szCs w:val="20"/>
        </w:rPr>
        <w:t xml:space="preserve">ación y permite la </w:t>
      </w:r>
      <w:r w:rsidR="002B3280">
        <w:rPr>
          <w:rFonts w:ascii="Arial" w:eastAsia="Times New Roman" w:hAnsi="Arial" w:cs="Arial"/>
          <w:sz w:val="24"/>
          <w:szCs w:val="20"/>
        </w:rPr>
        <w:t>reutilización.</w:t>
      </w:r>
      <w:r>
        <w:rPr>
          <w:rFonts w:ascii="Arial" w:eastAsia="Times New Roman" w:hAnsi="Arial" w:cs="Arial"/>
          <w:sz w:val="24"/>
          <w:szCs w:val="20"/>
        </w:rPr>
        <w:t xml:space="preserve"> </w:t>
      </w:r>
    </w:p>
    <w:p w14:paraId="33354AC7" w14:textId="77777777" w:rsidR="00AB0428" w:rsidRDefault="00352512" w:rsidP="00973E0E">
      <w:pPr>
        <w:pStyle w:val="Ttulo2"/>
      </w:pPr>
      <w:bookmarkStart w:id="90" w:name="_Toc17195442"/>
      <w:r>
        <w:t>Levantamiento</w:t>
      </w:r>
      <w:r w:rsidR="00335A46">
        <w:t xml:space="preserve"> y </w:t>
      </w:r>
      <w:r w:rsidR="00335A46" w:rsidRPr="003627CE">
        <w:t xml:space="preserve">Análisis </w:t>
      </w:r>
      <w:r w:rsidR="005977C2">
        <w:t xml:space="preserve">de </w:t>
      </w:r>
      <w:r w:rsidR="005977C2" w:rsidRPr="003627CE">
        <w:t>Requerimientos</w:t>
      </w:r>
      <w:bookmarkEnd w:id="90"/>
    </w:p>
    <w:p w14:paraId="1C0157D6" w14:textId="77777777" w:rsidR="00D37FE9" w:rsidRPr="00D37FE9" w:rsidRDefault="00D37FE9" w:rsidP="00D37FE9"/>
    <w:p w14:paraId="447FFDC6" w14:textId="27F9A8DF" w:rsidR="00D37FE9" w:rsidRPr="00D37FE9" w:rsidRDefault="00D37FE9" w:rsidP="00D52DD4">
      <w:pPr>
        <w:spacing w:line="360" w:lineRule="auto"/>
        <w:jc w:val="both"/>
        <w:rPr>
          <w:rFonts w:ascii="Arial" w:eastAsia="Times New Roman" w:hAnsi="Arial" w:cs="Arial"/>
          <w:sz w:val="24"/>
          <w:szCs w:val="20"/>
        </w:rPr>
      </w:pPr>
      <w:r w:rsidRPr="00D37FE9">
        <w:rPr>
          <w:rFonts w:ascii="Arial" w:eastAsia="Times New Roman" w:hAnsi="Arial" w:cs="Arial"/>
          <w:sz w:val="24"/>
          <w:szCs w:val="20"/>
        </w:rPr>
        <w:t>De acuerdo al estudio de mercado realizado previamente</w:t>
      </w:r>
      <w:r w:rsidR="00751419">
        <w:rPr>
          <w:rFonts w:ascii="Arial" w:eastAsia="Times New Roman" w:hAnsi="Arial" w:cs="Arial"/>
          <w:sz w:val="24"/>
          <w:szCs w:val="20"/>
        </w:rPr>
        <w:t xml:space="preserve"> en el capítulo 6</w:t>
      </w:r>
      <w:r w:rsidRPr="00D37FE9">
        <w:rPr>
          <w:rFonts w:ascii="Arial" w:eastAsia="Times New Roman" w:hAnsi="Arial" w:cs="Arial"/>
          <w:sz w:val="24"/>
          <w:szCs w:val="20"/>
        </w:rPr>
        <w:t xml:space="preserve">, se identificaron los siguientes actores o usuarios externos, los cuales son descritos en la tabla </w:t>
      </w:r>
      <w:r w:rsidR="00751419">
        <w:rPr>
          <w:rFonts w:ascii="Arial" w:eastAsia="Times New Roman" w:hAnsi="Arial" w:cs="Arial"/>
          <w:sz w:val="24"/>
          <w:szCs w:val="20"/>
        </w:rPr>
        <w:t>2</w:t>
      </w:r>
      <w:r w:rsidRPr="00D37FE9">
        <w:rPr>
          <w:rFonts w:ascii="Arial" w:eastAsia="Times New Roman" w:hAnsi="Arial" w:cs="Arial"/>
          <w:sz w:val="24"/>
          <w:szCs w:val="20"/>
        </w:rPr>
        <w:t>.</w:t>
      </w:r>
    </w:p>
    <w:p w14:paraId="4138E94A" w14:textId="77777777" w:rsidR="0046007E" w:rsidRDefault="00631820" w:rsidP="0046007E">
      <w:pPr>
        <w:pStyle w:val="Ttulo3"/>
        <w:rPr>
          <w:i/>
          <w:sz w:val="22"/>
        </w:rPr>
      </w:pPr>
      <w:bookmarkStart w:id="91" w:name="_Toc17195443"/>
      <w:r w:rsidRPr="009A16C6">
        <w:rPr>
          <w:i/>
          <w:sz w:val="22"/>
        </w:rPr>
        <w:t>Listado de actores.</w:t>
      </w:r>
      <w:bookmarkEnd w:id="91"/>
    </w:p>
    <w:p w14:paraId="3691E7B2" w14:textId="77777777" w:rsidR="007B6C35" w:rsidRPr="007B6C35" w:rsidRDefault="007B6C35" w:rsidP="007B6C35"/>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4"/>
        <w:gridCol w:w="2268"/>
        <w:gridCol w:w="5954"/>
      </w:tblGrid>
      <w:tr w:rsidR="00526713" w14:paraId="75823451" w14:textId="77777777" w:rsidTr="00526713">
        <w:trPr>
          <w:trHeight w:val="372"/>
        </w:trPr>
        <w:tc>
          <w:tcPr>
            <w:tcW w:w="704" w:type="dxa"/>
          </w:tcPr>
          <w:p w14:paraId="65804BD3"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N</w:t>
            </w:r>
            <w:r w:rsidRPr="006D4E5E">
              <w:rPr>
                <w:rFonts w:ascii="Arial" w:eastAsia="Times New Roman" w:hAnsi="Arial" w:cs="Arial"/>
                <w:sz w:val="24"/>
                <w:szCs w:val="20"/>
              </w:rPr>
              <w:t>o</w:t>
            </w:r>
          </w:p>
        </w:tc>
        <w:tc>
          <w:tcPr>
            <w:tcW w:w="2268" w:type="dxa"/>
          </w:tcPr>
          <w:p w14:paraId="3CB173ED" w14:textId="77777777" w:rsidR="00526713" w:rsidRPr="00BF45CC" w:rsidRDefault="00526713" w:rsidP="00526713">
            <w:pPr>
              <w:jc w:val="center"/>
              <w:rPr>
                <w:rFonts w:ascii="Arial" w:eastAsia="Times New Roman" w:hAnsi="Arial" w:cs="Arial"/>
                <w:sz w:val="24"/>
                <w:szCs w:val="20"/>
              </w:rPr>
            </w:pPr>
            <w:r>
              <w:rPr>
                <w:rFonts w:ascii="Arial" w:eastAsia="Times New Roman" w:hAnsi="Arial" w:cs="Arial"/>
                <w:sz w:val="24"/>
                <w:szCs w:val="20"/>
              </w:rPr>
              <w:t>Actor</w:t>
            </w:r>
          </w:p>
        </w:tc>
        <w:tc>
          <w:tcPr>
            <w:tcW w:w="5954" w:type="dxa"/>
          </w:tcPr>
          <w:p w14:paraId="7CF7CAE3" w14:textId="77777777" w:rsidR="00526713" w:rsidRPr="00BF45CC" w:rsidRDefault="00526713" w:rsidP="00983BBB">
            <w:pPr>
              <w:jc w:val="center"/>
              <w:rPr>
                <w:rFonts w:ascii="Arial" w:eastAsia="Times New Roman" w:hAnsi="Arial" w:cs="Arial"/>
                <w:sz w:val="24"/>
                <w:szCs w:val="20"/>
              </w:rPr>
            </w:pPr>
            <w:r>
              <w:rPr>
                <w:rFonts w:ascii="Arial" w:eastAsia="Times New Roman" w:hAnsi="Arial" w:cs="Arial"/>
                <w:sz w:val="24"/>
                <w:szCs w:val="20"/>
              </w:rPr>
              <w:t>Descripción</w:t>
            </w:r>
          </w:p>
        </w:tc>
      </w:tr>
      <w:tr w:rsidR="00526713" w14:paraId="45CCC8A3" w14:textId="77777777" w:rsidTr="00526713">
        <w:trPr>
          <w:trHeight w:val="1637"/>
        </w:trPr>
        <w:tc>
          <w:tcPr>
            <w:tcW w:w="704" w:type="dxa"/>
          </w:tcPr>
          <w:p w14:paraId="649841BE"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1</w:t>
            </w:r>
          </w:p>
        </w:tc>
        <w:tc>
          <w:tcPr>
            <w:tcW w:w="2268" w:type="dxa"/>
          </w:tcPr>
          <w:p w14:paraId="6E63C463" w14:textId="77777777" w:rsidR="00526713" w:rsidRPr="00BF45CC" w:rsidRDefault="00526713" w:rsidP="00D37FE9">
            <w:pPr>
              <w:jc w:val="center"/>
              <w:rPr>
                <w:rFonts w:ascii="Arial" w:eastAsia="Times New Roman" w:hAnsi="Arial" w:cs="Arial"/>
                <w:sz w:val="24"/>
                <w:szCs w:val="20"/>
              </w:rPr>
            </w:pPr>
            <w:r w:rsidRPr="00BF45CC">
              <w:rPr>
                <w:rFonts w:ascii="Arial" w:eastAsia="Times New Roman" w:hAnsi="Arial" w:cs="Arial"/>
                <w:sz w:val="24"/>
                <w:szCs w:val="20"/>
              </w:rPr>
              <w:t xml:space="preserve">Usuario </w:t>
            </w:r>
          </w:p>
        </w:tc>
        <w:tc>
          <w:tcPr>
            <w:tcW w:w="5954" w:type="dxa"/>
          </w:tcPr>
          <w:p w14:paraId="0FF75009" w14:textId="77777777" w:rsidR="00526713" w:rsidRPr="00BF45CC" w:rsidRDefault="00C938CD" w:rsidP="00C938CD">
            <w:pPr>
              <w:jc w:val="both"/>
              <w:rPr>
                <w:rFonts w:ascii="Arial" w:eastAsia="Times New Roman" w:hAnsi="Arial" w:cs="Arial"/>
                <w:sz w:val="24"/>
                <w:szCs w:val="20"/>
              </w:rPr>
            </w:pPr>
            <w:r>
              <w:rPr>
                <w:rFonts w:ascii="Arial" w:eastAsia="Times New Roman" w:hAnsi="Arial" w:cs="Arial"/>
                <w:sz w:val="24"/>
                <w:szCs w:val="20"/>
              </w:rPr>
              <w:t>Representa todas aquellas personas</w:t>
            </w:r>
            <w:r w:rsidR="00526713" w:rsidRPr="00BF45CC">
              <w:rPr>
                <w:rFonts w:ascii="Arial" w:eastAsia="Times New Roman" w:hAnsi="Arial" w:cs="Arial"/>
                <w:sz w:val="24"/>
                <w:szCs w:val="20"/>
              </w:rPr>
              <w:t xml:space="preserve"> que </w:t>
            </w:r>
            <w:r>
              <w:rPr>
                <w:rFonts w:ascii="Arial" w:eastAsia="Times New Roman" w:hAnsi="Arial" w:cs="Arial"/>
                <w:sz w:val="24"/>
                <w:szCs w:val="20"/>
              </w:rPr>
              <w:t>ingresan al portal y realizan</w:t>
            </w:r>
            <w:r w:rsidR="00526713" w:rsidRPr="00BF45CC">
              <w:rPr>
                <w:rFonts w:ascii="Arial" w:eastAsia="Times New Roman" w:hAnsi="Arial" w:cs="Arial"/>
                <w:sz w:val="24"/>
                <w:szCs w:val="20"/>
              </w:rPr>
              <w:t xml:space="preserve"> búsquedas</w:t>
            </w:r>
            <w:r>
              <w:rPr>
                <w:rFonts w:ascii="Arial" w:eastAsia="Times New Roman" w:hAnsi="Arial" w:cs="Arial"/>
                <w:sz w:val="24"/>
                <w:szCs w:val="20"/>
              </w:rPr>
              <w:t xml:space="preserve"> de grupos musicales</w:t>
            </w:r>
            <w:r w:rsidR="00526713" w:rsidRPr="00BF45CC">
              <w:rPr>
                <w:rFonts w:ascii="Arial" w:eastAsia="Times New Roman" w:hAnsi="Arial" w:cs="Arial"/>
                <w:sz w:val="24"/>
                <w:szCs w:val="20"/>
              </w:rPr>
              <w:t xml:space="preserve"> par</w:t>
            </w:r>
            <w:r w:rsidR="00526713">
              <w:rPr>
                <w:rFonts w:ascii="Arial" w:eastAsia="Times New Roman" w:hAnsi="Arial" w:cs="Arial"/>
                <w:sz w:val="24"/>
                <w:szCs w:val="20"/>
              </w:rPr>
              <w:t>a</w:t>
            </w:r>
            <w:r>
              <w:rPr>
                <w:rFonts w:ascii="Arial" w:eastAsia="Times New Roman" w:hAnsi="Arial" w:cs="Arial"/>
                <w:sz w:val="24"/>
                <w:szCs w:val="20"/>
              </w:rPr>
              <w:t xml:space="preserve"> poderlos contactar.</w:t>
            </w:r>
          </w:p>
        </w:tc>
      </w:tr>
      <w:tr w:rsidR="00526713" w14:paraId="47AB2CF2" w14:textId="77777777" w:rsidTr="00526713">
        <w:tc>
          <w:tcPr>
            <w:tcW w:w="704" w:type="dxa"/>
          </w:tcPr>
          <w:p w14:paraId="18F999B5"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2</w:t>
            </w:r>
          </w:p>
        </w:tc>
        <w:tc>
          <w:tcPr>
            <w:tcW w:w="2268" w:type="dxa"/>
          </w:tcPr>
          <w:p w14:paraId="689A31B1" w14:textId="77777777" w:rsidR="00526713" w:rsidRPr="00BF45CC" w:rsidRDefault="00526713" w:rsidP="00983BBB">
            <w:pPr>
              <w:jc w:val="center"/>
              <w:rPr>
                <w:rFonts w:ascii="Arial" w:eastAsia="Times New Roman" w:hAnsi="Arial" w:cs="Arial"/>
                <w:sz w:val="24"/>
                <w:szCs w:val="20"/>
              </w:rPr>
            </w:pPr>
            <w:r w:rsidRPr="00BF45CC">
              <w:rPr>
                <w:rFonts w:ascii="Arial" w:eastAsia="Times New Roman" w:hAnsi="Arial" w:cs="Arial"/>
                <w:sz w:val="24"/>
                <w:szCs w:val="20"/>
              </w:rPr>
              <w:t>Administrador del grupo musical</w:t>
            </w:r>
          </w:p>
        </w:tc>
        <w:tc>
          <w:tcPr>
            <w:tcW w:w="5954" w:type="dxa"/>
          </w:tcPr>
          <w:p w14:paraId="187DAF0A" w14:textId="77777777" w:rsidR="00526713" w:rsidRPr="00BF45CC" w:rsidRDefault="00C938CD" w:rsidP="00C938CD">
            <w:pPr>
              <w:jc w:val="both"/>
              <w:rPr>
                <w:rFonts w:ascii="Arial" w:eastAsia="Times New Roman" w:hAnsi="Arial" w:cs="Arial"/>
                <w:sz w:val="24"/>
                <w:szCs w:val="20"/>
              </w:rPr>
            </w:pPr>
            <w:r>
              <w:rPr>
                <w:rFonts w:ascii="Arial" w:eastAsia="Times New Roman" w:hAnsi="Arial" w:cs="Arial"/>
                <w:sz w:val="24"/>
                <w:szCs w:val="20"/>
              </w:rPr>
              <w:t>Es el representante de un grupo musical, sus funciones son: suministrar</w:t>
            </w:r>
            <w:r w:rsidR="00390847">
              <w:rPr>
                <w:rFonts w:ascii="Arial" w:eastAsia="Times New Roman" w:hAnsi="Arial" w:cs="Arial"/>
                <w:sz w:val="24"/>
                <w:szCs w:val="20"/>
              </w:rPr>
              <w:t xml:space="preserve"> información de contacto y cont</w:t>
            </w:r>
            <w:r w:rsidR="00526713" w:rsidRPr="00BF45CC">
              <w:rPr>
                <w:rFonts w:ascii="Arial" w:eastAsia="Times New Roman" w:hAnsi="Arial" w:cs="Arial"/>
                <w:sz w:val="24"/>
                <w:szCs w:val="20"/>
              </w:rPr>
              <w:t>e</w:t>
            </w:r>
            <w:r w:rsidR="00390847">
              <w:rPr>
                <w:rFonts w:ascii="Arial" w:eastAsia="Times New Roman" w:hAnsi="Arial" w:cs="Arial"/>
                <w:sz w:val="24"/>
                <w:szCs w:val="20"/>
              </w:rPr>
              <w:t>nido del grupo musical,</w:t>
            </w:r>
            <w:r>
              <w:rPr>
                <w:rFonts w:ascii="Arial" w:eastAsia="Times New Roman" w:hAnsi="Arial" w:cs="Arial"/>
                <w:sz w:val="24"/>
                <w:szCs w:val="20"/>
              </w:rPr>
              <w:t xml:space="preserve"> mantener actualizada la información en el portal además</w:t>
            </w:r>
            <w:r w:rsidR="00390847">
              <w:rPr>
                <w:rFonts w:ascii="Arial" w:eastAsia="Times New Roman" w:hAnsi="Arial" w:cs="Arial"/>
                <w:sz w:val="24"/>
                <w:szCs w:val="20"/>
              </w:rPr>
              <w:t xml:space="preserve"> tiene la capacidad de cerrar la cuenta del grupo</w:t>
            </w:r>
            <w:r>
              <w:rPr>
                <w:rFonts w:ascii="Arial" w:eastAsia="Times New Roman" w:hAnsi="Arial" w:cs="Arial"/>
                <w:sz w:val="24"/>
                <w:szCs w:val="20"/>
              </w:rPr>
              <w:t xml:space="preserve"> si lo considera pertinente.</w:t>
            </w:r>
          </w:p>
        </w:tc>
      </w:tr>
      <w:tr w:rsidR="00526713" w14:paraId="0A3CF758" w14:textId="77777777" w:rsidTr="00526713">
        <w:tc>
          <w:tcPr>
            <w:tcW w:w="704" w:type="dxa"/>
          </w:tcPr>
          <w:p w14:paraId="5FCD5EC4"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lastRenderedPageBreak/>
              <w:t>3</w:t>
            </w:r>
          </w:p>
        </w:tc>
        <w:tc>
          <w:tcPr>
            <w:tcW w:w="2268" w:type="dxa"/>
          </w:tcPr>
          <w:p w14:paraId="7A24AFCA" w14:textId="77777777" w:rsidR="00526713" w:rsidRPr="00BF45CC" w:rsidRDefault="00526713" w:rsidP="00983BBB">
            <w:pPr>
              <w:jc w:val="center"/>
              <w:rPr>
                <w:rFonts w:ascii="Arial" w:eastAsia="Times New Roman" w:hAnsi="Arial" w:cs="Arial"/>
                <w:sz w:val="24"/>
                <w:szCs w:val="20"/>
              </w:rPr>
            </w:pPr>
            <w:r w:rsidRPr="00BF45CC">
              <w:rPr>
                <w:rFonts w:ascii="Arial" w:eastAsia="Times New Roman" w:hAnsi="Arial" w:cs="Arial"/>
                <w:sz w:val="24"/>
                <w:szCs w:val="20"/>
              </w:rPr>
              <w:t>Administrador del Portal.</w:t>
            </w:r>
          </w:p>
        </w:tc>
        <w:tc>
          <w:tcPr>
            <w:tcW w:w="5954" w:type="dxa"/>
          </w:tcPr>
          <w:p w14:paraId="2BD6E760" w14:textId="77777777" w:rsidR="00526713" w:rsidRPr="00BF45CC" w:rsidRDefault="00C10190" w:rsidP="009D0589">
            <w:pPr>
              <w:keepNext/>
              <w:jc w:val="both"/>
              <w:rPr>
                <w:rFonts w:ascii="Arial" w:eastAsia="Times New Roman" w:hAnsi="Arial" w:cs="Arial"/>
                <w:sz w:val="24"/>
                <w:szCs w:val="20"/>
              </w:rPr>
            </w:pPr>
            <w:r>
              <w:rPr>
                <w:rFonts w:ascii="Arial" w:eastAsia="Times New Roman" w:hAnsi="Arial" w:cs="Arial"/>
                <w:sz w:val="24"/>
                <w:szCs w:val="20"/>
              </w:rPr>
              <w:t>Representa una persona</w:t>
            </w:r>
            <w:r w:rsidR="00526713" w:rsidRPr="00BF45CC">
              <w:rPr>
                <w:rFonts w:ascii="Arial" w:eastAsia="Times New Roman" w:hAnsi="Arial" w:cs="Arial"/>
                <w:sz w:val="24"/>
                <w:szCs w:val="20"/>
              </w:rPr>
              <w:t xml:space="preserve"> que cuenta con</w:t>
            </w:r>
            <w:r w:rsidR="001E4DD0">
              <w:rPr>
                <w:rFonts w:ascii="Arial" w:eastAsia="Times New Roman" w:hAnsi="Arial" w:cs="Arial"/>
                <w:sz w:val="24"/>
                <w:szCs w:val="20"/>
              </w:rPr>
              <w:t xml:space="preserve"> los suficientes conocimientos y </w:t>
            </w:r>
            <w:r>
              <w:rPr>
                <w:rFonts w:ascii="Arial" w:eastAsia="Times New Roman" w:hAnsi="Arial" w:cs="Arial"/>
                <w:sz w:val="24"/>
                <w:szCs w:val="20"/>
              </w:rPr>
              <w:t>permisos</w:t>
            </w:r>
            <w:r w:rsidR="00526713" w:rsidRPr="00BF45CC">
              <w:rPr>
                <w:rFonts w:ascii="Arial" w:eastAsia="Times New Roman" w:hAnsi="Arial" w:cs="Arial"/>
                <w:sz w:val="24"/>
                <w:szCs w:val="20"/>
              </w:rPr>
              <w:t xml:space="preserve"> para acceder a </w:t>
            </w:r>
            <w:r w:rsidR="00526713">
              <w:rPr>
                <w:rFonts w:ascii="Arial" w:eastAsia="Times New Roman" w:hAnsi="Arial" w:cs="Arial"/>
                <w:sz w:val="24"/>
                <w:szCs w:val="20"/>
              </w:rPr>
              <w:t xml:space="preserve">la </w:t>
            </w:r>
            <w:r w:rsidR="00526713" w:rsidRPr="00BF45CC">
              <w:rPr>
                <w:rFonts w:ascii="Arial" w:eastAsia="Times New Roman" w:hAnsi="Arial" w:cs="Arial"/>
                <w:sz w:val="24"/>
                <w:szCs w:val="20"/>
              </w:rPr>
              <w:t>base de dato</w:t>
            </w:r>
            <w:r>
              <w:rPr>
                <w:rFonts w:ascii="Arial" w:eastAsia="Times New Roman" w:hAnsi="Arial" w:cs="Arial"/>
                <w:sz w:val="24"/>
                <w:szCs w:val="20"/>
              </w:rPr>
              <w:t>s del portal,</w:t>
            </w:r>
            <w:r w:rsidR="001E4DD0">
              <w:rPr>
                <w:rFonts w:ascii="Arial" w:eastAsia="Times New Roman" w:hAnsi="Arial" w:cs="Arial"/>
                <w:sz w:val="24"/>
                <w:szCs w:val="20"/>
              </w:rPr>
              <w:t xml:space="preserve"> es el encargado de</w:t>
            </w:r>
            <w:r w:rsidR="00526713" w:rsidRPr="00BF45CC">
              <w:rPr>
                <w:rFonts w:ascii="Arial" w:eastAsia="Times New Roman" w:hAnsi="Arial" w:cs="Arial"/>
                <w:sz w:val="24"/>
                <w:szCs w:val="20"/>
              </w:rPr>
              <w:t xml:space="preserve"> </w:t>
            </w:r>
            <w:r>
              <w:rPr>
                <w:rFonts w:ascii="Arial" w:eastAsia="Times New Roman" w:hAnsi="Arial" w:cs="Arial"/>
                <w:sz w:val="24"/>
                <w:szCs w:val="20"/>
              </w:rPr>
              <w:t xml:space="preserve">hacer </w:t>
            </w:r>
            <w:r w:rsidR="001E4DD0">
              <w:rPr>
                <w:rFonts w:ascii="Arial" w:eastAsia="Times New Roman" w:hAnsi="Arial" w:cs="Arial"/>
                <w:sz w:val="24"/>
                <w:szCs w:val="20"/>
              </w:rPr>
              <w:t>auditoría</w:t>
            </w:r>
            <w:r>
              <w:rPr>
                <w:rFonts w:ascii="Arial" w:eastAsia="Times New Roman" w:hAnsi="Arial" w:cs="Arial"/>
                <w:sz w:val="24"/>
                <w:szCs w:val="20"/>
              </w:rPr>
              <w:t xml:space="preserve"> y control de</w:t>
            </w:r>
            <w:r w:rsidR="001E4DD0">
              <w:rPr>
                <w:rFonts w:ascii="Arial" w:eastAsia="Times New Roman" w:hAnsi="Arial" w:cs="Arial"/>
                <w:sz w:val="24"/>
                <w:szCs w:val="20"/>
              </w:rPr>
              <w:t xml:space="preserve"> </w:t>
            </w:r>
            <w:r>
              <w:rPr>
                <w:rFonts w:ascii="Arial" w:eastAsia="Times New Roman" w:hAnsi="Arial" w:cs="Arial"/>
                <w:sz w:val="24"/>
                <w:szCs w:val="20"/>
              </w:rPr>
              <w:t xml:space="preserve">la información </w:t>
            </w:r>
            <w:r w:rsidR="001E4DD0">
              <w:rPr>
                <w:rFonts w:ascii="Arial" w:eastAsia="Times New Roman" w:hAnsi="Arial" w:cs="Arial"/>
                <w:sz w:val="24"/>
                <w:szCs w:val="20"/>
              </w:rPr>
              <w:t>suministrada por</w:t>
            </w:r>
            <w:r>
              <w:rPr>
                <w:rFonts w:ascii="Arial" w:eastAsia="Times New Roman" w:hAnsi="Arial" w:cs="Arial"/>
                <w:sz w:val="24"/>
                <w:szCs w:val="20"/>
              </w:rPr>
              <w:t xml:space="preserve"> los grupos musical</w:t>
            </w:r>
            <w:r w:rsidR="00ED2309">
              <w:rPr>
                <w:rFonts w:ascii="Arial" w:eastAsia="Times New Roman" w:hAnsi="Arial" w:cs="Arial"/>
                <w:sz w:val="24"/>
                <w:szCs w:val="20"/>
              </w:rPr>
              <w:t>es y tiene la capacidad de conceder o no a un grupo musical el derecho a permanecer en el portal.</w:t>
            </w:r>
          </w:p>
        </w:tc>
      </w:tr>
    </w:tbl>
    <w:p w14:paraId="22DA6641" w14:textId="77777777" w:rsidR="009D0589" w:rsidRDefault="009D0589" w:rsidP="009D0589">
      <w:pPr>
        <w:pStyle w:val="Descripcin"/>
        <w:jc w:val="center"/>
        <w:rPr>
          <w:color w:val="auto"/>
          <w:sz w:val="20"/>
        </w:rPr>
      </w:pPr>
    </w:p>
    <w:p w14:paraId="526770CE" w14:textId="5EBF5CC8" w:rsidR="00526713" w:rsidRDefault="009D0589" w:rsidP="009D0589">
      <w:pPr>
        <w:pStyle w:val="Descripcin"/>
        <w:jc w:val="center"/>
        <w:rPr>
          <w:color w:val="auto"/>
          <w:sz w:val="20"/>
        </w:rPr>
      </w:pPr>
      <w:bookmarkStart w:id="92" w:name="_Toc17189049"/>
      <w:r w:rsidRPr="009D0589">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2</w:t>
      </w:r>
      <w:r w:rsidR="002B1EF6">
        <w:rPr>
          <w:color w:val="auto"/>
          <w:sz w:val="20"/>
        </w:rPr>
        <w:fldChar w:fldCharType="end"/>
      </w:r>
      <w:r w:rsidRPr="009D0589">
        <w:rPr>
          <w:color w:val="auto"/>
          <w:sz w:val="20"/>
        </w:rPr>
        <w:t xml:space="preserve"> Listado de actores, Fuente: el autor</w:t>
      </w:r>
      <w:bookmarkEnd w:id="92"/>
    </w:p>
    <w:p w14:paraId="46B2B856" w14:textId="77777777" w:rsidR="00751419" w:rsidRPr="00751419" w:rsidRDefault="00751419" w:rsidP="00751419"/>
    <w:p w14:paraId="751153C0" w14:textId="1CBA4581" w:rsidR="00ED2309" w:rsidRDefault="00ED2309" w:rsidP="00ED2309">
      <w:pPr>
        <w:pStyle w:val="Ttulo3"/>
        <w:rPr>
          <w:i/>
          <w:sz w:val="22"/>
        </w:rPr>
      </w:pPr>
      <w:bookmarkStart w:id="93" w:name="_Toc17195444"/>
      <w:r>
        <w:rPr>
          <w:i/>
          <w:sz w:val="22"/>
        </w:rPr>
        <w:t xml:space="preserve">Diagrama </w:t>
      </w:r>
      <w:r w:rsidR="00986358">
        <w:rPr>
          <w:i/>
          <w:sz w:val="22"/>
        </w:rPr>
        <w:t xml:space="preserve">general </w:t>
      </w:r>
      <w:r>
        <w:rPr>
          <w:i/>
          <w:sz w:val="22"/>
        </w:rPr>
        <w:t>de casos de uso</w:t>
      </w:r>
      <w:bookmarkEnd w:id="93"/>
    </w:p>
    <w:p w14:paraId="6E36661F" w14:textId="77777777" w:rsidR="005704EA" w:rsidRPr="005704EA" w:rsidRDefault="005704EA" w:rsidP="005704EA"/>
    <w:p w14:paraId="654CAA86" w14:textId="20DFB61A" w:rsidR="00170019" w:rsidRDefault="00170019" w:rsidP="000F6E63">
      <w:pPr>
        <w:spacing w:line="360" w:lineRule="auto"/>
        <w:jc w:val="both"/>
        <w:sectPr w:rsidR="00170019" w:rsidSect="00170019">
          <w:pgSz w:w="12240" w:h="15840" w:code="1"/>
          <w:pgMar w:top="1134" w:right="1701" w:bottom="1701" w:left="1701" w:header="709" w:footer="709" w:gutter="0"/>
          <w:cols w:space="708"/>
          <w:docGrid w:linePitch="360"/>
        </w:sectPr>
      </w:pPr>
      <w:r w:rsidRPr="00170019">
        <w:rPr>
          <w:rFonts w:ascii="Arial" w:eastAsia="Times New Roman" w:hAnsi="Arial" w:cs="Arial"/>
          <w:sz w:val="24"/>
          <w:szCs w:val="20"/>
        </w:rPr>
        <w:t xml:space="preserve">En la figura </w:t>
      </w:r>
      <w:r>
        <w:rPr>
          <w:rFonts w:ascii="Arial" w:eastAsia="Times New Roman" w:hAnsi="Arial" w:cs="Arial"/>
          <w:sz w:val="24"/>
          <w:szCs w:val="20"/>
        </w:rPr>
        <w:t>15</w:t>
      </w:r>
      <w:r w:rsidRPr="00170019">
        <w:rPr>
          <w:rFonts w:ascii="Arial" w:eastAsia="Times New Roman" w:hAnsi="Arial" w:cs="Arial"/>
          <w:sz w:val="24"/>
          <w:szCs w:val="20"/>
        </w:rPr>
        <w:t xml:space="preserve"> se muestra la interacción de cada uno de los actores con el portal, se  puede observar que un grupo musical es representado por un único administrador el cual es el</w:t>
      </w:r>
      <w:r>
        <w:rPr>
          <w:rFonts w:ascii="Arial" w:eastAsia="Times New Roman" w:hAnsi="Arial" w:cs="Arial"/>
          <w:sz w:val="24"/>
          <w:szCs w:val="20"/>
        </w:rPr>
        <w:t xml:space="preserve"> encargado de hacer el registro,</w:t>
      </w:r>
      <w:r w:rsidRPr="00170019">
        <w:rPr>
          <w:rFonts w:ascii="Arial" w:eastAsia="Times New Roman" w:hAnsi="Arial" w:cs="Arial"/>
          <w:sz w:val="24"/>
          <w:szCs w:val="20"/>
        </w:rPr>
        <w:t xml:space="preserve"> mantener los datos de su agrupación actu</w:t>
      </w:r>
      <w:r>
        <w:rPr>
          <w:rFonts w:ascii="Arial" w:eastAsia="Times New Roman" w:hAnsi="Arial" w:cs="Arial"/>
          <w:sz w:val="24"/>
          <w:szCs w:val="20"/>
        </w:rPr>
        <w:t>alizados y poder cerrar la cuenta en el portal,</w:t>
      </w:r>
      <w:r w:rsidRPr="00170019">
        <w:rPr>
          <w:rFonts w:ascii="Arial" w:eastAsia="Times New Roman" w:hAnsi="Arial" w:cs="Arial"/>
          <w:sz w:val="24"/>
          <w:szCs w:val="20"/>
        </w:rPr>
        <w:t xml:space="preserve"> el usuario del portal puede contactar a los grupos musicales que el necesite, por último el administrador del portal verifica </w:t>
      </w:r>
      <w:r w:rsidR="00D768BF">
        <w:rPr>
          <w:rFonts w:ascii="Arial" w:eastAsia="Times New Roman" w:hAnsi="Arial" w:cs="Arial"/>
          <w:sz w:val="24"/>
          <w:szCs w:val="20"/>
        </w:rPr>
        <w:t xml:space="preserve">que </w:t>
      </w:r>
      <w:r w:rsidRPr="00170019">
        <w:rPr>
          <w:rFonts w:ascii="Arial" w:eastAsia="Times New Roman" w:hAnsi="Arial" w:cs="Arial"/>
          <w:sz w:val="24"/>
          <w:szCs w:val="20"/>
        </w:rPr>
        <w:t>los datos ingresados por los grupos musicales sean veraces y si es necesario contacta</w:t>
      </w:r>
      <w:r w:rsidR="000F6E63">
        <w:rPr>
          <w:rFonts w:ascii="Arial" w:eastAsia="Times New Roman" w:hAnsi="Arial" w:cs="Arial"/>
          <w:sz w:val="24"/>
          <w:szCs w:val="20"/>
        </w:rPr>
        <w:t>r</w:t>
      </w:r>
      <w:r w:rsidRPr="00170019">
        <w:rPr>
          <w:rFonts w:ascii="Arial" w:eastAsia="Times New Roman" w:hAnsi="Arial" w:cs="Arial"/>
          <w:sz w:val="24"/>
          <w:szCs w:val="20"/>
        </w:rPr>
        <w:t xml:space="preserve"> al administrador para verificar la información</w:t>
      </w:r>
      <w:r w:rsidR="000F6E63">
        <w:rPr>
          <w:rFonts w:ascii="Arial" w:eastAsia="Times New Roman" w:hAnsi="Arial" w:cs="Arial"/>
          <w:sz w:val="24"/>
          <w:szCs w:val="20"/>
        </w:rPr>
        <w:t>, en caso  de observar</w:t>
      </w:r>
      <w:r w:rsidR="00751419">
        <w:rPr>
          <w:rFonts w:ascii="Arial" w:eastAsia="Times New Roman" w:hAnsi="Arial" w:cs="Arial"/>
          <w:sz w:val="24"/>
          <w:szCs w:val="20"/>
        </w:rPr>
        <w:t xml:space="preserve"> alguna</w:t>
      </w:r>
      <w:r w:rsidR="000F6E63">
        <w:rPr>
          <w:rFonts w:ascii="Arial" w:eastAsia="Times New Roman" w:hAnsi="Arial" w:cs="Arial"/>
          <w:sz w:val="24"/>
          <w:szCs w:val="20"/>
        </w:rPr>
        <w:t xml:space="preserve"> irreg</w:t>
      </w:r>
      <w:r w:rsidR="00751419">
        <w:rPr>
          <w:rFonts w:ascii="Arial" w:eastAsia="Times New Roman" w:hAnsi="Arial" w:cs="Arial"/>
          <w:sz w:val="24"/>
          <w:szCs w:val="20"/>
        </w:rPr>
        <w:t>ularidad</w:t>
      </w:r>
      <w:r w:rsidR="000F6E63">
        <w:rPr>
          <w:rFonts w:ascii="Arial" w:eastAsia="Times New Roman" w:hAnsi="Arial" w:cs="Arial"/>
          <w:sz w:val="24"/>
          <w:szCs w:val="20"/>
        </w:rPr>
        <w:t>.</w:t>
      </w:r>
    </w:p>
    <w:p w14:paraId="38645DC7" w14:textId="0A7FD64B" w:rsidR="00ED2309" w:rsidRDefault="00ED2309" w:rsidP="00ED2309">
      <w:pPr>
        <w:keepNext/>
        <w:jc w:val="center"/>
      </w:pPr>
      <w:r>
        <w:rPr>
          <w:noProof/>
          <w:lang w:val="es-CO" w:eastAsia="es-CO"/>
        </w:rPr>
        <w:lastRenderedPageBreak/>
        <w:drawing>
          <wp:inline distT="0" distB="0" distL="0" distR="0" wp14:anchorId="009E9B23" wp14:editId="01B60CEE">
            <wp:extent cx="6896100" cy="514515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UTesis.png"/>
                    <pic:cNvPicPr/>
                  </pic:nvPicPr>
                  <pic:blipFill>
                    <a:blip r:embed="rId36">
                      <a:extLst>
                        <a:ext uri="{28A0092B-C50C-407E-A947-70E740481C1C}">
                          <a14:useLocalDpi xmlns:a14="http://schemas.microsoft.com/office/drawing/2010/main" val="0"/>
                        </a:ext>
                      </a:extLst>
                    </a:blip>
                    <a:stretch>
                      <a:fillRect/>
                    </a:stretch>
                  </pic:blipFill>
                  <pic:spPr>
                    <a:xfrm>
                      <a:off x="0" y="0"/>
                      <a:ext cx="7014359" cy="5233389"/>
                    </a:xfrm>
                    <a:prstGeom prst="rect">
                      <a:avLst/>
                    </a:prstGeom>
                  </pic:spPr>
                </pic:pic>
              </a:graphicData>
            </a:graphic>
          </wp:inline>
        </w:drawing>
      </w:r>
    </w:p>
    <w:p w14:paraId="6D5D605B" w14:textId="77777777" w:rsidR="00ED2309" w:rsidRDefault="00ED2309" w:rsidP="00ED2309">
      <w:pPr>
        <w:pStyle w:val="Descripcin"/>
        <w:jc w:val="center"/>
      </w:pPr>
      <w:bookmarkStart w:id="94" w:name="_Toc5781386"/>
      <w:r w:rsidRPr="00ED2309">
        <w:rPr>
          <w:color w:val="auto"/>
        </w:rPr>
        <w:t xml:space="preserve">Figura </w:t>
      </w:r>
      <w:r w:rsidRPr="00ED2309">
        <w:rPr>
          <w:color w:val="auto"/>
        </w:rPr>
        <w:fldChar w:fldCharType="begin"/>
      </w:r>
      <w:r w:rsidRPr="00ED2309">
        <w:rPr>
          <w:color w:val="auto"/>
        </w:rPr>
        <w:instrText xml:space="preserve"> SEQ Figura \* ARABIC </w:instrText>
      </w:r>
      <w:r w:rsidRPr="00ED2309">
        <w:rPr>
          <w:color w:val="auto"/>
        </w:rPr>
        <w:fldChar w:fldCharType="separate"/>
      </w:r>
      <w:r w:rsidR="00E15FC7">
        <w:rPr>
          <w:noProof/>
          <w:color w:val="auto"/>
        </w:rPr>
        <w:t>15</w:t>
      </w:r>
      <w:r w:rsidRPr="00ED2309">
        <w:rPr>
          <w:color w:val="auto"/>
        </w:rPr>
        <w:fldChar w:fldCharType="end"/>
      </w:r>
      <w:r w:rsidRPr="00ED2309">
        <w:rPr>
          <w:color w:val="auto"/>
        </w:rPr>
        <w:t>. Diagrama de casos de uso del portal web. Fuente el autor</w:t>
      </w:r>
      <w:r>
        <w:t>.</w:t>
      </w:r>
      <w:bookmarkEnd w:id="94"/>
    </w:p>
    <w:p w14:paraId="135E58C4" w14:textId="77777777" w:rsidR="00ED2309" w:rsidRDefault="00ED2309" w:rsidP="00ED2309">
      <w:pPr>
        <w:pStyle w:val="Ttulo3"/>
        <w:numPr>
          <w:ilvl w:val="0"/>
          <w:numId w:val="0"/>
        </w:numPr>
        <w:rPr>
          <w:i/>
          <w:sz w:val="22"/>
        </w:rPr>
        <w:sectPr w:rsidR="00ED2309" w:rsidSect="00ED2309">
          <w:pgSz w:w="15840" w:h="12240" w:orient="landscape" w:code="1"/>
          <w:pgMar w:top="1701" w:right="1701" w:bottom="1701" w:left="1134" w:header="709" w:footer="709" w:gutter="0"/>
          <w:cols w:space="708"/>
          <w:docGrid w:linePitch="360"/>
        </w:sectPr>
      </w:pPr>
    </w:p>
    <w:p w14:paraId="7C63033C" w14:textId="77777777" w:rsidR="00ED2309" w:rsidRPr="009A16C6" w:rsidRDefault="00ED2309" w:rsidP="00ED2309">
      <w:pPr>
        <w:pStyle w:val="Ttulo3"/>
        <w:rPr>
          <w:i/>
          <w:sz w:val="22"/>
        </w:rPr>
      </w:pPr>
      <w:bookmarkStart w:id="95" w:name="_Toc17195445"/>
      <w:r w:rsidRPr="009A16C6">
        <w:rPr>
          <w:i/>
          <w:sz w:val="22"/>
        </w:rPr>
        <w:lastRenderedPageBreak/>
        <w:t>Listado  de casos de uso</w:t>
      </w:r>
      <w:bookmarkEnd w:id="95"/>
    </w:p>
    <w:p w14:paraId="62EBF9A1" w14:textId="77777777" w:rsidR="002005E7" w:rsidRPr="002005E7" w:rsidRDefault="002005E7" w:rsidP="002005E7"/>
    <w:p w14:paraId="2294E0E1" w14:textId="6A6C4BCD" w:rsidR="006E6D7E" w:rsidRDefault="002005E7" w:rsidP="00045277">
      <w:pPr>
        <w:spacing w:line="360" w:lineRule="auto"/>
        <w:jc w:val="both"/>
      </w:pPr>
      <w:r w:rsidRPr="002005E7">
        <w:rPr>
          <w:rFonts w:ascii="Arial" w:eastAsia="Times New Roman" w:hAnsi="Arial" w:cs="Arial"/>
          <w:sz w:val="24"/>
          <w:szCs w:val="20"/>
        </w:rPr>
        <w:t>En la tabla</w:t>
      </w:r>
      <w:r w:rsidR="00E910A0">
        <w:rPr>
          <w:rFonts w:ascii="Arial" w:eastAsia="Times New Roman" w:hAnsi="Arial" w:cs="Arial"/>
          <w:sz w:val="24"/>
          <w:szCs w:val="20"/>
        </w:rPr>
        <w:t xml:space="preserve"> 3</w:t>
      </w:r>
      <w:r w:rsidRPr="002005E7">
        <w:rPr>
          <w:rFonts w:ascii="Arial" w:eastAsia="Times New Roman" w:hAnsi="Arial" w:cs="Arial"/>
          <w:sz w:val="24"/>
          <w:szCs w:val="20"/>
        </w:rPr>
        <w:t xml:space="preserve">, se </w:t>
      </w:r>
      <w:r w:rsidR="00E910A0">
        <w:rPr>
          <w:rFonts w:ascii="Arial" w:eastAsia="Times New Roman" w:hAnsi="Arial" w:cs="Arial"/>
          <w:sz w:val="24"/>
          <w:szCs w:val="20"/>
        </w:rPr>
        <w:t>enumeran y se realiza una descripción de</w:t>
      </w:r>
      <w:r w:rsidRPr="002005E7">
        <w:rPr>
          <w:rFonts w:ascii="Arial" w:eastAsia="Times New Roman" w:hAnsi="Arial" w:cs="Arial"/>
          <w:sz w:val="24"/>
          <w:szCs w:val="20"/>
        </w:rPr>
        <w:t xml:space="preserve"> los casos de</w:t>
      </w:r>
      <w:r w:rsidR="00E910A0">
        <w:rPr>
          <w:rFonts w:ascii="Arial" w:eastAsia="Times New Roman" w:hAnsi="Arial" w:cs="Arial"/>
          <w:sz w:val="24"/>
          <w:szCs w:val="20"/>
        </w:rPr>
        <w:t xml:space="preserve"> uso en la primera versión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0"/>
        <w:gridCol w:w="3179"/>
        <w:gridCol w:w="4825"/>
      </w:tblGrid>
      <w:tr w:rsidR="00BF45CC" w14:paraId="0973E5BB" w14:textId="77777777" w:rsidTr="00BF45CC">
        <w:trPr>
          <w:trHeight w:val="70"/>
        </w:trPr>
        <w:tc>
          <w:tcPr>
            <w:tcW w:w="780" w:type="dxa"/>
          </w:tcPr>
          <w:p w14:paraId="7C5AC6C2" w14:textId="77777777" w:rsidR="00BF45CC" w:rsidRPr="00BF45CC" w:rsidRDefault="00BF45CC" w:rsidP="00983BBB">
            <w:pPr>
              <w:rPr>
                <w:rFonts w:ascii="Arial" w:eastAsia="Times New Roman" w:hAnsi="Arial" w:cs="Arial"/>
                <w:sz w:val="24"/>
                <w:szCs w:val="20"/>
              </w:rPr>
            </w:pPr>
            <w:r w:rsidRPr="00BF45CC">
              <w:rPr>
                <w:rFonts w:ascii="Arial" w:eastAsia="Times New Roman" w:hAnsi="Arial" w:cs="Arial"/>
                <w:sz w:val="24"/>
                <w:szCs w:val="20"/>
              </w:rPr>
              <w:t>No</w:t>
            </w:r>
          </w:p>
        </w:tc>
        <w:tc>
          <w:tcPr>
            <w:tcW w:w="3179" w:type="dxa"/>
          </w:tcPr>
          <w:p w14:paraId="566EE1F6" w14:textId="77777777" w:rsidR="00BF45CC" w:rsidRPr="00BF45CC" w:rsidRDefault="00BF45CC" w:rsidP="00B04AEA">
            <w:pPr>
              <w:jc w:val="center"/>
              <w:rPr>
                <w:rFonts w:ascii="Arial" w:eastAsia="Times New Roman" w:hAnsi="Arial" w:cs="Arial"/>
                <w:sz w:val="24"/>
                <w:szCs w:val="20"/>
              </w:rPr>
            </w:pPr>
            <w:r w:rsidRPr="00BF45CC">
              <w:rPr>
                <w:rFonts w:ascii="Arial" w:eastAsia="Times New Roman" w:hAnsi="Arial" w:cs="Arial"/>
                <w:sz w:val="24"/>
                <w:szCs w:val="20"/>
              </w:rPr>
              <w:t>Caso de Uso</w:t>
            </w:r>
          </w:p>
        </w:tc>
        <w:tc>
          <w:tcPr>
            <w:tcW w:w="4825" w:type="dxa"/>
          </w:tcPr>
          <w:p w14:paraId="2D103FFD" w14:textId="77777777" w:rsidR="00BF45CC" w:rsidRPr="00BF45CC" w:rsidRDefault="00BF45CC" w:rsidP="00B04AEA">
            <w:pPr>
              <w:jc w:val="center"/>
              <w:rPr>
                <w:rFonts w:ascii="Arial" w:eastAsia="Times New Roman" w:hAnsi="Arial" w:cs="Arial"/>
                <w:sz w:val="24"/>
                <w:szCs w:val="20"/>
              </w:rPr>
            </w:pPr>
            <w:r w:rsidRPr="00BF45CC">
              <w:rPr>
                <w:rFonts w:ascii="Arial" w:eastAsia="Times New Roman" w:hAnsi="Arial" w:cs="Arial"/>
                <w:sz w:val="24"/>
                <w:szCs w:val="20"/>
              </w:rPr>
              <w:t>Descripción Breve</w:t>
            </w:r>
          </w:p>
        </w:tc>
      </w:tr>
      <w:tr w:rsidR="00BF45CC" w14:paraId="4CA6584C" w14:textId="77777777" w:rsidTr="00BF45CC">
        <w:tc>
          <w:tcPr>
            <w:tcW w:w="780" w:type="dxa"/>
          </w:tcPr>
          <w:p w14:paraId="0135CBF0" w14:textId="1EECD0B4"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1</w:t>
            </w:r>
          </w:p>
        </w:tc>
        <w:tc>
          <w:tcPr>
            <w:tcW w:w="3179" w:type="dxa"/>
          </w:tcPr>
          <w:p w14:paraId="0C6C2CD5" w14:textId="23DB7D40" w:rsidR="00BF45CC" w:rsidRPr="00BF45CC" w:rsidRDefault="001A3C27" w:rsidP="001A3C27">
            <w:pPr>
              <w:spacing w:line="360" w:lineRule="auto"/>
              <w:rPr>
                <w:rFonts w:ascii="Arial" w:eastAsia="Times New Roman" w:hAnsi="Arial" w:cs="Arial"/>
                <w:sz w:val="24"/>
                <w:szCs w:val="20"/>
              </w:rPr>
            </w:pPr>
            <w:r>
              <w:rPr>
                <w:rFonts w:ascii="Arial" w:eastAsia="Times New Roman" w:hAnsi="Arial" w:cs="Arial"/>
                <w:sz w:val="24"/>
                <w:szCs w:val="20"/>
              </w:rPr>
              <w:t>Registrar usuario</w:t>
            </w:r>
            <w:r w:rsidR="00A65199">
              <w:rPr>
                <w:rFonts w:ascii="Arial" w:eastAsia="Times New Roman" w:hAnsi="Arial" w:cs="Arial"/>
                <w:sz w:val="24"/>
                <w:szCs w:val="20"/>
              </w:rPr>
              <w:t xml:space="preserve"> en el portal</w:t>
            </w:r>
            <w:r>
              <w:rPr>
                <w:rFonts w:ascii="Arial" w:eastAsia="Times New Roman" w:hAnsi="Arial" w:cs="Arial"/>
                <w:sz w:val="24"/>
                <w:szCs w:val="20"/>
              </w:rPr>
              <w:t>.</w:t>
            </w:r>
          </w:p>
        </w:tc>
        <w:tc>
          <w:tcPr>
            <w:tcW w:w="4825" w:type="dxa"/>
          </w:tcPr>
          <w:p w14:paraId="7281C205" w14:textId="093726E3" w:rsidR="00BF45CC" w:rsidRPr="00BF45CC" w:rsidRDefault="00BF45CC" w:rsidP="001A3C27">
            <w:pPr>
              <w:spacing w:line="360" w:lineRule="auto"/>
              <w:rPr>
                <w:rFonts w:ascii="Arial" w:eastAsia="Times New Roman" w:hAnsi="Arial" w:cs="Arial"/>
                <w:sz w:val="24"/>
                <w:szCs w:val="20"/>
              </w:rPr>
            </w:pPr>
            <w:r w:rsidRPr="00BF45CC">
              <w:rPr>
                <w:rFonts w:ascii="Arial" w:eastAsia="Times New Roman" w:hAnsi="Arial" w:cs="Arial"/>
                <w:sz w:val="24"/>
                <w:szCs w:val="20"/>
              </w:rPr>
              <w:t>Se debe crear un portal Web, que permita a los usuarios</w:t>
            </w:r>
            <w:r w:rsidR="001A3C27">
              <w:rPr>
                <w:rFonts w:ascii="Arial" w:eastAsia="Times New Roman" w:hAnsi="Arial" w:cs="Arial"/>
                <w:sz w:val="24"/>
                <w:szCs w:val="20"/>
              </w:rPr>
              <w:t xml:space="preserve"> registrarse, </w:t>
            </w:r>
            <w:r w:rsidR="001A3C27" w:rsidRPr="00BF45CC">
              <w:rPr>
                <w:rFonts w:ascii="Arial" w:eastAsia="Times New Roman" w:hAnsi="Arial" w:cs="Arial"/>
                <w:sz w:val="24"/>
                <w:szCs w:val="20"/>
              </w:rPr>
              <w:t xml:space="preserve">mediante </w:t>
            </w:r>
            <w:r w:rsidR="001A3C27">
              <w:rPr>
                <w:rFonts w:ascii="Arial" w:eastAsia="Times New Roman" w:hAnsi="Arial" w:cs="Arial"/>
                <w:sz w:val="24"/>
                <w:szCs w:val="20"/>
              </w:rPr>
              <w:t>su cuenta de Google o Facebook</w:t>
            </w:r>
          </w:p>
        </w:tc>
      </w:tr>
      <w:tr w:rsidR="00BF45CC" w14:paraId="0719F476" w14:textId="77777777" w:rsidTr="00BF45CC">
        <w:tc>
          <w:tcPr>
            <w:tcW w:w="780" w:type="dxa"/>
          </w:tcPr>
          <w:p w14:paraId="175E3939" w14:textId="2C879A94"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2</w:t>
            </w:r>
          </w:p>
        </w:tc>
        <w:tc>
          <w:tcPr>
            <w:tcW w:w="3179" w:type="dxa"/>
          </w:tcPr>
          <w:p w14:paraId="27AFCA52" w14:textId="42469AA6" w:rsidR="00BF45CC" w:rsidRPr="00BF45CC" w:rsidRDefault="00A65199" w:rsidP="00A65199">
            <w:pPr>
              <w:spacing w:line="360" w:lineRule="auto"/>
              <w:rPr>
                <w:rFonts w:ascii="Arial" w:eastAsia="Times New Roman" w:hAnsi="Arial" w:cs="Arial"/>
                <w:sz w:val="24"/>
                <w:szCs w:val="20"/>
              </w:rPr>
            </w:pPr>
            <w:r>
              <w:rPr>
                <w:rFonts w:ascii="Arial" w:eastAsia="Times New Roman" w:hAnsi="Arial" w:cs="Arial"/>
                <w:sz w:val="24"/>
                <w:szCs w:val="20"/>
              </w:rPr>
              <w:t>Iniciar sesión</w:t>
            </w:r>
            <w:r w:rsidR="00EC05BD">
              <w:rPr>
                <w:rFonts w:ascii="Arial" w:eastAsia="Times New Roman" w:hAnsi="Arial" w:cs="Arial"/>
                <w:sz w:val="24"/>
                <w:szCs w:val="20"/>
              </w:rPr>
              <w:t xml:space="preserve"> usuario.</w:t>
            </w:r>
          </w:p>
        </w:tc>
        <w:tc>
          <w:tcPr>
            <w:tcW w:w="4825" w:type="dxa"/>
          </w:tcPr>
          <w:p w14:paraId="02A5D1DD" w14:textId="6E780A49" w:rsidR="00BF45CC" w:rsidRPr="00BF45CC" w:rsidRDefault="009040C4" w:rsidP="001A3C27">
            <w:pPr>
              <w:spacing w:line="360" w:lineRule="auto"/>
              <w:rPr>
                <w:rFonts w:ascii="Arial" w:eastAsia="Times New Roman" w:hAnsi="Arial" w:cs="Arial"/>
                <w:sz w:val="24"/>
                <w:szCs w:val="20"/>
              </w:rPr>
            </w:pPr>
            <w:r>
              <w:rPr>
                <w:rFonts w:ascii="Arial" w:eastAsia="Times New Roman" w:hAnsi="Arial" w:cs="Arial"/>
                <w:sz w:val="24"/>
                <w:szCs w:val="20"/>
              </w:rPr>
              <w:t xml:space="preserve">Es </w:t>
            </w:r>
            <w:r w:rsidR="00BF45CC" w:rsidRPr="00BF45CC">
              <w:rPr>
                <w:rFonts w:ascii="Arial" w:eastAsia="Times New Roman" w:hAnsi="Arial" w:cs="Arial"/>
                <w:sz w:val="24"/>
                <w:szCs w:val="20"/>
              </w:rPr>
              <w:t xml:space="preserve">necesario que el portal permita a los usuarios </w:t>
            </w:r>
            <w:r w:rsidR="001A3C27">
              <w:rPr>
                <w:rFonts w:ascii="Arial" w:eastAsia="Times New Roman" w:hAnsi="Arial" w:cs="Arial"/>
                <w:sz w:val="24"/>
                <w:szCs w:val="20"/>
              </w:rPr>
              <w:t>iniciar sesión</w:t>
            </w:r>
            <w:r w:rsidR="00BF45CC" w:rsidRPr="00BF45CC">
              <w:rPr>
                <w:rFonts w:ascii="Arial" w:eastAsia="Times New Roman" w:hAnsi="Arial" w:cs="Arial"/>
                <w:sz w:val="24"/>
                <w:szCs w:val="20"/>
              </w:rPr>
              <w:t xml:space="preserve"> mediante </w:t>
            </w:r>
            <w:r w:rsidR="001A3C27">
              <w:rPr>
                <w:rFonts w:ascii="Arial" w:eastAsia="Times New Roman" w:hAnsi="Arial" w:cs="Arial"/>
                <w:sz w:val="24"/>
                <w:szCs w:val="20"/>
              </w:rPr>
              <w:t>su cuenta de Google o Facebook.</w:t>
            </w:r>
          </w:p>
        </w:tc>
      </w:tr>
      <w:tr w:rsidR="00BF45CC" w14:paraId="6CD674B8" w14:textId="77777777" w:rsidTr="00BF45CC">
        <w:tc>
          <w:tcPr>
            <w:tcW w:w="780" w:type="dxa"/>
          </w:tcPr>
          <w:p w14:paraId="63508DCD" w14:textId="09D79E65"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3</w:t>
            </w:r>
          </w:p>
        </w:tc>
        <w:tc>
          <w:tcPr>
            <w:tcW w:w="3179" w:type="dxa"/>
          </w:tcPr>
          <w:p w14:paraId="6F37248B"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Realizar búsqueda de grupo musical.</w:t>
            </w:r>
          </w:p>
        </w:tc>
        <w:tc>
          <w:tcPr>
            <w:tcW w:w="4825" w:type="dxa"/>
          </w:tcPr>
          <w:p w14:paraId="67C42EB9" w14:textId="4DA84088" w:rsidR="00BF45CC" w:rsidRPr="00BF45CC" w:rsidRDefault="00BF45CC" w:rsidP="00EB1DE8">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El portal permitirá al usuario la opción de buscar grupos musicales ubicados en la ciudad </w:t>
            </w:r>
            <w:r w:rsidR="00EB1DE8">
              <w:rPr>
                <w:rFonts w:ascii="Arial" w:eastAsia="Times New Roman" w:hAnsi="Arial" w:cs="Arial"/>
                <w:sz w:val="24"/>
                <w:szCs w:val="20"/>
              </w:rPr>
              <w:t xml:space="preserve">de Bogotá, la información mostrada </w:t>
            </w:r>
            <w:r w:rsidRPr="00BF45CC">
              <w:rPr>
                <w:rFonts w:ascii="Arial" w:eastAsia="Times New Roman" w:hAnsi="Arial" w:cs="Arial"/>
                <w:sz w:val="24"/>
                <w:szCs w:val="20"/>
              </w:rPr>
              <w:t>está ajust</w:t>
            </w:r>
            <w:r w:rsidR="00EB1DE8">
              <w:rPr>
                <w:rFonts w:ascii="Arial" w:eastAsia="Times New Roman" w:hAnsi="Arial" w:cs="Arial"/>
                <w:sz w:val="24"/>
                <w:szCs w:val="20"/>
              </w:rPr>
              <w:t>ada</w:t>
            </w:r>
            <w:r w:rsidR="009040C4">
              <w:rPr>
                <w:rFonts w:ascii="Arial" w:eastAsia="Times New Roman" w:hAnsi="Arial" w:cs="Arial"/>
                <w:sz w:val="24"/>
                <w:szCs w:val="20"/>
              </w:rPr>
              <w:t xml:space="preserve"> a un modelo web semántico, </w:t>
            </w:r>
            <w:r w:rsidRPr="00BF45CC">
              <w:rPr>
                <w:rFonts w:ascii="Arial" w:eastAsia="Times New Roman" w:hAnsi="Arial" w:cs="Arial"/>
                <w:sz w:val="24"/>
                <w:szCs w:val="20"/>
              </w:rPr>
              <w:t xml:space="preserve">los </w:t>
            </w:r>
            <w:r w:rsidR="009040C4">
              <w:rPr>
                <w:rFonts w:ascii="Arial" w:eastAsia="Times New Roman" w:hAnsi="Arial" w:cs="Arial"/>
                <w:sz w:val="24"/>
                <w:szCs w:val="20"/>
              </w:rPr>
              <w:t xml:space="preserve">resultados obtenidos </w:t>
            </w:r>
            <w:r w:rsidRPr="00BF45CC">
              <w:rPr>
                <w:rFonts w:ascii="Arial" w:eastAsia="Times New Roman" w:hAnsi="Arial" w:cs="Arial"/>
                <w:sz w:val="24"/>
                <w:szCs w:val="20"/>
              </w:rPr>
              <w:t>le permitirán</w:t>
            </w:r>
            <w:r w:rsidR="00B04AEA">
              <w:rPr>
                <w:rFonts w:ascii="Arial" w:eastAsia="Times New Roman" w:hAnsi="Arial" w:cs="Arial"/>
                <w:sz w:val="24"/>
                <w:szCs w:val="20"/>
              </w:rPr>
              <w:t xml:space="preserve"> al usuario contactar al grupo.</w:t>
            </w:r>
          </w:p>
        </w:tc>
      </w:tr>
      <w:tr w:rsidR="00BF45CC" w14:paraId="2F4184CB" w14:textId="77777777" w:rsidTr="00BF45CC">
        <w:tc>
          <w:tcPr>
            <w:tcW w:w="780" w:type="dxa"/>
          </w:tcPr>
          <w:p w14:paraId="6C964F70" w14:textId="618BF34D"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4</w:t>
            </w:r>
          </w:p>
        </w:tc>
        <w:tc>
          <w:tcPr>
            <w:tcW w:w="3179" w:type="dxa"/>
          </w:tcPr>
          <w:p w14:paraId="1F3D3232"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Contactar al grupo musical.</w:t>
            </w:r>
          </w:p>
        </w:tc>
        <w:tc>
          <w:tcPr>
            <w:tcW w:w="4825" w:type="dxa"/>
          </w:tcPr>
          <w:p w14:paraId="25B45FC2" w14:textId="6E8C6741"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permitirá al usuario la opció</w:t>
            </w:r>
            <w:r w:rsidR="009040C4">
              <w:rPr>
                <w:rFonts w:ascii="Arial" w:eastAsia="Times New Roman" w:hAnsi="Arial" w:cs="Arial"/>
                <w:sz w:val="24"/>
                <w:szCs w:val="20"/>
              </w:rPr>
              <w:t>n de contactar al grupo musical, solo si se autentico previamente.</w:t>
            </w:r>
          </w:p>
        </w:tc>
      </w:tr>
      <w:tr w:rsidR="00BF45CC" w14:paraId="37FD317B" w14:textId="77777777" w:rsidTr="00BF45CC">
        <w:tc>
          <w:tcPr>
            <w:tcW w:w="780" w:type="dxa"/>
          </w:tcPr>
          <w:p w14:paraId="4E6CBBE6" w14:textId="1212DBAA"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5</w:t>
            </w:r>
          </w:p>
        </w:tc>
        <w:tc>
          <w:tcPr>
            <w:tcW w:w="3179" w:type="dxa"/>
          </w:tcPr>
          <w:p w14:paraId="71E12214"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Registro del grupo musical.</w:t>
            </w:r>
          </w:p>
        </w:tc>
        <w:tc>
          <w:tcPr>
            <w:tcW w:w="4825" w:type="dxa"/>
          </w:tcPr>
          <w:p w14:paraId="1461C42E" w14:textId="30012074" w:rsidR="009A25C3" w:rsidRPr="00BF45CC" w:rsidRDefault="009040C4" w:rsidP="009040C4">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Se debe crear un portal Web, que permita a los grupos musicales  de la ciudad de Bogotá </w:t>
            </w:r>
            <w:r>
              <w:rPr>
                <w:rFonts w:ascii="Arial" w:eastAsia="Times New Roman" w:hAnsi="Arial" w:cs="Arial"/>
                <w:sz w:val="24"/>
                <w:szCs w:val="20"/>
              </w:rPr>
              <w:t xml:space="preserve">registrarse, </w:t>
            </w:r>
            <w:r w:rsidRPr="00BF45CC">
              <w:rPr>
                <w:rFonts w:ascii="Arial" w:eastAsia="Times New Roman" w:hAnsi="Arial" w:cs="Arial"/>
                <w:sz w:val="24"/>
                <w:szCs w:val="20"/>
              </w:rPr>
              <w:t xml:space="preserve">mediante </w:t>
            </w:r>
            <w:r>
              <w:rPr>
                <w:rFonts w:ascii="Arial" w:eastAsia="Times New Roman" w:hAnsi="Arial" w:cs="Arial"/>
                <w:sz w:val="24"/>
                <w:szCs w:val="20"/>
              </w:rPr>
              <w:t>su cuenta de Google o Facebook</w:t>
            </w:r>
            <w:r w:rsidR="00E8033B">
              <w:rPr>
                <w:rFonts w:ascii="Arial" w:eastAsia="Times New Roman" w:hAnsi="Arial" w:cs="Arial"/>
                <w:sz w:val="24"/>
                <w:szCs w:val="20"/>
              </w:rPr>
              <w:t xml:space="preserve">, una vez se realiza la validación, deben llenar una información </w:t>
            </w:r>
            <w:r w:rsidR="00222665">
              <w:rPr>
                <w:rFonts w:ascii="Arial" w:eastAsia="Times New Roman" w:hAnsi="Arial" w:cs="Arial"/>
                <w:sz w:val="24"/>
                <w:szCs w:val="20"/>
              </w:rPr>
              <w:t>adicional, acerca de los servicios a ofertar.</w:t>
            </w:r>
          </w:p>
        </w:tc>
      </w:tr>
      <w:tr w:rsidR="00EC05BD" w14:paraId="1A5F38F9" w14:textId="77777777" w:rsidTr="00BF45CC">
        <w:tc>
          <w:tcPr>
            <w:tcW w:w="780" w:type="dxa"/>
          </w:tcPr>
          <w:p w14:paraId="61053540" w14:textId="521978A1" w:rsidR="00EC05BD" w:rsidRDefault="00EC05BD" w:rsidP="00BF3AFC">
            <w:pPr>
              <w:spacing w:line="360" w:lineRule="auto"/>
              <w:rPr>
                <w:rFonts w:ascii="Arial" w:eastAsia="Times New Roman" w:hAnsi="Arial" w:cs="Arial"/>
                <w:sz w:val="24"/>
                <w:szCs w:val="20"/>
              </w:rPr>
            </w:pPr>
            <w:r>
              <w:rPr>
                <w:rFonts w:ascii="Arial" w:eastAsia="Times New Roman" w:hAnsi="Arial" w:cs="Arial"/>
                <w:sz w:val="24"/>
                <w:szCs w:val="20"/>
              </w:rPr>
              <w:lastRenderedPageBreak/>
              <w:t>6</w:t>
            </w:r>
          </w:p>
        </w:tc>
        <w:tc>
          <w:tcPr>
            <w:tcW w:w="3179" w:type="dxa"/>
          </w:tcPr>
          <w:p w14:paraId="1FD8C1D4" w14:textId="74572E8F" w:rsidR="00EC05BD" w:rsidRPr="00BF45CC" w:rsidRDefault="00EC05BD" w:rsidP="00EC05BD">
            <w:pPr>
              <w:spacing w:line="360" w:lineRule="auto"/>
              <w:rPr>
                <w:rFonts w:ascii="Arial" w:eastAsia="Times New Roman" w:hAnsi="Arial" w:cs="Arial"/>
                <w:sz w:val="24"/>
                <w:szCs w:val="20"/>
              </w:rPr>
            </w:pPr>
            <w:r>
              <w:rPr>
                <w:rFonts w:ascii="Arial" w:eastAsia="Times New Roman" w:hAnsi="Arial" w:cs="Arial"/>
                <w:sz w:val="24"/>
                <w:szCs w:val="20"/>
              </w:rPr>
              <w:t>Iniciar sesión grupo musical.</w:t>
            </w:r>
          </w:p>
        </w:tc>
        <w:tc>
          <w:tcPr>
            <w:tcW w:w="4825" w:type="dxa"/>
          </w:tcPr>
          <w:p w14:paraId="599092DE" w14:textId="300DC5F5" w:rsidR="00EC05BD" w:rsidRPr="00BF45CC" w:rsidRDefault="00EC05BD" w:rsidP="00BF3AFC">
            <w:pPr>
              <w:spacing w:line="360" w:lineRule="auto"/>
              <w:rPr>
                <w:rFonts w:ascii="Arial" w:eastAsia="Times New Roman" w:hAnsi="Arial" w:cs="Arial"/>
                <w:sz w:val="24"/>
                <w:szCs w:val="20"/>
              </w:rPr>
            </w:pPr>
            <w:r>
              <w:rPr>
                <w:rFonts w:ascii="Arial" w:eastAsia="Times New Roman" w:hAnsi="Arial" w:cs="Arial"/>
                <w:sz w:val="24"/>
                <w:szCs w:val="20"/>
              </w:rPr>
              <w:t xml:space="preserve">Es </w:t>
            </w:r>
            <w:r w:rsidRPr="00BF45CC">
              <w:rPr>
                <w:rFonts w:ascii="Arial" w:eastAsia="Times New Roman" w:hAnsi="Arial" w:cs="Arial"/>
                <w:sz w:val="24"/>
                <w:szCs w:val="20"/>
              </w:rPr>
              <w:t xml:space="preserve">necesario que el portal permita a los usuarios </w:t>
            </w:r>
            <w:r>
              <w:rPr>
                <w:rFonts w:ascii="Arial" w:eastAsia="Times New Roman" w:hAnsi="Arial" w:cs="Arial"/>
                <w:sz w:val="24"/>
                <w:szCs w:val="20"/>
              </w:rPr>
              <w:t>iniciar sesión</w:t>
            </w:r>
            <w:r w:rsidRPr="00BF45CC">
              <w:rPr>
                <w:rFonts w:ascii="Arial" w:eastAsia="Times New Roman" w:hAnsi="Arial" w:cs="Arial"/>
                <w:sz w:val="24"/>
                <w:szCs w:val="20"/>
              </w:rPr>
              <w:t xml:space="preserve"> mediante </w:t>
            </w:r>
            <w:r>
              <w:rPr>
                <w:rFonts w:ascii="Arial" w:eastAsia="Times New Roman" w:hAnsi="Arial" w:cs="Arial"/>
                <w:sz w:val="24"/>
                <w:szCs w:val="20"/>
              </w:rPr>
              <w:t>su cuenta de Google o Facebook.</w:t>
            </w:r>
          </w:p>
        </w:tc>
      </w:tr>
      <w:tr w:rsidR="00BF45CC" w14:paraId="12FA8DDC" w14:textId="77777777" w:rsidTr="00BF45CC">
        <w:tc>
          <w:tcPr>
            <w:tcW w:w="780" w:type="dxa"/>
          </w:tcPr>
          <w:p w14:paraId="24672A24" w14:textId="38BC3D40"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7</w:t>
            </w:r>
          </w:p>
        </w:tc>
        <w:tc>
          <w:tcPr>
            <w:tcW w:w="3179" w:type="dxa"/>
          </w:tcPr>
          <w:p w14:paraId="0614987C" w14:textId="08FE1290" w:rsidR="00BF45CC" w:rsidRPr="00BF45CC" w:rsidRDefault="00BF45CC" w:rsidP="00A65199">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Actualización </w:t>
            </w:r>
            <w:r w:rsidR="00A65199">
              <w:rPr>
                <w:rFonts w:ascii="Arial" w:eastAsia="Times New Roman" w:hAnsi="Arial" w:cs="Arial"/>
                <w:sz w:val="24"/>
                <w:szCs w:val="20"/>
              </w:rPr>
              <w:t>información d</w:t>
            </w:r>
            <w:r w:rsidRPr="00BF45CC">
              <w:rPr>
                <w:rFonts w:ascii="Arial" w:eastAsia="Times New Roman" w:hAnsi="Arial" w:cs="Arial"/>
                <w:sz w:val="24"/>
                <w:szCs w:val="20"/>
              </w:rPr>
              <w:t>el grupo musical.</w:t>
            </w:r>
          </w:p>
        </w:tc>
        <w:tc>
          <w:tcPr>
            <w:tcW w:w="4825" w:type="dxa"/>
          </w:tcPr>
          <w:p w14:paraId="1412EAE5"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Es portal permitirá a los grupos musicales de la ciudad de Bogotá actualizar sus datos e información de los servicios ofrecidos.</w:t>
            </w:r>
          </w:p>
        </w:tc>
      </w:tr>
      <w:tr w:rsidR="00BF45CC" w14:paraId="38B2D3DD" w14:textId="77777777" w:rsidTr="00BF45CC">
        <w:tc>
          <w:tcPr>
            <w:tcW w:w="780" w:type="dxa"/>
          </w:tcPr>
          <w:p w14:paraId="1C93486C" w14:textId="4EA44F19"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8</w:t>
            </w:r>
          </w:p>
        </w:tc>
        <w:tc>
          <w:tcPr>
            <w:tcW w:w="3179" w:type="dxa"/>
          </w:tcPr>
          <w:p w14:paraId="4F0C277E" w14:textId="1F36B550"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Verificar</w:t>
            </w:r>
            <w:r w:rsidR="00BF45CC" w:rsidRPr="00BF45CC">
              <w:rPr>
                <w:rFonts w:ascii="Arial" w:eastAsia="Times New Roman" w:hAnsi="Arial" w:cs="Arial"/>
                <w:sz w:val="24"/>
                <w:szCs w:val="20"/>
              </w:rPr>
              <w:t xml:space="preserve"> información del grupo musical.</w:t>
            </w:r>
          </w:p>
        </w:tc>
        <w:tc>
          <w:tcPr>
            <w:tcW w:w="4825" w:type="dxa"/>
          </w:tcPr>
          <w:p w14:paraId="166EE5B4"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permitirá a los grupos musicales de la ciudad de Bogotá, la posibilidad de ver el resumen de la información ingresada previamente.</w:t>
            </w:r>
          </w:p>
        </w:tc>
      </w:tr>
      <w:tr w:rsidR="00BF45CC" w14:paraId="3F5232C2" w14:textId="77777777" w:rsidTr="00BF45CC">
        <w:tc>
          <w:tcPr>
            <w:tcW w:w="780" w:type="dxa"/>
          </w:tcPr>
          <w:p w14:paraId="64C1B599" w14:textId="67D12F3D"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9</w:t>
            </w:r>
          </w:p>
        </w:tc>
        <w:tc>
          <w:tcPr>
            <w:tcW w:w="3179" w:type="dxa"/>
          </w:tcPr>
          <w:p w14:paraId="79578CE7"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Cerrar cuenta grupo musical.</w:t>
            </w:r>
          </w:p>
        </w:tc>
        <w:tc>
          <w:tcPr>
            <w:tcW w:w="4825" w:type="dxa"/>
          </w:tcPr>
          <w:p w14:paraId="041EE26B"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le permitirá cerrar la cuenta  a los grupos musicales en caso tal de que no quiera continuar registrado en el portal.</w:t>
            </w:r>
          </w:p>
        </w:tc>
      </w:tr>
      <w:tr w:rsidR="00BF45CC" w14:paraId="5CC366D0" w14:textId="77777777" w:rsidTr="00BF45CC">
        <w:tc>
          <w:tcPr>
            <w:tcW w:w="780" w:type="dxa"/>
          </w:tcPr>
          <w:p w14:paraId="1F75A9DD" w14:textId="3A419814"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10</w:t>
            </w:r>
          </w:p>
        </w:tc>
        <w:tc>
          <w:tcPr>
            <w:tcW w:w="3179" w:type="dxa"/>
          </w:tcPr>
          <w:p w14:paraId="7F40EB33"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Verificación de datos ingresados por los grupos musicales.</w:t>
            </w:r>
          </w:p>
        </w:tc>
        <w:tc>
          <w:tcPr>
            <w:tcW w:w="4825" w:type="dxa"/>
          </w:tcPr>
          <w:p w14:paraId="1B296A43"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administrador del portal revisará que la información brindada por los grupos musicales.</w:t>
            </w:r>
          </w:p>
          <w:p w14:paraId="2AAE536A" w14:textId="7B38B159" w:rsidR="00BF45CC" w:rsidRPr="00BF45CC" w:rsidRDefault="00BF45CC" w:rsidP="009A25C3">
            <w:pPr>
              <w:keepNext/>
              <w:spacing w:line="360" w:lineRule="auto"/>
              <w:rPr>
                <w:rFonts w:ascii="Arial" w:eastAsia="Times New Roman" w:hAnsi="Arial" w:cs="Arial"/>
                <w:sz w:val="24"/>
                <w:szCs w:val="20"/>
              </w:rPr>
            </w:pPr>
            <w:r w:rsidRPr="00BF45CC">
              <w:rPr>
                <w:rFonts w:ascii="Arial" w:eastAsia="Times New Roman" w:hAnsi="Arial" w:cs="Arial"/>
                <w:sz w:val="24"/>
                <w:szCs w:val="20"/>
              </w:rPr>
              <w:t>Podrá cerrar cuentas de grupos musicales que hayan ingresado información propensa al fraude como nombres extraños o números de contacto que no existen entre otros.</w:t>
            </w:r>
            <w:r w:rsidR="002C5825">
              <w:rPr>
                <w:rFonts w:ascii="Arial" w:eastAsia="Times New Roman" w:hAnsi="Arial" w:cs="Arial"/>
                <w:sz w:val="24"/>
                <w:szCs w:val="20"/>
              </w:rPr>
              <w:t xml:space="preserve"> </w:t>
            </w:r>
            <w:r w:rsidRPr="00BF45CC">
              <w:rPr>
                <w:rFonts w:ascii="Arial" w:eastAsia="Times New Roman" w:hAnsi="Arial" w:cs="Arial"/>
                <w:sz w:val="24"/>
                <w:szCs w:val="20"/>
              </w:rPr>
              <w:t xml:space="preserve">En la primera versión del proyecto no se creara un portal administrativo </w:t>
            </w:r>
            <w:r w:rsidR="00222665">
              <w:rPr>
                <w:rFonts w:ascii="Arial" w:eastAsia="Times New Roman" w:hAnsi="Arial" w:cs="Arial"/>
                <w:sz w:val="24"/>
                <w:szCs w:val="20"/>
              </w:rPr>
              <w:t xml:space="preserve">que realice la presente actividad, por el momento se realizará de manera manual </w:t>
            </w:r>
            <w:r w:rsidRPr="00BF45CC">
              <w:rPr>
                <w:rFonts w:ascii="Arial" w:eastAsia="Times New Roman" w:hAnsi="Arial" w:cs="Arial"/>
                <w:sz w:val="24"/>
                <w:szCs w:val="20"/>
              </w:rPr>
              <w:t xml:space="preserve">y </w:t>
            </w:r>
            <w:r w:rsidR="00222665">
              <w:rPr>
                <w:rFonts w:ascii="Arial" w:eastAsia="Times New Roman" w:hAnsi="Arial" w:cs="Arial"/>
                <w:sz w:val="24"/>
                <w:szCs w:val="20"/>
              </w:rPr>
              <w:t>para la siguiente fase se creará</w:t>
            </w:r>
            <w:r w:rsidRPr="00BF45CC">
              <w:rPr>
                <w:rFonts w:ascii="Arial" w:eastAsia="Times New Roman" w:hAnsi="Arial" w:cs="Arial"/>
                <w:sz w:val="24"/>
                <w:szCs w:val="20"/>
              </w:rPr>
              <w:t xml:space="preserve"> un portal administrativo.</w:t>
            </w:r>
          </w:p>
        </w:tc>
      </w:tr>
    </w:tbl>
    <w:p w14:paraId="3125E7B7" w14:textId="46BCBA43" w:rsidR="009A25C3" w:rsidRDefault="009A25C3" w:rsidP="009A25C3">
      <w:pPr>
        <w:pStyle w:val="Descripcin"/>
        <w:jc w:val="center"/>
        <w:rPr>
          <w:color w:val="auto"/>
          <w:sz w:val="20"/>
        </w:rPr>
      </w:pPr>
    </w:p>
    <w:p w14:paraId="709E88E4" w14:textId="59940DF3" w:rsidR="006E6D7E" w:rsidRPr="009A25C3" w:rsidRDefault="009A25C3" w:rsidP="009A25C3">
      <w:pPr>
        <w:pStyle w:val="Descripcin"/>
        <w:jc w:val="center"/>
        <w:rPr>
          <w:color w:val="auto"/>
          <w:sz w:val="20"/>
        </w:rPr>
      </w:pPr>
      <w:bookmarkStart w:id="96" w:name="_Toc17189050"/>
      <w:r w:rsidRPr="009A25C3">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3</w:t>
      </w:r>
      <w:r w:rsidR="002B1EF6">
        <w:rPr>
          <w:color w:val="auto"/>
          <w:sz w:val="20"/>
        </w:rPr>
        <w:fldChar w:fldCharType="end"/>
      </w:r>
      <w:r w:rsidRPr="009A25C3">
        <w:rPr>
          <w:color w:val="auto"/>
          <w:sz w:val="20"/>
        </w:rPr>
        <w:t xml:space="preserve"> Descripción de casos de uso.</w:t>
      </w:r>
      <w:bookmarkEnd w:id="96"/>
    </w:p>
    <w:p w14:paraId="2F0FDACC" w14:textId="77777777" w:rsidR="007335AB" w:rsidRPr="009A16C6" w:rsidRDefault="007335AB" w:rsidP="007335AB">
      <w:pPr>
        <w:pStyle w:val="Ttulo3"/>
        <w:rPr>
          <w:i/>
          <w:sz w:val="22"/>
        </w:rPr>
      </w:pPr>
      <w:bookmarkStart w:id="97" w:name="_Toc17195446"/>
      <w:r w:rsidRPr="009A16C6">
        <w:rPr>
          <w:i/>
          <w:sz w:val="22"/>
        </w:rPr>
        <w:lastRenderedPageBreak/>
        <w:t>Análisis de requerimientos por dependencia</w:t>
      </w:r>
      <w:bookmarkEnd w:id="97"/>
    </w:p>
    <w:p w14:paraId="508C98E9" w14:textId="77777777" w:rsidR="007335AB" w:rsidRPr="007335AB" w:rsidRDefault="007335AB" w:rsidP="007335AB"/>
    <w:p w14:paraId="47538E87" w14:textId="53EC6C82" w:rsidR="00321EDF" w:rsidRDefault="002005E7" w:rsidP="00321EDF">
      <w:pPr>
        <w:spacing w:line="360" w:lineRule="auto"/>
        <w:jc w:val="both"/>
        <w:rPr>
          <w:rFonts w:ascii="Arial" w:hAnsi="Arial" w:cs="Arial"/>
          <w:sz w:val="24"/>
          <w:szCs w:val="24"/>
          <w:lang w:val="es-CO"/>
        </w:rPr>
      </w:pPr>
      <w:r>
        <w:rPr>
          <w:rFonts w:ascii="Arial" w:hAnsi="Arial" w:cs="Arial"/>
          <w:sz w:val="24"/>
          <w:szCs w:val="24"/>
          <w:lang w:val="es-CO"/>
        </w:rPr>
        <w:t>A continuación</w:t>
      </w:r>
      <w:r w:rsidR="002C5825">
        <w:rPr>
          <w:rFonts w:ascii="Arial" w:hAnsi="Arial" w:cs="Arial"/>
          <w:sz w:val="24"/>
          <w:szCs w:val="24"/>
          <w:lang w:val="es-CO"/>
        </w:rPr>
        <w:t xml:space="preserve"> en cada una de las siguientes tablas se realiza</w:t>
      </w:r>
      <w:r>
        <w:rPr>
          <w:rFonts w:ascii="Arial" w:hAnsi="Arial" w:cs="Arial"/>
          <w:sz w:val="24"/>
          <w:szCs w:val="24"/>
          <w:lang w:val="es-CO"/>
        </w:rPr>
        <w:t xml:space="preserve"> una descripción detalla</w:t>
      </w:r>
      <w:r w:rsidR="003D41C3">
        <w:rPr>
          <w:rFonts w:ascii="Arial" w:hAnsi="Arial" w:cs="Arial"/>
          <w:sz w:val="24"/>
          <w:szCs w:val="24"/>
          <w:lang w:val="es-CO"/>
        </w:rPr>
        <w:t>da</w:t>
      </w:r>
      <w:r>
        <w:rPr>
          <w:rFonts w:ascii="Arial" w:hAnsi="Arial" w:cs="Arial"/>
          <w:sz w:val="24"/>
          <w:szCs w:val="24"/>
          <w:lang w:val="es-CO"/>
        </w:rPr>
        <w:t xml:space="preserve"> de cada </w:t>
      </w:r>
      <w:r w:rsidR="003E3158">
        <w:rPr>
          <w:rFonts w:ascii="Arial" w:hAnsi="Arial" w:cs="Arial"/>
          <w:sz w:val="24"/>
          <w:szCs w:val="24"/>
          <w:lang w:val="es-CO"/>
        </w:rPr>
        <w:t>uno de los casos de uso</w:t>
      </w:r>
      <w:r w:rsidR="003D41C3">
        <w:rPr>
          <w:rFonts w:ascii="Arial" w:hAnsi="Arial" w:cs="Arial"/>
          <w:sz w:val="24"/>
          <w:szCs w:val="24"/>
          <w:lang w:val="es-CO"/>
        </w:rPr>
        <w:t xml:space="preserve"> que previamente en la tabla 3 se enumeraron.</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1550BD56" w14:textId="77777777" w:rsidTr="00CA7D90">
        <w:trPr>
          <w:trHeight w:val="875"/>
        </w:trPr>
        <w:tc>
          <w:tcPr>
            <w:tcW w:w="3964" w:type="dxa"/>
          </w:tcPr>
          <w:p w14:paraId="3CE4E73B" w14:textId="4C410FC7" w:rsidR="007246DC" w:rsidRPr="00B04AEA" w:rsidRDefault="00222665" w:rsidP="00C30570">
            <w:pPr>
              <w:spacing w:line="240" w:lineRule="auto"/>
              <w:jc w:val="both"/>
              <w:rPr>
                <w:rFonts w:ascii="Arial" w:hAnsi="Arial" w:cs="Arial"/>
                <w:sz w:val="24"/>
                <w:szCs w:val="24"/>
                <w:lang w:val="es-CO"/>
              </w:rPr>
            </w:pPr>
            <w:r>
              <w:rPr>
                <w:rFonts w:ascii="Arial" w:hAnsi="Arial" w:cs="Arial"/>
                <w:sz w:val="24"/>
                <w:szCs w:val="24"/>
                <w:lang w:val="es-CO"/>
              </w:rPr>
              <w:t>Número: 1</w:t>
            </w:r>
          </w:p>
          <w:p w14:paraId="1E5FEE72" w14:textId="1830A616"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Nombre de requerimiento: </w:t>
            </w:r>
            <w:r w:rsidR="004D5C8A">
              <w:rPr>
                <w:rFonts w:ascii="Arial" w:eastAsia="Times New Roman" w:hAnsi="Arial" w:cs="Arial"/>
                <w:sz w:val="24"/>
                <w:szCs w:val="20"/>
              </w:rPr>
              <w:t>Registrar usuario en el portal.</w:t>
            </w:r>
          </w:p>
        </w:tc>
        <w:tc>
          <w:tcPr>
            <w:tcW w:w="5106" w:type="dxa"/>
          </w:tcPr>
          <w:p w14:paraId="5470231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1: Registro del usuario</w:t>
            </w:r>
          </w:p>
          <w:p w14:paraId="2932595B" w14:textId="515F4FF3" w:rsidR="007246DC" w:rsidRPr="00B04AEA" w:rsidRDefault="004D5C8A" w:rsidP="00C30570">
            <w:pPr>
              <w:spacing w:line="240" w:lineRule="auto"/>
              <w:jc w:val="both"/>
              <w:rPr>
                <w:rFonts w:ascii="Arial" w:hAnsi="Arial" w:cs="Arial"/>
                <w:sz w:val="24"/>
                <w:szCs w:val="24"/>
                <w:lang w:val="es-CO"/>
              </w:rPr>
            </w:pPr>
            <w:r>
              <w:rPr>
                <w:rFonts w:ascii="Arial" w:hAnsi="Arial" w:cs="Arial"/>
                <w:sz w:val="24"/>
                <w:szCs w:val="24"/>
                <w:lang w:val="es-CO"/>
              </w:rPr>
              <w:t>El usuario ingresa al portal y se dirige a la opción regístrate.</w:t>
            </w:r>
            <w:r w:rsidR="007246DC" w:rsidRPr="00B04AEA">
              <w:rPr>
                <w:rFonts w:ascii="Arial" w:hAnsi="Arial" w:cs="Arial"/>
                <w:sz w:val="24"/>
                <w:szCs w:val="24"/>
                <w:lang w:val="es-CO"/>
              </w:rPr>
              <w:t xml:space="preserve"> </w:t>
            </w:r>
          </w:p>
        </w:tc>
      </w:tr>
      <w:tr w:rsidR="007246DC" w:rsidRPr="00B04AEA" w14:paraId="3BB5F5EF" w14:textId="77777777" w:rsidTr="00CA7D90">
        <w:tc>
          <w:tcPr>
            <w:tcW w:w="3964" w:type="dxa"/>
          </w:tcPr>
          <w:p w14:paraId="20E950E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95380EA"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debe contar con una cuenta de Google o de Facebook activa para poder realizar el registro.</w:t>
            </w:r>
          </w:p>
        </w:tc>
        <w:tc>
          <w:tcPr>
            <w:tcW w:w="5106" w:type="dxa"/>
          </w:tcPr>
          <w:p w14:paraId="5BF5982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Ingreso de datos</w:t>
            </w:r>
          </w:p>
          <w:p w14:paraId="2D21301F" w14:textId="1DF027B8" w:rsidR="007246DC" w:rsidRPr="00B04AEA" w:rsidRDefault="007246DC" w:rsidP="004D5C8A">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w:t>
            </w:r>
            <w:r w:rsidR="004D5C8A">
              <w:rPr>
                <w:rFonts w:ascii="Arial" w:hAnsi="Arial" w:cs="Arial"/>
                <w:sz w:val="24"/>
                <w:szCs w:val="24"/>
                <w:lang w:val="es-CO"/>
              </w:rPr>
              <w:t>se registra</w:t>
            </w:r>
            <w:r w:rsidRPr="00B04AEA">
              <w:rPr>
                <w:rFonts w:ascii="Arial" w:hAnsi="Arial" w:cs="Arial"/>
                <w:sz w:val="24"/>
                <w:szCs w:val="24"/>
                <w:lang w:val="es-CO"/>
              </w:rPr>
              <w:t xml:space="preserve"> </w:t>
            </w:r>
            <w:r w:rsidR="004D5C8A">
              <w:rPr>
                <w:rFonts w:ascii="Arial" w:hAnsi="Arial" w:cs="Arial"/>
                <w:sz w:val="24"/>
                <w:szCs w:val="24"/>
                <w:lang w:val="es-CO"/>
              </w:rPr>
              <w:t>en el portal con Google o Facebook.</w:t>
            </w:r>
          </w:p>
        </w:tc>
      </w:tr>
      <w:tr w:rsidR="007246DC" w:rsidRPr="00B04AEA" w14:paraId="657E96B3" w14:textId="77777777" w:rsidTr="00CA7D90">
        <w:tc>
          <w:tcPr>
            <w:tcW w:w="3964" w:type="dxa"/>
          </w:tcPr>
          <w:p w14:paraId="6546F28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r w:rsidR="00CA7D90">
              <w:rPr>
                <w:rFonts w:ascii="Arial" w:hAnsi="Arial" w:cs="Arial"/>
                <w:sz w:val="24"/>
                <w:szCs w:val="24"/>
                <w:lang w:val="es-CO"/>
              </w:rPr>
              <w:t>:</w:t>
            </w:r>
          </w:p>
          <w:p w14:paraId="415255D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debe quedar registrado correctamente.</w:t>
            </w:r>
          </w:p>
        </w:tc>
        <w:tc>
          <w:tcPr>
            <w:tcW w:w="5106" w:type="dxa"/>
          </w:tcPr>
          <w:p w14:paraId="4559E75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Registrar datos en el sistema</w:t>
            </w:r>
          </w:p>
          <w:p w14:paraId="04934E9D" w14:textId="73F7CF3B" w:rsidR="007246DC" w:rsidRPr="00B04AEA" w:rsidRDefault="004D5C8A" w:rsidP="003D41C3">
            <w:pPr>
              <w:keepNext/>
              <w:spacing w:line="240" w:lineRule="auto"/>
              <w:jc w:val="both"/>
              <w:rPr>
                <w:rFonts w:ascii="Arial" w:hAnsi="Arial" w:cs="Arial"/>
                <w:sz w:val="24"/>
                <w:szCs w:val="24"/>
                <w:lang w:val="es-CO"/>
              </w:rPr>
            </w:pPr>
            <w:r>
              <w:rPr>
                <w:rFonts w:ascii="Arial" w:hAnsi="Arial" w:cs="Arial"/>
                <w:sz w:val="24"/>
                <w:szCs w:val="24"/>
                <w:lang w:val="es-CO"/>
              </w:rPr>
              <w:t>S</w:t>
            </w:r>
            <w:r w:rsidR="007246DC" w:rsidRPr="00B04AEA">
              <w:rPr>
                <w:rFonts w:ascii="Arial" w:hAnsi="Arial" w:cs="Arial"/>
                <w:sz w:val="24"/>
                <w:szCs w:val="24"/>
                <w:lang w:val="es-CO"/>
              </w:rPr>
              <w:t xml:space="preserve">e persisten los datos </w:t>
            </w:r>
            <w:r>
              <w:rPr>
                <w:rFonts w:ascii="Arial" w:hAnsi="Arial" w:cs="Arial"/>
                <w:sz w:val="24"/>
                <w:szCs w:val="24"/>
                <w:lang w:val="es-CO"/>
              </w:rPr>
              <w:t xml:space="preserve">del usuario </w:t>
            </w:r>
            <w:r w:rsidR="007246DC" w:rsidRPr="00B04AEA">
              <w:rPr>
                <w:rFonts w:ascii="Arial" w:hAnsi="Arial" w:cs="Arial"/>
                <w:sz w:val="24"/>
                <w:szCs w:val="24"/>
                <w:lang w:val="es-CO"/>
              </w:rPr>
              <w:t>en el portal.</w:t>
            </w:r>
          </w:p>
        </w:tc>
      </w:tr>
    </w:tbl>
    <w:p w14:paraId="43D6B1D6" w14:textId="06F80BCB" w:rsidR="007246DC" w:rsidRPr="00466C68" w:rsidRDefault="003D41C3" w:rsidP="00466C68">
      <w:pPr>
        <w:pStyle w:val="Descripcin"/>
        <w:jc w:val="center"/>
        <w:rPr>
          <w:rFonts w:ascii="Arial" w:hAnsi="Arial" w:cs="Arial"/>
          <w:color w:val="auto"/>
          <w:sz w:val="28"/>
          <w:szCs w:val="24"/>
          <w:lang w:val="es-CO"/>
        </w:rPr>
      </w:pPr>
      <w:bookmarkStart w:id="98" w:name="_Toc17189051"/>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4</w:t>
      </w:r>
      <w:r w:rsidR="002B1EF6">
        <w:rPr>
          <w:color w:val="auto"/>
          <w:sz w:val="20"/>
        </w:rPr>
        <w:fldChar w:fldCharType="end"/>
      </w:r>
      <w:r w:rsidRPr="00466C68">
        <w:rPr>
          <w:color w:val="auto"/>
          <w:sz w:val="20"/>
        </w:rPr>
        <w:t xml:space="preserve"> Caso de uso número 1.</w:t>
      </w:r>
      <w:bookmarkEnd w:id="98"/>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20F641B3" w14:textId="77777777" w:rsidTr="00CA7D90">
        <w:trPr>
          <w:trHeight w:val="875"/>
        </w:trPr>
        <w:tc>
          <w:tcPr>
            <w:tcW w:w="3964" w:type="dxa"/>
          </w:tcPr>
          <w:p w14:paraId="4943DCC1" w14:textId="4B5702BB" w:rsidR="007246DC" w:rsidRPr="00B04AEA" w:rsidRDefault="00470BCC" w:rsidP="00C30570">
            <w:pPr>
              <w:spacing w:line="240" w:lineRule="auto"/>
              <w:jc w:val="both"/>
              <w:rPr>
                <w:rFonts w:ascii="Arial" w:hAnsi="Arial" w:cs="Arial"/>
                <w:sz w:val="24"/>
                <w:szCs w:val="24"/>
                <w:lang w:val="es-CO"/>
              </w:rPr>
            </w:pPr>
            <w:r>
              <w:rPr>
                <w:rFonts w:ascii="Arial" w:hAnsi="Arial" w:cs="Arial"/>
                <w:sz w:val="24"/>
                <w:szCs w:val="24"/>
                <w:lang w:val="es-CO"/>
              </w:rPr>
              <w:t>Número: 2</w:t>
            </w:r>
          </w:p>
          <w:p w14:paraId="751E7EA1" w14:textId="6B1BFBC8" w:rsidR="007246DC" w:rsidRPr="00B04AEA" w:rsidRDefault="007246DC" w:rsidP="00C30570">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470BCC">
              <w:rPr>
                <w:rFonts w:ascii="Arial" w:eastAsia="Times New Roman" w:hAnsi="Arial" w:cs="Arial"/>
                <w:sz w:val="24"/>
                <w:szCs w:val="20"/>
              </w:rPr>
              <w:t>Iniciar sesión usuario.</w:t>
            </w:r>
          </w:p>
        </w:tc>
        <w:tc>
          <w:tcPr>
            <w:tcW w:w="5106" w:type="dxa"/>
          </w:tcPr>
          <w:p w14:paraId="3378284B" w14:textId="13C8374F"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4B19DA">
              <w:rPr>
                <w:rFonts w:ascii="Arial" w:hAnsi="Arial" w:cs="Arial"/>
                <w:sz w:val="24"/>
                <w:szCs w:val="24"/>
                <w:lang w:val="es-CO"/>
              </w:rPr>
              <w:t>Ingreso al portal.</w:t>
            </w:r>
          </w:p>
          <w:p w14:paraId="768CF84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2715B6AE" w14:textId="77777777" w:rsidTr="00CA7D90">
        <w:tc>
          <w:tcPr>
            <w:tcW w:w="3964" w:type="dxa"/>
          </w:tcPr>
          <w:p w14:paraId="4B36802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134C6269" w14:textId="04BBFAEC" w:rsidR="007246DC" w:rsidRPr="00B04AEA" w:rsidRDefault="007246DC" w:rsidP="000E73FB">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w:t>
            </w:r>
            <w:r w:rsidR="000E73FB">
              <w:rPr>
                <w:rFonts w:ascii="Arial" w:hAnsi="Arial" w:cs="Arial"/>
                <w:sz w:val="24"/>
                <w:szCs w:val="24"/>
                <w:lang w:val="es-CO"/>
              </w:rPr>
              <w:t>inicia sesión en el</w:t>
            </w:r>
            <w:r w:rsidRPr="00B04AEA">
              <w:rPr>
                <w:rFonts w:ascii="Arial" w:hAnsi="Arial" w:cs="Arial"/>
                <w:sz w:val="24"/>
                <w:szCs w:val="24"/>
                <w:lang w:val="es-CO"/>
              </w:rPr>
              <w:t xml:space="preserve"> portal mediante su cuenta de Facebook o Google.</w:t>
            </w:r>
          </w:p>
        </w:tc>
        <w:tc>
          <w:tcPr>
            <w:tcW w:w="5106" w:type="dxa"/>
          </w:tcPr>
          <w:p w14:paraId="12400EF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Actualización de datos</w:t>
            </w:r>
          </w:p>
          <w:p w14:paraId="6C2560D6" w14:textId="76B511A8" w:rsidR="007246DC" w:rsidRPr="00B04AEA" w:rsidRDefault="007246DC" w:rsidP="00BD262D">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se dirige </w:t>
            </w:r>
            <w:r w:rsidR="00BD262D">
              <w:rPr>
                <w:rFonts w:ascii="Arial" w:hAnsi="Arial" w:cs="Arial"/>
                <w:sz w:val="24"/>
                <w:szCs w:val="24"/>
                <w:lang w:val="es-CO"/>
              </w:rPr>
              <w:t xml:space="preserve">al botón de </w:t>
            </w:r>
            <w:r w:rsidR="004B19DA">
              <w:rPr>
                <w:rFonts w:ascii="Arial" w:hAnsi="Arial" w:cs="Arial"/>
                <w:sz w:val="24"/>
                <w:szCs w:val="24"/>
                <w:lang w:val="es-CO"/>
              </w:rPr>
              <w:t xml:space="preserve">iniciar sesión y </w:t>
            </w:r>
          </w:p>
        </w:tc>
      </w:tr>
      <w:tr w:rsidR="007246DC" w:rsidRPr="00B04AEA" w14:paraId="22CBC0A2" w14:textId="77777777" w:rsidTr="00CA7D90">
        <w:tc>
          <w:tcPr>
            <w:tcW w:w="3964" w:type="dxa"/>
          </w:tcPr>
          <w:p w14:paraId="402513C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0D039F42" w14:textId="2E71D627" w:rsidR="007246DC" w:rsidRPr="00B04AEA" w:rsidRDefault="004B19DA" w:rsidP="004B19DA">
            <w:pPr>
              <w:spacing w:line="240" w:lineRule="auto"/>
              <w:jc w:val="both"/>
              <w:rPr>
                <w:rFonts w:ascii="Arial" w:hAnsi="Arial" w:cs="Arial"/>
                <w:sz w:val="24"/>
                <w:szCs w:val="24"/>
                <w:lang w:val="es-CO"/>
              </w:rPr>
            </w:pPr>
            <w:r>
              <w:rPr>
                <w:rFonts w:ascii="Arial" w:hAnsi="Arial" w:cs="Arial"/>
                <w:sz w:val="24"/>
                <w:szCs w:val="24"/>
                <w:lang w:val="es-CO"/>
              </w:rPr>
              <w:t>El usuario se autentica en el portal.</w:t>
            </w:r>
          </w:p>
        </w:tc>
        <w:tc>
          <w:tcPr>
            <w:tcW w:w="5106" w:type="dxa"/>
          </w:tcPr>
          <w:p w14:paraId="7B9DB0D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769DC45F" w14:textId="57193052" w:rsidR="007246DC" w:rsidRPr="00B04AEA" w:rsidRDefault="004B19DA" w:rsidP="003D41C3">
            <w:pPr>
              <w:keepNext/>
              <w:spacing w:line="240" w:lineRule="auto"/>
              <w:jc w:val="both"/>
              <w:rPr>
                <w:rFonts w:ascii="Arial" w:hAnsi="Arial" w:cs="Arial"/>
                <w:sz w:val="24"/>
                <w:szCs w:val="24"/>
                <w:lang w:val="es-CO"/>
              </w:rPr>
            </w:pPr>
            <w:r>
              <w:rPr>
                <w:rFonts w:ascii="Arial" w:hAnsi="Arial" w:cs="Arial"/>
                <w:sz w:val="24"/>
                <w:szCs w:val="24"/>
                <w:lang w:val="es-CO"/>
              </w:rPr>
              <w:t>El portal cambia a modo de inicio de sesión mostrando el nombre del usuario y la opción de cerrar sesión.</w:t>
            </w:r>
          </w:p>
        </w:tc>
      </w:tr>
    </w:tbl>
    <w:p w14:paraId="17DBC151" w14:textId="7E3FD6BB" w:rsidR="007246DC" w:rsidRPr="00466C68" w:rsidRDefault="003D41C3" w:rsidP="00466C68">
      <w:pPr>
        <w:pStyle w:val="Descripcin"/>
        <w:jc w:val="center"/>
        <w:rPr>
          <w:color w:val="auto"/>
        </w:rPr>
      </w:pPr>
      <w:bookmarkStart w:id="99" w:name="_Toc17189052"/>
      <w:r w:rsidRPr="00466C68">
        <w:rPr>
          <w:color w:val="auto"/>
        </w:rPr>
        <w:t xml:space="preserve">Tabla </w:t>
      </w:r>
      <w:r w:rsidR="002B1EF6">
        <w:rPr>
          <w:color w:val="auto"/>
        </w:rPr>
        <w:fldChar w:fldCharType="begin"/>
      </w:r>
      <w:r w:rsidR="002B1EF6">
        <w:rPr>
          <w:color w:val="auto"/>
        </w:rPr>
        <w:instrText xml:space="preserve"> SEQ Tabla \* ARABIC </w:instrText>
      </w:r>
      <w:r w:rsidR="002B1EF6">
        <w:rPr>
          <w:color w:val="auto"/>
        </w:rPr>
        <w:fldChar w:fldCharType="separate"/>
      </w:r>
      <w:r w:rsidR="002B1EF6">
        <w:rPr>
          <w:noProof/>
          <w:color w:val="auto"/>
        </w:rPr>
        <w:t>5</w:t>
      </w:r>
      <w:r w:rsidR="002B1EF6">
        <w:rPr>
          <w:color w:val="auto"/>
        </w:rPr>
        <w:fldChar w:fldCharType="end"/>
      </w:r>
      <w:r w:rsidRPr="00466C68">
        <w:rPr>
          <w:color w:val="auto"/>
        </w:rPr>
        <w:t xml:space="preserve"> Caso de uso número 2.</w:t>
      </w:r>
      <w:bookmarkEnd w:id="99"/>
    </w:p>
    <w:p w14:paraId="252D779B" w14:textId="77777777" w:rsidR="003D41C3" w:rsidRDefault="003D41C3" w:rsidP="003D41C3"/>
    <w:p w14:paraId="5C523B97" w14:textId="77777777" w:rsidR="003D41C3" w:rsidRPr="003D41C3" w:rsidRDefault="003D41C3" w:rsidP="003D41C3"/>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3E67C44B" w14:textId="77777777" w:rsidTr="00CA7D90">
        <w:trPr>
          <w:trHeight w:val="875"/>
        </w:trPr>
        <w:tc>
          <w:tcPr>
            <w:tcW w:w="3964" w:type="dxa"/>
          </w:tcPr>
          <w:p w14:paraId="62D171D0" w14:textId="5C3B6283" w:rsidR="007246DC" w:rsidRPr="00B04AEA" w:rsidRDefault="00BD11B7" w:rsidP="00C30570">
            <w:pPr>
              <w:spacing w:line="240" w:lineRule="auto"/>
              <w:jc w:val="both"/>
              <w:rPr>
                <w:rFonts w:ascii="Arial" w:hAnsi="Arial" w:cs="Arial"/>
                <w:sz w:val="24"/>
                <w:szCs w:val="24"/>
                <w:lang w:val="es-CO"/>
              </w:rPr>
            </w:pPr>
            <w:r>
              <w:rPr>
                <w:rFonts w:ascii="Arial" w:hAnsi="Arial" w:cs="Arial"/>
                <w:sz w:val="24"/>
                <w:szCs w:val="24"/>
                <w:lang w:val="es-CO"/>
              </w:rPr>
              <w:lastRenderedPageBreak/>
              <w:t>Número: 3</w:t>
            </w:r>
          </w:p>
          <w:p w14:paraId="400CBF19" w14:textId="1AB33B8C"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Nombre de requerimiento: </w:t>
            </w:r>
            <w:r w:rsidR="00107FC6" w:rsidRPr="00BF45CC">
              <w:rPr>
                <w:rFonts w:ascii="Arial" w:eastAsia="Times New Roman" w:hAnsi="Arial" w:cs="Arial"/>
                <w:sz w:val="24"/>
                <w:szCs w:val="20"/>
              </w:rPr>
              <w:t>Realizar búsqueda de grupo musical.</w:t>
            </w:r>
          </w:p>
        </w:tc>
        <w:tc>
          <w:tcPr>
            <w:tcW w:w="5106" w:type="dxa"/>
          </w:tcPr>
          <w:p w14:paraId="1C025C6D" w14:textId="172C0C84"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107FC6">
              <w:rPr>
                <w:rFonts w:ascii="Arial" w:hAnsi="Arial" w:cs="Arial"/>
                <w:sz w:val="24"/>
                <w:szCs w:val="24"/>
                <w:lang w:val="es-CO"/>
              </w:rPr>
              <w:t>Ingreso al portal</w:t>
            </w:r>
          </w:p>
          <w:p w14:paraId="0CDB108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69CBFEBE" w14:textId="77777777" w:rsidTr="00CA7D90">
        <w:tc>
          <w:tcPr>
            <w:tcW w:w="3964" w:type="dxa"/>
          </w:tcPr>
          <w:p w14:paraId="06980E0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C650D28" w14:textId="43543BEC" w:rsidR="007246DC" w:rsidRPr="00B04AEA" w:rsidRDefault="007246DC" w:rsidP="0043078A">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w:t>
            </w:r>
            <w:r w:rsidR="0043078A">
              <w:rPr>
                <w:rFonts w:ascii="Arial" w:hAnsi="Arial" w:cs="Arial"/>
                <w:sz w:val="24"/>
                <w:szCs w:val="24"/>
                <w:lang w:val="es-CO"/>
              </w:rPr>
              <w:t>ingresa al portal.</w:t>
            </w:r>
          </w:p>
        </w:tc>
        <w:tc>
          <w:tcPr>
            <w:tcW w:w="5106" w:type="dxa"/>
          </w:tcPr>
          <w:p w14:paraId="5887AD20" w14:textId="684546D1"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2: </w:t>
            </w:r>
            <w:r w:rsidR="008857C4">
              <w:rPr>
                <w:rFonts w:ascii="Arial" w:hAnsi="Arial" w:cs="Arial"/>
                <w:sz w:val="24"/>
                <w:szCs w:val="24"/>
                <w:lang w:val="es-CO"/>
              </w:rPr>
              <w:t>El usuario s</w:t>
            </w:r>
            <w:r w:rsidRPr="00B04AEA">
              <w:rPr>
                <w:rFonts w:ascii="Arial" w:hAnsi="Arial" w:cs="Arial"/>
                <w:sz w:val="24"/>
                <w:szCs w:val="24"/>
                <w:lang w:val="es-CO"/>
              </w:rPr>
              <w:t>e dirige a</w:t>
            </w:r>
            <w:r w:rsidR="0043078A">
              <w:rPr>
                <w:rFonts w:ascii="Arial" w:hAnsi="Arial" w:cs="Arial"/>
                <w:sz w:val="24"/>
                <w:szCs w:val="24"/>
                <w:lang w:val="es-CO"/>
              </w:rPr>
              <w:t xml:space="preserve"> la pestaña de</w:t>
            </w:r>
            <w:r w:rsidRPr="00B04AEA">
              <w:rPr>
                <w:rFonts w:ascii="Arial" w:hAnsi="Arial" w:cs="Arial"/>
                <w:sz w:val="24"/>
                <w:szCs w:val="24"/>
                <w:lang w:val="es-CO"/>
              </w:rPr>
              <w:t xml:space="preserve"> búsqueda.</w:t>
            </w:r>
          </w:p>
          <w:p w14:paraId="161D07B7" w14:textId="44BAADEC" w:rsidR="007246DC" w:rsidRPr="00B04AEA" w:rsidRDefault="007246DC" w:rsidP="00BD11B7">
            <w:pPr>
              <w:spacing w:line="240" w:lineRule="auto"/>
              <w:jc w:val="both"/>
              <w:rPr>
                <w:rFonts w:ascii="Arial" w:hAnsi="Arial" w:cs="Arial"/>
                <w:sz w:val="24"/>
                <w:szCs w:val="24"/>
                <w:lang w:val="es-CO"/>
              </w:rPr>
            </w:pPr>
          </w:p>
        </w:tc>
      </w:tr>
      <w:tr w:rsidR="007246DC" w:rsidRPr="00B04AEA" w14:paraId="70AAF2A0" w14:textId="77777777" w:rsidTr="00CA7D90">
        <w:tc>
          <w:tcPr>
            <w:tcW w:w="3964" w:type="dxa"/>
          </w:tcPr>
          <w:p w14:paraId="2B7315C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3ED2FFC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visualiza el resultado de la búsqueda en el portal.</w:t>
            </w:r>
          </w:p>
        </w:tc>
        <w:tc>
          <w:tcPr>
            <w:tcW w:w="5106" w:type="dxa"/>
          </w:tcPr>
          <w:p w14:paraId="4BD08543" w14:textId="59AFA2F9" w:rsidR="007246DC" w:rsidRPr="00B04AEA" w:rsidRDefault="008857C4" w:rsidP="00C30570">
            <w:pPr>
              <w:spacing w:line="240" w:lineRule="auto"/>
              <w:jc w:val="both"/>
              <w:rPr>
                <w:rFonts w:ascii="Arial" w:hAnsi="Arial" w:cs="Arial"/>
                <w:sz w:val="24"/>
                <w:szCs w:val="24"/>
                <w:lang w:val="es-CO"/>
              </w:rPr>
            </w:pPr>
            <w:r>
              <w:rPr>
                <w:rFonts w:ascii="Arial" w:hAnsi="Arial" w:cs="Arial"/>
                <w:sz w:val="24"/>
                <w:szCs w:val="24"/>
                <w:lang w:val="es-CO"/>
              </w:rPr>
              <w:t>Escena 3: R</w:t>
            </w:r>
            <w:r w:rsidR="007246DC" w:rsidRPr="00B04AEA">
              <w:rPr>
                <w:rFonts w:ascii="Arial" w:hAnsi="Arial" w:cs="Arial"/>
                <w:sz w:val="24"/>
                <w:szCs w:val="24"/>
                <w:lang w:val="es-CO"/>
              </w:rPr>
              <w:t>esultado de búsqueda.</w:t>
            </w:r>
          </w:p>
          <w:p w14:paraId="3BA49FDB" w14:textId="47983122" w:rsidR="007246DC" w:rsidRPr="00B04AEA" w:rsidRDefault="007246DC" w:rsidP="003D41C3">
            <w:pPr>
              <w:keepNext/>
              <w:spacing w:line="240" w:lineRule="auto"/>
              <w:jc w:val="both"/>
              <w:rPr>
                <w:rFonts w:ascii="Arial" w:hAnsi="Arial" w:cs="Arial"/>
                <w:sz w:val="24"/>
                <w:szCs w:val="24"/>
                <w:lang w:val="es-CO"/>
              </w:rPr>
            </w:pPr>
            <w:r w:rsidRPr="00B04AEA">
              <w:rPr>
                <w:rFonts w:ascii="Arial" w:hAnsi="Arial" w:cs="Arial"/>
                <w:sz w:val="24"/>
                <w:szCs w:val="24"/>
                <w:lang w:val="es-CO"/>
              </w:rPr>
              <w:t xml:space="preserve">El </w:t>
            </w:r>
            <w:r w:rsidR="008857C4">
              <w:rPr>
                <w:rFonts w:ascii="Arial" w:hAnsi="Arial" w:cs="Arial"/>
                <w:sz w:val="24"/>
                <w:szCs w:val="24"/>
                <w:lang w:val="es-CO"/>
              </w:rPr>
              <w:t>usuario de acuerdo a filtros que selecciona puede realizar búsquedas según sus necesidades</w:t>
            </w:r>
            <w:r w:rsidRPr="00B04AEA">
              <w:rPr>
                <w:rFonts w:ascii="Arial" w:hAnsi="Arial" w:cs="Arial"/>
                <w:sz w:val="24"/>
                <w:szCs w:val="24"/>
                <w:lang w:val="es-CO"/>
              </w:rPr>
              <w:t>.</w:t>
            </w:r>
          </w:p>
        </w:tc>
      </w:tr>
    </w:tbl>
    <w:p w14:paraId="1037B8A3" w14:textId="393B7807" w:rsidR="007246DC" w:rsidRPr="00466C68" w:rsidRDefault="003D41C3" w:rsidP="00466C68">
      <w:pPr>
        <w:pStyle w:val="Descripcin"/>
        <w:jc w:val="center"/>
        <w:rPr>
          <w:rFonts w:ascii="Arial" w:hAnsi="Arial" w:cs="Arial"/>
          <w:color w:val="auto"/>
          <w:sz w:val="28"/>
          <w:szCs w:val="24"/>
          <w:lang w:val="es-CO"/>
        </w:rPr>
      </w:pPr>
      <w:bookmarkStart w:id="100" w:name="_Toc17189053"/>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6</w:t>
      </w:r>
      <w:r w:rsidR="002B1EF6">
        <w:rPr>
          <w:color w:val="auto"/>
          <w:sz w:val="20"/>
        </w:rPr>
        <w:fldChar w:fldCharType="end"/>
      </w:r>
      <w:r w:rsidRPr="00466C68">
        <w:rPr>
          <w:color w:val="auto"/>
          <w:sz w:val="20"/>
        </w:rPr>
        <w:t xml:space="preserve"> Caso de uso número3.</w:t>
      </w:r>
      <w:bookmarkEnd w:id="10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7109AEA4" w14:textId="77777777" w:rsidTr="00CA7D90">
        <w:trPr>
          <w:trHeight w:val="875"/>
        </w:trPr>
        <w:tc>
          <w:tcPr>
            <w:tcW w:w="3964" w:type="dxa"/>
          </w:tcPr>
          <w:p w14:paraId="422ACE12" w14:textId="3DABFB67" w:rsidR="007246DC" w:rsidRPr="00B04AEA" w:rsidRDefault="008857C4" w:rsidP="00C30570">
            <w:pPr>
              <w:spacing w:line="240" w:lineRule="auto"/>
              <w:jc w:val="both"/>
              <w:rPr>
                <w:rFonts w:ascii="Arial" w:hAnsi="Arial" w:cs="Arial"/>
                <w:sz w:val="24"/>
                <w:szCs w:val="24"/>
                <w:lang w:val="es-CO"/>
              </w:rPr>
            </w:pPr>
            <w:r>
              <w:rPr>
                <w:rFonts w:ascii="Arial" w:hAnsi="Arial" w:cs="Arial"/>
                <w:sz w:val="24"/>
                <w:szCs w:val="24"/>
                <w:lang w:val="es-CO"/>
              </w:rPr>
              <w:t>Número: 4</w:t>
            </w:r>
          </w:p>
          <w:p w14:paraId="2F786FF9" w14:textId="77777777" w:rsidR="007246DC" w:rsidRPr="00B04AEA" w:rsidRDefault="007246DC" w:rsidP="008857C4">
            <w:pPr>
              <w:spacing w:line="240" w:lineRule="auto"/>
              <w:rPr>
                <w:rFonts w:ascii="Arial" w:hAnsi="Arial" w:cs="Arial"/>
                <w:sz w:val="24"/>
                <w:szCs w:val="24"/>
                <w:lang w:val="es-CO"/>
              </w:rPr>
            </w:pPr>
            <w:r w:rsidRPr="00B04AEA">
              <w:rPr>
                <w:rFonts w:ascii="Arial" w:hAnsi="Arial" w:cs="Arial"/>
                <w:sz w:val="24"/>
                <w:szCs w:val="24"/>
                <w:lang w:val="es-CO"/>
              </w:rPr>
              <w:t>Nombre de requerimiento: Contactar al grupo musical.</w:t>
            </w:r>
          </w:p>
        </w:tc>
        <w:tc>
          <w:tcPr>
            <w:tcW w:w="5106" w:type="dxa"/>
          </w:tcPr>
          <w:p w14:paraId="0BF0E3B5" w14:textId="3EA715D4" w:rsidR="007246DC" w:rsidRPr="00B04AEA" w:rsidRDefault="00785B4B" w:rsidP="00C30570">
            <w:pPr>
              <w:spacing w:line="240" w:lineRule="auto"/>
              <w:jc w:val="both"/>
              <w:rPr>
                <w:rFonts w:ascii="Arial" w:hAnsi="Arial" w:cs="Arial"/>
                <w:sz w:val="24"/>
                <w:szCs w:val="24"/>
                <w:lang w:val="es-CO"/>
              </w:rPr>
            </w:pPr>
            <w:r>
              <w:rPr>
                <w:rFonts w:ascii="Arial" w:hAnsi="Arial" w:cs="Arial"/>
                <w:sz w:val="24"/>
                <w:szCs w:val="24"/>
                <w:lang w:val="es-CO"/>
              </w:rPr>
              <w:t>Escena 1:</w:t>
            </w:r>
          </w:p>
          <w:p w14:paraId="2D03F19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7906A68D" w14:textId="77777777" w:rsidTr="00CA7D90">
        <w:tc>
          <w:tcPr>
            <w:tcW w:w="3964" w:type="dxa"/>
          </w:tcPr>
          <w:p w14:paraId="12E8733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14B771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 la aplicación mediante su cuenta de Facebook o Google.</w:t>
            </w:r>
          </w:p>
        </w:tc>
        <w:tc>
          <w:tcPr>
            <w:tcW w:w="5106" w:type="dxa"/>
          </w:tcPr>
          <w:p w14:paraId="1923709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búsqueda.</w:t>
            </w:r>
          </w:p>
          <w:p w14:paraId="0899B84A"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realiza una búsqueda en el portal.</w:t>
            </w:r>
          </w:p>
          <w:p w14:paraId="687C6DE0" w14:textId="77777777" w:rsidR="007246DC" w:rsidRPr="00B04AEA" w:rsidRDefault="007246DC" w:rsidP="00C30570">
            <w:pPr>
              <w:spacing w:line="240" w:lineRule="auto"/>
              <w:jc w:val="both"/>
              <w:rPr>
                <w:rFonts w:ascii="Arial" w:hAnsi="Arial" w:cs="Arial"/>
                <w:sz w:val="24"/>
                <w:szCs w:val="24"/>
                <w:lang w:val="es-CO"/>
              </w:rPr>
            </w:pPr>
          </w:p>
        </w:tc>
      </w:tr>
      <w:tr w:rsidR="007246DC" w:rsidRPr="00B04AEA" w14:paraId="46CC7198" w14:textId="77777777" w:rsidTr="00CA7D90">
        <w:tc>
          <w:tcPr>
            <w:tcW w:w="3964" w:type="dxa"/>
          </w:tcPr>
          <w:p w14:paraId="7BE357F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41306C4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logra contactar al grupo musical.</w:t>
            </w:r>
          </w:p>
        </w:tc>
        <w:tc>
          <w:tcPr>
            <w:tcW w:w="5106" w:type="dxa"/>
          </w:tcPr>
          <w:p w14:paraId="7E65C6A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Resultado de búsqueda.</w:t>
            </w:r>
          </w:p>
          <w:p w14:paraId="272CDAAE" w14:textId="3E4C745C" w:rsidR="007246DC" w:rsidRPr="00B04AEA" w:rsidRDefault="007246DC" w:rsidP="003D41C3">
            <w:pPr>
              <w:keepNext/>
              <w:spacing w:line="240" w:lineRule="auto"/>
              <w:jc w:val="both"/>
              <w:rPr>
                <w:rFonts w:ascii="Arial" w:hAnsi="Arial" w:cs="Arial"/>
                <w:sz w:val="24"/>
                <w:szCs w:val="24"/>
                <w:lang w:val="es-CO"/>
              </w:rPr>
            </w:pPr>
            <w:r w:rsidRPr="00B04AEA">
              <w:rPr>
                <w:rFonts w:ascii="Arial" w:hAnsi="Arial" w:cs="Arial"/>
                <w:sz w:val="24"/>
                <w:szCs w:val="24"/>
                <w:lang w:val="es-CO"/>
              </w:rPr>
              <w:t xml:space="preserve">Del resultado de la búsqueda el usuario podrá contactar al grupo musical y </w:t>
            </w:r>
            <w:r w:rsidR="00785B4B">
              <w:rPr>
                <w:rFonts w:ascii="Arial" w:hAnsi="Arial" w:cs="Arial"/>
                <w:sz w:val="24"/>
                <w:szCs w:val="24"/>
                <w:lang w:val="es-CO"/>
              </w:rPr>
              <w:t>obtener el número de contacto.</w:t>
            </w:r>
          </w:p>
        </w:tc>
      </w:tr>
    </w:tbl>
    <w:p w14:paraId="3B88899E" w14:textId="48A0AB4A" w:rsidR="007246DC" w:rsidRPr="00466C68" w:rsidRDefault="003D41C3" w:rsidP="00466C68">
      <w:pPr>
        <w:pStyle w:val="Descripcin"/>
        <w:jc w:val="center"/>
        <w:rPr>
          <w:rFonts w:ascii="Arial" w:hAnsi="Arial" w:cs="Arial"/>
          <w:color w:val="auto"/>
          <w:sz w:val="28"/>
          <w:szCs w:val="24"/>
          <w:lang w:val="es-CO"/>
        </w:rPr>
      </w:pPr>
      <w:bookmarkStart w:id="101" w:name="_Toc17189054"/>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7</w:t>
      </w:r>
      <w:r w:rsidR="002B1EF6">
        <w:rPr>
          <w:color w:val="auto"/>
          <w:sz w:val="20"/>
        </w:rPr>
        <w:fldChar w:fldCharType="end"/>
      </w:r>
      <w:r w:rsidRPr="00466C68">
        <w:rPr>
          <w:color w:val="auto"/>
          <w:sz w:val="20"/>
        </w:rPr>
        <w:t xml:space="preserve"> Caso de uso número 4.</w:t>
      </w:r>
      <w:bookmarkEnd w:id="101"/>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64C5E30C" w14:textId="77777777" w:rsidTr="00997800">
        <w:trPr>
          <w:trHeight w:val="875"/>
        </w:trPr>
        <w:tc>
          <w:tcPr>
            <w:tcW w:w="3964" w:type="dxa"/>
          </w:tcPr>
          <w:p w14:paraId="07BC6FA2" w14:textId="77777777" w:rsidR="0060652E" w:rsidRDefault="00CA45E5" w:rsidP="0060652E">
            <w:pPr>
              <w:spacing w:line="240" w:lineRule="auto"/>
              <w:jc w:val="both"/>
              <w:rPr>
                <w:rFonts w:ascii="Arial" w:hAnsi="Arial" w:cs="Arial"/>
                <w:sz w:val="24"/>
                <w:szCs w:val="24"/>
                <w:lang w:val="es-CO"/>
              </w:rPr>
            </w:pPr>
            <w:r>
              <w:rPr>
                <w:rFonts w:ascii="Arial" w:hAnsi="Arial" w:cs="Arial"/>
                <w:sz w:val="24"/>
                <w:szCs w:val="24"/>
                <w:lang w:val="es-CO"/>
              </w:rPr>
              <w:t>Número: 5</w:t>
            </w:r>
          </w:p>
          <w:p w14:paraId="5205F02F" w14:textId="63134B87" w:rsidR="007246DC" w:rsidRPr="00B04AEA" w:rsidRDefault="007246DC" w:rsidP="0060652E">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Registro del grupo musical.</w:t>
            </w:r>
          </w:p>
        </w:tc>
        <w:tc>
          <w:tcPr>
            <w:tcW w:w="5106" w:type="dxa"/>
          </w:tcPr>
          <w:p w14:paraId="7645644A" w14:textId="77777777" w:rsidR="0060652E" w:rsidRDefault="007246DC" w:rsidP="005A1C5C">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
          <w:p w14:paraId="7554597C" w14:textId="5F255A73" w:rsidR="007246DC" w:rsidRPr="00B04AEA" w:rsidRDefault="005A1C5C" w:rsidP="005A1C5C">
            <w:pPr>
              <w:spacing w:line="240" w:lineRule="auto"/>
              <w:jc w:val="both"/>
              <w:rPr>
                <w:rFonts w:ascii="Arial" w:hAnsi="Arial" w:cs="Arial"/>
                <w:sz w:val="24"/>
                <w:szCs w:val="24"/>
                <w:lang w:val="es-CO"/>
              </w:rPr>
            </w:pPr>
            <w:r w:rsidRPr="00B04AEA">
              <w:rPr>
                <w:rFonts w:ascii="Arial" w:hAnsi="Arial" w:cs="Arial"/>
                <w:sz w:val="24"/>
                <w:szCs w:val="24"/>
                <w:lang w:val="es-CO"/>
              </w:rPr>
              <w:t xml:space="preserve">El </w:t>
            </w:r>
            <w:r>
              <w:rPr>
                <w:rFonts w:ascii="Arial" w:hAnsi="Arial" w:cs="Arial"/>
                <w:sz w:val="24"/>
                <w:szCs w:val="24"/>
                <w:lang w:val="es-CO"/>
              </w:rPr>
              <w:t xml:space="preserve">administrador del </w:t>
            </w:r>
            <w:r w:rsidRPr="00B04AEA">
              <w:rPr>
                <w:rFonts w:ascii="Arial" w:hAnsi="Arial" w:cs="Arial"/>
                <w:sz w:val="24"/>
                <w:szCs w:val="24"/>
                <w:lang w:val="es-CO"/>
              </w:rPr>
              <w:t>grupo musical ingresa al portal.</w:t>
            </w:r>
          </w:p>
        </w:tc>
      </w:tr>
      <w:tr w:rsidR="007246DC" w:rsidRPr="00B04AEA" w14:paraId="7E70AAB5" w14:textId="77777777" w:rsidTr="00997800">
        <w:tc>
          <w:tcPr>
            <w:tcW w:w="3964" w:type="dxa"/>
          </w:tcPr>
          <w:p w14:paraId="36CA1A8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7B4AA49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debe contar con una cuenta de Google o de Facebook activa para poder realizar el registro.</w:t>
            </w:r>
          </w:p>
        </w:tc>
        <w:tc>
          <w:tcPr>
            <w:tcW w:w="5106" w:type="dxa"/>
          </w:tcPr>
          <w:p w14:paraId="2970884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Actualización de datos</w:t>
            </w:r>
          </w:p>
          <w:p w14:paraId="3AD1F794" w14:textId="1083E382" w:rsidR="006A3CF0" w:rsidRPr="00B04AEA" w:rsidRDefault="007246DC" w:rsidP="0060652E">
            <w:pPr>
              <w:spacing w:line="240" w:lineRule="auto"/>
              <w:jc w:val="both"/>
              <w:rPr>
                <w:rFonts w:ascii="Arial" w:hAnsi="Arial" w:cs="Arial"/>
                <w:sz w:val="24"/>
                <w:szCs w:val="24"/>
                <w:lang w:val="es-CO"/>
              </w:rPr>
            </w:pPr>
            <w:r w:rsidRPr="00B04AEA">
              <w:rPr>
                <w:rFonts w:ascii="Arial" w:hAnsi="Arial" w:cs="Arial"/>
                <w:sz w:val="24"/>
                <w:szCs w:val="24"/>
                <w:lang w:val="es-CO"/>
              </w:rPr>
              <w:t>El administrador grupo musical</w:t>
            </w:r>
            <w:r w:rsidR="0060652E">
              <w:rPr>
                <w:rFonts w:ascii="Arial" w:hAnsi="Arial" w:cs="Arial"/>
                <w:sz w:val="24"/>
                <w:szCs w:val="24"/>
                <w:lang w:val="es-CO"/>
              </w:rPr>
              <w:t xml:space="preserve"> se registra y</w:t>
            </w:r>
            <w:r w:rsidRPr="00B04AEA">
              <w:rPr>
                <w:rFonts w:ascii="Arial" w:hAnsi="Arial" w:cs="Arial"/>
                <w:sz w:val="24"/>
                <w:szCs w:val="24"/>
                <w:lang w:val="es-CO"/>
              </w:rPr>
              <w:t xml:space="preserve"> completa los datos adicional</w:t>
            </w:r>
            <w:r w:rsidR="0060652E">
              <w:rPr>
                <w:rFonts w:ascii="Arial" w:hAnsi="Arial" w:cs="Arial"/>
                <w:sz w:val="24"/>
                <w:szCs w:val="24"/>
                <w:lang w:val="es-CO"/>
              </w:rPr>
              <w:t>es en el formulario de registro, algunos de estos datos son n</w:t>
            </w:r>
            <w:r w:rsidR="006A3CF0" w:rsidRPr="00B04AEA">
              <w:rPr>
                <w:rFonts w:ascii="Arial" w:hAnsi="Arial" w:cs="Arial"/>
                <w:sz w:val="24"/>
                <w:szCs w:val="24"/>
                <w:lang w:val="es-CO"/>
              </w:rPr>
              <w:t xml:space="preserve">úmero de contacto, </w:t>
            </w:r>
            <w:r w:rsidR="0060652E">
              <w:rPr>
                <w:rFonts w:ascii="Arial" w:hAnsi="Arial" w:cs="Arial"/>
                <w:sz w:val="24"/>
                <w:szCs w:val="24"/>
                <w:lang w:val="es-CO"/>
              </w:rPr>
              <w:t>c</w:t>
            </w:r>
            <w:r w:rsidR="006A3CF0" w:rsidRPr="00B04AEA">
              <w:rPr>
                <w:rFonts w:ascii="Arial" w:hAnsi="Arial" w:cs="Arial"/>
                <w:sz w:val="24"/>
                <w:szCs w:val="24"/>
                <w:lang w:val="es-CO"/>
              </w:rPr>
              <w:t xml:space="preserve">orreo </w:t>
            </w:r>
            <w:r w:rsidR="0060652E">
              <w:rPr>
                <w:rFonts w:ascii="Arial" w:hAnsi="Arial" w:cs="Arial"/>
                <w:sz w:val="24"/>
                <w:szCs w:val="24"/>
                <w:lang w:val="es-CO"/>
              </w:rPr>
              <w:t>e</w:t>
            </w:r>
            <w:r w:rsidR="006A3CF0" w:rsidRPr="00B04AEA">
              <w:rPr>
                <w:rFonts w:ascii="Arial" w:hAnsi="Arial" w:cs="Arial"/>
                <w:sz w:val="24"/>
                <w:szCs w:val="24"/>
                <w:lang w:val="es-CO"/>
              </w:rPr>
              <w:t>lectrónico</w:t>
            </w:r>
            <w:r w:rsidR="0060652E">
              <w:rPr>
                <w:rFonts w:ascii="Arial" w:hAnsi="Arial" w:cs="Arial"/>
                <w:sz w:val="24"/>
                <w:szCs w:val="24"/>
                <w:lang w:val="es-CO"/>
              </w:rPr>
              <w:t xml:space="preserve">, descripción del </w:t>
            </w:r>
            <w:r w:rsidR="00AA7630">
              <w:rPr>
                <w:rFonts w:ascii="Arial" w:hAnsi="Arial" w:cs="Arial"/>
                <w:sz w:val="24"/>
                <w:szCs w:val="24"/>
                <w:lang w:val="es-CO"/>
              </w:rPr>
              <w:t>grupo, género al que pertenece entre otros.</w:t>
            </w:r>
          </w:p>
        </w:tc>
      </w:tr>
      <w:tr w:rsidR="007246DC" w:rsidRPr="00B04AEA" w14:paraId="098032F3" w14:textId="77777777" w:rsidTr="00997800">
        <w:tc>
          <w:tcPr>
            <w:tcW w:w="3964" w:type="dxa"/>
          </w:tcPr>
          <w:p w14:paraId="0DA5DB8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2CE593C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Los datos del grupo musical quedan guardados correctamente.</w:t>
            </w:r>
          </w:p>
        </w:tc>
        <w:tc>
          <w:tcPr>
            <w:tcW w:w="5106" w:type="dxa"/>
          </w:tcPr>
          <w:p w14:paraId="1F2A039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Escena 3: Confirmación datos en el sistema</w:t>
            </w:r>
          </w:p>
          <w:p w14:paraId="26111215" w14:textId="43F14674" w:rsidR="007246DC" w:rsidRPr="00B04AEA" w:rsidRDefault="006A3CF0" w:rsidP="003D41C3">
            <w:pPr>
              <w:keepNext/>
              <w:spacing w:line="240" w:lineRule="auto"/>
              <w:jc w:val="both"/>
              <w:rPr>
                <w:rFonts w:ascii="Arial" w:hAnsi="Arial" w:cs="Arial"/>
                <w:sz w:val="24"/>
                <w:szCs w:val="24"/>
                <w:lang w:val="es-CO"/>
              </w:rPr>
            </w:pPr>
            <w:r>
              <w:rPr>
                <w:rFonts w:ascii="Arial" w:hAnsi="Arial" w:cs="Arial"/>
                <w:sz w:val="24"/>
                <w:szCs w:val="24"/>
                <w:lang w:val="es-CO"/>
              </w:rPr>
              <w:lastRenderedPageBreak/>
              <w:t>S</w:t>
            </w:r>
            <w:r w:rsidR="007246DC" w:rsidRPr="00B04AEA">
              <w:rPr>
                <w:rFonts w:ascii="Arial" w:hAnsi="Arial" w:cs="Arial"/>
                <w:sz w:val="24"/>
                <w:szCs w:val="24"/>
                <w:lang w:val="es-CO"/>
              </w:rPr>
              <w:t xml:space="preserve">e persisten los datos </w:t>
            </w:r>
            <w:r>
              <w:rPr>
                <w:rFonts w:ascii="Arial" w:hAnsi="Arial" w:cs="Arial"/>
                <w:sz w:val="24"/>
                <w:szCs w:val="24"/>
                <w:lang w:val="es-CO"/>
              </w:rPr>
              <w:t xml:space="preserve">correctamente </w:t>
            </w:r>
            <w:r w:rsidR="007246DC" w:rsidRPr="00B04AEA">
              <w:rPr>
                <w:rFonts w:ascii="Arial" w:hAnsi="Arial" w:cs="Arial"/>
                <w:sz w:val="24"/>
                <w:szCs w:val="24"/>
                <w:lang w:val="es-CO"/>
              </w:rPr>
              <w:t>en el portal.</w:t>
            </w:r>
          </w:p>
        </w:tc>
      </w:tr>
    </w:tbl>
    <w:p w14:paraId="69E2BB2B" w14:textId="6E52C45B" w:rsidR="007246DC" w:rsidRPr="00466C68" w:rsidRDefault="003D41C3" w:rsidP="00466C68">
      <w:pPr>
        <w:pStyle w:val="Descripcin"/>
        <w:jc w:val="center"/>
        <w:rPr>
          <w:rFonts w:ascii="Arial" w:hAnsi="Arial" w:cs="Arial"/>
          <w:color w:val="auto"/>
          <w:sz w:val="28"/>
          <w:szCs w:val="24"/>
          <w:lang w:val="es-CO"/>
        </w:rPr>
      </w:pPr>
      <w:bookmarkStart w:id="102" w:name="_Toc17189055"/>
      <w:r w:rsidRPr="00466C68">
        <w:rPr>
          <w:color w:val="auto"/>
          <w:sz w:val="20"/>
        </w:rPr>
        <w:lastRenderedPageBreak/>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8</w:t>
      </w:r>
      <w:r w:rsidR="002B1EF6">
        <w:rPr>
          <w:color w:val="auto"/>
          <w:sz w:val="20"/>
        </w:rPr>
        <w:fldChar w:fldCharType="end"/>
      </w:r>
      <w:r w:rsidRPr="00466C68">
        <w:rPr>
          <w:color w:val="auto"/>
          <w:sz w:val="20"/>
        </w:rPr>
        <w:t xml:space="preserve"> Caso de uso número 5.</w:t>
      </w:r>
      <w:bookmarkEnd w:id="102"/>
    </w:p>
    <w:p w14:paraId="04FD12A6" w14:textId="77777777" w:rsidR="00F71EF6" w:rsidRPr="00B04AEA" w:rsidRDefault="00F71EF6" w:rsidP="00F71EF6">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F71EF6" w:rsidRPr="00B04AEA" w14:paraId="58730A39" w14:textId="77777777" w:rsidTr="003B3144">
        <w:trPr>
          <w:trHeight w:val="875"/>
        </w:trPr>
        <w:tc>
          <w:tcPr>
            <w:tcW w:w="3964" w:type="dxa"/>
          </w:tcPr>
          <w:p w14:paraId="7BC10E6B" w14:textId="2EE10EC5" w:rsidR="00F71EF6" w:rsidRPr="00B04AEA" w:rsidRDefault="00F71EF6" w:rsidP="003B3144">
            <w:pPr>
              <w:spacing w:line="240" w:lineRule="auto"/>
              <w:jc w:val="both"/>
              <w:rPr>
                <w:rFonts w:ascii="Arial" w:hAnsi="Arial" w:cs="Arial"/>
                <w:sz w:val="24"/>
                <w:szCs w:val="24"/>
                <w:lang w:val="es-CO"/>
              </w:rPr>
            </w:pPr>
            <w:r>
              <w:rPr>
                <w:rFonts w:ascii="Arial" w:hAnsi="Arial" w:cs="Arial"/>
                <w:sz w:val="24"/>
                <w:szCs w:val="24"/>
                <w:lang w:val="es-CO"/>
              </w:rPr>
              <w:t>Número: 6</w:t>
            </w:r>
          </w:p>
          <w:p w14:paraId="38530DD7" w14:textId="20BF5585" w:rsidR="00F71EF6" w:rsidRPr="00B04AEA" w:rsidRDefault="00F71EF6" w:rsidP="003B3144">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3931C6">
              <w:rPr>
                <w:rFonts w:ascii="Arial" w:eastAsia="Times New Roman" w:hAnsi="Arial" w:cs="Arial"/>
                <w:sz w:val="24"/>
                <w:szCs w:val="20"/>
              </w:rPr>
              <w:t>Iniciar sesión grupo musical.</w:t>
            </w:r>
          </w:p>
        </w:tc>
        <w:tc>
          <w:tcPr>
            <w:tcW w:w="5106" w:type="dxa"/>
          </w:tcPr>
          <w:p w14:paraId="6546CB64" w14:textId="77777777"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Pr>
                <w:rFonts w:ascii="Arial" w:hAnsi="Arial" w:cs="Arial"/>
                <w:sz w:val="24"/>
                <w:szCs w:val="24"/>
                <w:lang w:val="es-CO"/>
              </w:rPr>
              <w:t>Ingreso al portal.</w:t>
            </w:r>
          </w:p>
          <w:p w14:paraId="67F5B6CF" w14:textId="2EEA7113"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 xml:space="preserve">El </w:t>
            </w:r>
            <w:r w:rsidR="003931C6">
              <w:rPr>
                <w:rFonts w:ascii="Arial" w:hAnsi="Arial" w:cs="Arial"/>
                <w:sz w:val="24"/>
                <w:szCs w:val="24"/>
                <w:lang w:val="es-CO"/>
              </w:rPr>
              <w:t xml:space="preserve">administrador del </w:t>
            </w:r>
            <w:r w:rsidR="003931C6">
              <w:rPr>
                <w:rFonts w:ascii="Arial" w:eastAsia="Times New Roman" w:hAnsi="Arial" w:cs="Arial"/>
                <w:sz w:val="24"/>
                <w:szCs w:val="20"/>
              </w:rPr>
              <w:t>grupo musical</w:t>
            </w:r>
            <w:r w:rsidR="003931C6" w:rsidRPr="00B04AEA">
              <w:rPr>
                <w:rFonts w:ascii="Arial" w:hAnsi="Arial" w:cs="Arial"/>
                <w:sz w:val="24"/>
                <w:szCs w:val="24"/>
                <w:lang w:val="es-CO"/>
              </w:rPr>
              <w:t xml:space="preserve"> </w:t>
            </w:r>
            <w:r w:rsidRPr="00B04AEA">
              <w:rPr>
                <w:rFonts w:ascii="Arial" w:hAnsi="Arial" w:cs="Arial"/>
                <w:sz w:val="24"/>
                <w:szCs w:val="24"/>
                <w:lang w:val="es-CO"/>
              </w:rPr>
              <w:t>ingresa al portal.</w:t>
            </w:r>
          </w:p>
        </w:tc>
      </w:tr>
      <w:tr w:rsidR="00F71EF6" w:rsidRPr="00B04AEA" w14:paraId="7EBD8ECB" w14:textId="77777777" w:rsidTr="003B3144">
        <w:tc>
          <w:tcPr>
            <w:tcW w:w="3964" w:type="dxa"/>
          </w:tcPr>
          <w:p w14:paraId="505C238B" w14:textId="77777777"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79CC687B" w14:textId="626A2D35" w:rsidR="00F71EF6" w:rsidRPr="00B04AEA" w:rsidRDefault="00F71EF6" w:rsidP="0078271C">
            <w:pPr>
              <w:spacing w:line="240" w:lineRule="auto"/>
              <w:jc w:val="both"/>
              <w:rPr>
                <w:rFonts w:ascii="Arial" w:hAnsi="Arial" w:cs="Arial"/>
                <w:sz w:val="24"/>
                <w:szCs w:val="24"/>
                <w:lang w:val="es-CO"/>
              </w:rPr>
            </w:pPr>
            <w:r w:rsidRPr="00B04AEA">
              <w:rPr>
                <w:rFonts w:ascii="Arial" w:hAnsi="Arial" w:cs="Arial"/>
                <w:sz w:val="24"/>
                <w:szCs w:val="24"/>
                <w:lang w:val="es-CO"/>
              </w:rPr>
              <w:t xml:space="preserve">El </w:t>
            </w:r>
            <w:r w:rsidR="0078271C">
              <w:rPr>
                <w:rFonts w:ascii="Arial" w:hAnsi="Arial" w:cs="Arial"/>
                <w:sz w:val="24"/>
                <w:szCs w:val="24"/>
                <w:lang w:val="es-CO"/>
              </w:rPr>
              <w:t xml:space="preserve">administrador del </w:t>
            </w:r>
            <w:r w:rsidR="0078271C">
              <w:rPr>
                <w:rFonts w:ascii="Arial" w:eastAsia="Times New Roman" w:hAnsi="Arial" w:cs="Arial"/>
                <w:sz w:val="24"/>
                <w:szCs w:val="20"/>
              </w:rPr>
              <w:t>grupo musical</w:t>
            </w:r>
            <w:r w:rsidR="0078271C" w:rsidRPr="00B04AEA">
              <w:rPr>
                <w:rFonts w:ascii="Arial" w:hAnsi="Arial" w:cs="Arial"/>
                <w:sz w:val="24"/>
                <w:szCs w:val="24"/>
                <w:lang w:val="es-CO"/>
              </w:rPr>
              <w:t xml:space="preserve"> </w:t>
            </w:r>
            <w:r w:rsidR="0078271C">
              <w:rPr>
                <w:rFonts w:ascii="Arial" w:hAnsi="Arial" w:cs="Arial"/>
                <w:sz w:val="24"/>
                <w:szCs w:val="24"/>
                <w:lang w:val="es-CO"/>
              </w:rPr>
              <w:t>inicia sesión en e</w:t>
            </w:r>
            <w:r w:rsidRPr="00B04AEA">
              <w:rPr>
                <w:rFonts w:ascii="Arial" w:hAnsi="Arial" w:cs="Arial"/>
                <w:sz w:val="24"/>
                <w:szCs w:val="24"/>
                <w:lang w:val="es-CO"/>
              </w:rPr>
              <w:t>l portal mediante su cuenta de Facebook o Google.</w:t>
            </w:r>
          </w:p>
        </w:tc>
        <w:tc>
          <w:tcPr>
            <w:tcW w:w="5106" w:type="dxa"/>
          </w:tcPr>
          <w:p w14:paraId="31D1207C" w14:textId="77777777"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Escena 2: Actualización de datos</w:t>
            </w:r>
          </w:p>
          <w:p w14:paraId="3ED7FACE" w14:textId="397B71A9" w:rsidR="00F71EF6" w:rsidRPr="00B04AEA" w:rsidRDefault="00F71EF6" w:rsidP="0078271C">
            <w:pPr>
              <w:spacing w:line="240" w:lineRule="auto"/>
              <w:jc w:val="both"/>
              <w:rPr>
                <w:rFonts w:ascii="Arial" w:hAnsi="Arial" w:cs="Arial"/>
                <w:sz w:val="24"/>
                <w:szCs w:val="24"/>
                <w:lang w:val="es-CO"/>
              </w:rPr>
            </w:pPr>
            <w:r w:rsidRPr="00B04AEA">
              <w:rPr>
                <w:rFonts w:ascii="Arial" w:hAnsi="Arial" w:cs="Arial"/>
                <w:sz w:val="24"/>
                <w:szCs w:val="24"/>
                <w:lang w:val="es-CO"/>
              </w:rPr>
              <w:t xml:space="preserve">El </w:t>
            </w:r>
            <w:r w:rsidR="0078271C">
              <w:rPr>
                <w:rFonts w:ascii="Arial" w:hAnsi="Arial" w:cs="Arial"/>
                <w:sz w:val="24"/>
                <w:szCs w:val="24"/>
                <w:lang w:val="es-CO"/>
              </w:rPr>
              <w:t xml:space="preserve">administrador del </w:t>
            </w:r>
            <w:r w:rsidR="0078271C">
              <w:rPr>
                <w:rFonts w:ascii="Arial" w:eastAsia="Times New Roman" w:hAnsi="Arial" w:cs="Arial"/>
                <w:sz w:val="24"/>
                <w:szCs w:val="20"/>
              </w:rPr>
              <w:t>grupo musical</w:t>
            </w:r>
            <w:r w:rsidR="0078271C" w:rsidRPr="00B04AEA">
              <w:rPr>
                <w:rFonts w:ascii="Arial" w:hAnsi="Arial" w:cs="Arial"/>
                <w:sz w:val="24"/>
                <w:szCs w:val="24"/>
                <w:lang w:val="es-CO"/>
              </w:rPr>
              <w:t xml:space="preserve"> </w:t>
            </w:r>
            <w:r w:rsidRPr="00B04AEA">
              <w:rPr>
                <w:rFonts w:ascii="Arial" w:hAnsi="Arial" w:cs="Arial"/>
                <w:sz w:val="24"/>
                <w:szCs w:val="24"/>
                <w:lang w:val="es-CO"/>
              </w:rPr>
              <w:t xml:space="preserve">se dirige </w:t>
            </w:r>
            <w:r>
              <w:rPr>
                <w:rFonts w:ascii="Arial" w:hAnsi="Arial" w:cs="Arial"/>
                <w:sz w:val="24"/>
                <w:szCs w:val="24"/>
                <w:lang w:val="es-CO"/>
              </w:rPr>
              <w:t>a</w:t>
            </w:r>
            <w:r w:rsidR="0078271C">
              <w:rPr>
                <w:rFonts w:ascii="Arial" w:hAnsi="Arial" w:cs="Arial"/>
                <w:sz w:val="24"/>
                <w:szCs w:val="24"/>
                <w:lang w:val="es-CO"/>
              </w:rPr>
              <w:t>l botón de iniciar sesión.</w:t>
            </w:r>
          </w:p>
        </w:tc>
      </w:tr>
      <w:tr w:rsidR="00F71EF6" w:rsidRPr="00B04AEA" w14:paraId="2487133A" w14:textId="77777777" w:rsidTr="003B3144">
        <w:tc>
          <w:tcPr>
            <w:tcW w:w="3964" w:type="dxa"/>
          </w:tcPr>
          <w:p w14:paraId="491BF968" w14:textId="77777777"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513BE7C4" w14:textId="474B2F77" w:rsidR="00F71EF6" w:rsidRPr="00B04AEA" w:rsidRDefault="00F71EF6" w:rsidP="003B3144">
            <w:pPr>
              <w:spacing w:line="240" w:lineRule="auto"/>
              <w:jc w:val="both"/>
              <w:rPr>
                <w:rFonts w:ascii="Arial" w:hAnsi="Arial" w:cs="Arial"/>
                <w:sz w:val="24"/>
                <w:szCs w:val="24"/>
                <w:lang w:val="es-CO"/>
              </w:rPr>
            </w:pPr>
            <w:r>
              <w:rPr>
                <w:rFonts w:ascii="Arial" w:hAnsi="Arial" w:cs="Arial"/>
                <w:sz w:val="24"/>
                <w:szCs w:val="24"/>
                <w:lang w:val="es-CO"/>
              </w:rPr>
              <w:t xml:space="preserve">El </w:t>
            </w:r>
            <w:r w:rsidR="00AC44CB">
              <w:rPr>
                <w:rFonts w:ascii="Arial" w:hAnsi="Arial" w:cs="Arial"/>
                <w:sz w:val="24"/>
                <w:szCs w:val="24"/>
                <w:lang w:val="es-CO"/>
              </w:rPr>
              <w:t xml:space="preserve">administrador del </w:t>
            </w:r>
            <w:r w:rsidR="00AC44CB">
              <w:rPr>
                <w:rFonts w:ascii="Arial" w:eastAsia="Times New Roman" w:hAnsi="Arial" w:cs="Arial"/>
                <w:sz w:val="24"/>
                <w:szCs w:val="20"/>
              </w:rPr>
              <w:t>grupo musical</w:t>
            </w:r>
            <w:r w:rsidR="00AC44CB">
              <w:rPr>
                <w:rFonts w:ascii="Arial" w:hAnsi="Arial" w:cs="Arial"/>
                <w:sz w:val="24"/>
                <w:szCs w:val="24"/>
                <w:lang w:val="es-CO"/>
              </w:rPr>
              <w:t xml:space="preserve"> </w:t>
            </w:r>
            <w:r>
              <w:rPr>
                <w:rFonts w:ascii="Arial" w:hAnsi="Arial" w:cs="Arial"/>
                <w:sz w:val="24"/>
                <w:szCs w:val="24"/>
                <w:lang w:val="es-CO"/>
              </w:rPr>
              <w:t>se autentica en el portal.</w:t>
            </w:r>
          </w:p>
        </w:tc>
        <w:tc>
          <w:tcPr>
            <w:tcW w:w="5106" w:type="dxa"/>
          </w:tcPr>
          <w:p w14:paraId="02373402" w14:textId="77777777" w:rsidR="00F71EF6" w:rsidRPr="00B04AEA" w:rsidRDefault="00F71EF6" w:rsidP="003B3144">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1AD2D020" w14:textId="460B2B5A" w:rsidR="00F71EF6" w:rsidRPr="00B04AEA" w:rsidRDefault="00F71EF6" w:rsidP="00BD4EAB">
            <w:pPr>
              <w:keepNext/>
              <w:spacing w:line="240" w:lineRule="auto"/>
              <w:jc w:val="both"/>
              <w:rPr>
                <w:rFonts w:ascii="Arial" w:hAnsi="Arial" w:cs="Arial"/>
                <w:sz w:val="24"/>
                <w:szCs w:val="24"/>
                <w:lang w:val="es-CO"/>
              </w:rPr>
            </w:pPr>
            <w:r>
              <w:rPr>
                <w:rFonts w:ascii="Arial" w:hAnsi="Arial" w:cs="Arial"/>
                <w:sz w:val="24"/>
                <w:szCs w:val="24"/>
                <w:lang w:val="es-CO"/>
              </w:rPr>
              <w:t xml:space="preserve">El portal cambia a modo de inicio de sesión mostrando el nombre del </w:t>
            </w:r>
            <w:r w:rsidR="00AC44CB">
              <w:rPr>
                <w:rFonts w:ascii="Arial" w:hAnsi="Arial" w:cs="Arial"/>
                <w:sz w:val="24"/>
                <w:szCs w:val="24"/>
                <w:lang w:val="es-CO"/>
              </w:rPr>
              <w:t>grupo musical</w:t>
            </w:r>
            <w:r>
              <w:rPr>
                <w:rFonts w:ascii="Arial" w:hAnsi="Arial" w:cs="Arial"/>
                <w:sz w:val="24"/>
                <w:szCs w:val="24"/>
                <w:lang w:val="es-CO"/>
              </w:rPr>
              <w:t xml:space="preserve"> y la opción de cerrar sesión.</w:t>
            </w:r>
          </w:p>
        </w:tc>
      </w:tr>
    </w:tbl>
    <w:p w14:paraId="420FB500" w14:textId="45D27FEA" w:rsidR="00466C68" w:rsidRPr="00466C68" w:rsidRDefault="00BD4EAB" w:rsidP="00466C68">
      <w:pPr>
        <w:pStyle w:val="Descripcin"/>
        <w:jc w:val="center"/>
        <w:rPr>
          <w:color w:val="auto"/>
          <w:sz w:val="20"/>
        </w:rPr>
      </w:pPr>
      <w:bookmarkStart w:id="103" w:name="_Toc17189056"/>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9</w:t>
      </w:r>
      <w:r w:rsidR="002B1EF6">
        <w:rPr>
          <w:color w:val="auto"/>
          <w:sz w:val="20"/>
        </w:rPr>
        <w:fldChar w:fldCharType="end"/>
      </w:r>
      <w:r w:rsidRPr="00466C68">
        <w:rPr>
          <w:color w:val="auto"/>
          <w:sz w:val="20"/>
        </w:rPr>
        <w:t xml:space="preserve"> Caso de uso número 6.</w:t>
      </w:r>
      <w:bookmarkEnd w:id="103"/>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53EED787" w14:textId="77777777" w:rsidTr="00997800">
        <w:trPr>
          <w:trHeight w:val="875"/>
        </w:trPr>
        <w:tc>
          <w:tcPr>
            <w:tcW w:w="3964" w:type="dxa"/>
          </w:tcPr>
          <w:p w14:paraId="37717F2C" w14:textId="416F3E5B" w:rsidR="007246DC" w:rsidRPr="00B04AEA" w:rsidRDefault="00797C35" w:rsidP="00C30570">
            <w:pPr>
              <w:spacing w:line="240" w:lineRule="auto"/>
              <w:jc w:val="both"/>
              <w:rPr>
                <w:rFonts w:ascii="Arial" w:hAnsi="Arial" w:cs="Arial"/>
                <w:sz w:val="24"/>
                <w:szCs w:val="24"/>
                <w:lang w:val="es-CO"/>
              </w:rPr>
            </w:pPr>
            <w:r>
              <w:rPr>
                <w:rFonts w:ascii="Arial" w:hAnsi="Arial" w:cs="Arial"/>
                <w:sz w:val="24"/>
                <w:szCs w:val="24"/>
                <w:lang w:val="es-CO"/>
              </w:rPr>
              <w:t>Número: 7</w:t>
            </w:r>
          </w:p>
          <w:p w14:paraId="6E8A0DEC" w14:textId="63B7FB54" w:rsidR="007246DC" w:rsidRPr="00B04AEA" w:rsidRDefault="007246DC" w:rsidP="00C30570">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797C35" w:rsidRPr="00BF45CC">
              <w:rPr>
                <w:rFonts w:ascii="Arial" w:eastAsia="Times New Roman" w:hAnsi="Arial" w:cs="Arial"/>
                <w:sz w:val="24"/>
                <w:szCs w:val="20"/>
              </w:rPr>
              <w:t xml:space="preserve">Actualización </w:t>
            </w:r>
            <w:r w:rsidR="00797C35">
              <w:rPr>
                <w:rFonts w:ascii="Arial" w:eastAsia="Times New Roman" w:hAnsi="Arial" w:cs="Arial"/>
                <w:sz w:val="24"/>
                <w:szCs w:val="20"/>
              </w:rPr>
              <w:t>información d</w:t>
            </w:r>
            <w:r w:rsidR="00797C35" w:rsidRPr="00BF45CC">
              <w:rPr>
                <w:rFonts w:ascii="Arial" w:eastAsia="Times New Roman" w:hAnsi="Arial" w:cs="Arial"/>
                <w:sz w:val="24"/>
                <w:szCs w:val="20"/>
              </w:rPr>
              <w:t>el grupo musical.</w:t>
            </w:r>
          </w:p>
        </w:tc>
        <w:tc>
          <w:tcPr>
            <w:tcW w:w="5106" w:type="dxa"/>
          </w:tcPr>
          <w:p w14:paraId="4A059DAC" w14:textId="4D340D7E"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2C48D7">
              <w:rPr>
                <w:rFonts w:ascii="Arial" w:hAnsi="Arial" w:cs="Arial"/>
                <w:sz w:val="24"/>
                <w:szCs w:val="24"/>
                <w:lang w:val="es-CO"/>
              </w:rPr>
              <w:t>Ingreso al portal.</w:t>
            </w:r>
          </w:p>
          <w:p w14:paraId="249AEEF3" w14:textId="576D2E79"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w:t>
            </w:r>
            <w:r w:rsidR="002C48D7">
              <w:rPr>
                <w:rFonts w:ascii="Arial" w:hAnsi="Arial" w:cs="Arial"/>
                <w:sz w:val="24"/>
                <w:szCs w:val="24"/>
                <w:lang w:val="es-CO"/>
              </w:rPr>
              <w:t>r del grupo musical inicia sesión</w:t>
            </w:r>
            <w:r w:rsidRPr="00B04AEA">
              <w:rPr>
                <w:rFonts w:ascii="Arial" w:hAnsi="Arial" w:cs="Arial"/>
                <w:sz w:val="24"/>
                <w:szCs w:val="24"/>
                <w:lang w:val="es-CO"/>
              </w:rPr>
              <w:t xml:space="preserve">. </w:t>
            </w:r>
          </w:p>
          <w:p w14:paraId="57C0D796" w14:textId="77777777" w:rsidR="007246DC" w:rsidRPr="00B04AEA" w:rsidRDefault="007246DC" w:rsidP="00C30570">
            <w:pPr>
              <w:spacing w:line="240" w:lineRule="auto"/>
              <w:jc w:val="both"/>
              <w:rPr>
                <w:rFonts w:ascii="Arial" w:hAnsi="Arial" w:cs="Arial"/>
                <w:sz w:val="24"/>
                <w:szCs w:val="24"/>
                <w:lang w:val="es-CO"/>
              </w:rPr>
            </w:pPr>
          </w:p>
        </w:tc>
      </w:tr>
      <w:tr w:rsidR="007246DC" w:rsidRPr="00B04AEA" w14:paraId="61A61E05" w14:textId="77777777" w:rsidTr="00997800">
        <w:tc>
          <w:tcPr>
            <w:tcW w:w="3964" w:type="dxa"/>
          </w:tcPr>
          <w:p w14:paraId="5A92EE8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D142F6F" w14:textId="562B0E64" w:rsidR="007246DC" w:rsidRPr="00B04AEA" w:rsidRDefault="007246DC" w:rsidP="0000619D">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w:t>
            </w:r>
            <w:r w:rsidR="00CC2E55">
              <w:rPr>
                <w:rFonts w:ascii="Arial" w:hAnsi="Arial" w:cs="Arial"/>
                <w:sz w:val="24"/>
                <w:szCs w:val="24"/>
                <w:lang w:val="es-CO"/>
              </w:rPr>
              <w:t>debe tener registrada y activa</w:t>
            </w:r>
            <w:r w:rsidRPr="00B04AEA">
              <w:rPr>
                <w:rFonts w:ascii="Arial" w:hAnsi="Arial" w:cs="Arial"/>
                <w:sz w:val="24"/>
                <w:szCs w:val="24"/>
                <w:lang w:val="es-CO"/>
              </w:rPr>
              <w:t xml:space="preserve"> su cuenta de Facebook o Google.</w:t>
            </w:r>
          </w:p>
        </w:tc>
        <w:tc>
          <w:tcPr>
            <w:tcW w:w="5106" w:type="dxa"/>
          </w:tcPr>
          <w:p w14:paraId="6700AE4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Perfil.</w:t>
            </w:r>
          </w:p>
          <w:p w14:paraId="339C2715" w14:textId="68A5DB92" w:rsidR="007246DC" w:rsidRPr="00B04AEA" w:rsidRDefault="007246DC" w:rsidP="00090ED3">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se dirige a</w:t>
            </w:r>
            <w:r w:rsidR="00090ED3">
              <w:rPr>
                <w:rFonts w:ascii="Arial" w:hAnsi="Arial" w:cs="Arial"/>
                <w:sz w:val="24"/>
                <w:szCs w:val="24"/>
                <w:lang w:val="es-CO"/>
              </w:rPr>
              <w:t xml:space="preserve"> la pestaña</w:t>
            </w:r>
            <w:r w:rsidRPr="00B04AEA">
              <w:rPr>
                <w:rFonts w:ascii="Arial" w:hAnsi="Arial" w:cs="Arial"/>
                <w:sz w:val="24"/>
                <w:szCs w:val="24"/>
                <w:lang w:val="es-CO"/>
              </w:rPr>
              <w:t xml:space="preserve"> perfil del grupo y actualiza los datos que considere sean necesarios.</w:t>
            </w:r>
          </w:p>
        </w:tc>
      </w:tr>
      <w:tr w:rsidR="007246DC" w:rsidRPr="00B04AEA" w14:paraId="0E7968B7" w14:textId="77777777" w:rsidTr="00997800">
        <w:tc>
          <w:tcPr>
            <w:tcW w:w="3964" w:type="dxa"/>
          </w:tcPr>
          <w:p w14:paraId="58BB92E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4F2A49B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Los datos del grupo musical quedan actualizados correctamente.</w:t>
            </w:r>
          </w:p>
        </w:tc>
        <w:tc>
          <w:tcPr>
            <w:tcW w:w="5106" w:type="dxa"/>
          </w:tcPr>
          <w:p w14:paraId="5649A20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1E8F9DD2" w14:textId="77777777" w:rsidR="007246DC" w:rsidRPr="00B04AEA" w:rsidRDefault="007246DC" w:rsidP="00BD4EAB">
            <w:pPr>
              <w:keepNext/>
              <w:spacing w:line="240" w:lineRule="auto"/>
              <w:jc w:val="both"/>
              <w:rPr>
                <w:rFonts w:ascii="Arial" w:hAnsi="Arial" w:cs="Arial"/>
                <w:sz w:val="24"/>
                <w:szCs w:val="24"/>
                <w:lang w:val="es-CO"/>
              </w:rPr>
            </w:pPr>
            <w:r w:rsidRPr="00B04AEA">
              <w:rPr>
                <w:rFonts w:ascii="Arial" w:hAnsi="Arial" w:cs="Arial"/>
                <w:sz w:val="24"/>
                <w:szCs w:val="24"/>
                <w:lang w:val="es-CO"/>
              </w:rPr>
              <w:t>Los datos son guardados y se muestra un mensaje en pantalla de éxito o error.</w:t>
            </w:r>
          </w:p>
        </w:tc>
      </w:tr>
    </w:tbl>
    <w:p w14:paraId="4475AD14" w14:textId="70B1A33F" w:rsidR="007246DC" w:rsidRDefault="00BD4EAB" w:rsidP="00466C68">
      <w:pPr>
        <w:pStyle w:val="Descripcin"/>
        <w:jc w:val="center"/>
        <w:rPr>
          <w:color w:val="auto"/>
          <w:sz w:val="20"/>
        </w:rPr>
      </w:pPr>
      <w:bookmarkStart w:id="104" w:name="_Toc17189057"/>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10</w:t>
      </w:r>
      <w:r w:rsidR="002B1EF6">
        <w:rPr>
          <w:color w:val="auto"/>
          <w:sz w:val="20"/>
        </w:rPr>
        <w:fldChar w:fldCharType="end"/>
      </w:r>
      <w:r w:rsidRPr="00466C68">
        <w:rPr>
          <w:color w:val="auto"/>
          <w:sz w:val="20"/>
        </w:rPr>
        <w:t xml:space="preserve"> Caso de uso número 7.</w:t>
      </w:r>
      <w:bookmarkEnd w:id="104"/>
    </w:p>
    <w:p w14:paraId="54502740" w14:textId="77777777" w:rsidR="00466C68" w:rsidRDefault="00466C68" w:rsidP="00466C68"/>
    <w:p w14:paraId="21FEABC0" w14:textId="77777777" w:rsidR="00466C68" w:rsidRPr="00466C68" w:rsidRDefault="00466C68" w:rsidP="00466C68"/>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14248BB2" w14:textId="77777777" w:rsidTr="00997800">
        <w:trPr>
          <w:trHeight w:val="875"/>
        </w:trPr>
        <w:tc>
          <w:tcPr>
            <w:tcW w:w="3964" w:type="dxa"/>
          </w:tcPr>
          <w:p w14:paraId="39EE0414" w14:textId="0F9DC3A2" w:rsidR="007246DC" w:rsidRPr="00B04AEA" w:rsidRDefault="0000619D" w:rsidP="00C30570">
            <w:pPr>
              <w:spacing w:line="240" w:lineRule="auto"/>
              <w:jc w:val="both"/>
              <w:rPr>
                <w:rFonts w:ascii="Arial" w:hAnsi="Arial" w:cs="Arial"/>
                <w:sz w:val="24"/>
                <w:szCs w:val="24"/>
                <w:lang w:val="es-CO"/>
              </w:rPr>
            </w:pPr>
            <w:r>
              <w:rPr>
                <w:rFonts w:ascii="Arial" w:hAnsi="Arial" w:cs="Arial"/>
                <w:sz w:val="24"/>
                <w:szCs w:val="24"/>
                <w:lang w:val="es-CO"/>
              </w:rPr>
              <w:lastRenderedPageBreak/>
              <w:t>Número: 8</w:t>
            </w:r>
          </w:p>
          <w:p w14:paraId="4DDBE353" w14:textId="77777777" w:rsidR="005640D2" w:rsidRDefault="007246DC" w:rsidP="005640D2">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p>
          <w:p w14:paraId="758A85DC" w14:textId="07ACBCA6" w:rsidR="007246DC" w:rsidRPr="00B04AEA" w:rsidRDefault="005640D2" w:rsidP="005640D2">
            <w:pPr>
              <w:spacing w:line="240" w:lineRule="auto"/>
              <w:rPr>
                <w:rFonts w:ascii="Arial" w:hAnsi="Arial" w:cs="Arial"/>
                <w:sz w:val="24"/>
                <w:szCs w:val="24"/>
                <w:lang w:val="es-CO"/>
              </w:rPr>
            </w:pPr>
            <w:r>
              <w:rPr>
                <w:rFonts w:ascii="Arial" w:eastAsia="Times New Roman" w:hAnsi="Arial" w:cs="Arial"/>
                <w:sz w:val="24"/>
                <w:szCs w:val="20"/>
              </w:rPr>
              <w:t>Verificar</w:t>
            </w:r>
            <w:r w:rsidRPr="00BF45CC">
              <w:rPr>
                <w:rFonts w:ascii="Arial" w:eastAsia="Times New Roman" w:hAnsi="Arial" w:cs="Arial"/>
                <w:sz w:val="24"/>
                <w:szCs w:val="20"/>
              </w:rPr>
              <w:t xml:space="preserve"> información del grupo musical.</w:t>
            </w:r>
          </w:p>
        </w:tc>
        <w:tc>
          <w:tcPr>
            <w:tcW w:w="5106" w:type="dxa"/>
          </w:tcPr>
          <w:p w14:paraId="221C30F3" w14:textId="77777777" w:rsidR="0000619D"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00619D">
              <w:rPr>
                <w:rFonts w:ascii="Arial" w:hAnsi="Arial" w:cs="Arial"/>
                <w:sz w:val="24"/>
                <w:szCs w:val="24"/>
                <w:lang w:val="es-CO"/>
              </w:rPr>
              <w:t>Ingreso al portal.</w:t>
            </w:r>
          </w:p>
          <w:p w14:paraId="78DA8F48" w14:textId="5694ECBA" w:rsidR="007246DC" w:rsidRPr="00B04AEA" w:rsidRDefault="0000619D" w:rsidP="0000619D">
            <w:pPr>
              <w:spacing w:line="240" w:lineRule="auto"/>
              <w:jc w:val="both"/>
              <w:rPr>
                <w:rFonts w:ascii="Arial" w:hAnsi="Arial" w:cs="Arial"/>
                <w:sz w:val="24"/>
                <w:szCs w:val="24"/>
                <w:lang w:val="es-CO"/>
              </w:rPr>
            </w:pPr>
            <w:r w:rsidRPr="00B04AEA">
              <w:rPr>
                <w:rFonts w:ascii="Arial" w:hAnsi="Arial" w:cs="Arial"/>
                <w:sz w:val="24"/>
                <w:szCs w:val="24"/>
                <w:lang w:val="es-CO"/>
              </w:rPr>
              <w:t>El administrado</w:t>
            </w:r>
            <w:r>
              <w:rPr>
                <w:rFonts w:ascii="Arial" w:hAnsi="Arial" w:cs="Arial"/>
                <w:sz w:val="24"/>
                <w:szCs w:val="24"/>
                <w:lang w:val="es-CO"/>
              </w:rPr>
              <w:t>r del grupo musical inicia sesión</w:t>
            </w:r>
            <w:r w:rsidRPr="00B04AEA">
              <w:rPr>
                <w:rFonts w:ascii="Arial" w:hAnsi="Arial" w:cs="Arial"/>
                <w:sz w:val="24"/>
                <w:szCs w:val="24"/>
                <w:lang w:val="es-CO"/>
              </w:rPr>
              <w:t xml:space="preserve">. </w:t>
            </w:r>
          </w:p>
        </w:tc>
      </w:tr>
      <w:tr w:rsidR="007246DC" w:rsidRPr="00B04AEA" w14:paraId="77E71BBA" w14:textId="77777777" w:rsidTr="00997800">
        <w:tc>
          <w:tcPr>
            <w:tcW w:w="3964" w:type="dxa"/>
          </w:tcPr>
          <w:p w14:paraId="69D4EDC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5A1A13F7" w14:textId="286B7F6C" w:rsidR="007246DC" w:rsidRPr="00B04AEA" w:rsidRDefault="0000619D"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w:t>
            </w:r>
            <w:r>
              <w:rPr>
                <w:rFonts w:ascii="Arial" w:hAnsi="Arial" w:cs="Arial"/>
                <w:sz w:val="24"/>
                <w:szCs w:val="24"/>
                <w:lang w:val="es-CO"/>
              </w:rPr>
              <w:t>debe tener registrada y activa</w:t>
            </w:r>
            <w:r w:rsidRPr="00B04AEA">
              <w:rPr>
                <w:rFonts w:ascii="Arial" w:hAnsi="Arial" w:cs="Arial"/>
                <w:sz w:val="24"/>
                <w:szCs w:val="24"/>
                <w:lang w:val="es-CO"/>
              </w:rPr>
              <w:t xml:space="preserve"> su cuenta de Facebook o Google.</w:t>
            </w:r>
          </w:p>
        </w:tc>
        <w:tc>
          <w:tcPr>
            <w:tcW w:w="5106" w:type="dxa"/>
          </w:tcPr>
          <w:p w14:paraId="79B4511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Perfil.</w:t>
            </w:r>
          </w:p>
          <w:p w14:paraId="412AB446" w14:textId="416B908B" w:rsidR="007246DC" w:rsidRPr="00B04AEA" w:rsidRDefault="007246DC" w:rsidP="0000619D">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musical se dirige a la </w:t>
            </w:r>
            <w:r w:rsidR="0000619D">
              <w:rPr>
                <w:rFonts w:ascii="Arial" w:hAnsi="Arial" w:cs="Arial"/>
                <w:sz w:val="24"/>
                <w:szCs w:val="24"/>
                <w:lang w:val="es-CO"/>
              </w:rPr>
              <w:t>pestaña</w:t>
            </w:r>
            <w:r w:rsidRPr="00B04AEA">
              <w:rPr>
                <w:rFonts w:ascii="Arial" w:hAnsi="Arial" w:cs="Arial"/>
                <w:sz w:val="24"/>
                <w:szCs w:val="24"/>
                <w:lang w:val="es-CO"/>
              </w:rPr>
              <w:t xml:space="preserve"> de perfil, donde visualiza los datos previamente ingresados.</w:t>
            </w:r>
          </w:p>
        </w:tc>
      </w:tr>
      <w:tr w:rsidR="007246DC" w:rsidRPr="00B04AEA" w14:paraId="5228C85B" w14:textId="77777777" w:rsidTr="00997800">
        <w:tc>
          <w:tcPr>
            <w:tcW w:w="3964" w:type="dxa"/>
          </w:tcPr>
          <w:p w14:paraId="469B366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71E9770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visualiza sus datos correctamente.</w:t>
            </w:r>
          </w:p>
        </w:tc>
        <w:tc>
          <w:tcPr>
            <w:tcW w:w="5106" w:type="dxa"/>
          </w:tcPr>
          <w:p w14:paraId="120C4E94" w14:textId="77777777" w:rsidR="007246DC" w:rsidRPr="00B04AEA" w:rsidRDefault="007246DC" w:rsidP="00BD4EAB">
            <w:pPr>
              <w:keepNext/>
              <w:spacing w:line="240" w:lineRule="auto"/>
              <w:jc w:val="both"/>
              <w:rPr>
                <w:rFonts w:ascii="Arial" w:hAnsi="Arial" w:cs="Arial"/>
                <w:sz w:val="24"/>
                <w:szCs w:val="24"/>
                <w:lang w:val="es-CO"/>
              </w:rPr>
            </w:pPr>
          </w:p>
        </w:tc>
      </w:tr>
    </w:tbl>
    <w:p w14:paraId="42AFC42D" w14:textId="4A26C080" w:rsidR="007246DC" w:rsidRPr="00466C68" w:rsidRDefault="00BD4EAB" w:rsidP="00466C68">
      <w:pPr>
        <w:pStyle w:val="Descripcin"/>
        <w:jc w:val="center"/>
        <w:rPr>
          <w:rFonts w:ascii="Arial" w:hAnsi="Arial" w:cs="Arial"/>
          <w:color w:val="auto"/>
          <w:sz w:val="28"/>
          <w:szCs w:val="24"/>
          <w:lang w:val="es-CO"/>
        </w:rPr>
      </w:pPr>
      <w:bookmarkStart w:id="105" w:name="_Toc17189058"/>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11</w:t>
      </w:r>
      <w:r w:rsidR="002B1EF6">
        <w:rPr>
          <w:color w:val="auto"/>
          <w:sz w:val="20"/>
        </w:rPr>
        <w:fldChar w:fldCharType="end"/>
      </w:r>
      <w:r w:rsidRPr="00466C68">
        <w:rPr>
          <w:color w:val="auto"/>
          <w:sz w:val="20"/>
        </w:rPr>
        <w:t xml:space="preserve"> Caso de uso número 8.</w:t>
      </w:r>
      <w:bookmarkEnd w:id="105"/>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20B27E6B" w14:textId="77777777" w:rsidTr="00997800">
        <w:trPr>
          <w:trHeight w:val="875"/>
        </w:trPr>
        <w:tc>
          <w:tcPr>
            <w:tcW w:w="3964" w:type="dxa"/>
          </w:tcPr>
          <w:p w14:paraId="4F4CA600" w14:textId="0C76B3E1" w:rsidR="007246DC" w:rsidRPr="00B04AEA" w:rsidRDefault="0057514C" w:rsidP="00C30570">
            <w:pPr>
              <w:spacing w:line="240" w:lineRule="auto"/>
              <w:jc w:val="both"/>
              <w:rPr>
                <w:rFonts w:ascii="Arial" w:hAnsi="Arial" w:cs="Arial"/>
                <w:sz w:val="24"/>
                <w:szCs w:val="24"/>
                <w:lang w:val="es-CO"/>
              </w:rPr>
            </w:pPr>
            <w:r>
              <w:rPr>
                <w:rFonts w:ascii="Arial" w:hAnsi="Arial" w:cs="Arial"/>
                <w:sz w:val="24"/>
                <w:szCs w:val="24"/>
                <w:lang w:val="es-CO"/>
              </w:rPr>
              <w:t>Número: 9</w:t>
            </w:r>
          </w:p>
          <w:p w14:paraId="114F3F74" w14:textId="58F3A538" w:rsidR="007246DC" w:rsidRPr="00B04AEA" w:rsidRDefault="007246DC" w:rsidP="0057514C">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57514C" w:rsidRPr="00BF45CC">
              <w:rPr>
                <w:rFonts w:ascii="Arial" w:eastAsia="Times New Roman" w:hAnsi="Arial" w:cs="Arial"/>
                <w:sz w:val="24"/>
                <w:szCs w:val="20"/>
              </w:rPr>
              <w:t>Cerrar cuenta grupo musical.</w:t>
            </w:r>
          </w:p>
        </w:tc>
        <w:tc>
          <w:tcPr>
            <w:tcW w:w="5106" w:type="dxa"/>
          </w:tcPr>
          <w:p w14:paraId="2FD657E5" w14:textId="77777777" w:rsidR="0057514C" w:rsidRDefault="0057514C" w:rsidP="0057514C">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Pr>
                <w:rFonts w:ascii="Arial" w:hAnsi="Arial" w:cs="Arial"/>
                <w:sz w:val="24"/>
                <w:szCs w:val="24"/>
                <w:lang w:val="es-CO"/>
              </w:rPr>
              <w:t>Ingreso al portal.</w:t>
            </w:r>
          </w:p>
          <w:p w14:paraId="70AA1F90" w14:textId="4CF6A8A8" w:rsidR="007246DC" w:rsidRPr="00B04AEA" w:rsidRDefault="0057514C" w:rsidP="0057514C">
            <w:pPr>
              <w:spacing w:line="240" w:lineRule="auto"/>
              <w:jc w:val="both"/>
              <w:rPr>
                <w:rFonts w:ascii="Arial" w:hAnsi="Arial" w:cs="Arial"/>
                <w:sz w:val="24"/>
                <w:szCs w:val="24"/>
                <w:lang w:val="es-CO"/>
              </w:rPr>
            </w:pPr>
            <w:r w:rsidRPr="00B04AEA">
              <w:rPr>
                <w:rFonts w:ascii="Arial" w:hAnsi="Arial" w:cs="Arial"/>
                <w:sz w:val="24"/>
                <w:szCs w:val="24"/>
                <w:lang w:val="es-CO"/>
              </w:rPr>
              <w:t>El administrado</w:t>
            </w:r>
            <w:r>
              <w:rPr>
                <w:rFonts w:ascii="Arial" w:hAnsi="Arial" w:cs="Arial"/>
                <w:sz w:val="24"/>
                <w:szCs w:val="24"/>
                <w:lang w:val="es-CO"/>
              </w:rPr>
              <w:t>r del grupo musical inicia sesión</w:t>
            </w:r>
            <w:r w:rsidRPr="00B04AEA">
              <w:rPr>
                <w:rFonts w:ascii="Arial" w:hAnsi="Arial" w:cs="Arial"/>
                <w:sz w:val="24"/>
                <w:szCs w:val="24"/>
                <w:lang w:val="es-CO"/>
              </w:rPr>
              <w:t>.</w:t>
            </w:r>
          </w:p>
        </w:tc>
      </w:tr>
      <w:tr w:rsidR="007246DC" w:rsidRPr="00B04AEA" w14:paraId="41994BA6" w14:textId="77777777" w:rsidTr="00997800">
        <w:tc>
          <w:tcPr>
            <w:tcW w:w="3964" w:type="dxa"/>
          </w:tcPr>
          <w:p w14:paraId="1C18B717" w14:textId="77777777" w:rsidR="0057514C" w:rsidRPr="00B04AEA" w:rsidRDefault="0057514C" w:rsidP="0057514C">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61BC1B82" w14:textId="7B34A27A" w:rsidR="007246DC" w:rsidRPr="00B04AEA" w:rsidRDefault="0057514C" w:rsidP="0057514C">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w:t>
            </w:r>
            <w:r>
              <w:rPr>
                <w:rFonts w:ascii="Arial" w:hAnsi="Arial" w:cs="Arial"/>
                <w:sz w:val="24"/>
                <w:szCs w:val="24"/>
                <w:lang w:val="es-CO"/>
              </w:rPr>
              <w:t>debe tener registrada y activa</w:t>
            </w:r>
            <w:r w:rsidRPr="00B04AEA">
              <w:rPr>
                <w:rFonts w:ascii="Arial" w:hAnsi="Arial" w:cs="Arial"/>
                <w:sz w:val="24"/>
                <w:szCs w:val="24"/>
                <w:lang w:val="es-CO"/>
              </w:rPr>
              <w:t xml:space="preserve"> su cuenta de Facebook o Google</w:t>
            </w:r>
          </w:p>
        </w:tc>
        <w:tc>
          <w:tcPr>
            <w:tcW w:w="5106" w:type="dxa"/>
          </w:tcPr>
          <w:p w14:paraId="237BAEDB" w14:textId="2DBBF630"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2: Se dirige a </w:t>
            </w:r>
            <w:r w:rsidR="0057514C">
              <w:rPr>
                <w:rFonts w:ascii="Arial" w:hAnsi="Arial" w:cs="Arial"/>
                <w:sz w:val="24"/>
                <w:szCs w:val="24"/>
                <w:lang w:val="es-CO"/>
              </w:rPr>
              <w:t>la opción cerrar cuenta</w:t>
            </w:r>
            <w:r w:rsidRPr="00B04AEA">
              <w:rPr>
                <w:rFonts w:ascii="Arial" w:hAnsi="Arial" w:cs="Arial"/>
                <w:sz w:val="24"/>
                <w:szCs w:val="24"/>
                <w:lang w:val="es-CO"/>
              </w:rPr>
              <w:t>.</w:t>
            </w:r>
          </w:p>
          <w:p w14:paraId="37A5F25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se dirige a la opción de perfil y da clic en cerrar cuenta.</w:t>
            </w:r>
          </w:p>
        </w:tc>
      </w:tr>
      <w:tr w:rsidR="007246DC" w:rsidRPr="00B04AEA" w14:paraId="1BF26CB9" w14:textId="77777777" w:rsidTr="00997800">
        <w:tc>
          <w:tcPr>
            <w:tcW w:w="3964" w:type="dxa"/>
          </w:tcPr>
          <w:p w14:paraId="101592A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70107AE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cierra correctamente su cuenta.</w:t>
            </w:r>
          </w:p>
        </w:tc>
        <w:tc>
          <w:tcPr>
            <w:tcW w:w="5106" w:type="dxa"/>
          </w:tcPr>
          <w:p w14:paraId="7F1F886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Verificación cierre cuenta.</w:t>
            </w:r>
          </w:p>
          <w:p w14:paraId="2D362256" w14:textId="56F8B261" w:rsidR="007246DC" w:rsidRPr="00B04AEA" w:rsidRDefault="007246DC" w:rsidP="00BD4EAB">
            <w:pPr>
              <w:keepNext/>
              <w:spacing w:line="240" w:lineRule="auto"/>
              <w:jc w:val="both"/>
              <w:rPr>
                <w:rFonts w:ascii="Arial" w:hAnsi="Arial" w:cs="Arial"/>
                <w:sz w:val="24"/>
                <w:szCs w:val="24"/>
                <w:lang w:val="es-CO"/>
              </w:rPr>
            </w:pPr>
            <w:r w:rsidRPr="00B04AEA">
              <w:rPr>
                <w:rFonts w:ascii="Arial" w:hAnsi="Arial" w:cs="Arial"/>
                <w:sz w:val="24"/>
                <w:szCs w:val="24"/>
                <w:lang w:val="es-CO"/>
              </w:rPr>
              <w:t xml:space="preserve">Se envía un </w:t>
            </w:r>
            <w:r w:rsidR="0057514C">
              <w:rPr>
                <w:rFonts w:ascii="Arial" w:hAnsi="Arial" w:cs="Arial"/>
                <w:sz w:val="24"/>
                <w:szCs w:val="24"/>
                <w:lang w:val="es-CO"/>
              </w:rPr>
              <w:t>mensaje</w:t>
            </w:r>
            <w:r w:rsidRPr="00B04AEA">
              <w:rPr>
                <w:rFonts w:ascii="Arial" w:hAnsi="Arial" w:cs="Arial"/>
                <w:sz w:val="24"/>
                <w:szCs w:val="24"/>
                <w:lang w:val="es-CO"/>
              </w:rPr>
              <w:t xml:space="preserve"> de confirmación donde se notifica del cierre de la cuenta</w:t>
            </w:r>
            <w:r w:rsidR="0057514C">
              <w:rPr>
                <w:rFonts w:ascii="Arial" w:hAnsi="Arial" w:cs="Arial"/>
                <w:sz w:val="24"/>
                <w:szCs w:val="24"/>
                <w:lang w:val="es-CO"/>
              </w:rPr>
              <w:t>.</w:t>
            </w:r>
          </w:p>
        </w:tc>
      </w:tr>
    </w:tbl>
    <w:p w14:paraId="271CA723" w14:textId="559F0B8F" w:rsidR="007246DC" w:rsidRDefault="00BD4EAB" w:rsidP="00466C68">
      <w:pPr>
        <w:pStyle w:val="Descripcin"/>
        <w:jc w:val="center"/>
        <w:rPr>
          <w:color w:val="auto"/>
          <w:sz w:val="20"/>
        </w:rPr>
      </w:pPr>
      <w:bookmarkStart w:id="106" w:name="_Toc17189059"/>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12</w:t>
      </w:r>
      <w:r w:rsidR="002B1EF6">
        <w:rPr>
          <w:color w:val="auto"/>
          <w:sz w:val="20"/>
        </w:rPr>
        <w:fldChar w:fldCharType="end"/>
      </w:r>
      <w:r w:rsidRPr="00466C68">
        <w:rPr>
          <w:color w:val="auto"/>
          <w:sz w:val="20"/>
        </w:rPr>
        <w:t xml:space="preserve"> Caso de uso número 9.</w:t>
      </w:r>
      <w:bookmarkEnd w:id="106"/>
    </w:p>
    <w:p w14:paraId="565ABA6D" w14:textId="77777777" w:rsidR="00466C68" w:rsidRPr="00466C68" w:rsidRDefault="00466C68" w:rsidP="00466C68"/>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3C62BFCB" w14:textId="77777777" w:rsidTr="00997800">
        <w:trPr>
          <w:trHeight w:val="875"/>
        </w:trPr>
        <w:tc>
          <w:tcPr>
            <w:tcW w:w="3964" w:type="dxa"/>
          </w:tcPr>
          <w:p w14:paraId="5EFAE8BE" w14:textId="12427C23" w:rsidR="007246DC" w:rsidRPr="00B04AEA" w:rsidRDefault="00FE1138" w:rsidP="00C30570">
            <w:pPr>
              <w:spacing w:line="240" w:lineRule="auto"/>
              <w:jc w:val="both"/>
              <w:rPr>
                <w:rFonts w:ascii="Arial" w:hAnsi="Arial" w:cs="Arial"/>
                <w:sz w:val="24"/>
                <w:szCs w:val="24"/>
                <w:lang w:val="es-CO"/>
              </w:rPr>
            </w:pPr>
            <w:r>
              <w:rPr>
                <w:rFonts w:ascii="Arial" w:hAnsi="Arial" w:cs="Arial"/>
                <w:sz w:val="24"/>
                <w:szCs w:val="24"/>
                <w:lang w:val="es-CO"/>
              </w:rPr>
              <w:t>Número: 10</w:t>
            </w:r>
          </w:p>
          <w:p w14:paraId="3BFC8C71" w14:textId="095B99F4" w:rsidR="007246DC" w:rsidRPr="00B04AEA" w:rsidRDefault="007246DC" w:rsidP="005718B4">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FE1138" w:rsidRPr="00BF45CC">
              <w:rPr>
                <w:rFonts w:ascii="Arial" w:eastAsia="Times New Roman" w:hAnsi="Arial" w:cs="Arial"/>
                <w:sz w:val="24"/>
                <w:szCs w:val="20"/>
              </w:rPr>
              <w:t>Verificación de datos ingresados por los grupos musicales.</w:t>
            </w:r>
          </w:p>
        </w:tc>
        <w:tc>
          <w:tcPr>
            <w:tcW w:w="5106" w:type="dxa"/>
          </w:tcPr>
          <w:p w14:paraId="604C0861" w14:textId="0CCBE05C"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FE1138">
              <w:rPr>
                <w:rFonts w:ascii="Arial" w:hAnsi="Arial" w:cs="Arial"/>
                <w:sz w:val="24"/>
                <w:szCs w:val="24"/>
                <w:lang w:val="es-CO"/>
              </w:rPr>
              <w:t>Iniciar sesión</w:t>
            </w:r>
            <w:r w:rsidRPr="00B04AEA">
              <w:rPr>
                <w:rFonts w:ascii="Arial" w:hAnsi="Arial" w:cs="Arial"/>
                <w:sz w:val="24"/>
                <w:szCs w:val="24"/>
                <w:lang w:val="es-CO"/>
              </w:rPr>
              <w:t xml:space="preserve"> a BD</w:t>
            </w:r>
          </w:p>
          <w:p w14:paraId="3C207BF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portal ingresa a la base de datos del sistema.</w:t>
            </w:r>
          </w:p>
        </w:tc>
      </w:tr>
      <w:tr w:rsidR="007246DC" w:rsidRPr="00B04AEA" w14:paraId="235DE8B0" w14:textId="77777777" w:rsidTr="00997800">
        <w:tc>
          <w:tcPr>
            <w:tcW w:w="3964" w:type="dxa"/>
          </w:tcPr>
          <w:p w14:paraId="070C3C4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10C7490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Credenciales de conexión de la base de datos del sistema.</w:t>
            </w:r>
          </w:p>
        </w:tc>
        <w:tc>
          <w:tcPr>
            <w:tcW w:w="5106" w:type="dxa"/>
          </w:tcPr>
          <w:p w14:paraId="7644189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Limpieza de datos.</w:t>
            </w:r>
          </w:p>
          <w:p w14:paraId="0301E73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portal realiza las consultas necesarias para revisar la información </w:t>
            </w:r>
            <w:r w:rsidRPr="00B04AEA">
              <w:rPr>
                <w:rFonts w:ascii="Arial" w:hAnsi="Arial" w:cs="Arial"/>
                <w:sz w:val="24"/>
                <w:szCs w:val="24"/>
                <w:lang w:val="es-CO"/>
              </w:rPr>
              <w:lastRenderedPageBreak/>
              <w:t>suministrada por los grupos musicales y encontrar posibles datos fraudulentos.</w:t>
            </w:r>
          </w:p>
        </w:tc>
      </w:tr>
      <w:tr w:rsidR="007246DC" w:rsidRPr="00B04AEA" w14:paraId="274AD6B9" w14:textId="77777777" w:rsidTr="00997800">
        <w:tc>
          <w:tcPr>
            <w:tcW w:w="3964" w:type="dxa"/>
          </w:tcPr>
          <w:p w14:paraId="36D9AE7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Condiciones de Salida</w:t>
            </w:r>
          </w:p>
          <w:p w14:paraId="65CF255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Depuración de la base de datos de grupos musicales.</w:t>
            </w:r>
          </w:p>
        </w:tc>
        <w:tc>
          <w:tcPr>
            <w:tcW w:w="5106" w:type="dxa"/>
          </w:tcPr>
          <w:p w14:paraId="6FA3D1B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Depuración.</w:t>
            </w:r>
          </w:p>
          <w:p w14:paraId="06173F65" w14:textId="0104885E" w:rsidR="007246DC" w:rsidRPr="00B04AEA" w:rsidRDefault="007246DC" w:rsidP="00466C68">
            <w:pPr>
              <w:keepNext/>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w:t>
            </w:r>
            <w:r w:rsidR="00FE1138">
              <w:rPr>
                <w:rFonts w:ascii="Arial" w:hAnsi="Arial" w:cs="Arial"/>
                <w:sz w:val="24"/>
                <w:szCs w:val="24"/>
                <w:lang w:val="es-CO"/>
              </w:rPr>
              <w:t>portal depura la base de datos y si es necesario contacta a los administradores de cada grupo para confirmar la información suministrada.</w:t>
            </w:r>
          </w:p>
        </w:tc>
      </w:tr>
    </w:tbl>
    <w:p w14:paraId="75FBE423" w14:textId="39B22CBB" w:rsidR="00A5263B" w:rsidRPr="00466C68" w:rsidRDefault="00466C68" w:rsidP="00466C68">
      <w:pPr>
        <w:pStyle w:val="Descripcin"/>
        <w:jc w:val="center"/>
        <w:rPr>
          <w:rFonts w:ascii="Arial" w:hAnsi="Arial" w:cs="Arial"/>
          <w:color w:val="auto"/>
          <w:sz w:val="28"/>
          <w:szCs w:val="24"/>
          <w:lang w:val="es-CO"/>
        </w:rPr>
      </w:pPr>
      <w:bookmarkStart w:id="107" w:name="_Toc17189060"/>
      <w:r w:rsidRPr="00466C68">
        <w:rPr>
          <w:color w:val="auto"/>
          <w:sz w:val="20"/>
        </w:rPr>
        <w:t xml:space="preserve">Tabla </w:t>
      </w:r>
      <w:r w:rsidR="002B1EF6">
        <w:rPr>
          <w:color w:val="auto"/>
          <w:sz w:val="20"/>
        </w:rPr>
        <w:fldChar w:fldCharType="begin"/>
      </w:r>
      <w:r w:rsidR="002B1EF6">
        <w:rPr>
          <w:color w:val="auto"/>
          <w:sz w:val="20"/>
        </w:rPr>
        <w:instrText xml:space="preserve"> SEQ Tabla \* ARABIC </w:instrText>
      </w:r>
      <w:r w:rsidR="002B1EF6">
        <w:rPr>
          <w:color w:val="auto"/>
          <w:sz w:val="20"/>
        </w:rPr>
        <w:fldChar w:fldCharType="separate"/>
      </w:r>
      <w:r w:rsidR="002B1EF6">
        <w:rPr>
          <w:noProof/>
          <w:color w:val="auto"/>
          <w:sz w:val="20"/>
        </w:rPr>
        <w:t>13</w:t>
      </w:r>
      <w:r w:rsidR="002B1EF6">
        <w:rPr>
          <w:color w:val="auto"/>
          <w:sz w:val="20"/>
        </w:rPr>
        <w:fldChar w:fldCharType="end"/>
      </w:r>
      <w:r w:rsidRPr="00466C68">
        <w:rPr>
          <w:color w:val="auto"/>
          <w:sz w:val="20"/>
        </w:rPr>
        <w:t xml:space="preserve"> Caso de uso número 10.</w:t>
      </w:r>
      <w:bookmarkEnd w:id="107"/>
    </w:p>
    <w:p w14:paraId="7AC1B8DF" w14:textId="77777777" w:rsidR="00A77E12" w:rsidRDefault="00A77E12" w:rsidP="00C30570">
      <w:pPr>
        <w:spacing w:line="240" w:lineRule="auto"/>
        <w:jc w:val="both"/>
        <w:rPr>
          <w:rFonts w:ascii="Arial" w:hAnsi="Arial" w:cs="Arial"/>
          <w:sz w:val="24"/>
          <w:szCs w:val="24"/>
          <w:lang w:val="es-CO"/>
        </w:rPr>
      </w:pPr>
    </w:p>
    <w:p w14:paraId="218564F9" w14:textId="77777777" w:rsidR="00F2239E" w:rsidRDefault="00F2239E" w:rsidP="00F2239E">
      <w:pPr>
        <w:pStyle w:val="Ttulo3"/>
        <w:rPr>
          <w:i/>
          <w:sz w:val="22"/>
        </w:rPr>
      </w:pPr>
      <w:bookmarkStart w:id="108" w:name="_Toc17195447"/>
      <w:r>
        <w:rPr>
          <w:i/>
          <w:sz w:val="22"/>
        </w:rPr>
        <w:t>Diagrama de componentes</w:t>
      </w:r>
      <w:bookmarkEnd w:id="108"/>
    </w:p>
    <w:p w14:paraId="73F3FE79" w14:textId="77777777" w:rsidR="00E42845" w:rsidRPr="00E42845" w:rsidRDefault="00E42845" w:rsidP="00E42845"/>
    <w:p w14:paraId="708A0A80" w14:textId="4CD54BC3" w:rsidR="00A77E12" w:rsidRDefault="00BB4745" w:rsidP="00E42845">
      <w:pPr>
        <w:spacing w:line="360" w:lineRule="auto"/>
        <w:jc w:val="both"/>
        <w:rPr>
          <w:rFonts w:ascii="Arial" w:eastAsia="Times New Roman" w:hAnsi="Arial" w:cs="Arial"/>
          <w:sz w:val="24"/>
          <w:szCs w:val="20"/>
        </w:rPr>
      </w:pPr>
      <w:r>
        <w:rPr>
          <w:rFonts w:ascii="Arial" w:eastAsia="Times New Roman" w:hAnsi="Arial" w:cs="Arial"/>
          <w:sz w:val="24"/>
          <w:szCs w:val="20"/>
        </w:rPr>
        <w:t xml:space="preserve">En la figura 16 </w:t>
      </w:r>
      <w:r w:rsidR="00E42845">
        <w:rPr>
          <w:rFonts w:ascii="Arial" w:eastAsia="Times New Roman" w:hAnsi="Arial" w:cs="Arial"/>
          <w:sz w:val="24"/>
          <w:szCs w:val="20"/>
        </w:rPr>
        <w:t>se observa el diagrama de componentes del portal web donde se tienen cuatro componentes principales,</w:t>
      </w:r>
      <w:r w:rsidR="0048793D">
        <w:rPr>
          <w:rFonts w:ascii="Arial" w:eastAsia="Times New Roman" w:hAnsi="Arial" w:cs="Arial"/>
          <w:sz w:val="24"/>
          <w:szCs w:val="20"/>
        </w:rPr>
        <w:t xml:space="preserve"> la base de datos, la ontología, el Back y  Front del portal.</w:t>
      </w:r>
    </w:p>
    <w:p w14:paraId="50FEB9A1" w14:textId="41BB9613" w:rsidR="00D75C1F" w:rsidRDefault="00D75C1F" w:rsidP="00E42845">
      <w:pPr>
        <w:spacing w:line="360" w:lineRule="auto"/>
        <w:jc w:val="both"/>
        <w:rPr>
          <w:rFonts w:ascii="Arial" w:eastAsia="Times New Roman" w:hAnsi="Arial" w:cs="Arial"/>
          <w:sz w:val="24"/>
          <w:szCs w:val="20"/>
        </w:rPr>
      </w:pPr>
      <w:r w:rsidRPr="0007137F">
        <w:rPr>
          <w:rFonts w:ascii="Arial" w:eastAsia="Times New Roman" w:hAnsi="Arial" w:cs="Arial"/>
          <w:i/>
          <w:sz w:val="24"/>
          <w:szCs w:val="20"/>
        </w:rPr>
        <w:t>Base de datos</w:t>
      </w:r>
      <w:r>
        <w:rPr>
          <w:rFonts w:ascii="Arial" w:eastAsia="Times New Roman" w:hAnsi="Arial" w:cs="Arial"/>
          <w:sz w:val="24"/>
          <w:szCs w:val="20"/>
        </w:rPr>
        <w:t xml:space="preserve">: será la encargada de persistir toda la información del portal, de los usuarios y grupos musicales, para </w:t>
      </w:r>
      <w:r w:rsidR="00962DE6">
        <w:rPr>
          <w:rFonts w:ascii="Arial" w:eastAsia="Times New Roman" w:hAnsi="Arial" w:cs="Arial"/>
          <w:sz w:val="24"/>
          <w:szCs w:val="20"/>
        </w:rPr>
        <w:t>más</w:t>
      </w:r>
      <w:r>
        <w:rPr>
          <w:rFonts w:ascii="Arial" w:eastAsia="Times New Roman" w:hAnsi="Arial" w:cs="Arial"/>
          <w:sz w:val="24"/>
          <w:szCs w:val="20"/>
        </w:rPr>
        <w:t xml:space="preserve"> detalles </w:t>
      </w:r>
      <w:r w:rsidR="003B467D">
        <w:rPr>
          <w:rFonts w:ascii="Arial" w:eastAsia="Times New Roman" w:hAnsi="Arial" w:cs="Arial"/>
          <w:sz w:val="24"/>
          <w:szCs w:val="20"/>
        </w:rPr>
        <w:t>ir a la sección de persistencia en base de datos</w:t>
      </w:r>
      <w:r>
        <w:rPr>
          <w:rFonts w:ascii="Arial" w:eastAsia="Times New Roman" w:hAnsi="Arial" w:cs="Arial"/>
          <w:sz w:val="24"/>
          <w:szCs w:val="20"/>
        </w:rPr>
        <w:t>.</w:t>
      </w:r>
    </w:p>
    <w:p w14:paraId="22959B88" w14:textId="156B213E" w:rsidR="00D75C1F" w:rsidRDefault="00D75C1F" w:rsidP="00E42845">
      <w:pPr>
        <w:spacing w:line="360" w:lineRule="auto"/>
        <w:jc w:val="both"/>
        <w:rPr>
          <w:rFonts w:ascii="Arial" w:eastAsia="Times New Roman" w:hAnsi="Arial" w:cs="Arial"/>
          <w:sz w:val="24"/>
          <w:szCs w:val="20"/>
        </w:rPr>
      </w:pPr>
      <w:r w:rsidRPr="0007137F">
        <w:rPr>
          <w:rFonts w:ascii="Arial" w:eastAsia="Times New Roman" w:hAnsi="Arial" w:cs="Arial"/>
          <w:i/>
          <w:sz w:val="24"/>
          <w:szCs w:val="20"/>
        </w:rPr>
        <w:t>Ontología</w:t>
      </w:r>
      <w:r>
        <w:rPr>
          <w:rFonts w:ascii="Arial" w:eastAsia="Times New Roman" w:hAnsi="Arial" w:cs="Arial"/>
          <w:sz w:val="24"/>
          <w:szCs w:val="20"/>
        </w:rPr>
        <w:t xml:space="preserve">: será la encargada de ser una base de conocimiento y jugará el papel de organizar los </w:t>
      </w:r>
      <w:r w:rsidR="00962DE6">
        <w:rPr>
          <w:rFonts w:ascii="Arial" w:eastAsia="Times New Roman" w:hAnsi="Arial" w:cs="Arial"/>
          <w:sz w:val="24"/>
          <w:szCs w:val="20"/>
        </w:rPr>
        <w:t>géneros</w:t>
      </w:r>
      <w:r>
        <w:rPr>
          <w:rFonts w:ascii="Arial" w:eastAsia="Times New Roman" w:hAnsi="Arial" w:cs="Arial"/>
          <w:sz w:val="24"/>
          <w:szCs w:val="20"/>
        </w:rPr>
        <w:t xml:space="preserve"> musicales en una taxonomía </w:t>
      </w:r>
      <w:r w:rsidR="00962DE6">
        <w:rPr>
          <w:rFonts w:ascii="Arial" w:eastAsia="Times New Roman" w:hAnsi="Arial" w:cs="Arial"/>
          <w:sz w:val="24"/>
          <w:szCs w:val="20"/>
        </w:rPr>
        <w:t>jerárquica</w:t>
      </w:r>
      <w:r>
        <w:rPr>
          <w:rFonts w:ascii="Arial" w:eastAsia="Times New Roman" w:hAnsi="Arial" w:cs="Arial"/>
          <w:sz w:val="24"/>
          <w:szCs w:val="20"/>
        </w:rPr>
        <w:t xml:space="preserve">, para </w:t>
      </w:r>
      <w:r w:rsidR="00962DE6">
        <w:rPr>
          <w:rFonts w:ascii="Arial" w:eastAsia="Times New Roman" w:hAnsi="Arial" w:cs="Arial"/>
          <w:sz w:val="24"/>
          <w:szCs w:val="20"/>
        </w:rPr>
        <w:t>más</w:t>
      </w:r>
      <w:r>
        <w:rPr>
          <w:rFonts w:ascii="Arial" w:eastAsia="Times New Roman" w:hAnsi="Arial" w:cs="Arial"/>
          <w:sz w:val="24"/>
          <w:szCs w:val="20"/>
        </w:rPr>
        <w:t xml:space="preserve"> detalles ir al </w:t>
      </w:r>
      <w:r w:rsidR="0007137F">
        <w:rPr>
          <w:rFonts w:ascii="Arial" w:eastAsia="Times New Roman" w:hAnsi="Arial" w:cs="Arial"/>
          <w:sz w:val="24"/>
          <w:szCs w:val="20"/>
        </w:rPr>
        <w:t>capítulo</w:t>
      </w:r>
      <w:r>
        <w:rPr>
          <w:rFonts w:ascii="Arial" w:eastAsia="Times New Roman" w:hAnsi="Arial" w:cs="Arial"/>
          <w:sz w:val="24"/>
          <w:szCs w:val="20"/>
        </w:rPr>
        <w:t xml:space="preserve"> de implementación.</w:t>
      </w:r>
    </w:p>
    <w:p w14:paraId="75973AC6" w14:textId="3EFECBF0" w:rsidR="00D75C1F" w:rsidRDefault="00D75C1F" w:rsidP="00E42845">
      <w:pPr>
        <w:spacing w:line="360" w:lineRule="auto"/>
        <w:jc w:val="both"/>
        <w:rPr>
          <w:rFonts w:ascii="Arial" w:eastAsia="Times New Roman" w:hAnsi="Arial" w:cs="Arial"/>
          <w:sz w:val="24"/>
          <w:szCs w:val="20"/>
        </w:rPr>
      </w:pPr>
      <w:r w:rsidRPr="0007137F">
        <w:rPr>
          <w:rFonts w:ascii="Arial" w:eastAsia="Times New Roman" w:hAnsi="Arial" w:cs="Arial"/>
          <w:i/>
          <w:sz w:val="24"/>
          <w:szCs w:val="20"/>
        </w:rPr>
        <w:t>Back del portal</w:t>
      </w:r>
      <w:r>
        <w:rPr>
          <w:rFonts w:ascii="Arial" w:eastAsia="Times New Roman" w:hAnsi="Arial" w:cs="Arial"/>
          <w:sz w:val="24"/>
          <w:szCs w:val="20"/>
        </w:rPr>
        <w:t>: Esta construido en Java 1.8, es el encargado de orquestar los otros tres componentes</w:t>
      </w:r>
      <w:r w:rsidR="00482F54">
        <w:rPr>
          <w:rFonts w:ascii="Arial" w:eastAsia="Times New Roman" w:hAnsi="Arial" w:cs="Arial"/>
          <w:sz w:val="24"/>
          <w:szCs w:val="20"/>
        </w:rPr>
        <w:t xml:space="preserve"> y sirve como controlador del portal, se comunica</w:t>
      </w:r>
      <w:r w:rsidR="003B467D">
        <w:rPr>
          <w:rFonts w:ascii="Arial" w:eastAsia="Times New Roman" w:hAnsi="Arial" w:cs="Arial"/>
          <w:sz w:val="24"/>
          <w:szCs w:val="20"/>
        </w:rPr>
        <w:t xml:space="preserve"> con las demás capas </w:t>
      </w:r>
      <w:r w:rsidR="00482F54">
        <w:rPr>
          <w:rFonts w:ascii="Arial" w:eastAsia="Times New Roman" w:hAnsi="Arial" w:cs="Arial"/>
          <w:sz w:val="24"/>
          <w:szCs w:val="20"/>
        </w:rPr>
        <w:t>por medio de servicios REST, para más detalles i</w:t>
      </w:r>
      <w:r w:rsidR="003B467D">
        <w:rPr>
          <w:rFonts w:ascii="Arial" w:eastAsia="Times New Roman" w:hAnsi="Arial" w:cs="Arial"/>
          <w:sz w:val="24"/>
          <w:szCs w:val="20"/>
        </w:rPr>
        <w:t>r al capítulo de implementación, donde se detalla este componente.</w:t>
      </w:r>
    </w:p>
    <w:p w14:paraId="6D988062" w14:textId="19786679" w:rsidR="0048793D" w:rsidRDefault="00482F54" w:rsidP="00E42845">
      <w:pPr>
        <w:spacing w:line="360" w:lineRule="auto"/>
        <w:jc w:val="both"/>
        <w:rPr>
          <w:rFonts w:ascii="Arial" w:eastAsia="Times New Roman" w:hAnsi="Arial" w:cs="Arial"/>
          <w:sz w:val="24"/>
          <w:szCs w:val="20"/>
        </w:rPr>
      </w:pPr>
      <w:r w:rsidRPr="00482F54">
        <w:rPr>
          <w:rFonts w:ascii="Arial" w:eastAsia="Times New Roman" w:hAnsi="Arial" w:cs="Arial"/>
          <w:i/>
          <w:sz w:val="24"/>
          <w:szCs w:val="20"/>
        </w:rPr>
        <w:t>Front del portal</w:t>
      </w:r>
      <w:r>
        <w:rPr>
          <w:rFonts w:ascii="Arial" w:eastAsia="Times New Roman" w:hAnsi="Arial" w:cs="Arial"/>
          <w:sz w:val="24"/>
          <w:szCs w:val="20"/>
        </w:rPr>
        <w:t>: Esta construido en Angular versión 6, es el encargado del flujo visual del portal</w:t>
      </w:r>
      <w:r w:rsidR="00570766">
        <w:rPr>
          <w:rFonts w:ascii="Arial" w:eastAsia="Times New Roman" w:hAnsi="Arial" w:cs="Arial"/>
          <w:sz w:val="24"/>
          <w:szCs w:val="20"/>
        </w:rPr>
        <w:t>,</w:t>
      </w:r>
      <w:r w:rsidR="003B467D">
        <w:rPr>
          <w:rFonts w:ascii="Arial" w:eastAsia="Times New Roman" w:hAnsi="Arial" w:cs="Arial"/>
          <w:sz w:val="24"/>
          <w:szCs w:val="20"/>
        </w:rPr>
        <w:t xml:space="preserve"> gracias a esta tecnología es </w:t>
      </w:r>
      <w:r w:rsidR="00B46D16">
        <w:rPr>
          <w:rFonts w:ascii="Arial" w:eastAsia="Times New Roman" w:hAnsi="Arial" w:cs="Arial"/>
          <w:sz w:val="24"/>
          <w:szCs w:val="20"/>
        </w:rPr>
        <w:t>posible</w:t>
      </w:r>
      <w:r w:rsidR="003B467D">
        <w:rPr>
          <w:rFonts w:ascii="Arial" w:eastAsia="Times New Roman" w:hAnsi="Arial" w:cs="Arial"/>
          <w:sz w:val="24"/>
          <w:szCs w:val="20"/>
        </w:rPr>
        <w:t xml:space="preserve"> procesar los datos recibidos del Back de una manera sencilla, </w:t>
      </w:r>
      <w:r w:rsidR="00446DB4">
        <w:rPr>
          <w:rFonts w:ascii="Arial" w:eastAsia="Times New Roman" w:hAnsi="Arial" w:cs="Arial"/>
          <w:sz w:val="24"/>
          <w:szCs w:val="20"/>
        </w:rPr>
        <w:t>y gracias a que i</w:t>
      </w:r>
      <w:r w:rsidR="003B467D">
        <w:rPr>
          <w:rFonts w:ascii="Arial" w:eastAsia="Times New Roman" w:hAnsi="Arial" w:cs="Arial"/>
          <w:sz w:val="24"/>
          <w:szCs w:val="20"/>
        </w:rPr>
        <w:t>mplementa Bootstrap</w:t>
      </w:r>
      <w:r w:rsidR="00446DB4">
        <w:rPr>
          <w:rFonts w:ascii="Arial" w:eastAsia="Times New Roman" w:hAnsi="Arial" w:cs="Arial"/>
          <w:sz w:val="24"/>
          <w:szCs w:val="20"/>
        </w:rPr>
        <w:t xml:space="preserve">, hace que el diseño del portal sea 100% sensible a dispositivos </w:t>
      </w:r>
      <w:r w:rsidR="00B46D16">
        <w:rPr>
          <w:rFonts w:ascii="Arial" w:eastAsia="Times New Roman" w:hAnsi="Arial" w:cs="Arial"/>
          <w:sz w:val="24"/>
          <w:szCs w:val="20"/>
        </w:rPr>
        <w:t>móviles</w:t>
      </w:r>
      <w:r w:rsidR="00446DB4">
        <w:rPr>
          <w:rFonts w:ascii="Arial" w:eastAsia="Times New Roman" w:hAnsi="Arial" w:cs="Arial"/>
          <w:sz w:val="24"/>
          <w:szCs w:val="20"/>
        </w:rPr>
        <w:t xml:space="preserve">, además se han realizado distintas pruebas en varios dispositivos para </w:t>
      </w:r>
      <w:r w:rsidR="00B46D16">
        <w:rPr>
          <w:rFonts w:ascii="Arial" w:eastAsia="Times New Roman" w:hAnsi="Arial" w:cs="Arial"/>
          <w:sz w:val="24"/>
          <w:szCs w:val="20"/>
        </w:rPr>
        <w:t>verificar</w:t>
      </w:r>
      <w:r w:rsidR="00446DB4">
        <w:rPr>
          <w:rFonts w:ascii="Arial" w:eastAsia="Times New Roman" w:hAnsi="Arial" w:cs="Arial"/>
          <w:sz w:val="24"/>
          <w:szCs w:val="20"/>
        </w:rPr>
        <w:t xml:space="preserve"> </w:t>
      </w:r>
      <w:r w:rsidR="00B46D16">
        <w:rPr>
          <w:rFonts w:ascii="Arial" w:eastAsia="Times New Roman" w:hAnsi="Arial" w:cs="Arial"/>
          <w:sz w:val="24"/>
          <w:szCs w:val="20"/>
        </w:rPr>
        <w:t xml:space="preserve">y validar </w:t>
      </w:r>
      <w:r w:rsidR="00446DB4">
        <w:rPr>
          <w:rFonts w:ascii="Arial" w:eastAsia="Times New Roman" w:hAnsi="Arial" w:cs="Arial"/>
          <w:sz w:val="24"/>
          <w:szCs w:val="20"/>
        </w:rPr>
        <w:t xml:space="preserve">que el </w:t>
      </w:r>
      <w:r w:rsidR="00446DB4">
        <w:rPr>
          <w:rFonts w:ascii="Arial" w:eastAsia="Times New Roman" w:hAnsi="Arial" w:cs="Arial"/>
          <w:sz w:val="24"/>
          <w:szCs w:val="20"/>
        </w:rPr>
        <w:lastRenderedPageBreak/>
        <w:t xml:space="preserve">diseño del portal sea sencillo y </w:t>
      </w:r>
      <w:r w:rsidR="00B46D16">
        <w:rPr>
          <w:rFonts w:ascii="Arial" w:eastAsia="Times New Roman" w:hAnsi="Arial" w:cs="Arial"/>
          <w:sz w:val="24"/>
          <w:szCs w:val="20"/>
        </w:rPr>
        <w:t>cómodo</w:t>
      </w:r>
      <w:r w:rsidR="00446DB4">
        <w:rPr>
          <w:rFonts w:ascii="Arial" w:eastAsia="Times New Roman" w:hAnsi="Arial" w:cs="Arial"/>
          <w:sz w:val="24"/>
          <w:szCs w:val="20"/>
        </w:rPr>
        <w:t xml:space="preserve"> para el usuario en cualquier tipo de dispositivo móvil y de escritorio, para</w:t>
      </w:r>
      <w:r w:rsidR="00570766">
        <w:rPr>
          <w:rFonts w:ascii="Arial" w:eastAsia="Times New Roman" w:hAnsi="Arial" w:cs="Arial"/>
          <w:sz w:val="24"/>
          <w:szCs w:val="20"/>
        </w:rPr>
        <w:t xml:space="preserve"> más detalles ir al capítulo de implementación.</w:t>
      </w:r>
    </w:p>
    <w:p w14:paraId="3AFFE1DC" w14:textId="77777777" w:rsidR="00B46D16" w:rsidRPr="00A77E12" w:rsidRDefault="00B46D16" w:rsidP="00E42845">
      <w:pPr>
        <w:spacing w:line="360" w:lineRule="auto"/>
        <w:jc w:val="both"/>
      </w:pPr>
    </w:p>
    <w:p w14:paraId="75CF4315" w14:textId="77777777" w:rsidR="00A04FF8" w:rsidRDefault="00B32591" w:rsidP="00A04FF8">
      <w:pPr>
        <w:keepNext/>
        <w:jc w:val="center"/>
      </w:pPr>
      <w:r>
        <w:rPr>
          <w:noProof/>
          <w:lang w:val="es-CO" w:eastAsia="es-CO"/>
        </w:rPr>
        <w:drawing>
          <wp:inline distT="0" distB="0" distL="0" distR="0" wp14:anchorId="7BB9BE9B" wp14:editId="39C40721">
            <wp:extent cx="3790950" cy="342809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Componentes.png"/>
                    <pic:cNvPicPr/>
                  </pic:nvPicPr>
                  <pic:blipFill>
                    <a:blip r:embed="rId37">
                      <a:extLst>
                        <a:ext uri="{28A0092B-C50C-407E-A947-70E740481C1C}">
                          <a14:useLocalDpi xmlns:a14="http://schemas.microsoft.com/office/drawing/2010/main" val="0"/>
                        </a:ext>
                      </a:extLst>
                    </a:blip>
                    <a:stretch>
                      <a:fillRect/>
                    </a:stretch>
                  </pic:blipFill>
                  <pic:spPr>
                    <a:xfrm>
                      <a:off x="0" y="0"/>
                      <a:ext cx="3851764" cy="3483083"/>
                    </a:xfrm>
                    <a:prstGeom prst="rect">
                      <a:avLst/>
                    </a:prstGeom>
                  </pic:spPr>
                </pic:pic>
              </a:graphicData>
            </a:graphic>
          </wp:inline>
        </w:drawing>
      </w:r>
    </w:p>
    <w:p w14:paraId="7B40C951" w14:textId="2A8BD026" w:rsidR="007246DC" w:rsidRDefault="00A04FF8" w:rsidP="009B62DC">
      <w:pPr>
        <w:pStyle w:val="Descripcin"/>
        <w:jc w:val="center"/>
        <w:rPr>
          <w:color w:val="auto"/>
        </w:rPr>
      </w:pPr>
      <w:bookmarkStart w:id="109" w:name="_Toc5781387"/>
      <w:r w:rsidRPr="0048793D">
        <w:rPr>
          <w:color w:val="auto"/>
          <w:sz w:val="20"/>
        </w:rPr>
        <w:t xml:space="preserve">Figura </w:t>
      </w:r>
      <w:r w:rsidRPr="0048793D">
        <w:rPr>
          <w:color w:val="auto"/>
          <w:sz w:val="20"/>
        </w:rPr>
        <w:fldChar w:fldCharType="begin"/>
      </w:r>
      <w:r w:rsidRPr="0048793D">
        <w:rPr>
          <w:color w:val="auto"/>
          <w:sz w:val="20"/>
        </w:rPr>
        <w:instrText xml:space="preserve"> SEQ Figura \* ARABIC </w:instrText>
      </w:r>
      <w:r w:rsidRPr="0048793D">
        <w:rPr>
          <w:color w:val="auto"/>
          <w:sz w:val="20"/>
        </w:rPr>
        <w:fldChar w:fldCharType="separate"/>
      </w:r>
      <w:r w:rsidR="00E15FC7">
        <w:rPr>
          <w:noProof/>
          <w:color w:val="auto"/>
          <w:sz w:val="20"/>
        </w:rPr>
        <w:t>16</w:t>
      </w:r>
      <w:r w:rsidRPr="0048793D">
        <w:rPr>
          <w:color w:val="auto"/>
          <w:sz w:val="20"/>
        </w:rPr>
        <w:fldChar w:fldCharType="end"/>
      </w:r>
      <w:r w:rsidRPr="0048793D">
        <w:rPr>
          <w:color w:val="auto"/>
          <w:sz w:val="20"/>
        </w:rPr>
        <w:t>. Diagrama de componentes</w:t>
      </w:r>
      <w:r w:rsidR="0048793D">
        <w:rPr>
          <w:color w:val="auto"/>
        </w:rPr>
        <w:t xml:space="preserve"> del portal</w:t>
      </w:r>
      <w:bookmarkEnd w:id="109"/>
      <w:r w:rsidR="00424AB3">
        <w:rPr>
          <w:color w:val="auto"/>
        </w:rPr>
        <w:t>, fuente el autor.</w:t>
      </w:r>
    </w:p>
    <w:p w14:paraId="386868E7" w14:textId="77777777" w:rsidR="00B46D16" w:rsidRPr="00B46D16" w:rsidRDefault="00B46D16" w:rsidP="00B46D16"/>
    <w:p w14:paraId="32E14352" w14:textId="38928EF1" w:rsidR="008D06E2" w:rsidRDefault="003F0C4D" w:rsidP="00973E0E">
      <w:pPr>
        <w:pStyle w:val="Ttulo2"/>
      </w:pPr>
      <w:bookmarkStart w:id="110" w:name="_Toc17195448"/>
      <w:r w:rsidRPr="00A17C6A">
        <w:t>Diagrama</w:t>
      </w:r>
      <w:r w:rsidR="00631820" w:rsidRPr="00A17C6A">
        <w:t xml:space="preserve"> de flujo para usuarios del </w:t>
      </w:r>
      <w:r w:rsidR="00B83E0B">
        <w:t>p</w:t>
      </w:r>
      <w:r w:rsidR="00631820" w:rsidRPr="00A17C6A">
        <w:t>ortal</w:t>
      </w:r>
      <w:bookmarkEnd w:id="110"/>
      <w:r w:rsidR="00E74C74" w:rsidRPr="00A17C6A">
        <w:t xml:space="preserve"> </w:t>
      </w:r>
    </w:p>
    <w:p w14:paraId="188D3D10" w14:textId="77777777" w:rsidR="00B46D16" w:rsidRPr="00B46D16" w:rsidRDefault="00B46D16" w:rsidP="00B46D16"/>
    <w:p w14:paraId="06B63546" w14:textId="59E80671" w:rsidR="00B46D16" w:rsidRPr="00B46D16" w:rsidRDefault="00B46D16" w:rsidP="00B46D16">
      <w:pPr>
        <w:spacing w:line="360" w:lineRule="auto"/>
        <w:jc w:val="both"/>
      </w:pPr>
      <w:r w:rsidRPr="00170019">
        <w:rPr>
          <w:rFonts w:ascii="Arial" w:eastAsia="Times New Roman" w:hAnsi="Arial" w:cs="Arial"/>
          <w:sz w:val="24"/>
          <w:szCs w:val="20"/>
        </w:rPr>
        <w:t xml:space="preserve">En la figura </w:t>
      </w:r>
      <w:r>
        <w:rPr>
          <w:rFonts w:ascii="Arial" w:eastAsia="Times New Roman" w:hAnsi="Arial" w:cs="Arial"/>
          <w:sz w:val="24"/>
          <w:szCs w:val="20"/>
        </w:rPr>
        <w:t>1</w:t>
      </w:r>
      <w:r w:rsidR="008C4F10">
        <w:rPr>
          <w:rFonts w:ascii="Arial" w:eastAsia="Times New Roman" w:hAnsi="Arial" w:cs="Arial"/>
          <w:sz w:val="24"/>
          <w:szCs w:val="20"/>
        </w:rPr>
        <w:t>7</w:t>
      </w:r>
      <w:r w:rsidRPr="00170019">
        <w:rPr>
          <w:rFonts w:ascii="Arial" w:eastAsia="Times New Roman" w:hAnsi="Arial" w:cs="Arial"/>
          <w:sz w:val="24"/>
          <w:szCs w:val="20"/>
        </w:rPr>
        <w:t xml:space="preserve"> se muestra </w:t>
      </w:r>
      <w:r w:rsidR="008C4F10">
        <w:rPr>
          <w:rFonts w:ascii="Arial" w:eastAsia="Times New Roman" w:hAnsi="Arial" w:cs="Arial"/>
          <w:sz w:val="24"/>
          <w:szCs w:val="20"/>
        </w:rPr>
        <w:t xml:space="preserve">el diagrama de flujo de </w:t>
      </w:r>
      <w:r w:rsidR="00087DAC">
        <w:rPr>
          <w:rFonts w:ascii="Arial" w:eastAsia="Times New Roman" w:hAnsi="Arial" w:cs="Arial"/>
          <w:sz w:val="24"/>
          <w:szCs w:val="20"/>
        </w:rPr>
        <w:t>para los</w:t>
      </w:r>
      <w:r w:rsidR="008C4F10">
        <w:rPr>
          <w:rFonts w:ascii="Arial" w:eastAsia="Times New Roman" w:hAnsi="Arial" w:cs="Arial"/>
          <w:sz w:val="24"/>
          <w:szCs w:val="20"/>
        </w:rPr>
        <w:t xml:space="preserve"> usuario</w:t>
      </w:r>
      <w:r w:rsidR="00087DAC">
        <w:rPr>
          <w:rFonts w:ascii="Arial" w:eastAsia="Times New Roman" w:hAnsi="Arial" w:cs="Arial"/>
          <w:sz w:val="24"/>
          <w:szCs w:val="20"/>
        </w:rPr>
        <w:t>s que ingresan al portal</w:t>
      </w:r>
      <w:r w:rsidR="008C4F10">
        <w:rPr>
          <w:rFonts w:ascii="Arial" w:eastAsia="Times New Roman" w:hAnsi="Arial" w:cs="Arial"/>
          <w:sz w:val="24"/>
          <w:szCs w:val="20"/>
        </w:rPr>
        <w:t>, se observa que puede realizar búsquedas de diferentes grupos musicales, pero para poder contactar a un determinado grupo debe iniciar sesión, para ello debe contar con una cuenta</w:t>
      </w:r>
      <w:r w:rsidR="00AD60F0">
        <w:rPr>
          <w:rFonts w:ascii="Arial" w:eastAsia="Times New Roman" w:hAnsi="Arial" w:cs="Arial"/>
          <w:sz w:val="24"/>
          <w:szCs w:val="20"/>
        </w:rPr>
        <w:t xml:space="preserve"> activa de Google o de Facebook.</w:t>
      </w:r>
    </w:p>
    <w:p w14:paraId="5ECE2DA7" w14:textId="4E1C2858" w:rsidR="006D7205" w:rsidRDefault="00F74070" w:rsidP="006D7205">
      <w:pPr>
        <w:keepNext/>
        <w:jc w:val="center"/>
      </w:pPr>
      <w:r>
        <w:rPr>
          <w:noProof/>
          <w:lang w:val="es-CO" w:eastAsia="es-CO"/>
        </w:rPr>
        <w:lastRenderedPageBreak/>
        <w:drawing>
          <wp:inline distT="0" distB="0" distL="0" distR="0" wp14:anchorId="29448CDD" wp14:editId="59F043D4">
            <wp:extent cx="5741581" cy="6306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flujo usuario.png"/>
                    <pic:cNvPicPr/>
                  </pic:nvPicPr>
                  <pic:blipFill>
                    <a:blip r:embed="rId38">
                      <a:extLst>
                        <a:ext uri="{28A0092B-C50C-407E-A947-70E740481C1C}">
                          <a14:useLocalDpi xmlns:a14="http://schemas.microsoft.com/office/drawing/2010/main" val="0"/>
                        </a:ext>
                      </a:extLst>
                    </a:blip>
                    <a:stretch>
                      <a:fillRect/>
                    </a:stretch>
                  </pic:blipFill>
                  <pic:spPr>
                    <a:xfrm>
                      <a:off x="0" y="0"/>
                      <a:ext cx="5757849" cy="6324644"/>
                    </a:xfrm>
                    <a:prstGeom prst="rect">
                      <a:avLst/>
                    </a:prstGeom>
                  </pic:spPr>
                </pic:pic>
              </a:graphicData>
            </a:graphic>
          </wp:inline>
        </w:drawing>
      </w:r>
    </w:p>
    <w:p w14:paraId="4D445DA0" w14:textId="00C8DBE1" w:rsidR="00A17C6A" w:rsidRDefault="006D7205" w:rsidP="006D7205">
      <w:pPr>
        <w:pStyle w:val="Descripcin"/>
        <w:jc w:val="center"/>
        <w:rPr>
          <w:color w:val="auto"/>
          <w:sz w:val="20"/>
        </w:rPr>
      </w:pPr>
      <w:bookmarkStart w:id="111" w:name="_Toc5781388"/>
      <w:r w:rsidRPr="006D7205">
        <w:rPr>
          <w:color w:val="auto"/>
          <w:sz w:val="20"/>
        </w:rPr>
        <w:t xml:space="preserve">Figura </w:t>
      </w:r>
      <w:r w:rsidRPr="006D7205">
        <w:rPr>
          <w:color w:val="auto"/>
          <w:sz w:val="20"/>
        </w:rPr>
        <w:fldChar w:fldCharType="begin"/>
      </w:r>
      <w:r w:rsidRPr="006D7205">
        <w:rPr>
          <w:color w:val="auto"/>
          <w:sz w:val="20"/>
        </w:rPr>
        <w:instrText xml:space="preserve"> SEQ Figura \* ARABIC </w:instrText>
      </w:r>
      <w:r w:rsidRPr="006D7205">
        <w:rPr>
          <w:color w:val="auto"/>
          <w:sz w:val="20"/>
        </w:rPr>
        <w:fldChar w:fldCharType="separate"/>
      </w:r>
      <w:r w:rsidR="00E15FC7">
        <w:rPr>
          <w:noProof/>
          <w:color w:val="auto"/>
          <w:sz w:val="20"/>
        </w:rPr>
        <w:t>17</w:t>
      </w:r>
      <w:r w:rsidRPr="006D7205">
        <w:rPr>
          <w:color w:val="auto"/>
          <w:sz w:val="20"/>
        </w:rPr>
        <w:fldChar w:fldCharType="end"/>
      </w:r>
      <w:r w:rsidRPr="006D7205">
        <w:rPr>
          <w:color w:val="auto"/>
          <w:sz w:val="20"/>
        </w:rPr>
        <w:t xml:space="preserve"> Diagrama de flujo para usuarios del portal, fuente: el autor</w:t>
      </w:r>
      <w:bookmarkEnd w:id="111"/>
    </w:p>
    <w:p w14:paraId="578CF321" w14:textId="77777777" w:rsidR="00B87408" w:rsidRDefault="00B87408" w:rsidP="00973E0E">
      <w:pPr>
        <w:pStyle w:val="Ttulo2"/>
      </w:pPr>
      <w:bookmarkStart w:id="112" w:name="_Toc17195449"/>
      <w:r w:rsidRPr="003627CE">
        <w:t>Diagrama</w:t>
      </w:r>
      <w:r>
        <w:t xml:space="preserve"> de flujo para grupos musicales del Portal</w:t>
      </w:r>
      <w:bookmarkEnd w:id="112"/>
      <w:r>
        <w:t xml:space="preserve"> </w:t>
      </w:r>
    </w:p>
    <w:p w14:paraId="7E25DA22" w14:textId="77777777" w:rsidR="00465357" w:rsidRPr="00465357" w:rsidRDefault="00465357" w:rsidP="00465357"/>
    <w:p w14:paraId="378615B9" w14:textId="77777777" w:rsidR="00F74070" w:rsidRDefault="00087DAC" w:rsidP="00F74070">
      <w:pPr>
        <w:spacing w:line="360" w:lineRule="auto"/>
        <w:jc w:val="both"/>
        <w:rPr>
          <w:rFonts w:ascii="Arial" w:eastAsia="Times New Roman" w:hAnsi="Arial" w:cs="Arial"/>
          <w:sz w:val="24"/>
          <w:szCs w:val="20"/>
        </w:rPr>
      </w:pPr>
      <w:r w:rsidRPr="004B1C44">
        <w:rPr>
          <w:rFonts w:ascii="Arial" w:eastAsia="Times New Roman" w:hAnsi="Arial" w:cs="Arial"/>
          <w:sz w:val="24"/>
          <w:szCs w:val="20"/>
        </w:rPr>
        <w:t xml:space="preserve">En la figura </w:t>
      </w:r>
      <w:r>
        <w:rPr>
          <w:rFonts w:ascii="Arial" w:eastAsia="Times New Roman" w:hAnsi="Arial" w:cs="Arial"/>
          <w:sz w:val="24"/>
          <w:szCs w:val="20"/>
        </w:rPr>
        <w:t>18</w:t>
      </w:r>
      <w:r w:rsidRPr="004B1C44">
        <w:rPr>
          <w:rFonts w:ascii="Arial" w:eastAsia="Times New Roman" w:hAnsi="Arial" w:cs="Arial"/>
          <w:sz w:val="24"/>
          <w:szCs w:val="20"/>
        </w:rPr>
        <w:t xml:space="preserve"> se observa el diagrama </w:t>
      </w:r>
      <w:r>
        <w:rPr>
          <w:rFonts w:ascii="Arial" w:eastAsia="Times New Roman" w:hAnsi="Arial" w:cs="Arial"/>
          <w:sz w:val="24"/>
          <w:szCs w:val="20"/>
        </w:rPr>
        <w:t>de flujo para los administradores de un grupo musical en el</w:t>
      </w:r>
      <w:r w:rsidRPr="004B1C44">
        <w:rPr>
          <w:rFonts w:ascii="Arial" w:eastAsia="Times New Roman" w:hAnsi="Arial" w:cs="Arial"/>
          <w:sz w:val="24"/>
          <w:szCs w:val="20"/>
        </w:rPr>
        <w:t xml:space="preserve"> portal, en donde se </w:t>
      </w:r>
      <w:r>
        <w:rPr>
          <w:rFonts w:ascii="Arial" w:eastAsia="Times New Roman" w:hAnsi="Arial" w:cs="Arial"/>
          <w:sz w:val="24"/>
          <w:szCs w:val="20"/>
        </w:rPr>
        <w:t xml:space="preserve">puede observar que ellos para actualizar su información o promocionar su grupo deben iniciar sesión con su cuenta activa de </w:t>
      </w:r>
      <w:r>
        <w:rPr>
          <w:rFonts w:ascii="Arial" w:eastAsia="Times New Roman" w:hAnsi="Arial" w:cs="Arial"/>
          <w:sz w:val="24"/>
          <w:szCs w:val="20"/>
        </w:rPr>
        <w:lastRenderedPageBreak/>
        <w:t xml:space="preserve">Google o Facebook, ellos pueden agregar contenido como imágenes, ubicación geográfica mediante el uso de Google Mapas e información más detallada, de este modo el usuario podrá conocer a fondo los detalles de esta </w:t>
      </w:r>
      <w:r w:rsidR="00067496">
        <w:rPr>
          <w:rFonts w:ascii="Arial" w:eastAsia="Times New Roman" w:hAnsi="Arial" w:cs="Arial"/>
          <w:sz w:val="24"/>
          <w:szCs w:val="20"/>
        </w:rPr>
        <w:t>agrupación</w:t>
      </w:r>
      <w:r>
        <w:rPr>
          <w:rFonts w:ascii="Arial" w:eastAsia="Times New Roman" w:hAnsi="Arial" w:cs="Arial"/>
          <w:sz w:val="24"/>
          <w:szCs w:val="20"/>
        </w:rPr>
        <w:t>.</w:t>
      </w:r>
    </w:p>
    <w:p w14:paraId="1CBA5AD3" w14:textId="4FA85D34" w:rsidR="00A55209" w:rsidRDefault="00A55209" w:rsidP="00A55209">
      <w:pPr>
        <w:spacing w:line="360" w:lineRule="auto"/>
        <w:jc w:val="center"/>
        <w:rPr>
          <w:sz w:val="20"/>
        </w:rPr>
      </w:pPr>
      <w:bookmarkStart w:id="113" w:name="_Toc5781389"/>
      <w:r>
        <w:rPr>
          <w:noProof/>
          <w:sz w:val="20"/>
          <w:lang w:val="es-CO" w:eastAsia="es-CO"/>
        </w:rPr>
        <w:drawing>
          <wp:inline distT="0" distB="0" distL="0" distR="0" wp14:anchorId="090C7441" wp14:editId="40CD74E3">
            <wp:extent cx="4819650" cy="645782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flujo Grupo musical (1).png"/>
                    <pic:cNvPicPr/>
                  </pic:nvPicPr>
                  <pic:blipFill>
                    <a:blip r:embed="rId39">
                      <a:extLst>
                        <a:ext uri="{28A0092B-C50C-407E-A947-70E740481C1C}">
                          <a14:useLocalDpi xmlns:a14="http://schemas.microsoft.com/office/drawing/2010/main" val="0"/>
                        </a:ext>
                      </a:extLst>
                    </a:blip>
                    <a:stretch>
                      <a:fillRect/>
                    </a:stretch>
                  </pic:blipFill>
                  <pic:spPr>
                    <a:xfrm>
                      <a:off x="0" y="0"/>
                      <a:ext cx="4822215" cy="6461266"/>
                    </a:xfrm>
                    <a:prstGeom prst="rect">
                      <a:avLst/>
                    </a:prstGeom>
                  </pic:spPr>
                </pic:pic>
              </a:graphicData>
            </a:graphic>
          </wp:inline>
        </w:drawing>
      </w:r>
    </w:p>
    <w:p w14:paraId="007610B9" w14:textId="343B2386" w:rsidR="006E3357" w:rsidRPr="00AD3992" w:rsidRDefault="00AD3992" w:rsidP="00A55209">
      <w:pPr>
        <w:spacing w:line="360" w:lineRule="auto"/>
        <w:jc w:val="center"/>
        <w:rPr>
          <w:sz w:val="20"/>
        </w:rPr>
      </w:pPr>
      <w:r w:rsidRPr="00AD3992">
        <w:rPr>
          <w:sz w:val="20"/>
        </w:rPr>
        <w:t xml:space="preserve">Figura </w:t>
      </w:r>
      <w:r w:rsidRPr="00AD3992">
        <w:rPr>
          <w:sz w:val="20"/>
        </w:rPr>
        <w:fldChar w:fldCharType="begin"/>
      </w:r>
      <w:r w:rsidRPr="00AD3992">
        <w:rPr>
          <w:sz w:val="20"/>
        </w:rPr>
        <w:instrText xml:space="preserve"> SEQ Figura \* ARABIC </w:instrText>
      </w:r>
      <w:r w:rsidRPr="00AD3992">
        <w:rPr>
          <w:sz w:val="20"/>
        </w:rPr>
        <w:fldChar w:fldCharType="separate"/>
      </w:r>
      <w:r w:rsidR="00E15FC7">
        <w:rPr>
          <w:noProof/>
          <w:sz w:val="20"/>
        </w:rPr>
        <w:t>18</w:t>
      </w:r>
      <w:r w:rsidRPr="00AD3992">
        <w:rPr>
          <w:sz w:val="20"/>
        </w:rPr>
        <w:fldChar w:fldCharType="end"/>
      </w:r>
      <w:r w:rsidRPr="00AD3992">
        <w:rPr>
          <w:sz w:val="20"/>
        </w:rPr>
        <w:t xml:space="preserve"> Diagrama de flujo para grupos musicales del Portal, fuente: el autor</w:t>
      </w:r>
      <w:bookmarkEnd w:id="113"/>
    </w:p>
    <w:p w14:paraId="314D713E" w14:textId="77777777" w:rsidR="002111D9" w:rsidRDefault="002111D9" w:rsidP="009601EE">
      <w:pPr>
        <w:sectPr w:rsidR="002111D9" w:rsidSect="00ED2309">
          <w:pgSz w:w="12240" w:h="15840" w:code="1"/>
          <w:pgMar w:top="1134" w:right="1701" w:bottom="1701" w:left="1701" w:header="709" w:footer="709" w:gutter="0"/>
          <w:cols w:space="708"/>
          <w:docGrid w:linePitch="360"/>
        </w:sectPr>
      </w:pPr>
    </w:p>
    <w:p w14:paraId="532484EB" w14:textId="7AFF24B7" w:rsidR="002111D9" w:rsidRDefault="002111D9" w:rsidP="00973E0E">
      <w:pPr>
        <w:pStyle w:val="Ttulo2"/>
      </w:pPr>
      <w:bookmarkStart w:id="114" w:name="_Toc17195450"/>
      <w:r w:rsidRPr="003627CE">
        <w:lastRenderedPageBreak/>
        <w:t>Diagrama</w:t>
      </w:r>
      <w:r>
        <w:t xml:space="preserve"> </w:t>
      </w:r>
      <w:r w:rsidR="009B3DED">
        <w:t>relacional</w:t>
      </w:r>
      <w:bookmarkEnd w:id="114"/>
    </w:p>
    <w:p w14:paraId="6EFDAFC5" w14:textId="77777777" w:rsidR="002C4413" w:rsidRPr="002C4413" w:rsidRDefault="002C4413" w:rsidP="002C4413"/>
    <w:p w14:paraId="03BF0B63" w14:textId="001A4BF8" w:rsidR="002111D9" w:rsidRDefault="004B1C44" w:rsidP="00842346">
      <w:pPr>
        <w:spacing w:line="360" w:lineRule="auto"/>
        <w:jc w:val="both"/>
      </w:pPr>
      <w:r w:rsidRPr="004B1C44">
        <w:rPr>
          <w:rFonts w:ascii="Arial" w:eastAsia="Times New Roman" w:hAnsi="Arial" w:cs="Arial"/>
          <w:sz w:val="24"/>
          <w:szCs w:val="20"/>
        </w:rPr>
        <w:t xml:space="preserve">En la figura </w:t>
      </w:r>
      <w:r>
        <w:rPr>
          <w:rFonts w:ascii="Arial" w:eastAsia="Times New Roman" w:hAnsi="Arial" w:cs="Arial"/>
          <w:sz w:val="24"/>
          <w:szCs w:val="20"/>
        </w:rPr>
        <w:t>1</w:t>
      </w:r>
      <w:r w:rsidR="001F713A">
        <w:rPr>
          <w:rFonts w:ascii="Arial" w:eastAsia="Times New Roman" w:hAnsi="Arial" w:cs="Arial"/>
          <w:sz w:val="24"/>
          <w:szCs w:val="20"/>
        </w:rPr>
        <w:t>9</w:t>
      </w:r>
      <w:r w:rsidRPr="004B1C44">
        <w:rPr>
          <w:rFonts w:ascii="Arial" w:eastAsia="Times New Roman" w:hAnsi="Arial" w:cs="Arial"/>
          <w:sz w:val="24"/>
          <w:szCs w:val="20"/>
        </w:rPr>
        <w:t xml:space="preserve"> se observa el diagrama relacional del portal, en donde se </w:t>
      </w:r>
      <w:r>
        <w:rPr>
          <w:rFonts w:ascii="Arial" w:eastAsia="Times New Roman" w:hAnsi="Arial" w:cs="Arial"/>
          <w:sz w:val="24"/>
          <w:szCs w:val="20"/>
        </w:rPr>
        <w:t>evidencia que la principal tabla es la de grupo musical</w:t>
      </w:r>
      <w:r w:rsidRPr="004B1C44">
        <w:rPr>
          <w:rFonts w:ascii="Arial" w:eastAsia="Times New Roman" w:hAnsi="Arial" w:cs="Arial"/>
          <w:sz w:val="24"/>
          <w:szCs w:val="20"/>
        </w:rPr>
        <w:t xml:space="preserve">, ya que esta entidad </w:t>
      </w:r>
      <w:r>
        <w:rPr>
          <w:rFonts w:ascii="Arial" w:eastAsia="Times New Roman" w:hAnsi="Arial" w:cs="Arial"/>
          <w:sz w:val="24"/>
          <w:szCs w:val="20"/>
        </w:rPr>
        <w:t xml:space="preserve">sirve de puente para el administrador del grupo y permite el contacto con los usuario, </w:t>
      </w:r>
      <w:r w:rsidRPr="004B1C44">
        <w:rPr>
          <w:rFonts w:ascii="Arial" w:eastAsia="Times New Roman" w:hAnsi="Arial" w:cs="Arial"/>
          <w:sz w:val="24"/>
          <w:szCs w:val="20"/>
        </w:rPr>
        <w:t xml:space="preserve">se </w:t>
      </w:r>
      <w:r w:rsidR="00F850CF" w:rsidRPr="004B1C44">
        <w:rPr>
          <w:rFonts w:ascii="Arial" w:eastAsia="Times New Roman" w:hAnsi="Arial" w:cs="Arial"/>
          <w:sz w:val="24"/>
          <w:szCs w:val="20"/>
        </w:rPr>
        <w:t>realizó</w:t>
      </w:r>
      <w:r w:rsidRPr="004B1C44">
        <w:rPr>
          <w:rFonts w:ascii="Arial" w:eastAsia="Times New Roman" w:hAnsi="Arial" w:cs="Arial"/>
          <w:sz w:val="24"/>
          <w:szCs w:val="20"/>
        </w:rPr>
        <w:t xml:space="preserve"> adrede la separación</w:t>
      </w:r>
      <w:r w:rsidR="00F850CF">
        <w:rPr>
          <w:rFonts w:ascii="Arial" w:eastAsia="Times New Roman" w:hAnsi="Arial" w:cs="Arial"/>
          <w:sz w:val="24"/>
          <w:szCs w:val="20"/>
        </w:rPr>
        <w:t xml:space="preserve"> del atributo ubicación </w:t>
      </w:r>
      <w:r w:rsidRPr="004B1C44">
        <w:rPr>
          <w:rFonts w:ascii="Arial" w:eastAsia="Times New Roman" w:hAnsi="Arial" w:cs="Arial"/>
          <w:sz w:val="24"/>
          <w:szCs w:val="20"/>
        </w:rPr>
        <w:t>para poder trabajar geolocalización de manera sencilla y poder  mostrar las agrupaciones musicales cercanas</w:t>
      </w:r>
      <w:r w:rsidR="00F850CF">
        <w:rPr>
          <w:rFonts w:ascii="Arial" w:eastAsia="Times New Roman" w:hAnsi="Arial" w:cs="Arial"/>
          <w:sz w:val="24"/>
          <w:szCs w:val="20"/>
        </w:rPr>
        <w:t xml:space="preserve"> a la ubicación del </w:t>
      </w:r>
      <w:r w:rsidRPr="004B1C44">
        <w:rPr>
          <w:rFonts w:ascii="Arial" w:eastAsia="Times New Roman" w:hAnsi="Arial" w:cs="Arial"/>
          <w:sz w:val="24"/>
          <w:szCs w:val="20"/>
        </w:rPr>
        <w:t>usuario</w:t>
      </w:r>
      <w:r w:rsidR="00F850CF">
        <w:rPr>
          <w:rFonts w:ascii="Arial" w:eastAsia="Times New Roman" w:hAnsi="Arial" w:cs="Arial"/>
          <w:sz w:val="24"/>
          <w:szCs w:val="20"/>
        </w:rPr>
        <w:t>.</w:t>
      </w:r>
    </w:p>
    <w:p w14:paraId="14739B86" w14:textId="77777777" w:rsidR="00772059" w:rsidRDefault="002111D9" w:rsidP="00772059">
      <w:pPr>
        <w:keepNext/>
        <w:jc w:val="center"/>
      </w:pPr>
      <w:r>
        <w:rPr>
          <w:noProof/>
          <w:lang w:val="es-CO" w:eastAsia="es-CO"/>
        </w:rPr>
        <w:drawing>
          <wp:inline distT="0" distB="0" distL="0" distR="0" wp14:anchorId="5097B530" wp14:editId="3B2AE1DC">
            <wp:extent cx="6086475" cy="3132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cional.png"/>
                    <pic:cNvPicPr/>
                  </pic:nvPicPr>
                  <pic:blipFill>
                    <a:blip r:embed="rId40">
                      <a:extLst>
                        <a:ext uri="{28A0092B-C50C-407E-A947-70E740481C1C}">
                          <a14:useLocalDpi xmlns:a14="http://schemas.microsoft.com/office/drawing/2010/main" val="0"/>
                        </a:ext>
                      </a:extLst>
                    </a:blip>
                    <a:stretch>
                      <a:fillRect/>
                    </a:stretch>
                  </pic:blipFill>
                  <pic:spPr>
                    <a:xfrm>
                      <a:off x="0" y="0"/>
                      <a:ext cx="6096705" cy="3137735"/>
                    </a:xfrm>
                    <a:prstGeom prst="rect">
                      <a:avLst/>
                    </a:prstGeom>
                  </pic:spPr>
                </pic:pic>
              </a:graphicData>
            </a:graphic>
          </wp:inline>
        </w:drawing>
      </w:r>
    </w:p>
    <w:p w14:paraId="180C7C10" w14:textId="21CDC772" w:rsidR="002111D9" w:rsidRPr="00772059" w:rsidRDefault="00772059" w:rsidP="00772059">
      <w:pPr>
        <w:pStyle w:val="Descripcin"/>
        <w:jc w:val="center"/>
        <w:rPr>
          <w:color w:val="auto"/>
          <w:sz w:val="20"/>
        </w:rPr>
      </w:pPr>
      <w:bookmarkStart w:id="115" w:name="_Toc5781390"/>
      <w:r w:rsidRPr="00772059">
        <w:rPr>
          <w:color w:val="auto"/>
          <w:sz w:val="20"/>
        </w:rPr>
        <w:t xml:space="preserve">Figura </w:t>
      </w:r>
      <w:r w:rsidRPr="00772059">
        <w:rPr>
          <w:color w:val="auto"/>
          <w:sz w:val="20"/>
        </w:rPr>
        <w:fldChar w:fldCharType="begin"/>
      </w:r>
      <w:r w:rsidRPr="00772059">
        <w:rPr>
          <w:color w:val="auto"/>
          <w:sz w:val="20"/>
        </w:rPr>
        <w:instrText xml:space="preserve"> SEQ Figura \* ARABIC </w:instrText>
      </w:r>
      <w:r w:rsidRPr="00772059">
        <w:rPr>
          <w:color w:val="auto"/>
          <w:sz w:val="20"/>
        </w:rPr>
        <w:fldChar w:fldCharType="separate"/>
      </w:r>
      <w:r w:rsidR="00E15FC7">
        <w:rPr>
          <w:noProof/>
          <w:color w:val="auto"/>
          <w:sz w:val="20"/>
        </w:rPr>
        <w:t>19</w:t>
      </w:r>
      <w:r w:rsidRPr="00772059">
        <w:rPr>
          <w:color w:val="auto"/>
          <w:sz w:val="20"/>
        </w:rPr>
        <w:fldChar w:fldCharType="end"/>
      </w:r>
      <w:r w:rsidRPr="00772059">
        <w:rPr>
          <w:color w:val="auto"/>
          <w:sz w:val="20"/>
        </w:rPr>
        <w:t xml:space="preserve"> Modelo relacional, fuente el autor.</w:t>
      </w:r>
      <w:bookmarkEnd w:id="115"/>
    </w:p>
    <w:p w14:paraId="32001E52" w14:textId="6FC161E3" w:rsidR="002111D9" w:rsidRDefault="002111D9" w:rsidP="002111D9">
      <w:pPr>
        <w:jc w:val="center"/>
        <w:sectPr w:rsidR="002111D9" w:rsidSect="002111D9">
          <w:pgSz w:w="15840" w:h="12240" w:orient="landscape" w:code="1"/>
          <w:pgMar w:top="1701" w:right="1701" w:bottom="1701" w:left="1134" w:header="709" w:footer="709" w:gutter="0"/>
          <w:cols w:space="708"/>
          <w:docGrid w:linePitch="360"/>
        </w:sectPr>
      </w:pPr>
    </w:p>
    <w:p w14:paraId="12D29F9D" w14:textId="77777777" w:rsidR="003F0C4D" w:rsidRDefault="000D232C" w:rsidP="00833DD9">
      <w:pPr>
        <w:pStyle w:val="Ttulo1"/>
      </w:pPr>
      <w:bookmarkStart w:id="116" w:name="_Toc17195451"/>
      <w:r>
        <w:lastRenderedPageBreak/>
        <w:t>Implementación</w:t>
      </w:r>
      <w:bookmarkEnd w:id="116"/>
    </w:p>
    <w:p w14:paraId="2093CA67" w14:textId="77777777" w:rsidR="00E82C9E" w:rsidRDefault="00E82C9E" w:rsidP="00E82C9E"/>
    <w:p w14:paraId="0285C281" w14:textId="6FE53DCF" w:rsidR="00E82C9E" w:rsidRDefault="00E82C9E" w:rsidP="00E82C9E">
      <w:pPr>
        <w:autoSpaceDE w:val="0"/>
        <w:autoSpaceDN w:val="0"/>
        <w:adjustRightInd w:val="0"/>
        <w:spacing w:after="0" w:line="360" w:lineRule="auto"/>
        <w:jc w:val="both"/>
        <w:rPr>
          <w:rFonts w:ascii="Arial" w:hAnsi="Arial" w:cs="Arial"/>
          <w:sz w:val="24"/>
        </w:rPr>
      </w:pPr>
      <w:r>
        <w:rPr>
          <w:rFonts w:ascii="Arial" w:hAnsi="Arial" w:cs="Arial"/>
          <w:sz w:val="24"/>
        </w:rPr>
        <w:t xml:space="preserve">En el </w:t>
      </w:r>
      <w:r w:rsidR="00E7233D">
        <w:rPr>
          <w:rFonts w:ascii="Arial" w:hAnsi="Arial" w:cs="Arial"/>
          <w:sz w:val="24"/>
        </w:rPr>
        <w:t>presente</w:t>
      </w:r>
      <w:r>
        <w:rPr>
          <w:rFonts w:ascii="Arial" w:hAnsi="Arial" w:cs="Arial"/>
          <w:sz w:val="24"/>
        </w:rPr>
        <w:t xml:space="preserve"> capítulo se </w:t>
      </w:r>
      <w:r w:rsidR="002B2864">
        <w:rPr>
          <w:rFonts w:ascii="Arial" w:hAnsi="Arial" w:cs="Arial"/>
          <w:sz w:val="24"/>
        </w:rPr>
        <w:t>desarrollará</w:t>
      </w:r>
      <w:r w:rsidR="008300F7">
        <w:rPr>
          <w:rFonts w:ascii="Arial" w:hAnsi="Arial" w:cs="Arial"/>
          <w:sz w:val="24"/>
        </w:rPr>
        <w:t xml:space="preserve">n las fases dos y tres </w:t>
      </w:r>
      <w:r w:rsidR="001D7148">
        <w:rPr>
          <w:rFonts w:ascii="Arial" w:hAnsi="Arial" w:cs="Arial"/>
          <w:sz w:val="24"/>
        </w:rPr>
        <w:t xml:space="preserve">planteadas </w:t>
      </w:r>
      <w:r w:rsidR="002B2864">
        <w:rPr>
          <w:rFonts w:ascii="Arial" w:hAnsi="Arial" w:cs="Arial"/>
          <w:sz w:val="24"/>
        </w:rPr>
        <w:t xml:space="preserve">previamente </w:t>
      </w:r>
      <w:r w:rsidR="0045731D">
        <w:rPr>
          <w:rFonts w:ascii="Arial" w:hAnsi="Arial" w:cs="Arial"/>
          <w:sz w:val="24"/>
        </w:rPr>
        <w:t>en el capítulo quinto</w:t>
      </w:r>
      <w:r w:rsidR="008300F7">
        <w:rPr>
          <w:rFonts w:ascii="Arial" w:hAnsi="Arial" w:cs="Arial"/>
          <w:sz w:val="24"/>
        </w:rPr>
        <w:t xml:space="preserve">, donde se </w:t>
      </w:r>
      <w:r w:rsidR="00E7233D">
        <w:rPr>
          <w:rFonts w:ascii="Arial" w:hAnsi="Arial" w:cs="Arial"/>
          <w:sz w:val="24"/>
        </w:rPr>
        <w:t>desarrollará</w:t>
      </w:r>
      <w:r w:rsidR="008300F7">
        <w:rPr>
          <w:rFonts w:ascii="Arial" w:hAnsi="Arial" w:cs="Arial"/>
          <w:sz w:val="24"/>
        </w:rPr>
        <w:t xml:space="preserve"> </w:t>
      </w:r>
      <w:r>
        <w:rPr>
          <w:rFonts w:ascii="Arial" w:hAnsi="Arial" w:cs="Arial"/>
          <w:sz w:val="24"/>
        </w:rPr>
        <w:t>la ontología</w:t>
      </w:r>
      <w:r w:rsidR="002B2864">
        <w:rPr>
          <w:rFonts w:ascii="Arial" w:hAnsi="Arial" w:cs="Arial"/>
          <w:sz w:val="24"/>
        </w:rPr>
        <w:t xml:space="preserve"> </w:t>
      </w:r>
      <w:r w:rsidR="00664572">
        <w:rPr>
          <w:rFonts w:ascii="Arial" w:hAnsi="Arial" w:cs="Arial"/>
          <w:sz w:val="24"/>
        </w:rPr>
        <w:t>cuyo objetivo es la clasificación y creación de una base de conocimiento de</w:t>
      </w:r>
      <w:r w:rsidR="00E7233D">
        <w:rPr>
          <w:rFonts w:ascii="Arial" w:hAnsi="Arial" w:cs="Arial"/>
          <w:sz w:val="24"/>
        </w:rPr>
        <w:t xml:space="preserve"> los géneros musicales </w:t>
      </w:r>
      <w:r w:rsidR="00664572">
        <w:rPr>
          <w:rFonts w:ascii="Arial" w:hAnsi="Arial" w:cs="Arial"/>
          <w:sz w:val="24"/>
        </w:rPr>
        <w:t xml:space="preserve">que están presentes en </w:t>
      </w:r>
      <w:r w:rsidR="007C7AC6">
        <w:rPr>
          <w:rFonts w:ascii="Arial" w:hAnsi="Arial" w:cs="Arial"/>
          <w:sz w:val="24"/>
        </w:rPr>
        <w:t>la solución de software propuesta</w:t>
      </w:r>
      <w:r w:rsidR="00664572">
        <w:rPr>
          <w:rFonts w:ascii="Arial" w:hAnsi="Arial" w:cs="Arial"/>
          <w:sz w:val="24"/>
        </w:rPr>
        <w:t xml:space="preserve"> com</w:t>
      </w:r>
      <w:r w:rsidR="007C7AC6">
        <w:rPr>
          <w:rFonts w:ascii="Arial" w:hAnsi="Arial" w:cs="Arial"/>
          <w:sz w:val="24"/>
        </w:rPr>
        <w:t>o también el desarrollo de la misma</w:t>
      </w:r>
      <w:r w:rsidR="00664572">
        <w:rPr>
          <w:rFonts w:ascii="Arial" w:hAnsi="Arial" w:cs="Arial"/>
          <w:sz w:val="24"/>
        </w:rPr>
        <w:t xml:space="preserve"> tomando los requisitos y diseños formulados en el capítulo anterior</w:t>
      </w:r>
      <w:r w:rsidR="00B17CBE">
        <w:rPr>
          <w:rFonts w:ascii="Arial" w:hAnsi="Arial" w:cs="Arial"/>
          <w:sz w:val="24"/>
        </w:rPr>
        <w:t>.</w:t>
      </w:r>
    </w:p>
    <w:p w14:paraId="2503B197" w14:textId="77777777" w:rsidR="00833DD9" w:rsidRPr="003F0C4D" w:rsidRDefault="00833DD9" w:rsidP="003F0C4D"/>
    <w:p w14:paraId="0BF646BE" w14:textId="77777777" w:rsidR="000A32B0" w:rsidRPr="00973E0E" w:rsidRDefault="00287505" w:rsidP="00973E0E">
      <w:pPr>
        <w:pStyle w:val="Ttulo2"/>
        <w:ind w:left="709"/>
        <w:rPr>
          <w:sz w:val="24"/>
        </w:rPr>
      </w:pPr>
      <w:bookmarkStart w:id="117" w:name="_Toc17195452"/>
      <w:r w:rsidRPr="00973E0E">
        <w:rPr>
          <w:sz w:val="24"/>
        </w:rPr>
        <w:t>Modelo Ontológico</w:t>
      </w:r>
      <w:bookmarkEnd w:id="117"/>
    </w:p>
    <w:p w14:paraId="38288749" w14:textId="77777777" w:rsidR="00E82C9E" w:rsidRPr="00E82C9E" w:rsidRDefault="00E82C9E" w:rsidP="00E82C9E"/>
    <w:p w14:paraId="33BA563F" w14:textId="2DA9BEA4" w:rsidR="00E62EAE" w:rsidRDefault="00245F7B" w:rsidP="00E62EAE">
      <w:pPr>
        <w:spacing w:line="360" w:lineRule="auto"/>
        <w:jc w:val="both"/>
        <w:rPr>
          <w:rFonts w:ascii="Arial" w:hAnsi="Arial" w:cs="Arial"/>
          <w:sz w:val="24"/>
        </w:rPr>
      </w:pPr>
      <w:r w:rsidRPr="00B772D1">
        <w:rPr>
          <w:rFonts w:ascii="Arial" w:hAnsi="Arial" w:cs="Arial"/>
          <w:sz w:val="24"/>
          <w:szCs w:val="24"/>
          <w:lang w:val="es-CO"/>
        </w:rPr>
        <w:t xml:space="preserve">Para </w:t>
      </w:r>
      <w:r w:rsidR="00FD59AA">
        <w:rPr>
          <w:rFonts w:ascii="Arial" w:hAnsi="Arial" w:cs="Arial"/>
          <w:sz w:val="24"/>
          <w:szCs w:val="24"/>
          <w:lang w:val="es-CO"/>
        </w:rPr>
        <w:t>la presente investigación</w:t>
      </w:r>
      <w:r w:rsidRPr="00B772D1">
        <w:rPr>
          <w:rFonts w:ascii="Arial" w:hAnsi="Arial" w:cs="Arial"/>
          <w:sz w:val="24"/>
          <w:szCs w:val="24"/>
          <w:lang w:val="es-CO"/>
        </w:rPr>
        <w:t xml:space="preserve">, se </w:t>
      </w:r>
      <w:r w:rsidR="00FD59AA">
        <w:rPr>
          <w:rFonts w:ascii="Arial" w:hAnsi="Arial" w:cs="Arial"/>
          <w:sz w:val="24"/>
          <w:szCs w:val="24"/>
          <w:lang w:val="es-CO"/>
        </w:rPr>
        <w:t>utilizó</w:t>
      </w:r>
      <w:r w:rsidRPr="00B772D1">
        <w:rPr>
          <w:rFonts w:ascii="Arial" w:hAnsi="Arial" w:cs="Arial"/>
          <w:sz w:val="24"/>
          <w:szCs w:val="24"/>
          <w:lang w:val="es-CO"/>
        </w:rPr>
        <w:t xml:space="preserve"> </w:t>
      </w:r>
      <w:r w:rsidR="00120508">
        <w:rPr>
          <w:rFonts w:ascii="Arial" w:hAnsi="Arial" w:cs="Arial"/>
          <w:sz w:val="24"/>
          <w:szCs w:val="24"/>
          <w:lang w:val="es-CO"/>
        </w:rPr>
        <w:t xml:space="preserve">el </w:t>
      </w:r>
      <w:r w:rsidR="001500CE">
        <w:rPr>
          <w:rFonts w:ascii="Arial" w:hAnsi="Arial" w:cs="Arial"/>
          <w:sz w:val="24"/>
          <w:szCs w:val="24"/>
          <w:lang w:val="es-CO"/>
        </w:rPr>
        <w:t>IDE</w:t>
      </w:r>
      <w:r w:rsidR="00120508">
        <w:rPr>
          <w:rFonts w:ascii="Arial" w:hAnsi="Arial" w:cs="Arial"/>
          <w:sz w:val="24"/>
          <w:szCs w:val="24"/>
          <w:lang w:val="es-CO"/>
        </w:rPr>
        <w:t xml:space="preserve"> </w:t>
      </w:r>
      <w:r w:rsidRPr="00B772D1">
        <w:rPr>
          <w:rFonts w:ascii="Arial" w:hAnsi="Arial" w:cs="Arial"/>
          <w:sz w:val="24"/>
          <w:szCs w:val="24"/>
          <w:lang w:val="es-CO"/>
        </w:rPr>
        <w:t>Protégé</w:t>
      </w:r>
      <w:r w:rsidR="005660D5">
        <w:rPr>
          <w:rFonts w:ascii="Arial" w:hAnsi="Arial" w:cs="Arial"/>
          <w:sz w:val="24"/>
          <w:szCs w:val="24"/>
          <w:lang w:val="es-CO"/>
        </w:rPr>
        <w:t xml:space="preserve">  versión 5.2</w:t>
      </w:r>
      <w:r w:rsidR="00D12049">
        <w:rPr>
          <w:rFonts w:ascii="Arial" w:hAnsi="Arial" w:cs="Arial"/>
          <w:sz w:val="24"/>
          <w:szCs w:val="24"/>
          <w:lang w:val="es-CO"/>
        </w:rPr>
        <w:t xml:space="preserve">, se escogió este editor </w:t>
      </w:r>
      <w:r w:rsidR="00FC1301">
        <w:rPr>
          <w:rFonts w:ascii="Arial" w:hAnsi="Arial" w:cs="Arial"/>
          <w:sz w:val="24"/>
          <w:szCs w:val="24"/>
          <w:lang w:val="es-CO"/>
        </w:rPr>
        <w:t xml:space="preserve">ya que </w:t>
      </w:r>
      <w:r w:rsidR="00FC1301">
        <w:rPr>
          <w:rFonts w:ascii="Arial" w:hAnsi="Arial" w:cs="Arial"/>
          <w:sz w:val="24"/>
        </w:rPr>
        <w:t>d</w:t>
      </w:r>
      <w:r w:rsidR="00FC1301" w:rsidRPr="00CC0870">
        <w:rPr>
          <w:rFonts w:ascii="Arial" w:hAnsi="Arial" w:cs="Arial"/>
          <w:sz w:val="24"/>
        </w:rPr>
        <w:t>e acuerdo con la información suministrada en el portal oficial de Protégé, Universidad</w:t>
      </w:r>
      <w:r w:rsidR="00FC1301">
        <w:rPr>
          <w:rFonts w:ascii="Arial" w:hAnsi="Arial" w:cs="Arial"/>
          <w:sz w:val="24"/>
        </w:rPr>
        <w:t xml:space="preserve"> </w:t>
      </w:r>
      <w:r w:rsidR="00FC1301" w:rsidRPr="00CC0870">
        <w:rPr>
          <w:rFonts w:ascii="Arial" w:hAnsi="Arial" w:cs="Arial"/>
          <w:sz w:val="24"/>
        </w:rPr>
        <w:t>de</w:t>
      </w:r>
      <w:r w:rsidR="004764C9">
        <w:rPr>
          <w:rFonts w:ascii="Arial" w:hAnsi="Arial" w:cs="Arial"/>
          <w:sz w:val="24"/>
        </w:rPr>
        <w:t xml:space="preserve"> Stanford (2019</w:t>
      </w:r>
      <w:r w:rsidR="00FC1301" w:rsidRPr="00CC0870">
        <w:rPr>
          <w:rFonts w:ascii="Arial" w:hAnsi="Arial" w:cs="Arial"/>
          <w:sz w:val="24"/>
        </w:rPr>
        <w:t xml:space="preserve">), este </w:t>
      </w:r>
      <w:r w:rsidR="001500CE">
        <w:rPr>
          <w:rFonts w:ascii="Arial" w:hAnsi="Arial" w:cs="Arial"/>
          <w:sz w:val="24"/>
        </w:rPr>
        <w:t xml:space="preserve">proporciona las herramientas necesarias </w:t>
      </w:r>
      <w:r w:rsidR="00FC1301" w:rsidRPr="00CC0870">
        <w:rPr>
          <w:rFonts w:ascii="Arial" w:hAnsi="Arial" w:cs="Arial"/>
          <w:sz w:val="24"/>
        </w:rPr>
        <w:t>para el desarrollo de ontologías en la web que</w:t>
      </w:r>
      <w:r w:rsidR="00FC1301">
        <w:rPr>
          <w:rFonts w:ascii="Arial" w:hAnsi="Arial" w:cs="Arial"/>
          <w:sz w:val="24"/>
        </w:rPr>
        <w:t xml:space="preserve"> </w:t>
      </w:r>
      <w:r w:rsidR="00FC1301" w:rsidRPr="00CC0870">
        <w:rPr>
          <w:rFonts w:ascii="Arial" w:hAnsi="Arial" w:cs="Arial"/>
          <w:sz w:val="24"/>
        </w:rPr>
        <w:t xml:space="preserve">simplifica la creación, carga, edición y </w:t>
      </w:r>
      <w:r w:rsidR="001500CE">
        <w:rPr>
          <w:rFonts w:ascii="Arial" w:hAnsi="Arial" w:cs="Arial"/>
          <w:sz w:val="24"/>
        </w:rPr>
        <w:t>creación</w:t>
      </w:r>
      <w:r w:rsidR="00FC1301" w:rsidRPr="00CC0870">
        <w:rPr>
          <w:rFonts w:ascii="Arial" w:hAnsi="Arial" w:cs="Arial"/>
          <w:sz w:val="24"/>
        </w:rPr>
        <w:t xml:space="preserve"> de ontologías, las cuales se pueden</w:t>
      </w:r>
      <w:r w:rsidR="00FC1301">
        <w:rPr>
          <w:rFonts w:ascii="Arial" w:hAnsi="Arial" w:cs="Arial"/>
          <w:sz w:val="24"/>
        </w:rPr>
        <w:t xml:space="preserve"> </w:t>
      </w:r>
      <w:r w:rsidR="00FC1301" w:rsidRPr="00CC0870">
        <w:rPr>
          <w:rFonts w:ascii="Arial" w:hAnsi="Arial" w:cs="Arial"/>
          <w:sz w:val="24"/>
        </w:rPr>
        <w:t>visu</w:t>
      </w:r>
      <w:r w:rsidR="00FC1301">
        <w:rPr>
          <w:rFonts w:ascii="Arial" w:hAnsi="Arial" w:cs="Arial"/>
          <w:sz w:val="24"/>
        </w:rPr>
        <w:t xml:space="preserve">alizar y modificar en conjunto, </w:t>
      </w:r>
      <w:r w:rsidR="00FC1301" w:rsidRPr="00CC0870">
        <w:rPr>
          <w:rFonts w:ascii="Arial" w:hAnsi="Arial" w:cs="Arial"/>
          <w:sz w:val="24"/>
        </w:rPr>
        <w:t>tolera de manera completa el lenguaje</w:t>
      </w:r>
      <w:r w:rsidR="00FC1301">
        <w:rPr>
          <w:rFonts w:ascii="Arial" w:hAnsi="Arial" w:cs="Arial"/>
          <w:sz w:val="24"/>
        </w:rPr>
        <w:t xml:space="preserve"> </w:t>
      </w:r>
      <w:r w:rsidR="00FC1301" w:rsidRPr="00CC0870">
        <w:rPr>
          <w:rFonts w:ascii="Arial" w:hAnsi="Arial" w:cs="Arial"/>
          <w:sz w:val="24"/>
        </w:rPr>
        <w:t>de ontología OWL2. Su interfaz de usuario crea el ambiente ideal para</w:t>
      </w:r>
      <w:r w:rsidR="00FC1301">
        <w:rPr>
          <w:rFonts w:ascii="Arial" w:hAnsi="Arial" w:cs="Arial"/>
          <w:sz w:val="24"/>
        </w:rPr>
        <w:t xml:space="preserve"> </w:t>
      </w:r>
      <w:r w:rsidR="00FC1301" w:rsidRPr="00CC0870">
        <w:rPr>
          <w:rFonts w:ascii="Arial" w:hAnsi="Arial" w:cs="Arial"/>
          <w:sz w:val="24"/>
        </w:rPr>
        <w:t>principiantes y expertos</w:t>
      </w:r>
      <w:r w:rsidR="005660D5">
        <w:rPr>
          <w:rFonts w:ascii="Arial" w:hAnsi="Arial" w:cs="Arial"/>
          <w:sz w:val="24"/>
          <w:szCs w:val="24"/>
          <w:lang w:val="es-CO"/>
        </w:rPr>
        <w:t>,</w:t>
      </w:r>
      <w:r w:rsidR="001500CE">
        <w:rPr>
          <w:rFonts w:ascii="Arial" w:hAnsi="Arial" w:cs="Arial"/>
          <w:sz w:val="24"/>
          <w:szCs w:val="24"/>
          <w:lang w:val="es-CO"/>
        </w:rPr>
        <w:t xml:space="preserve"> es de código abierto y constantemente se realizan actualizaciones,</w:t>
      </w:r>
      <w:r w:rsidR="00FC1301">
        <w:rPr>
          <w:rFonts w:ascii="Arial" w:hAnsi="Arial" w:cs="Arial"/>
          <w:sz w:val="24"/>
          <w:szCs w:val="24"/>
          <w:lang w:val="es-CO"/>
        </w:rPr>
        <w:t xml:space="preserve"> además de estas ventajas</w:t>
      </w:r>
      <w:r w:rsidR="005660D5">
        <w:rPr>
          <w:rFonts w:ascii="Arial" w:hAnsi="Arial" w:cs="Arial"/>
          <w:sz w:val="24"/>
          <w:szCs w:val="24"/>
          <w:lang w:val="es-CO"/>
        </w:rPr>
        <w:t xml:space="preserve"> </w:t>
      </w:r>
      <w:r w:rsidR="005E7E4D">
        <w:rPr>
          <w:rFonts w:ascii="Arial" w:hAnsi="Arial" w:cs="Arial"/>
          <w:sz w:val="24"/>
          <w:szCs w:val="24"/>
          <w:lang w:val="es-CO"/>
        </w:rPr>
        <w:t>se</w:t>
      </w:r>
      <w:r w:rsidR="008300F7">
        <w:rPr>
          <w:rFonts w:ascii="Arial" w:hAnsi="Arial" w:cs="Arial"/>
          <w:sz w:val="24"/>
        </w:rPr>
        <w:t xml:space="preserve"> utilizó el plugin </w:t>
      </w:r>
      <w:r w:rsidR="00A009C4" w:rsidRPr="00A009C4">
        <w:rPr>
          <w:rFonts w:ascii="Arial" w:hAnsi="Arial" w:cs="Arial"/>
          <w:sz w:val="24"/>
        </w:rPr>
        <w:t xml:space="preserve">VOWL </w:t>
      </w:r>
      <w:r w:rsidR="00A009C4">
        <w:rPr>
          <w:rFonts w:ascii="Arial" w:hAnsi="Arial" w:cs="Arial"/>
          <w:sz w:val="24"/>
        </w:rPr>
        <w:t>(</w:t>
      </w:r>
      <w:r w:rsidR="00A009C4" w:rsidRPr="00A009C4">
        <w:rPr>
          <w:rFonts w:ascii="Arial" w:hAnsi="Arial" w:cs="Arial"/>
          <w:sz w:val="24"/>
        </w:rPr>
        <w:t>http://vowl.visualdataweb.org/protegevowl.html</w:t>
      </w:r>
      <w:r w:rsidR="00A009C4">
        <w:rPr>
          <w:rFonts w:ascii="Arial" w:hAnsi="Arial" w:cs="Arial"/>
          <w:sz w:val="24"/>
        </w:rPr>
        <w:t xml:space="preserve">) </w:t>
      </w:r>
      <w:r w:rsidR="008300F7">
        <w:rPr>
          <w:rFonts w:ascii="Arial" w:hAnsi="Arial" w:cs="Arial"/>
          <w:sz w:val="24"/>
        </w:rPr>
        <w:t xml:space="preserve">para poder </w:t>
      </w:r>
      <w:r w:rsidR="00CC0870">
        <w:rPr>
          <w:rFonts w:ascii="Arial" w:hAnsi="Arial" w:cs="Arial"/>
          <w:sz w:val="24"/>
        </w:rPr>
        <w:t xml:space="preserve">visualizar la ontología creada </w:t>
      </w:r>
      <w:r w:rsidR="005E7E4D">
        <w:rPr>
          <w:rFonts w:ascii="Arial" w:hAnsi="Arial" w:cs="Arial"/>
          <w:sz w:val="24"/>
        </w:rPr>
        <w:t>de manera sencilla.</w:t>
      </w:r>
    </w:p>
    <w:p w14:paraId="0EFA676C" w14:textId="752DADAC" w:rsidR="000B64B3" w:rsidRDefault="00B17CBE" w:rsidP="00E62EAE">
      <w:pPr>
        <w:spacing w:line="360" w:lineRule="auto"/>
        <w:jc w:val="both"/>
        <w:rPr>
          <w:rFonts w:ascii="Arial" w:hAnsi="Arial" w:cs="Arial"/>
          <w:sz w:val="24"/>
          <w:szCs w:val="24"/>
          <w:lang w:val="es-CO"/>
        </w:rPr>
      </w:pPr>
      <w:r w:rsidRPr="00B17CBE">
        <w:rPr>
          <w:rFonts w:ascii="Arial" w:hAnsi="Arial" w:cs="Arial"/>
          <w:sz w:val="24"/>
          <w:szCs w:val="24"/>
          <w:lang w:val="es-CO"/>
        </w:rPr>
        <w:t xml:space="preserve">El diseño de la ontología que aquí se presenta está basado en las tareas definidas </w:t>
      </w:r>
      <w:r w:rsidR="00973E0E">
        <w:rPr>
          <w:rFonts w:ascii="Arial" w:hAnsi="Arial" w:cs="Arial"/>
          <w:sz w:val="24"/>
          <w:szCs w:val="24"/>
          <w:lang w:val="es-CO"/>
        </w:rPr>
        <w:t xml:space="preserve"> bajo</w:t>
      </w:r>
      <w:r w:rsidRPr="00B17CBE">
        <w:rPr>
          <w:rFonts w:ascii="Arial" w:hAnsi="Arial" w:cs="Arial"/>
          <w:sz w:val="24"/>
          <w:szCs w:val="24"/>
          <w:lang w:val="es-CO"/>
        </w:rPr>
        <w:t xml:space="preserve"> la metodología Methontology, esto debi</w:t>
      </w:r>
      <w:r w:rsidR="00973E0E">
        <w:rPr>
          <w:rFonts w:ascii="Arial" w:hAnsi="Arial" w:cs="Arial"/>
          <w:sz w:val="24"/>
          <w:szCs w:val="24"/>
          <w:lang w:val="es-CO"/>
        </w:rPr>
        <w:t xml:space="preserve">do a que </w:t>
      </w:r>
      <w:r w:rsidR="000B64B3" w:rsidRPr="00700BFC">
        <w:rPr>
          <w:rFonts w:ascii="Arial" w:hAnsi="Arial" w:cs="Arial"/>
          <w:sz w:val="24"/>
          <w:szCs w:val="24"/>
          <w:lang w:val="es-CO"/>
        </w:rPr>
        <w:t>proporciona guías sobre cómo llevar a cabo el desarrollo de la ontolo</w:t>
      </w:r>
      <w:r w:rsidR="009A30E2">
        <w:rPr>
          <w:rFonts w:ascii="Arial" w:hAnsi="Arial" w:cs="Arial"/>
          <w:sz w:val="24"/>
          <w:szCs w:val="24"/>
          <w:lang w:val="es-CO"/>
        </w:rPr>
        <w:t>gía a través de las actividades</w:t>
      </w:r>
    </w:p>
    <w:p w14:paraId="4C836067" w14:textId="073FFC0A" w:rsidR="007C7AC6" w:rsidRDefault="007C7AC6" w:rsidP="007C7AC6">
      <w:pPr>
        <w:pStyle w:val="Ttulo3"/>
        <w:ind w:left="567" w:hanging="425"/>
      </w:pPr>
      <w:r>
        <w:t>Propósito de la ontología</w:t>
      </w:r>
    </w:p>
    <w:p w14:paraId="3CB4D31D" w14:textId="77777777" w:rsidR="004E12CD" w:rsidRPr="004E12CD" w:rsidRDefault="004E12CD" w:rsidP="004E12CD"/>
    <w:p w14:paraId="31DA5454" w14:textId="739C2012" w:rsidR="004E12CD" w:rsidRPr="004E12CD" w:rsidRDefault="004E12CD" w:rsidP="004E12CD">
      <w:pPr>
        <w:jc w:val="both"/>
        <w:rPr>
          <w:rFonts w:ascii="Arial" w:hAnsi="Arial" w:cs="Arial"/>
          <w:sz w:val="24"/>
          <w:szCs w:val="24"/>
          <w:lang w:val="es-CO"/>
        </w:rPr>
      </w:pPr>
      <w:r>
        <w:rPr>
          <w:rFonts w:ascii="Arial" w:hAnsi="Arial" w:cs="Arial"/>
          <w:sz w:val="24"/>
          <w:szCs w:val="24"/>
          <w:lang w:val="es-CO"/>
        </w:rPr>
        <w:t>S</w:t>
      </w:r>
      <w:r w:rsidRPr="004E12CD">
        <w:rPr>
          <w:rFonts w:ascii="Arial" w:hAnsi="Arial" w:cs="Arial"/>
          <w:sz w:val="24"/>
          <w:szCs w:val="24"/>
          <w:lang w:val="es-CO"/>
        </w:rPr>
        <w:t xml:space="preserve">e propone la construcción de una ontología que </w:t>
      </w:r>
      <w:r w:rsidR="00DC3A15">
        <w:rPr>
          <w:rFonts w:ascii="Arial" w:hAnsi="Arial" w:cs="Arial"/>
          <w:sz w:val="24"/>
          <w:szCs w:val="24"/>
          <w:lang w:val="es-CO"/>
        </w:rPr>
        <w:t>genera</w:t>
      </w:r>
      <w:r>
        <w:rPr>
          <w:rFonts w:ascii="Arial" w:hAnsi="Arial" w:cs="Arial"/>
          <w:sz w:val="24"/>
          <w:szCs w:val="24"/>
          <w:lang w:val="es-CO"/>
        </w:rPr>
        <w:t xml:space="preserve"> una base de conocimiento </w:t>
      </w:r>
      <w:r>
        <w:rPr>
          <w:rFonts w:ascii="Arial" w:hAnsi="Arial" w:cs="Arial"/>
          <w:sz w:val="24"/>
        </w:rPr>
        <w:t>de los géneros musicales</w:t>
      </w:r>
      <w:r w:rsidR="00226652">
        <w:rPr>
          <w:rFonts w:ascii="Arial" w:hAnsi="Arial" w:cs="Arial"/>
          <w:sz w:val="24"/>
        </w:rPr>
        <w:t xml:space="preserve"> que</w:t>
      </w:r>
      <w:r w:rsidR="00DC3A15">
        <w:rPr>
          <w:rFonts w:ascii="Arial" w:hAnsi="Arial" w:cs="Arial"/>
          <w:sz w:val="24"/>
        </w:rPr>
        <w:t xml:space="preserve"> están presentes en el portal</w:t>
      </w:r>
      <w:r w:rsidR="00226652">
        <w:rPr>
          <w:rFonts w:ascii="Arial" w:hAnsi="Arial" w:cs="Arial"/>
          <w:sz w:val="24"/>
        </w:rPr>
        <w:t>, esta ontología permitirá centralizar la informació</w:t>
      </w:r>
      <w:r w:rsidR="00DC3A15">
        <w:rPr>
          <w:rFonts w:ascii="Arial" w:hAnsi="Arial" w:cs="Arial"/>
          <w:sz w:val="24"/>
        </w:rPr>
        <w:t>n y proporciona meta datos</w:t>
      </w:r>
      <w:r w:rsidR="00226652">
        <w:rPr>
          <w:rFonts w:ascii="Arial" w:hAnsi="Arial" w:cs="Arial"/>
          <w:sz w:val="24"/>
        </w:rPr>
        <w:t xml:space="preserve">. </w:t>
      </w:r>
    </w:p>
    <w:p w14:paraId="5A9E4C96" w14:textId="77777777" w:rsidR="007C7AC6" w:rsidRDefault="007C7AC6" w:rsidP="007C7AC6">
      <w:pPr>
        <w:pStyle w:val="Ttulo3"/>
        <w:ind w:left="567" w:hanging="425"/>
      </w:pPr>
      <w:r>
        <w:lastRenderedPageBreak/>
        <w:t>Glosario  y diccionario de términos</w:t>
      </w:r>
    </w:p>
    <w:p w14:paraId="4787421B" w14:textId="77777777" w:rsidR="00DC3A15" w:rsidRDefault="00DC3A15" w:rsidP="002B1EF6">
      <w:pPr>
        <w:spacing w:line="360" w:lineRule="auto"/>
        <w:jc w:val="both"/>
        <w:rPr>
          <w:rFonts w:ascii="Arial" w:hAnsi="Arial" w:cs="Arial"/>
          <w:sz w:val="24"/>
          <w:szCs w:val="24"/>
          <w:lang w:val="es-CO"/>
        </w:rPr>
      </w:pPr>
    </w:p>
    <w:p w14:paraId="4F51FAE2" w14:textId="1126B0E3" w:rsidR="00D12049" w:rsidRPr="00044A30" w:rsidRDefault="00E61A0C" w:rsidP="002B1EF6">
      <w:pPr>
        <w:spacing w:line="360" w:lineRule="auto"/>
        <w:jc w:val="both"/>
        <w:rPr>
          <w:rFonts w:ascii="Arial" w:hAnsi="Arial" w:cs="Arial"/>
          <w:sz w:val="24"/>
          <w:szCs w:val="24"/>
        </w:rPr>
      </w:pPr>
      <w:r w:rsidRPr="002B1EF6">
        <w:rPr>
          <w:rFonts w:ascii="Arial" w:hAnsi="Arial" w:cs="Arial"/>
          <w:sz w:val="24"/>
          <w:szCs w:val="24"/>
          <w:lang w:val="es-CO"/>
        </w:rPr>
        <w:t xml:space="preserve">El presente </w:t>
      </w:r>
      <w:r w:rsidR="002106CE" w:rsidRPr="002B1EF6">
        <w:rPr>
          <w:rFonts w:ascii="Arial" w:hAnsi="Arial" w:cs="Arial"/>
          <w:sz w:val="24"/>
          <w:szCs w:val="24"/>
          <w:lang w:val="es-CO"/>
        </w:rPr>
        <w:t>glosario</w:t>
      </w:r>
      <w:r w:rsidRPr="002B1EF6">
        <w:rPr>
          <w:rFonts w:ascii="Arial" w:hAnsi="Arial" w:cs="Arial"/>
          <w:sz w:val="24"/>
          <w:szCs w:val="24"/>
          <w:lang w:val="es-CO"/>
        </w:rPr>
        <w:t xml:space="preserve"> </w:t>
      </w:r>
      <w:r w:rsidR="002106CE" w:rsidRPr="002B1EF6">
        <w:rPr>
          <w:rFonts w:ascii="Arial" w:hAnsi="Arial" w:cs="Arial"/>
          <w:sz w:val="24"/>
          <w:szCs w:val="24"/>
          <w:lang w:val="es-CO"/>
        </w:rPr>
        <w:t>está</w:t>
      </w:r>
      <w:r w:rsidRPr="002B1EF6">
        <w:rPr>
          <w:rFonts w:ascii="Arial" w:hAnsi="Arial" w:cs="Arial"/>
          <w:sz w:val="24"/>
          <w:szCs w:val="24"/>
          <w:lang w:val="es-CO"/>
        </w:rPr>
        <w:t xml:space="preserve"> construido por los </w:t>
      </w:r>
      <w:r w:rsidR="002106CE" w:rsidRPr="002B1EF6">
        <w:rPr>
          <w:rFonts w:ascii="Arial" w:hAnsi="Arial" w:cs="Arial"/>
          <w:sz w:val="24"/>
          <w:szCs w:val="24"/>
          <w:lang w:val="es-CO"/>
        </w:rPr>
        <w:t>términos</w:t>
      </w:r>
      <w:r w:rsidRPr="002B1EF6">
        <w:rPr>
          <w:rFonts w:ascii="Arial" w:hAnsi="Arial" w:cs="Arial"/>
          <w:sz w:val="24"/>
          <w:szCs w:val="24"/>
          <w:lang w:val="es-CO"/>
        </w:rPr>
        <w:t xml:space="preserve"> de interés </w:t>
      </w:r>
      <w:r w:rsidR="00800B02" w:rsidRPr="002B1EF6">
        <w:rPr>
          <w:rFonts w:ascii="Arial" w:hAnsi="Arial" w:cs="Arial"/>
          <w:sz w:val="24"/>
          <w:szCs w:val="24"/>
          <w:lang w:val="es-CO"/>
        </w:rPr>
        <w:t>de la pre</w:t>
      </w:r>
      <w:r w:rsidR="00B92CB0">
        <w:rPr>
          <w:rFonts w:ascii="Arial" w:hAnsi="Arial" w:cs="Arial"/>
          <w:sz w:val="24"/>
          <w:szCs w:val="24"/>
          <w:lang w:val="es-CO"/>
        </w:rPr>
        <w:t>sente investigación, la tabla 14</w:t>
      </w:r>
      <w:r w:rsidR="00800B02" w:rsidRPr="002B1EF6">
        <w:rPr>
          <w:rFonts w:ascii="Arial" w:hAnsi="Arial" w:cs="Arial"/>
          <w:sz w:val="24"/>
          <w:szCs w:val="24"/>
          <w:lang w:val="es-CO"/>
        </w:rPr>
        <w:t xml:space="preserve"> </w:t>
      </w:r>
      <w:r w:rsidR="002106CE" w:rsidRPr="002B1EF6">
        <w:rPr>
          <w:rFonts w:ascii="Arial" w:hAnsi="Arial" w:cs="Arial"/>
          <w:sz w:val="24"/>
          <w:szCs w:val="24"/>
          <w:lang w:val="es-CO"/>
        </w:rPr>
        <w:t>muestra</w:t>
      </w:r>
      <w:r w:rsidR="00800B02" w:rsidRPr="002B1EF6">
        <w:rPr>
          <w:rFonts w:ascii="Arial" w:hAnsi="Arial" w:cs="Arial"/>
          <w:sz w:val="24"/>
          <w:szCs w:val="24"/>
          <w:lang w:val="es-CO"/>
        </w:rPr>
        <w:t xml:space="preserve"> </w:t>
      </w:r>
      <w:r w:rsidR="002106CE" w:rsidRPr="002B1EF6">
        <w:rPr>
          <w:rFonts w:ascii="Arial" w:hAnsi="Arial" w:cs="Arial"/>
          <w:sz w:val="24"/>
          <w:szCs w:val="24"/>
          <w:lang w:val="es-CO"/>
        </w:rPr>
        <w:t>los elementos, conceptos y atributos esenciales que se uti</w:t>
      </w:r>
      <w:r w:rsidR="002B1EF6" w:rsidRPr="002B1EF6">
        <w:rPr>
          <w:rFonts w:ascii="Arial" w:hAnsi="Arial" w:cs="Arial"/>
          <w:sz w:val="24"/>
          <w:szCs w:val="24"/>
          <w:lang w:val="es-CO"/>
        </w:rPr>
        <w:t>lizan como base para la construcción de la ontología, estos conceptos surgen del estudio de mercado y requerimientos pro</w:t>
      </w:r>
      <w:r w:rsidR="00044A30">
        <w:rPr>
          <w:rFonts w:ascii="Arial" w:hAnsi="Arial" w:cs="Arial"/>
          <w:sz w:val="24"/>
          <w:szCs w:val="24"/>
          <w:lang w:val="es-CO"/>
        </w:rPr>
        <w:t>puestos en el anterior capitulo,</w:t>
      </w:r>
      <w:r w:rsidR="00044A30" w:rsidRPr="00044A30">
        <w:t xml:space="preserve"> </w:t>
      </w:r>
      <w:r w:rsidR="00044A30" w:rsidRPr="00044A30">
        <w:rPr>
          <w:rFonts w:ascii="Arial" w:hAnsi="Arial" w:cs="Arial"/>
          <w:sz w:val="24"/>
          <w:szCs w:val="24"/>
          <w:lang w:val="es-CO"/>
        </w:rPr>
        <w:t>Este glosario está constituido por los términos de interés del dominio</w:t>
      </w:r>
      <w:r w:rsidR="00044A30">
        <w:rPr>
          <w:rFonts w:ascii="Arial" w:hAnsi="Arial" w:cs="Arial"/>
          <w:sz w:val="24"/>
          <w:szCs w:val="24"/>
          <w:lang w:val="es-CO"/>
        </w:rPr>
        <w:t>.</w:t>
      </w:r>
    </w:p>
    <w:p w14:paraId="0E3E41BC" w14:textId="4AE7A404" w:rsidR="002B1EF6" w:rsidRDefault="002B1EF6" w:rsidP="002B1EF6">
      <w:pPr>
        <w:pStyle w:val="Descripcin"/>
        <w:keepNext/>
      </w:pPr>
    </w:p>
    <w:tbl>
      <w:tblPr>
        <w:tblStyle w:val="Tablaconcuadrcula"/>
        <w:tblW w:w="0" w:type="auto"/>
        <w:tblLook w:val="04A0" w:firstRow="1" w:lastRow="0" w:firstColumn="1" w:lastColumn="0" w:noHBand="0" w:noVBand="1"/>
      </w:tblPr>
      <w:tblGrid>
        <w:gridCol w:w="1271"/>
        <w:gridCol w:w="1843"/>
        <w:gridCol w:w="5714"/>
      </w:tblGrid>
      <w:tr w:rsidR="002B1EF6" w14:paraId="539F6B6C" w14:textId="77777777" w:rsidTr="002B1EF6">
        <w:tc>
          <w:tcPr>
            <w:tcW w:w="1271" w:type="dxa"/>
          </w:tcPr>
          <w:p w14:paraId="3021C18D" w14:textId="491146EC" w:rsidR="002B1EF6" w:rsidRPr="002B1EF6" w:rsidRDefault="002B1EF6" w:rsidP="002B1EF6">
            <w:pPr>
              <w:jc w:val="center"/>
              <w:rPr>
                <w:rFonts w:ascii="Arial" w:hAnsi="Arial" w:cs="Arial"/>
                <w:sz w:val="22"/>
              </w:rPr>
            </w:pPr>
            <w:r w:rsidRPr="002B1EF6">
              <w:rPr>
                <w:rFonts w:ascii="Arial" w:hAnsi="Arial" w:cs="Arial"/>
                <w:sz w:val="22"/>
              </w:rPr>
              <w:t>Nombre</w:t>
            </w:r>
          </w:p>
        </w:tc>
        <w:tc>
          <w:tcPr>
            <w:tcW w:w="1843" w:type="dxa"/>
          </w:tcPr>
          <w:p w14:paraId="1A0AFB4B" w14:textId="36DA9FA8" w:rsidR="002B1EF6" w:rsidRPr="002B1EF6" w:rsidRDefault="002B1EF6" w:rsidP="002B1EF6">
            <w:pPr>
              <w:jc w:val="center"/>
              <w:rPr>
                <w:rFonts w:ascii="Arial" w:hAnsi="Arial" w:cs="Arial"/>
                <w:sz w:val="22"/>
              </w:rPr>
            </w:pPr>
            <w:r w:rsidRPr="002B1EF6">
              <w:rPr>
                <w:rFonts w:ascii="Arial" w:hAnsi="Arial" w:cs="Arial"/>
                <w:sz w:val="22"/>
              </w:rPr>
              <w:t>Tipo</w:t>
            </w:r>
          </w:p>
        </w:tc>
        <w:tc>
          <w:tcPr>
            <w:tcW w:w="5714" w:type="dxa"/>
          </w:tcPr>
          <w:p w14:paraId="32572126" w14:textId="16E5FA00" w:rsidR="002B1EF6" w:rsidRPr="002B1EF6" w:rsidRDefault="002B1EF6" w:rsidP="002B1EF6">
            <w:pPr>
              <w:jc w:val="center"/>
              <w:rPr>
                <w:rFonts w:ascii="Arial" w:hAnsi="Arial" w:cs="Arial"/>
                <w:sz w:val="22"/>
              </w:rPr>
            </w:pPr>
            <w:r w:rsidRPr="002B1EF6">
              <w:rPr>
                <w:rFonts w:ascii="Arial" w:hAnsi="Arial" w:cs="Arial"/>
                <w:sz w:val="22"/>
              </w:rPr>
              <w:t>Descripción</w:t>
            </w:r>
          </w:p>
        </w:tc>
      </w:tr>
      <w:tr w:rsidR="00044A30" w14:paraId="5BA526A5" w14:textId="77777777" w:rsidTr="002B1EF6">
        <w:tc>
          <w:tcPr>
            <w:tcW w:w="1271" w:type="dxa"/>
          </w:tcPr>
          <w:p w14:paraId="25E8E60D" w14:textId="637A836C" w:rsidR="00044A30" w:rsidRDefault="00044A30" w:rsidP="00044A30">
            <w:pPr>
              <w:jc w:val="both"/>
            </w:pPr>
            <w:r>
              <w:t>Música</w:t>
            </w:r>
          </w:p>
        </w:tc>
        <w:tc>
          <w:tcPr>
            <w:tcW w:w="1843" w:type="dxa"/>
          </w:tcPr>
          <w:p w14:paraId="72CE5610" w14:textId="6E10AC49" w:rsidR="00044A30" w:rsidRDefault="00044A30" w:rsidP="00044A30">
            <w:pPr>
              <w:jc w:val="both"/>
            </w:pPr>
            <w:r>
              <w:t>Concepto</w:t>
            </w:r>
          </w:p>
        </w:tc>
        <w:tc>
          <w:tcPr>
            <w:tcW w:w="5714" w:type="dxa"/>
          </w:tcPr>
          <w:p w14:paraId="70C89FBE" w14:textId="10AE557F" w:rsidR="00044A30" w:rsidRDefault="00044A30" w:rsidP="00044A30">
            <w:pPr>
              <w:jc w:val="both"/>
            </w:pPr>
            <w:r>
              <w:t>Representa el concepto y termino del arte</w:t>
            </w:r>
          </w:p>
        </w:tc>
      </w:tr>
      <w:tr w:rsidR="00044A30" w14:paraId="100FD5FC" w14:textId="77777777" w:rsidTr="002B1EF6">
        <w:tc>
          <w:tcPr>
            <w:tcW w:w="1271" w:type="dxa"/>
          </w:tcPr>
          <w:p w14:paraId="69C87410" w14:textId="0B12AF0C" w:rsidR="00044A30" w:rsidRDefault="00044A30" w:rsidP="00044A30">
            <w:pPr>
              <w:jc w:val="both"/>
            </w:pPr>
            <w:r>
              <w:t>Géneros musicales</w:t>
            </w:r>
          </w:p>
        </w:tc>
        <w:tc>
          <w:tcPr>
            <w:tcW w:w="1843" w:type="dxa"/>
          </w:tcPr>
          <w:p w14:paraId="4A1967C6" w14:textId="66D224E4" w:rsidR="00044A30" w:rsidRDefault="00044A30" w:rsidP="00044A30">
            <w:pPr>
              <w:jc w:val="both"/>
            </w:pPr>
            <w:r>
              <w:t xml:space="preserve">Concepto </w:t>
            </w:r>
          </w:p>
        </w:tc>
        <w:tc>
          <w:tcPr>
            <w:tcW w:w="5714" w:type="dxa"/>
          </w:tcPr>
          <w:p w14:paraId="4BAEE83A" w14:textId="26DE2E40" w:rsidR="00044A30" w:rsidRDefault="00044A30" w:rsidP="00044A30">
            <w:pPr>
              <w:jc w:val="both"/>
            </w:pPr>
            <w:r>
              <w:t>Es la manera en la que se pueden clasificar las distintas maneras de hacer música, según su país de origen, instrumentos empleados, ritmo.</w:t>
            </w:r>
          </w:p>
        </w:tc>
      </w:tr>
      <w:tr w:rsidR="00044A30" w14:paraId="547DBC0C" w14:textId="77777777" w:rsidTr="002B1EF6">
        <w:tc>
          <w:tcPr>
            <w:tcW w:w="1271" w:type="dxa"/>
          </w:tcPr>
          <w:p w14:paraId="4A90E104" w14:textId="34A1048C" w:rsidR="00044A30" w:rsidRDefault="00044A30" w:rsidP="00044A30">
            <w:pPr>
              <w:jc w:val="both"/>
            </w:pPr>
            <w:r>
              <w:t>Origen Mexicano</w:t>
            </w:r>
          </w:p>
        </w:tc>
        <w:tc>
          <w:tcPr>
            <w:tcW w:w="1843" w:type="dxa"/>
          </w:tcPr>
          <w:p w14:paraId="33152055" w14:textId="77777777" w:rsidR="00044A30" w:rsidRDefault="00044A30" w:rsidP="00044A30">
            <w:pPr>
              <w:jc w:val="both"/>
            </w:pPr>
          </w:p>
        </w:tc>
        <w:tc>
          <w:tcPr>
            <w:tcW w:w="5714" w:type="dxa"/>
          </w:tcPr>
          <w:p w14:paraId="4C863A77" w14:textId="20384AA6" w:rsidR="00044A30" w:rsidRDefault="00044A30" w:rsidP="00044A30">
            <w:pPr>
              <w:jc w:val="both"/>
            </w:pPr>
            <w:r>
              <w:t>Representa los ritmos, sonidos y canciones autóctonas de ese país.</w:t>
            </w:r>
          </w:p>
        </w:tc>
      </w:tr>
      <w:tr w:rsidR="00044A30" w14:paraId="52DA8E69" w14:textId="77777777" w:rsidTr="002B1EF6">
        <w:tc>
          <w:tcPr>
            <w:tcW w:w="1271" w:type="dxa"/>
          </w:tcPr>
          <w:p w14:paraId="76A409DF" w14:textId="2A948957" w:rsidR="00044A30" w:rsidRDefault="00044A30" w:rsidP="00044A30">
            <w:pPr>
              <w:jc w:val="both"/>
            </w:pPr>
            <w:r>
              <w:t>Origen Colombiano</w:t>
            </w:r>
          </w:p>
        </w:tc>
        <w:tc>
          <w:tcPr>
            <w:tcW w:w="1843" w:type="dxa"/>
          </w:tcPr>
          <w:p w14:paraId="0E1BB756" w14:textId="77777777" w:rsidR="00044A30" w:rsidRDefault="00044A30" w:rsidP="00044A30">
            <w:pPr>
              <w:jc w:val="both"/>
            </w:pPr>
          </w:p>
        </w:tc>
        <w:tc>
          <w:tcPr>
            <w:tcW w:w="5714" w:type="dxa"/>
          </w:tcPr>
          <w:p w14:paraId="58551384" w14:textId="1F658994" w:rsidR="00044A30" w:rsidRDefault="00044A30" w:rsidP="00044A30">
            <w:pPr>
              <w:jc w:val="both"/>
            </w:pPr>
            <w:r>
              <w:t>Representa los ritmos, sonidos y canciones autóctonas de ese país.</w:t>
            </w:r>
          </w:p>
        </w:tc>
      </w:tr>
      <w:tr w:rsidR="00044A30" w14:paraId="29C6C21B" w14:textId="77777777" w:rsidTr="002B1EF6">
        <w:tc>
          <w:tcPr>
            <w:tcW w:w="1271" w:type="dxa"/>
          </w:tcPr>
          <w:p w14:paraId="25963BB8" w14:textId="155BA45F" w:rsidR="00044A30" w:rsidRDefault="00044A30" w:rsidP="00044A30">
            <w:pPr>
              <w:jc w:val="both"/>
            </w:pPr>
            <w:r>
              <w:t>Mariachi</w:t>
            </w:r>
          </w:p>
        </w:tc>
        <w:tc>
          <w:tcPr>
            <w:tcW w:w="1843" w:type="dxa"/>
          </w:tcPr>
          <w:p w14:paraId="0F7DD910" w14:textId="77777777" w:rsidR="00044A30" w:rsidRDefault="00044A30" w:rsidP="00044A30">
            <w:pPr>
              <w:jc w:val="both"/>
            </w:pPr>
          </w:p>
        </w:tc>
        <w:tc>
          <w:tcPr>
            <w:tcW w:w="5714" w:type="dxa"/>
          </w:tcPr>
          <w:p w14:paraId="69FCFEC5" w14:textId="77BD8D6D" w:rsidR="00044A30" w:rsidRDefault="00044A30" w:rsidP="00044A30">
            <w:pPr>
              <w:keepNext/>
              <w:jc w:val="both"/>
            </w:pPr>
            <w:r>
              <w:t>Es un género musical de origen mexicano, cuyo origen se remonta al siglo XVII</w:t>
            </w:r>
          </w:p>
        </w:tc>
      </w:tr>
      <w:tr w:rsidR="00044A30" w14:paraId="25C00D24" w14:textId="77777777" w:rsidTr="002B1EF6">
        <w:tc>
          <w:tcPr>
            <w:tcW w:w="1271" w:type="dxa"/>
          </w:tcPr>
          <w:p w14:paraId="1B71DBE5" w14:textId="3CBB287B" w:rsidR="00044A30" w:rsidRDefault="00044A30" w:rsidP="00044A30">
            <w:pPr>
              <w:jc w:val="both"/>
            </w:pPr>
            <w:r>
              <w:t>Norteña</w:t>
            </w:r>
          </w:p>
        </w:tc>
        <w:tc>
          <w:tcPr>
            <w:tcW w:w="1843" w:type="dxa"/>
          </w:tcPr>
          <w:p w14:paraId="7A0DA02E" w14:textId="77777777" w:rsidR="00044A30" w:rsidRDefault="00044A30" w:rsidP="00044A30">
            <w:pPr>
              <w:jc w:val="both"/>
            </w:pPr>
          </w:p>
        </w:tc>
        <w:tc>
          <w:tcPr>
            <w:tcW w:w="5714" w:type="dxa"/>
          </w:tcPr>
          <w:p w14:paraId="77C6EEB2" w14:textId="730CDB03" w:rsidR="00044A30" w:rsidRDefault="00044A30" w:rsidP="00044A30">
            <w:pPr>
              <w:keepNext/>
              <w:jc w:val="both"/>
            </w:pPr>
            <w:r>
              <w:t>Es un género musical de origen mexicano, cuyo origen se remonta al siglo XX</w:t>
            </w:r>
          </w:p>
        </w:tc>
      </w:tr>
      <w:tr w:rsidR="00044A30" w14:paraId="2DC86813" w14:textId="77777777" w:rsidTr="002B1EF6">
        <w:tc>
          <w:tcPr>
            <w:tcW w:w="1271" w:type="dxa"/>
          </w:tcPr>
          <w:p w14:paraId="5C106F22" w14:textId="71327C40" w:rsidR="00044A30" w:rsidRDefault="00044A30" w:rsidP="00044A30">
            <w:pPr>
              <w:jc w:val="both"/>
            </w:pPr>
            <w:r>
              <w:t>Vallenato</w:t>
            </w:r>
          </w:p>
        </w:tc>
        <w:tc>
          <w:tcPr>
            <w:tcW w:w="1843" w:type="dxa"/>
          </w:tcPr>
          <w:p w14:paraId="7D845107" w14:textId="77777777" w:rsidR="00044A30" w:rsidRDefault="00044A30" w:rsidP="00044A30">
            <w:pPr>
              <w:jc w:val="both"/>
            </w:pPr>
          </w:p>
        </w:tc>
        <w:tc>
          <w:tcPr>
            <w:tcW w:w="5714" w:type="dxa"/>
          </w:tcPr>
          <w:p w14:paraId="5825660A" w14:textId="38D59A16" w:rsidR="00044A30" w:rsidRDefault="00044A30" w:rsidP="00044A30">
            <w:pPr>
              <w:keepNext/>
              <w:jc w:val="both"/>
            </w:pPr>
            <w:r>
              <w:t>Es un género musical de origen mexicano, cuyo origen se remonta al siglo XX</w:t>
            </w:r>
          </w:p>
        </w:tc>
      </w:tr>
      <w:tr w:rsidR="00044A30" w14:paraId="6FED4015" w14:textId="77777777" w:rsidTr="002B1EF6">
        <w:tc>
          <w:tcPr>
            <w:tcW w:w="1271" w:type="dxa"/>
          </w:tcPr>
          <w:p w14:paraId="5B3C124E" w14:textId="1EAE0ED3" w:rsidR="00044A30" w:rsidRDefault="00044A30" w:rsidP="00044A30">
            <w:pPr>
              <w:jc w:val="both"/>
            </w:pPr>
            <w:r>
              <w:t>Trio</w:t>
            </w:r>
          </w:p>
        </w:tc>
        <w:tc>
          <w:tcPr>
            <w:tcW w:w="1843" w:type="dxa"/>
          </w:tcPr>
          <w:p w14:paraId="2A971D2B" w14:textId="77777777" w:rsidR="00044A30" w:rsidRDefault="00044A30" w:rsidP="00044A30">
            <w:pPr>
              <w:jc w:val="both"/>
            </w:pPr>
          </w:p>
        </w:tc>
        <w:tc>
          <w:tcPr>
            <w:tcW w:w="5714" w:type="dxa"/>
          </w:tcPr>
          <w:p w14:paraId="0246C481" w14:textId="77777777" w:rsidR="00044A30" w:rsidRDefault="00044A30" w:rsidP="00044A30">
            <w:pPr>
              <w:keepNext/>
              <w:jc w:val="both"/>
            </w:pPr>
          </w:p>
        </w:tc>
      </w:tr>
      <w:tr w:rsidR="00044A30" w14:paraId="1BAB2195" w14:textId="77777777" w:rsidTr="002B1EF6">
        <w:tc>
          <w:tcPr>
            <w:tcW w:w="1271" w:type="dxa"/>
          </w:tcPr>
          <w:p w14:paraId="4E17A36C" w14:textId="5B584F96" w:rsidR="00044A30" w:rsidRDefault="00044A30" w:rsidP="00044A30">
            <w:pPr>
              <w:jc w:val="both"/>
            </w:pPr>
            <w:r>
              <w:t>Llanera</w:t>
            </w:r>
          </w:p>
        </w:tc>
        <w:tc>
          <w:tcPr>
            <w:tcW w:w="1843" w:type="dxa"/>
          </w:tcPr>
          <w:p w14:paraId="7BE54E9B" w14:textId="77777777" w:rsidR="00044A30" w:rsidRDefault="00044A30" w:rsidP="00044A30">
            <w:pPr>
              <w:jc w:val="both"/>
            </w:pPr>
          </w:p>
        </w:tc>
        <w:tc>
          <w:tcPr>
            <w:tcW w:w="5714" w:type="dxa"/>
          </w:tcPr>
          <w:p w14:paraId="2705917D" w14:textId="65F2174A" w:rsidR="00044A30" w:rsidRDefault="00044A30" w:rsidP="00044A30">
            <w:pPr>
              <w:keepNext/>
              <w:jc w:val="both"/>
            </w:pPr>
            <w:r>
              <w:t>Es un género musical de origen mexicano, cuyo origen se remonta al siglo XIX</w:t>
            </w:r>
          </w:p>
        </w:tc>
      </w:tr>
    </w:tbl>
    <w:p w14:paraId="31CA5CFE" w14:textId="2DB9FEBD" w:rsidR="002B1EF6" w:rsidRPr="002B1EF6" w:rsidRDefault="002B1EF6" w:rsidP="002B1EF6">
      <w:pPr>
        <w:pStyle w:val="Descripcin"/>
        <w:jc w:val="center"/>
        <w:rPr>
          <w:color w:val="auto"/>
        </w:rPr>
      </w:pPr>
      <w:r w:rsidRPr="002B1EF6">
        <w:rPr>
          <w:color w:val="auto"/>
        </w:rPr>
        <w:t xml:space="preserve">Tabla </w:t>
      </w:r>
      <w:r w:rsidRPr="002B1EF6">
        <w:rPr>
          <w:color w:val="auto"/>
        </w:rPr>
        <w:fldChar w:fldCharType="begin"/>
      </w:r>
      <w:r w:rsidRPr="002B1EF6">
        <w:rPr>
          <w:color w:val="auto"/>
        </w:rPr>
        <w:instrText xml:space="preserve"> SEQ Tabla \* ARABIC </w:instrText>
      </w:r>
      <w:r w:rsidRPr="002B1EF6">
        <w:rPr>
          <w:color w:val="auto"/>
        </w:rPr>
        <w:fldChar w:fldCharType="separate"/>
      </w:r>
      <w:r w:rsidRPr="002B1EF6">
        <w:rPr>
          <w:noProof/>
          <w:color w:val="auto"/>
        </w:rPr>
        <w:t>14</w:t>
      </w:r>
      <w:r w:rsidRPr="002B1EF6">
        <w:rPr>
          <w:color w:val="auto"/>
        </w:rPr>
        <w:fldChar w:fldCharType="end"/>
      </w:r>
      <w:r w:rsidRPr="002B1EF6">
        <w:rPr>
          <w:color w:val="auto"/>
        </w:rPr>
        <w:t xml:space="preserve"> Glosario de términos</w:t>
      </w:r>
    </w:p>
    <w:p w14:paraId="0D511540" w14:textId="2E3EB338" w:rsidR="009012AA" w:rsidRDefault="009012AA" w:rsidP="00A32E87">
      <w:pPr>
        <w:pStyle w:val="Ttulo3"/>
        <w:ind w:left="567" w:hanging="425"/>
      </w:pPr>
      <w:bookmarkStart w:id="118" w:name="_Toc17195454"/>
      <w:r w:rsidRPr="00973E0E">
        <w:t>Taxonomía de conceptos</w:t>
      </w:r>
      <w:bookmarkEnd w:id="118"/>
      <w:r w:rsidRPr="00973E0E">
        <w:t xml:space="preserve"> </w:t>
      </w:r>
    </w:p>
    <w:p w14:paraId="7883F8C7" w14:textId="77777777" w:rsidR="00F9700D" w:rsidRPr="00F9700D" w:rsidRDefault="00F9700D" w:rsidP="00F9700D"/>
    <w:p w14:paraId="2EF57651" w14:textId="73A8D3F9" w:rsidR="00F9700D" w:rsidRDefault="00F9700D" w:rsidP="00F9700D">
      <w:pPr>
        <w:rPr>
          <w:rFonts w:ascii="Arial" w:hAnsi="Arial" w:cs="Arial"/>
          <w:sz w:val="24"/>
          <w:szCs w:val="24"/>
          <w:lang w:val="es-CO"/>
        </w:rPr>
      </w:pPr>
      <w:r>
        <w:rPr>
          <w:rFonts w:ascii="Arial" w:hAnsi="Arial" w:cs="Arial"/>
          <w:sz w:val="24"/>
          <w:szCs w:val="24"/>
          <w:lang w:val="es-CO"/>
        </w:rPr>
        <w:t>En la figura xx se presentan la jerarquía de conceptos que fue definida y creada a partir del glosario de términos del domino de portal.</w:t>
      </w:r>
    </w:p>
    <w:p w14:paraId="4956BC63" w14:textId="1F8609BE" w:rsidR="00044A30" w:rsidRPr="00F9700D" w:rsidRDefault="00044A30" w:rsidP="00F9700D">
      <w:r>
        <w:rPr>
          <w:noProof/>
          <w:lang w:eastAsia="es-CO"/>
        </w:rPr>
        <w:lastRenderedPageBreak/>
        <w:drawing>
          <wp:inline distT="0" distB="0" distL="0" distR="0" wp14:anchorId="74308773" wp14:editId="76D0018D">
            <wp:extent cx="5438775" cy="3631565"/>
            <wp:effectExtent l="0" t="57150" r="0" b="12128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45F5A70E" w14:textId="4A15A28B" w:rsidR="00044A30" w:rsidRDefault="009012AA" w:rsidP="00044A30">
      <w:pPr>
        <w:pStyle w:val="Ttulo3"/>
        <w:ind w:left="567" w:hanging="425"/>
      </w:pPr>
      <w:bookmarkStart w:id="119" w:name="_Toc17195455"/>
      <w:r w:rsidRPr="00973E0E">
        <w:t>Diagrama de relaciones binarias</w:t>
      </w:r>
      <w:bookmarkStart w:id="120" w:name="_Toc17195456"/>
      <w:bookmarkEnd w:id="119"/>
    </w:p>
    <w:p w14:paraId="6626B726" w14:textId="77777777" w:rsidR="00044A30" w:rsidRDefault="00044A30" w:rsidP="00044A30">
      <w:r>
        <w:t>En la tabla XX se muestran los conceptos que se determinaron como los más importantes en el proceso de la creación de la ontología del portal:</w:t>
      </w:r>
    </w:p>
    <w:tbl>
      <w:tblPr>
        <w:tblStyle w:val="Tablaconcuadrcula"/>
        <w:tblW w:w="0" w:type="auto"/>
        <w:tblLook w:val="04A0" w:firstRow="1" w:lastRow="0" w:firstColumn="1" w:lastColumn="0" w:noHBand="0" w:noVBand="1"/>
      </w:tblPr>
      <w:tblGrid>
        <w:gridCol w:w="4414"/>
        <w:gridCol w:w="4414"/>
      </w:tblGrid>
      <w:tr w:rsidR="00044A30" w14:paraId="4F3E7988" w14:textId="77777777" w:rsidTr="00DE495A">
        <w:tc>
          <w:tcPr>
            <w:tcW w:w="4414" w:type="dxa"/>
          </w:tcPr>
          <w:p w14:paraId="764D2A4E" w14:textId="77777777" w:rsidR="00044A30" w:rsidRDefault="00044A30" w:rsidP="00DE495A">
            <w:r>
              <w:t>Concepto</w:t>
            </w:r>
          </w:p>
        </w:tc>
        <w:tc>
          <w:tcPr>
            <w:tcW w:w="4414" w:type="dxa"/>
          </w:tcPr>
          <w:p w14:paraId="095CFC0F" w14:textId="77777777" w:rsidR="00044A30" w:rsidRDefault="00044A30" w:rsidP="00DE495A">
            <w:r>
              <w:t>Relaciones</w:t>
            </w:r>
          </w:p>
        </w:tc>
      </w:tr>
      <w:tr w:rsidR="00044A30" w14:paraId="016F4FA2" w14:textId="77777777" w:rsidTr="00DE495A">
        <w:tc>
          <w:tcPr>
            <w:tcW w:w="4414" w:type="dxa"/>
          </w:tcPr>
          <w:p w14:paraId="2AC92515" w14:textId="77777777" w:rsidR="00044A30" w:rsidRDefault="00044A30" w:rsidP="00DE495A">
            <w:r>
              <w:t>Género musical</w:t>
            </w:r>
          </w:p>
        </w:tc>
        <w:tc>
          <w:tcPr>
            <w:tcW w:w="4414" w:type="dxa"/>
          </w:tcPr>
          <w:p w14:paraId="01A065D5" w14:textId="77777777" w:rsidR="00044A30" w:rsidRDefault="00044A30" w:rsidP="00DE495A"/>
        </w:tc>
      </w:tr>
      <w:tr w:rsidR="00044A30" w14:paraId="6112176A" w14:textId="77777777" w:rsidTr="00DE495A">
        <w:tc>
          <w:tcPr>
            <w:tcW w:w="4414" w:type="dxa"/>
          </w:tcPr>
          <w:p w14:paraId="264EB69F" w14:textId="77777777" w:rsidR="00044A30" w:rsidRDefault="00044A30" w:rsidP="00DE495A"/>
        </w:tc>
        <w:tc>
          <w:tcPr>
            <w:tcW w:w="4414" w:type="dxa"/>
          </w:tcPr>
          <w:p w14:paraId="34C0BCA7" w14:textId="77777777" w:rsidR="00044A30" w:rsidRDefault="00044A30" w:rsidP="00DE495A"/>
        </w:tc>
      </w:tr>
      <w:tr w:rsidR="00044A30" w14:paraId="550AE8FF" w14:textId="77777777" w:rsidTr="00DE495A">
        <w:tc>
          <w:tcPr>
            <w:tcW w:w="4414" w:type="dxa"/>
          </w:tcPr>
          <w:p w14:paraId="0E191D4F" w14:textId="77777777" w:rsidR="00044A30" w:rsidRDefault="00044A30" w:rsidP="00DE495A"/>
        </w:tc>
        <w:tc>
          <w:tcPr>
            <w:tcW w:w="4414" w:type="dxa"/>
          </w:tcPr>
          <w:p w14:paraId="748608C2" w14:textId="77777777" w:rsidR="00044A30" w:rsidRDefault="00044A30" w:rsidP="00DE495A"/>
        </w:tc>
      </w:tr>
    </w:tbl>
    <w:p w14:paraId="1E99557B" w14:textId="77777777" w:rsidR="00044A30" w:rsidRDefault="00044A30" w:rsidP="00044A30"/>
    <w:p w14:paraId="57E5F5E1" w14:textId="77777777" w:rsidR="00044A30" w:rsidRPr="00044A30" w:rsidRDefault="00044A30" w:rsidP="00044A30"/>
    <w:p w14:paraId="75F05489" w14:textId="77777777" w:rsidR="00A32E87" w:rsidRDefault="00A32E87" w:rsidP="00A32E87">
      <w:pPr>
        <w:pStyle w:val="Ttulo3"/>
        <w:ind w:left="567" w:hanging="425"/>
      </w:pPr>
      <w:r w:rsidRPr="00973E0E">
        <w:t>Diagrama de relaciones binarias</w:t>
      </w:r>
      <w:bookmarkEnd w:id="120"/>
    </w:p>
    <w:p w14:paraId="1FE80DB3" w14:textId="7C433DDF" w:rsidR="00A32E87" w:rsidRDefault="00A32E87" w:rsidP="00A32E87">
      <w:pPr>
        <w:pStyle w:val="Ttulo3"/>
        <w:ind w:left="567" w:hanging="425"/>
      </w:pPr>
      <w:bookmarkStart w:id="121" w:name="_Toc17195457"/>
      <w:r>
        <w:t>Axiomas formales</w:t>
      </w:r>
      <w:bookmarkEnd w:id="121"/>
    </w:p>
    <w:p w14:paraId="5E942F88" w14:textId="77777777" w:rsidR="00A32E87" w:rsidRPr="00A32E87" w:rsidRDefault="00A32E87" w:rsidP="00A32E87"/>
    <w:p w14:paraId="4F071752" w14:textId="24FAFE6E" w:rsidR="00833DD9" w:rsidRDefault="00A32E87" w:rsidP="00973E0E">
      <w:pPr>
        <w:pStyle w:val="Ttulo2"/>
      </w:pPr>
      <w:bookmarkStart w:id="122" w:name="_Toc17195458"/>
      <w:r>
        <w:lastRenderedPageBreak/>
        <w:t>Visualización</w:t>
      </w:r>
      <w:r w:rsidR="00833DD9" w:rsidRPr="00B30459">
        <w:t xml:space="preserve"> </w:t>
      </w:r>
      <w:r w:rsidR="00CF5CE3">
        <w:t>de la ontología</w:t>
      </w:r>
      <w:bookmarkEnd w:id="122"/>
    </w:p>
    <w:p w14:paraId="6FC6B6FD" w14:textId="4E9DC36E" w:rsidR="009D13F2" w:rsidRDefault="003812C4" w:rsidP="009D13F2">
      <w:r>
        <w:rPr>
          <w:noProof/>
          <w:lang w:val="es-CO" w:eastAsia="es-CO"/>
        </w:rPr>
        <w:drawing>
          <wp:inline distT="0" distB="0" distL="0" distR="0" wp14:anchorId="155F3678" wp14:editId="13469511">
            <wp:extent cx="2329999" cy="21581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1880" b="1096"/>
                    <a:stretch/>
                  </pic:blipFill>
                  <pic:spPr bwMode="auto">
                    <a:xfrm>
                      <a:off x="0" y="0"/>
                      <a:ext cx="2337021" cy="2164657"/>
                    </a:xfrm>
                    <a:prstGeom prst="rect">
                      <a:avLst/>
                    </a:prstGeom>
                    <a:ln>
                      <a:noFill/>
                    </a:ln>
                    <a:extLst>
                      <a:ext uri="{53640926-AAD7-44D8-BBD7-CCE9431645EC}">
                        <a14:shadowObscured xmlns:a14="http://schemas.microsoft.com/office/drawing/2010/main"/>
                      </a:ext>
                    </a:extLst>
                  </pic:spPr>
                </pic:pic>
              </a:graphicData>
            </a:graphic>
          </wp:inline>
        </w:drawing>
      </w:r>
    </w:p>
    <w:p w14:paraId="0229E6CF" w14:textId="77777777" w:rsidR="00CF5CE3" w:rsidRDefault="00CF5CE3" w:rsidP="00973E0E">
      <w:pPr>
        <w:pStyle w:val="Ttulo2"/>
      </w:pPr>
      <w:bookmarkStart w:id="123" w:name="_Toc17195459"/>
      <w:r w:rsidRPr="00B30459">
        <w:t>Construcción del prototipo funcional</w:t>
      </w:r>
      <w:bookmarkEnd w:id="123"/>
    </w:p>
    <w:p w14:paraId="4E85815D" w14:textId="77777777" w:rsidR="00A32E87" w:rsidRPr="00A32E87" w:rsidRDefault="00A32E87" w:rsidP="00A32E87"/>
    <w:p w14:paraId="567C85E8" w14:textId="77777777" w:rsidR="00CF5CE3" w:rsidRPr="00CF5CE3" w:rsidRDefault="00CF5CE3" w:rsidP="00CF5CE3"/>
    <w:p w14:paraId="0A392C6A" w14:textId="77777777" w:rsidR="001B1B5B" w:rsidRPr="001B1B5B" w:rsidRDefault="001B1B5B" w:rsidP="001B1B5B"/>
    <w:p w14:paraId="55ECB61D" w14:textId="6DDA81A8" w:rsidR="000B7520" w:rsidRDefault="006552D2" w:rsidP="001B1B5B">
      <w:pPr>
        <w:pStyle w:val="Ttulo1"/>
      </w:pPr>
      <w:bookmarkStart w:id="124" w:name="_Toc17195460"/>
      <w:r>
        <w:lastRenderedPageBreak/>
        <w:t>Resultados obtenidos</w:t>
      </w:r>
      <w:bookmarkEnd w:id="124"/>
    </w:p>
    <w:p w14:paraId="290583F9" w14:textId="77777777" w:rsidR="001B1B5B" w:rsidRPr="001B1B5B" w:rsidRDefault="001B1B5B" w:rsidP="001B1B5B"/>
    <w:p w14:paraId="7353E4A4" w14:textId="77777777" w:rsidR="000B64B3" w:rsidRDefault="000B64B3" w:rsidP="00973E0E">
      <w:pPr>
        <w:pStyle w:val="Ttulo2"/>
      </w:pPr>
      <w:bookmarkStart w:id="125" w:name="_Toc17195461"/>
      <w:r>
        <w:t>Resultados de b</w:t>
      </w:r>
      <w:r w:rsidRPr="00B30459">
        <w:t xml:space="preserve">úsquedas </w:t>
      </w:r>
      <w:r>
        <w:t>r</w:t>
      </w:r>
      <w:r w:rsidRPr="00B30459">
        <w:t>ealizadas</w:t>
      </w:r>
      <w:bookmarkEnd w:id="125"/>
    </w:p>
    <w:p w14:paraId="27D3BDCD" w14:textId="45872AEA" w:rsidR="00A32E87" w:rsidRDefault="00A32E87" w:rsidP="00A32E87">
      <w:pPr>
        <w:pStyle w:val="Ttulo3"/>
        <w:ind w:hanging="11"/>
      </w:pPr>
      <w:r>
        <w:t xml:space="preserve"> </w:t>
      </w:r>
      <w:bookmarkStart w:id="126" w:name="_Toc17195462"/>
      <w:r>
        <w:t>Ingresos de usuarios</w:t>
      </w:r>
      <w:bookmarkEnd w:id="126"/>
    </w:p>
    <w:p w14:paraId="6D862F9E" w14:textId="77777777" w:rsidR="00A32E87" w:rsidRPr="00A32E87" w:rsidRDefault="00A32E87" w:rsidP="00A32E87"/>
    <w:p w14:paraId="030CADE6" w14:textId="77777777" w:rsidR="00A32E87" w:rsidRPr="00A32E87" w:rsidRDefault="00A32E87" w:rsidP="00A32E87"/>
    <w:p w14:paraId="61863B18" w14:textId="095B1CBB" w:rsidR="000B64B3" w:rsidRPr="000B64B3" w:rsidRDefault="000B64B3" w:rsidP="00973E0E">
      <w:pPr>
        <w:pStyle w:val="Ttulo2"/>
      </w:pPr>
      <w:bookmarkStart w:id="127" w:name="_Toc17195463"/>
      <w:r>
        <w:t>Ventajas del desarrollo realizado</w:t>
      </w:r>
      <w:bookmarkEnd w:id="127"/>
    </w:p>
    <w:p w14:paraId="78F81D3A" w14:textId="77777777" w:rsidR="000B64B3" w:rsidRPr="000B64B3" w:rsidRDefault="000B64B3" w:rsidP="000B64B3"/>
    <w:p w14:paraId="3E12D3CB" w14:textId="77777777" w:rsidR="000B64B3" w:rsidRPr="000B64B3" w:rsidRDefault="000B64B3" w:rsidP="000B64B3"/>
    <w:p w14:paraId="1E691878" w14:textId="77777777" w:rsidR="000B64B3" w:rsidRPr="000B64B3" w:rsidRDefault="000B64B3" w:rsidP="000B64B3"/>
    <w:p w14:paraId="19FF5C40" w14:textId="77777777" w:rsidR="001B1B5B" w:rsidRDefault="00CA0316" w:rsidP="001B1B5B">
      <w:pPr>
        <w:pStyle w:val="Ttulo1"/>
      </w:pPr>
      <w:bookmarkStart w:id="128" w:name="_Toc17195464"/>
      <w:r>
        <w:lastRenderedPageBreak/>
        <w:t>Conclusiones</w:t>
      </w:r>
      <w:bookmarkEnd w:id="128"/>
    </w:p>
    <w:p w14:paraId="6FE3D1FC" w14:textId="77777777" w:rsidR="005062EE" w:rsidRPr="005062EE" w:rsidRDefault="005062EE" w:rsidP="005062EE"/>
    <w:p w14:paraId="2AEC77C1" w14:textId="77777777" w:rsidR="004A0A20" w:rsidRDefault="004A0A20" w:rsidP="004A0A20">
      <w:pPr>
        <w:spacing w:line="360" w:lineRule="auto"/>
        <w:jc w:val="both"/>
        <w:rPr>
          <w:rFonts w:ascii="Arial" w:hAnsi="Arial" w:cs="Arial"/>
          <w:sz w:val="24"/>
        </w:rPr>
      </w:pPr>
      <w:r w:rsidRPr="0052313B">
        <w:rPr>
          <w:rFonts w:ascii="Arial" w:hAnsi="Arial" w:cs="Arial"/>
          <w:sz w:val="24"/>
        </w:rPr>
        <w:t>El estudio realizado permite concluir que los grupos musicales utilizan métodos tradicionales para promocionar sus servicios, muy pocos tienden a utilizar plataformas tecnológicas  como herramientas para promocionar sus servicios.</w:t>
      </w:r>
    </w:p>
    <w:p w14:paraId="366DB1AC" w14:textId="77777777" w:rsidR="00A21F1B" w:rsidRDefault="004A0A20" w:rsidP="004A0A20">
      <w:pPr>
        <w:spacing w:line="360" w:lineRule="auto"/>
        <w:jc w:val="both"/>
        <w:rPr>
          <w:rFonts w:ascii="Arial" w:hAnsi="Arial" w:cs="Arial"/>
          <w:sz w:val="24"/>
        </w:rPr>
      </w:pPr>
      <w:r w:rsidRPr="0052313B">
        <w:rPr>
          <w:rFonts w:ascii="Arial" w:hAnsi="Arial" w:cs="Arial"/>
          <w:sz w:val="24"/>
        </w:rPr>
        <w:t xml:space="preserve">La mayoría son grupos musicales </w:t>
      </w:r>
      <w:r>
        <w:rPr>
          <w:rFonts w:ascii="Arial" w:hAnsi="Arial" w:cs="Arial"/>
          <w:sz w:val="24"/>
        </w:rPr>
        <w:t>cuentan con</w:t>
      </w:r>
      <w:r w:rsidRPr="0052313B">
        <w:rPr>
          <w:rFonts w:ascii="Arial" w:hAnsi="Arial" w:cs="Arial"/>
          <w:sz w:val="24"/>
        </w:rPr>
        <w:t xml:space="preserve"> bastante experiencia, invierten mensualmente en publicidad un p</w:t>
      </w:r>
      <w:r>
        <w:rPr>
          <w:rFonts w:ascii="Arial" w:hAnsi="Arial" w:cs="Arial"/>
          <w:sz w:val="24"/>
        </w:rPr>
        <w:t xml:space="preserve">romedio de cincuenta mil pesos, consideran que son poco eficientes los canales con los que actualmente son contactados y con los que promueven sus servicios, les </w:t>
      </w:r>
      <w:r w:rsidRPr="0052313B">
        <w:rPr>
          <w:rFonts w:ascii="Arial" w:hAnsi="Arial" w:cs="Arial"/>
          <w:sz w:val="24"/>
        </w:rPr>
        <w:t xml:space="preserve"> llama la atención </w:t>
      </w:r>
      <w:r>
        <w:rPr>
          <w:rFonts w:ascii="Arial" w:hAnsi="Arial" w:cs="Arial"/>
          <w:sz w:val="24"/>
        </w:rPr>
        <w:t>la opción de una herramienta tecnológica que les permita promocionar sus servicios y llama la atención la propuesta tecnológica</w:t>
      </w:r>
    </w:p>
    <w:p w14:paraId="7BB3EF0D" w14:textId="77777777" w:rsidR="00A21F1B" w:rsidRPr="0052080E" w:rsidRDefault="00A21F1B" w:rsidP="00A21F1B">
      <w:pPr>
        <w:spacing w:line="360" w:lineRule="auto"/>
        <w:jc w:val="both"/>
        <w:rPr>
          <w:rFonts w:ascii="Arial" w:hAnsi="Arial" w:cs="Arial"/>
          <w:sz w:val="24"/>
        </w:rPr>
      </w:pPr>
      <w:r w:rsidRPr="0052313B">
        <w:rPr>
          <w:rFonts w:ascii="Arial" w:hAnsi="Arial" w:cs="Arial"/>
          <w:sz w:val="24"/>
        </w:rPr>
        <w:t>El estudio realizado permite concluir que</w:t>
      </w:r>
      <w:r>
        <w:rPr>
          <w:rFonts w:ascii="Arial" w:hAnsi="Arial" w:cs="Arial"/>
          <w:sz w:val="24"/>
        </w:rPr>
        <w:t xml:space="preserve"> 80% de</w:t>
      </w:r>
      <w:r w:rsidRPr="0052313B">
        <w:rPr>
          <w:rFonts w:ascii="Arial" w:hAnsi="Arial" w:cs="Arial"/>
          <w:sz w:val="24"/>
        </w:rPr>
        <w:t xml:space="preserve"> los grupos musicales utilizan métodos tradicionales para promocionar sus servicios, </w:t>
      </w:r>
      <w:r>
        <w:rPr>
          <w:rFonts w:ascii="Arial" w:hAnsi="Arial" w:cs="Arial"/>
          <w:sz w:val="24"/>
        </w:rPr>
        <w:t>solo el 20% restante</w:t>
      </w:r>
      <w:r w:rsidRPr="0052313B">
        <w:rPr>
          <w:rFonts w:ascii="Arial" w:hAnsi="Arial" w:cs="Arial"/>
          <w:sz w:val="24"/>
        </w:rPr>
        <w:t xml:space="preserve"> tienden a utilizar plataformas tecnológicas  como herramientas para promocionar sus servicios</w:t>
      </w:r>
      <w:r>
        <w:rPr>
          <w:rFonts w:ascii="Arial" w:hAnsi="Arial" w:cs="Arial"/>
          <w:sz w:val="24"/>
        </w:rPr>
        <w:t xml:space="preserve">, el 70% de los </w:t>
      </w:r>
      <w:r w:rsidRPr="0052313B">
        <w:rPr>
          <w:rFonts w:ascii="Arial" w:hAnsi="Arial" w:cs="Arial"/>
          <w:sz w:val="24"/>
        </w:rPr>
        <w:t xml:space="preserve">grupos musicales </w:t>
      </w:r>
      <w:r>
        <w:rPr>
          <w:rFonts w:ascii="Arial" w:hAnsi="Arial" w:cs="Arial"/>
          <w:sz w:val="24"/>
        </w:rPr>
        <w:t>cuentan con</w:t>
      </w:r>
      <w:r w:rsidRPr="0052313B">
        <w:rPr>
          <w:rFonts w:ascii="Arial" w:hAnsi="Arial" w:cs="Arial"/>
          <w:sz w:val="24"/>
        </w:rPr>
        <w:t xml:space="preserve"> bastante experiencia, invierten mensualmente en publicidad un p</w:t>
      </w:r>
      <w:r>
        <w:rPr>
          <w:rFonts w:ascii="Arial" w:hAnsi="Arial" w:cs="Arial"/>
          <w:sz w:val="24"/>
        </w:rPr>
        <w:t xml:space="preserve">romedio de cincuenta mil pesos, consideran que son poco eficientes los canales con los que actualmente son contactados y con los que promueven sus servicios, les </w:t>
      </w:r>
      <w:r w:rsidRPr="0052313B">
        <w:rPr>
          <w:rFonts w:ascii="Arial" w:hAnsi="Arial" w:cs="Arial"/>
          <w:sz w:val="24"/>
        </w:rPr>
        <w:t xml:space="preserve"> llama la atención </w:t>
      </w:r>
      <w:r>
        <w:rPr>
          <w:rFonts w:ascii="Arial" w:hAnsi="Arial" w:cs="Arial"/>
          <w:sz w:val="24"/>
        </w:rPr>
        <w:t>la opción de una herramienta tecnológica que les permita promocionar sus servicios.</w:t>
      </w:r>
    </w:p>
    <w:p w14:paraId="13C326F3" w14:textId="2EC32EF4" w:rsidR="008E7621" w:rsidRPr="00985710" w:rsidRDefault="00B67797" w:rsidP="0096093D">
      <w:pPr>
        <w:spacing w:line="360" w:lineRule="auto"/>
        <w:jc w:val="both"/>
        <w:rPr>
          <w:rFonts w:ascii="Arial" w:hAnsi="Arial" w:cs="Arial"/>
          <w:sz w:val="24"/>
        </w:rPr>
      </w:pPr>
      <w:r w:rsidRPr="00985710">
        <w:rPr>
          <w:rFonts w:ascii="Arial" w:hAnsi="Arial" w:cs="Arial"/>
          <w:sz w:val="24"/>
        </w:rPr>
        <w:t xml:space="preserve">La informalidad es el factor común para el contacto de grupos musicales y clientes esto conlleva a que ninguno de estos actores guarden </w:t>
      </w:r>
      <w:r w:rsidR="00A55248" w:rsidRPr="00985710">
        <w:rPr>
          <w:rFonts w:ascii="Arial" w:hAnsi="Arial" w:cs="Arial"/>
          <w:sz w:val="24"/>
        </w:rPr>
        <w:t>información</w:t>
      </w:r>
      <w:r w:rsidRPr="00985710">
        <w:rPr>
          <w:rFonts w:ascii="Arial" w:hAnsi="Arial" w:cs="Arial"/>
          <w:sz w:val="24"/>
        </w:rPr>
        <w:t xml:space="preserve"> de contacto duradero, por lo que los grupos pierden clientes potenciales y lo</w:t>
      </w:r>
      <w:r w:rsidR="00A55248" w:rsidRPr="00985710">
        <w:rPr>
          <w:rFonts w:ascii="Arial" w:hAnsi="Arial" w:cs="Arial"/>
          <w:sz w:val="24"/>
        </w:rPr>
        <w:t xml:space="preserve">s clientes buscan nuevos grupos, </w:t>
      </w:r>
      <w:r w:rsidR="00B8016A" w:rsidRPr="00985710">
        <w:rPr>
          <w:rFonts w:ascii="Arial" w:hAnsi="Arial" w:cs="Arial"/>
          <w:sz w:val="24"/>
        </w:rPr>
        <w:t>por lo tanto</w:t>
      </w:r>
      <w:r w:rsidR="00A55248" w:rsidRPr="00985710">
        <w:rPr>
          <w:rFonts w:ascii="Arial" w:hAnsi="Arial" w:cs="Arial"/>
          <w:sz w:val="24"/>
        </w:rPr>
        <w:t xml:space="preserve"> los recursos y esfuerzos </w:t>
      </w:r>
      <w:r w:rsidR="00B8016A" w:rsidRPr="00985710">
        <w:rPr>
          <w:rFonts w:ascii="Arial" w:hAnsi="Arial" w:cs="Arial"/>
          <w:sz w:val="24"/>
        </w:rPr>
        <w:t xml:space="preserve">de los grupos musicales para captar nuevos clientes </w:t>
      </w:r>
      <w:r w:rsidR="00A55248" w:rsidRPr="00985710">
        <w:rPr>
          <w:rFonts w:ascii="Arial" w:hAnsi="Arial" w:cs="Arial"/>
          <w:sz w:val="24"/>
        </w:rPr>
        <w:t>tienen un bajo impacto</w:t>
      </w:r>
      <w:r w:rsidR="00B8016A" w:rsidRPr="00985710">
        <w:rPr>
          <w:rFonts w:ascii="Arial" w:hAnsi="Arial" w:cs="Arial"/>
          <w:sz w:val="24"/>
        </w:rPr>
        <w:t>.</w:t>
      </w:r>
    </w:p>
    <w:p w14:paraId="33DBCFC8" w14:textId="47365A35" w:rsidR="00B67797" w:rsidRPr="00985710" w:rsidRDefault="00B67797" w:rsidP="0096093D">
      <w:pPr>
        <w:spacing w:line="360" w:lineRule="auto"/>
        <w:jc w:val="both"/>
        <w:rPr>
          <w:rFonts w:ascii="Arial" w:hAnsi="Arial" w:cs="Arial"/>
          <w:sz w:val="24"/>
        </w:rPr>
      </w:pPr>
      <w:r w:rsidRPr="00985710">
        <w:rPr>
          <w:rFonts w:ascii="Arial" w:hAnsi="Arial" w:cs="Arial"/>
          <w:sz w:val="24"/>
        </w:rPr>
        <w:t xml:space="preserve">En el mercado hay pocas herramientas de contacto directo de clientes con grupos musicales, por lo que el desarrollo de la presente investigación </w:t>
      </w:r>
      <w:r w:rsidR="008641E1" w:rsidRPr="00985710">
        <w:rPr>
          <w:rFonts w:ascii="Arial" w:hAnsi="Arial" w:cs="Arial"/>
          <w:sz w:val="24"/>
        </w:rPr>
        <w:t>será de mu</w:t>
      </w:r>
      <w:r w:rsidR="00B8016A" w:rsidRPr="00985710">
        <w:rPr>
          <w:rFonts w:ascii="Arial" w:hAnsi="Arial" w:cs="Arial"/>
          <w:sz w:val="24"/>
        </w:rPr>
        <w:t>cha utilidad para ambos actores y si se siguen realizando esfuerzos se podrá pasar esta idea como emprendimiento.</w:t>
      </w:r>
    </w:p>
    <w:p w14:paraId="29F7B53C" w14:textId="46681B00" w:rsidR="00A55248" w:rsidRPr="00985710" w:rsidRDefault="008641E1" w:rsidP="0096093D">
      <w:pPr>
        <w:spacing w:line="360" w:lineRule="auto"/>
        <w:rPr>
          <w:rFonts w:ascii="Arial" w:hAnsi="Arial" w:cs="Arial"/>
          <w:sz w:val="24"/>
        </w:rPr>
      </w:pPr>
      <w:r w:rsidRPr="00985710">
        <w:rPr>
          <w:rFonts w:ascii="Arial" w:hAnsi="Arial" w:cs="Arial"/>
          <w:sz w:val="24"/>
        </w:rPr>
        <w:lastRenderedPageBreak/>
        <w:t>El uso de la ontología permite crear re</w:t>
      </w:r>
      <w:r w:rsidR="00A55248" w:rsidRPr="00985710">
        <w:rPr>
          <w:rFonts w:ascii="Arial" w:hAnsi="Arial" w:cs="Arial"/>
          <w:sz w:val="24"/>
        </w:rPr>
        <w:t>glas de inferencia en el portal, ya que al crear relaciones y una jerarquía de clases con lo que se genera conocimiento explícito el cual puede ser procesado por computadoras.</w:t>
      </w:r>
    </w:p>
    <w:p w14:paraId="7C02CB86" w14:textId="14AA9A40" w:rsidR="008641E1" w:rsidRDefault="00DA2D35" w:rsidP="0096093D">
      <w:pPr>
        <w:spacing w:line="360" w:lineRule="auto"/>
        <w:jc w:val="both"/>
        <w:rPr>
          <w:rFonts w:ascii="Arial" w:hAnsi="Arial" w:cs="Arial"/>
          <w:sz w:val="24"/>
        </w:rPr>
      </w:pPr>
      <w:r w:rsidRPr="00DA2D35">
        <w:rPr>
          <w:rFonts w:ascii="Arial" w:hAnsi="Arial" w:cs="Arial"/>
          <w:sz w:val="24"/>
        </w:rPr>
        <w:t xml:space="preserve">Al utilizar Protege como herramienta en la construcción de la Ontología necesariamente se debe utilizar la tecnología java ya que </w:t>
      </w:r>
      <w:r w:rsidR="008037E5">
        <w:rPr>
          <w:rFonts w:ascii="Arial" w:hAnsi="Arial" w:cs="Arial"/>
          <w:sz w:val="24"/>
        </w:rPr>
        <w:t>solo permite este lenguaje de programación</w:t>
      </w:r>
      <w:r w:rsidRPr="00DA2D35">
        <w:rPr>
          <w:rFonts w:ascii="Arial" w:hAnsi="Arial" w:cs="Arial"/>
          <w:sz w:val="24"/>
        </w:rPr>
        <w:t>.</w:t>
      </w:r>
    </w:p>
    <w:p w14:paraId="4E78960C" w14:textId="77777777" w:rsidR="00377C48" w:rsidRPr="00377C48" w:rsidRDefault="00377C48" w:rsidP="00377C48">
      <w:pPr>
        <w:spacing w:line="360" w:lineRule="auto"/>
        <w:jc w:val="both"/>
        <w:rPr>
          <w:rFonts w:ascii="Arial" w:hAnsi="Arial" w:cs="Arial"/>
          <w:sz w:val="24"/>
        </w:rPr>
      </w:pPr>
      <w:r w:rsidRPr="00377C48">
        <w:rPr>
          <w:rFonts w:ascii="Arial" w:hAnsi="Arial" w:cs="Arial"/>
          <w:sz w:val="24"/>
        </w:rPr>
        <w:t>El uso de la ontología permite enriquecer y agregar metadatos los cuales enriquecen la información que se presenta en el portal, permite que la información sea extensible que se puedan agregar nuevos géneros musicales.</w:t>
      </w:r>
    </w:p>
    <w:p w14:paraId="0321319D" w14:textId="77777777" w:rsidR="00377C48" w:rsidRPr="00377C48" w:rsidRDefault="00377C48" w:rsidP="00377C48">
      <w:pPr>
        <w:spacing w:line="360" w:lineRule="auto"/>
        <w:jc w:val="both"/>
        <w:rPr>
          <w:rFonts w:ascii="Arial" w:hAnsi="Arial" w:cs="Arial"/>
          <w:sz w:val="24"/>
        </w:rPr>
      </w:pPr>
      <w:r w:rsidRPr="00377C48">
        <w:rPr>
          <w:rFonts w:ascii="Arial" w:hAnsi="Arial" w:cs="Arial"/>
          <w:sz w:val="24"/>
        </w:rPr>
        <w:t>La ontología creada contiene la</w:t>
      </w:r>
      <w:bookmarkStart w:id="129" w:name="_GoBack"/>
      <w:bookmarkEnd w:id="129"/>
      <w:r w:rsidRPr="00377C48">
        <w:rPr>
          <w:rFonts w:ascii="Arial" w:hAnsi="Arial" w:cs="Arial"/>
          <w:sz w:val="24"/>
        </w:rPr>
        <w:t xml:space="preserve">s relaciones existentes entre los grupos musicales y los géneros musicales a los que ellos pertenecen, por lo tanto, un grupo musical no puede pertenecer a dos géneros musicales diferentes y cada género musical solo puede pertenecer a un origen, de esta manera se simplifica el modelo ontológico, aunque puede que un género musical tenga uno o varios orígenes compartidos. </w:t>
      </w:r>
    </w:p>
    <w:p w14:paraId="29735635" w14:textId="2B79130D" w:rsidR="00377C48" w:rsidRPr="00DA2D35" w:rsidRDefault="00377C48" w:rsidP="00377C48">
      <w:pPr>
        <w:spacing w:line="360" w:lineRule="auto"/>
        <w:jc w:val="both"/>
        <w:rPr>
          <w:rFonts w:ascii="Arial" w:hAnsi="Arial" w:cs="Arial"/>
          <w:sz w:val="24"/>
        </w:rPr>
      </w:pPr>
      <w:r w:rsidRPr="00377C48">
        <w:rPr>
          <w:rFonts w:ascii="Arial" w:hAnsi="Arial" w:cs="Arial"/>
          <w:sz w:val="24"/>
        </w:rPr>
        <w:t xml:space="preserve">La arquitectura planteada en la investigación permite que sea fácil migrar la capa de presentación, debido a que se comunica con el Back a través de servicios REST y esto permite la flexibilidad con diferentes Frameworks Java Script, en este caso se utilizó Angular pero puede migrarse a </w:t>
      </w:r>
      <w:proofErr w:type="spellStart"/>
      <w:r w:rsidRPr="00377C48">
        <w:rPr>
          <w:rFonts w:ascii="Arial" w:hAnsi="Arial" w:cs="Arial"/>
          <w:sz w:val="24"/>
        </w:rPr>
        <w:t>React</w:t>
      </w:r>
      <w:proofErr w:type="spellEnd"/>
      <w:r w:rsidRPr="00377C48">
        <w:rPr>
          <w:rFonts w:ascii="Arial" w:hAnsi="Arial" w:cs="Arial"/>
          <w:sz w:val="24"/>
        </w:rPr>
        <w:t xml:space="preserve"> o VUE JS.</w:t>
      </w:r>
    </w:p>
    <w:p w14:paraId="4AE035D8" w14:textId="43900E4F" w:rsidR="001B1B5B" w:rsidRDefault="0073010E" w:rsidP="001B1B5B">
      <w:pPr>
        <w:pStyle w:val="Ttulo1"/>
      </w:pPr>
      <w:bookmarkStart w:id="130" w:name="_Toc17195465"/>
      <w:r>
        <w:lastRenderedPageBreak/>
        <w:t xml:space="preserve">Limitaciones </w:t>
      </w:r>
      <w:r w:rsidR="00CA0316">
        <w:t xml:space="preserve"> y trabajos futuros</w:t>
      </w:r>
      <w:bookmarkEnd w:id="130"/>
    </w:p>
    <w:p w14:paraId="0F3C84E8" w14:textId="77777777" w:rsidR="009D13F2" w:rsidRPr="009D13F2" w:rsidRDefault="009D13F2" w:rsidP="009D13F2"/>
    <w:p w14:paraId="4853B841" w14:textId="295A5873" w:rsidR="001B1B5B" w:rsidRDefault="009D13F2" w:rsidP="009D13F2">
      <w:pPr>
        <w:jc w:val="both"/>
        <w:rPr>
          <w:rFonts w:ascii="Arial" w:hAnsi="Arial" w:cs="Arial"/>
          <w:sz w:val="24"/>
        </w:rPr>
      </w:pPr>
      <w:r w:rsidRPr="0052313B">
        <w:rPr>
          <w:rFonts w:ascii="Arial" w:hAnsi="Arial" w:cs="Arial"/>
          <w:sz w:val="24"/>
        </w:rPr>
        <w:t xml:space="preserve">El </w:t>
      </w:r>
      <w:r>
        <w:rPr>
          <w:rFonts w:ascii="Arial" w:hAnsi="Arial" w:cs="Arial"/>
          <w:sz w:val="24"/>
        </w:rPr>
        <w:t>a</w:t>
      </w:r>
      <w:r w:rsidR="00E00694">
        <w:rPr>
          <w:rFonts w:ascii="Arial" w:hAnsi="Arial" w:cs="Arial"/>
          <w:sz w:val="24"/>
        </w:rPr>
        <w:t xml:space="preserve">lcance del proyecto no tiene previsto una </w:t>
      </w:r>
      <w:r>
        <w:rPr>
          <w:rFonts w:ascii="Arial" w:hAnsi="Arial" w:cs="Arial"/>
          <w:sz w:val="24"/>
        </w:rPr>
        <w:t>reservación</w:t>
      </w:r>
      <w:r w:rsidR="00E00694">
        <w:rPr>
          <w:rFonts w:ascii="Arial" w:hAnsi="Arial" w:cs="Arial"/>
          <w:sz w:val="24"/>
        </w:rPr>
        <w:t xml:space="preserve"> formal</w:t>
      </w:r>
      <w:r>
        <w:rPr>
          <w:rFonts w:ascii="Arial" w:hAnsi="Arial" w:cs="Arial"/>
          <w:sz w:val="24"/>
        </w:rPr>
        <w:t xml:space="preserve"> del grupo ni tiene</w:t>
      </w:r>
      <w:r w:rsidR="00E00694">
        <w:rPr>
          <w:rFonts w:ascii="Arial" w:hAnsi="Arial" w:cs="Arial"/>
          <w:sz w:val="24"/>
        </w:rPr>
        <w:t xml:space="preserve"> asociada una pasarela de pagos para el cliente.</w:t>
      </w:r>
    </w:p>
    <w:p w14:paraId="50125231" w14:textId="3EF26AAB" w:rsidR="001B1B5B" w:rsidRDefault="009D13F2" w:rsidP="007D0B4D">
      <w:pPr>
        <w:jc w:val="both"/>
        <w:rPr>
          <w:rFonts w:ascii="Arial" w:hAnsi="Arial" w:cs="Arial"/>
          <w:sz w:val="24"/>
        </w:rPr>
      </w:pPr>
      <w:r>
        <w:rPr>
          <w:rFonts w:ascii="Arial" w:hAnsi="Arial" w:cs="Arial"/>
          <w:sz w:val="24"/>
        </w:rPr>
        <w:t>Los usuarios no contaran con un historial de los grupos contactados ni tampoco podrán realizar una evacuación del servicio prestado de los grupos</w:t>
      </w:r>
      <w:r w:rsidR="00E00694">
        <w:rPr>
          <w:rFonts w:ascii="Arial" w:hAnsi="Arial" w:cs="Arial"/>
          <w:sz w:val="24"/>
        </w:rPr>
        <w:t xml:space="preserve"> ya que a futuro se realizaran mejoras para que se pueda evaluar la experiencia del servicio prestado por el grupo musical</w:t>
      </w:r>
      <w:r>
        <w:rPr>
          <w:rFonts w:ascii="Arial" w:hAnsi="Arial" w:cs="Arial"/>
          <w:sz w:val="24"/>
        </w:rPr>
        <w:t>.</w:t>
      </w:r>
    </w:p>
    <w:p w14:paraId="50F9DE8D" w14:textId="56DA6F45" w:rsidR="007D0B4D" w:rsidRDefault="007D0B4D" w:rsidP="007D0B4D">
      <w:pPr>
        <w:jc w:val="both"/>
        <w:rPr>
          <w:rFonts w:ascii="Arial" w:hAnsi="Arial" w:cs="Arial"/>
          <w:sz w:val="24"/>
        </w:rPr>
      </w:pPr>
      <w:r>
        <w:rPr>
          <w:rFonts w:ascii="Arial" w:hAnsi="Arial" w:cs="Arial"/>
          <w:sz w:val="24"/>
        </w:rPr>
        <w:t>El administrador del portal no contará con un Back Office para realizar seguimiento o depurar información</w:t>
      </w:r>
      <w:r w:rsidR="0058121E">
        <w:rPr>
          <w:rFonts w:ascii="Arial" w:hAnsi="Arial" w:cs="Arial"/>
          <w:sz w:val="24"/>
        </w:rPr>
        <w:t xml:space="preserve">, por el momento contara con las credenciales de base de datos y conocimiento de la plataforma para </w:t>
      </w:r>
      <w:r w:rsidR="006A404B">
        <w:rPr>
          <w:rFonts w:ascii="Arial" w:hAnsi="Arial" w:cs="Arial"/>
          <w:sz w:val="24"/>
        </w:rPr>
        <w:t>realizar las modificaciones que requiera.</w:t>
      </w:r>
    </w:p>
    <w:p w14:paraId="45CF6591" w14:textId="77777777" w:rsidR="00377C48" w:rsidRPr="001B1B5B" w:rsidRDefault="00377C48" w:rsidP="007D0B4D">
      <w:pPr>
        <w:jc w:val="both"/>
      </w:pPr>
    </w:p>
    <w:p w14:paraId="407839C0" w14:textId="77777777" w:rsidR="00377C48" w:rsidRPr="00377C48" w:rsidRDefault="00377C48" w:rsidP="00377C48">
      <w:pPr>
        <w:jc w:val="both"/>
        <w:rPr>
          <w:rFonts w:ascii="Arial" w:hAnsi="Arial" w:cs="Arial"/>
          <w:sz w:val="24"/>
        </w:rPr>
      </w:pPr>
      <w:r w:rsidRPr="00377C48">
        <w:rPr>
          <w:rFonts w:ascii="Arial" w:hAnsi="Arial" w:cs="Arial"/>
          <w:sz w:val="24"/>
        </w:rPr>
        <w:t>En la primera entrega no se tendrá encuentra el tema del SEO y la optimización del portal en motores de búsqueda, sin embargo, este tema es muy importante y se tiene planeado implementarlo en la segunda actualización del portal, utilizando para ello las herramientas que proporciona Google.</w:t>
      </w:r>
    </w:p>
    <w:p w14:paraId="5F4C5EED" w14:textId="77777777" w:rsidR="00377C48" w:rsidRPr="00377C48" w:rsidRDefault="00377C48" w:rsidP="00377C48">
      <w:pPr>
        <w:jc w:val="both"/>
        <w:rPr>
          <w:rFonts w:ascii="Arial" w:hAnsi="Arial" w:cs="Arial"/>
          <w:sz w:val="24"/>
        </w:rPr>
      </w:pPr>
      <w:r w:rsidRPr="00377C48">
        <w:rPr>
          <w:rFonts w:ascii="Arial" w:hAnsi="Arial" w:cs="Arial"/>
          <w:sz w:val="24"/>
        </w:rPr>
        <w:t>Para poder autenticarse en el portal, mirar los grupos musicales cercanos a mi ubicación geográfico y para contactar a una agrupación es necesario tener acceso a Internet, ya que se consumen servicios de terceros y sin esta conexión no es posible interactuar correctamente con el portal.</w:t>
      </w:r>
    </w:p>
    <w:p w14:paraId="0FE2A4AF" w14:textId="77777777" w:rsidR="00377C48" w:rsidRPr="00377C48" w:rsidRDefault="00377C48" w:rsidP="00377C48">
      <w:pPr>
        <w:jc w:val="both"/>
        <w:rPr>
          <w:rFonts w:ascii="Arial" w:hAnsi="Arial" w:cs="Arial"/>
          <w:sz w:val="24"/>
        </w:rPr>
      </w:pPr>
      <w:r w:rsidRPr="00377C48">
        <w:rPr>
          <w:rFonts w:ascii="Arial" w:hAnsi="Arial" w:cs="Arial"/>
          <w:sz w:val="24"/>
        </w:rPr>
        <w:t>Tabla de Exploradores compatibles con Angular y listado de móviles IOS Android que sean compatibles ACA:</w:t>
      </w:r>
    </w:p>
    <w:p w14:paraId="09B8D95D" w14:textId="77777777" w:rsidR="000B7520" w:rsidRDefault="000B7520" w:rsidP="000B7520"/>
    <w:p w14:paraId="70C02971" w14:textId="77777777" w:rsidR="00E14AD2" w:rsidRDefault="00CA0316" w:rsidP="00E14AD2">
      <w:pPr>
        <w:pStyle w:val="Ttulo1"/>
      </w:pPr>
      <w:bookmarkStart w:id="131" w:name="_Toc17195466"/>
      <w:r>
        <w:lastRenderedPageBreak/>
        <w:t>Bibliografía</w:t>
      </w:r>
      <w:bookmarkEnd w:id="131"/>
    </w:p>
    <w:p w14:paraId="0A6959E7" w14:textId="77777777" w:rsidR="00E14AD2" w:rsidRPr="008A2686" w:rsidRDefault="00E14AD2" w:rsidP="00E14AD2">
      <w:pPr>
        <w:rPr>
          <w:rFonts w:ascii="Arial" w:hAnsi="Arial" w:cs="Arial"/>
          <w:sz w:val="24"/>
          <w:szCs w:val="24"/>
        </w:rPr>
      </w:pPr>
      <w:r w:rsidRPr="008A2686">
        <w:rPr>
          <w:rFonts w:ascii="Arial" w:hAnsi="Arial" w:cs="Arial"/>
          <w:sz w:val="24"/>
          <w:szCs w:val="24"/>
        </w:rPr>
        <w:t xml:space="preserve"> </w:t>
      </w:r>
    </w:p>
    <w:p w14:paraId="21FBEB4D" w14:textId="77777777" w:rsidR="00D3638F" w:rsidRPr="00D3638F" w:rsidRDefault="00D3638F" w:rsidP="008A2686">
      <w:pPr>
        <w:jc w:val="both"/>
        <w:rPr>
          <w:rFonts w:ascii="Arial" w:hAnsi="Arial" w:cs="Arial"/>
          <w:sz w:val="24"/>
          <w:szCs w:val="24"/>
        </w:rPr>
      </w:pPr>
      <w:r w:rsidRPr="00D3638F">
        <w:rPr>
          <w:rFonts w:ascii="Arial" w:hAnsi="Arial" w:cs="Arial"/>
          <w:sz w:val="24"/>
          <w:szCs w:val="24"/>
        </w:rPr>
        <w:t>Andrés Dávila, Las perspectivas metodológicas cualitativa y cuantitativa en las ciencias sociales, 1995.</w:t>
      </w:r>
    </w:p>
    <w:p w14:paraId="42FA89DF" w14:textId="77777777" w:rsidR="008A2686" w:rsidRDefault="008A2686" w:rsidP="008A2686">
      <w:pPr>
        <w:jc w:val="both"/>
        <w:rPr>
          <w:rFonts w:ascii="Arial" w:hAnsi="Arial" w:cs="Arial"/>
          <w:sz w:val="24"/>
          <w:szCs w:val="24"/>
          <w:lang w:val="en-US"/>
        </w:rPr>
      </w:pPr>
      <w:r w:rsidRPr="008A2686">
        <w:rPr>
          <w:rFonts w:ascii="Arial" w:hAnsi="Arial" w:cs="Arial"/>
          <w:sz w:val="24"/>
          <w:szCs w:val="24"/>
          <w:lang w:val="en-US"/>
        </w:rPr>
        <w:t xml:space="preserve">Arch </w:t>
      </w:r>
      <w:proofErr w:type="spellStart"/>
      <w:r w:rsidRPr="008A2686">
        <w:rPr>
          <w:rFonts w:ascii="Arial" w:hAnsi="Arial" w:cs="Arial"/>
          <w:sz w:val="24"/>
          <w:szCs w:val="24"/>
          <w:lang w:val="en-US"/>
        </w:rPr>
        <w:t>Suphachoke</w:t>
      </w:r>
      <w:proofErr w:type="spellEnd"/>
      <w:r w:rsidRPr="008A2686">
        <w:rPr>
          <w:rFonts w:ascii="Arial" w:hAnsi="Arial" w:cs="Arial"/>
          <w:sz w:val="24"/>
          <w:szCs w:val="24"/>
          <w:lang w:val="en-US"/>
        </w:rPr>
        <w:t xml:space="preserve">, Arch </w:t>
      </w:r>
      <w:proofErr w:type="spellStart"/>
      <w:r w:rsidRPr="008A2686">
        <w:rPr>
          <w:rFonts w:ascii="Arial" w:hAnsi="Arial" w:cs="Arial"/>
          <w:sz w:val="24"/>
          <w:szCs w:val="24"/>
          <w:lang w:val="en-US"/>
        </w:rPr>
        <w:t>Ngamnij</w:t>
      </w:r>
      <w:proofErr w:type="spellEnd"/>
      <w:r w:rsidRPr="008A2686">
        <w:rPr>
          <w:rFonts w:ascii="Arial" w:hAnsi="Arial" w:cs="Arial"/>
          <w:sz w:val="24"/>
          <w:szCs w:val="24"/>
          <w:lang w:val="en-US"/>
        </w:rPr>
        <w:t xml:space="preserve"> y Arch </w:t>
      </w:r>
      <w:proofErr w:type="spellStart"/>
      <w:r w:rsidRPr="008A2686">
        <w:rPr>
          <w:rFonts w:ascii="Arial" w:hAnsi="Arial" w:cs="Arial"/>
          <w:sz w:val="24"/>
          <w:szCs w:val="24"/>
          <w:lang w:val="en-US"/>
        </w:rPr>
        <w:t>Somjit</w:t>
      </w:r>
      <w:proofErr w:type="spellEnd"/>
      <w:r w:rsidRPr="008A2686">
        <w:rPr>
          <w:rFonts w:ascii="Arial" w:hAnsi="Arial" w:cs="Arial"/>
          <w:sz w:val="24"/>
          <w:szCs w:val="24"/>
          <w:lang w:val="en-US"/>
        </w:rPr>
        <w:t xml:space="preserve"> (2012). Rule-based Semantic Web Services Annotation for Healthcare Information Integration Computing and Networking Technology, (147-152).</w:t>
      </w:r>
    </w:p>
    <w:p w14:paraId="26F09F11" w14:textId="77777777" w:rsidR="00F87A2F" w:rsidRDefault="00F87A2F" w:rsidP="008A2686">
      <w:pPr>
        <w:jc w:val="both"/>
        <w:rPr>
          <w:rFonts w:ascii="Arial" w:hAnsi="Arial" w:cs="Arial"/>
          <w:sz w:val="24"/>
          <w:szCs w:val="24"/>
          <w:lang w:val="en-US"/>
        </w:rPr>
      </w:pPr>
      <w:proofErr w:type="spellStart"/>
      <w:r w:rsidRPr="00F87A2F">
        <w:rPr>
          <w:rFonts w:ascii="Arial" w:hAnsi="Arial" w:cs="Arial"/>
          <w:sz w:val="24"/>
          <w:szCs w:val="24"/>
          <w:lang w:val="en-US"/>
        </w:rPr>
        <w:t>Gangwar</w:t>
      </w:r>
      <w:proofErr w:type="spellEnd"/>
      <w:r w:rsidRPr="00F87A2F">
        <w:rPr>
          <w:rFonts w:ascii="Arial" w:hAnsi="Arial" w:cs="Arial"/>
          <w:sz w:val="24"/>
          <w:szCs w:val="24"/>
          <w:lang w:val="en-US"/>
        </w:rPr>
        <w:t>, M., &amp; Mishra (2012). Semantic Web Services for Medical Health Planning, International Conference on Computer Modeling and Simulation.</w:t>
      </w:r>
    </w:p>
    <w:p w14:paraId="3A1A5705" w14:textId="77777777" w:rsidR="005D3FDC" w:rsidRDefault="005D3FDC" w:rsidP="008A2686">
      <w:pPr>
        <w:jc w:val="both"/>
        <w:rPr>
          <w:rFonts w:ascii="Arial" w:hAnsi="Arial" w:cs="Arial"/>
          <w:sz w:val="24"/>
          <w:szCs w:val="24"/>
          <w:lang w:val="es-CO"/>
        </w:rPr>
      </w:pPr>
      <w:r w:rsidRPr="005D3FDC">
        <w:rPr>
          <w:rFonts w:ascii="Arial" w:hAnsi="Arial" w:cs="Arial"/>
          <w:sz w:val="24"/>
          <w:szCs w:val="24"/>
          <w:lang w:val="es-CO"/>
        </w:rPr>
        <w:t xml:space="preserve">Grady </w:t>
      </w:r>
      <w:proofErr w:type="spellStart"/>
      <w:r w:rsidRPr="005D3FDC">
        <w:rPr>
          <w:rFonts w:ascii="Arial" w:hAnsi="Arial" w:cs="Arial"/>
          <w:sz w:val="24"/>
          <w:szCs w:val="24"/>
          <w:lang w:val="es-CO"/>
        </w:rPr>
        <w:t>Booch</w:t>
      </w:r>
      <w:proofErr w:type="spellEnd"/>
      <w:r w:rsidRPr="005D3FDC">
        <w:rPr>
          <w:rFonts w:ascii="Arial" w:hAnsi="Arial" w:cs="Arial"/>
          <w:sz w:val="24"/>
          <w:szCs w:val="24"/>
          <w:lang w:val="es-CO"/>
        </w:rPr>
        <w:t xml:space="preserve">, James </w:t>
      </w:r>
      <w:proofErr w:type="spellStart"/>
      <w:r w:rsidRPr="005D3FDC">
        <w:rPr>
          <w:rFonts w:ascii="Arial" w:hAnsi="Arial" w:cs="Arial"/>
          <w:sz w:val="24"/>
          <w:szCs w:val="24"/>
          <w:lang w:val="es-CO"/>
        </w:rPr>
        <w:t>Rumbaugh</w:t>
      </w:r>
      <w:proofErr w:type="spellEnd"/>
      <w:r w:rsidRPr="005D3FDC">
        <w:rPr>
          <w:rFonts w:ascii="Arial" w:hAnsi="Arial" w:cs="Arial"/>
          <w:sz w:val="24"/>
          <w:szCs w:val="24"/>
          <w:lang w:val="es-CO"/>
        </w:rPr>
        <w:t xml:space="preserve">, </w:t>
      </w:r>
      <w:proofErr w:type="spellStart"/>
      <w:r w:rsidRPr="005D3FDC">
        <w:rPr>
          <w:rFonts w:ascii="Arial" w:hAnsi="Arial" w:cs="Arial"/>
          <w:sz w:val="24"/>
          <w:szCs w:val="24"/>
          <w:lang w:val="es-CO"/>
        </w:rPr>
        <w:t>Ivar</w:t>
      </w:r>
      <w:proofErr w:type="spellEnd"/>
      <w:r w:rsidRPr="005D3FDC">
        <w:rPr>
          <w:rFonts w:ascii="Arial" w:hAnsi="Arial" w:cs="Arial"/>
          <w:sz w:val="24"/>
          <w:szCs w:val="24"/>
          <w:lang w:val="es-CO"/>
        </w:rPr>
        <w:t xml:space="preserve"> Jacobson, (2006) El Lenguaje Unificado de Modelo Guía de Usuario, Segunda Edición, Traducción Jesús García.</w:t>
      </w:r>
    </w:p>
    <w:p w14:paraId="023B9ADC" w14:textId="77777777" w:rsidR="00457DC8" w:rsidRPr="00E6708C" w:rsidRDefault="00457DC8" w:rsidP="008A2686">
      <w:pPr>
        <w:jc w:val="both"/>
        <w:rPr>
          <w:rFonts w:ascii="Arial" w:hAnsi="Arial" w:cs="Arial"/>
          <w:sz w:val="24"/>
          <w:szCs w:val="24"/>
          <w:lang w:val="en-US"/>
        </w:rPr>
      </w:pPr>
      <w:r w:rsidRPr="00E6708C">
        <w:rPr>
          <w:rFonts w:ascii="Arial" w:hAnsi="Arial" w:cs="Arial"/>
          <w:sz w:val="24"/>
          <w:szCs w:val="24"/>
          <w:lang w:val="en-US"/>
        </w:rPr>
        <w:t>Gruber, Tom R. (1993), "Toward Principles for the Design of Ontologies Used for Knowledge Sharing". Technical Report KSL-93-04, Knowledge Systems Laboratory, Stanford University, CA.</w:t>
      </w:r>
    </w:p>
    <w:p w14:paraId="3856BD9C" w14:textId="77777777" w:rsidR="005D3FDC" w:rsidRDefault="005D3FDC" w:rsidP="008A2686">
      <w:pPr>
        <w:jc w:val="both"/>
        <w:rPr>
          <w:rFonts w:ascii="Arial" w:hAnsi="Arial" w:cs="Arial"/>
          <w:sz w:val="24"/>
          <w:szCs w:val="24"/>
          <w:lang w:val="en-US"/>
        </w:rPr>
      </w:pPr>
      <w:r w:rsidRPr="005D3FDC">
        <w:rPr>
          <w:rFonts w:ascii="Arial" w:hAnsi="Arial" w:cs="Arial"/>
          <w:sz w:val="24"/>
          <w:szCs w:val="24"/>
          <w:lang w:val="en-US"/>
        </w:rPr>
        <w:t>Erik T. Ray, (2001) Learning XML, Creating Self Describing Data, e- book, O’Reilly.</w:t>
      </w:r>
    </w:p>
    <w:p w14:paraId="5A8615CD" w14:textId="77777777" w:rsidR="00D3638F" w:rsidRPr="00D3638F" w:rsidRDefault="00D3638F" w:rsidP="008A2686">
      <w:pPr>
        <w:jc w:val="both"/>
        <w:rPr>
          <w:rFonts w:ascii="Arial" w:hAnsi="Arial" w:cs="Arial"/>
          <w:sz w:val="24"/>
          <w:szCs w:val="24"/>
          <w:lang w:val="es-CO"/>
        </w:rPr>
      </w:pPr>
      <w:r w:rsidRPr="00D3638F">
        <w:rPr>
          <w:rFonts w:ascii="Arial" w:hAnsi="Arial" w:cs="Arial"/>
          <w:sz w:val="24"/>
          <w:szCs w:val="24"/>
          <w:lang w:val="es-CO"/>
        </w:rPr>
        <w:t xml:space="preserve">Eduardo Albalá </w:t>
      </w:r>
      <w:proofErr w:type="spellStart"/>
      <w:r w:rsidRPr="00D3638F">
        <w:rPr>
          <w:rFonts w:ascii="Arial" w:hAnsi="Arial" w:cs="Arial"/>
          <w:sz w:val="24"/>
          <w:szCs w:val="24"/>
          <w:lang w:val="es-CO"/>
        </w:rPr>
        <w:t>Ubiergo</w:t>
      </w:r>
      <w:proofErr w:type="spellEnd"/>
      <w:r w:rsidRPr="00D3638F">
        <w:rPr>
          <w:rFonts w:ascii="Arial" w:hAnsi="Arial" w:cs="Arial"/>
          <w:sz w:val="24"/>
          <w:szCs w:val="24"/>
          <w:lang w:val="es-CO"/>
        </w:rPr>
        <w:t>, (2011) Bienvenida Web 3.0 Guía para sobrevivir en la Internet.</w:t>
      </w:r>
    </w:p>
    <w:p w14:paraId="0C71B5CC" w14:textId="77777777" w:rsidR="00FD559C" w:rsidRPr="00FD559C" w:rsidRDefault="005D3FDC" w:rsidP="008A2686">
      <w:pPr>
        <w:jc w:val="both"/>
        <w:rPr>
          <w:rFonts w:ascii="Arial" w:hAnsi="Arial" w:cs="Arial"/>
          <w:sz w:val="24"/>
          <w:szCs w:val="24"/>
          <w:lang w:val="en-US"/>
        </w:rPr>
      </w:pPr>
      <w:proofErr w:type="spellStart"/>
      <w:r w:rsidRPr="005D3FDC">
        <w:rPr>
          <w:rFonts w:ascii="Arial" w:hAnsi="Arial" w:cs="Arial"/>
          <w:sz w:val="24"/>
          <w:szCs w:val="24"/>
          <w:lang w:val="en-US"/>
        </w:rPr>
        <w:t>Jakus</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Grega</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Velijko</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Milutinovic</w:t>
      </w:r>
      <w:proofErr w:type="spellEnd"/>
      <w:r w:rsidRPr="005D3FDC">
        <w:rPr>
          <w:rFonts w:ascii="Arial" w:hAnsi="Arial" w:cs="Arial"/>
          <w:sz w:val="24"/>
          <w:szCs w:val="24"/>
          <w:lang w:val="en-US"/>
        </w:rPr>
        <w:t xml:space="preserve">, Sandia Omerovic, </w:t>
      </w:r>
      <w:proofErr w:type="spellStart"/>
      <w:r w:rsidRPr="005D3FDC">
        <w:rPr>
          <w:rFonts w:ascii="Arial" w:hAnsi="Arial" w:cs="Arial"/>
          <w:sz w:val="24"/>
          <w:szCs w:val="24"/>
          <w:lang w:val="en-US"/>
        </w:rPr>
        <w:t>Saso</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Tomazic</w:t>
      </w:r>
      <w:proofErr w:type="spellEnd"/>
      <w:r w:rsidRPr="005D3FDC">
        <w:rPr>
          <w:rFonts w:ascii="Arial" w:hAnsi="Arial" w:cs="Arial"/>
          <w:sz w:val="24"/>
          <w:szCs w:val="24"/>
          <w:lang w:val="en-US"/>
        </w:rPr>
        <w:t>, (2013) Concepts Ontologies and Knowledge Representation, Springer.</w:t>
      </w:r>
    </w:p>
    <w:p w14:paraId="2D9A46EA" w14:textId="77777777" w:rsidR="00DB2DA0" w:rsidRDefault="00C27036" w:rsidP="008A2686">
      <w:pPr>
        <w:jc w:val="both"/>
        <w:rPr>
          <w:rFonts w:ascii="Arial" w:hAnsi="Arial" w:cs="Arial"/>
          <w:sz w:val="24"/>
          <w:szCs w:val="24"/>
        </w:rPr>
      </w:pPr>
      <w:r w:rsidRPr="00C27036">
        <w:rPr>
          <w:rFonts w:ascii="Arial" w:hAnsi="Arial" w:cs="Arial"/>
          <w:sz w:val="24"/>
          <w:szCs w:val="24"/>
        </w:rPr>
        <w:t>Javier Burbano Sandoval, Jaime Cubillos Patiño, Descripción, localización y composición semántica de servicios web como solución para el sistema de gestión de cuentas de usuario de la red de datos de la Universidad del Cauca, 2005.</w:t>
      </w:r>
    </w:p>
    <w:p w14:paraId="0506DCDA" w14:textId="77777777" w:rsidR="009C6170" w:rsidRPr="00DB2DA0" w:rsidRDefault="009C6170" w:rsidP="008A2686">
      <w:pPr>
        <w:jc w:val="both"/>
        <w:rPr>
          <w:rFonts w:ascii="Arial" w:hAnsi="Arial" w:cs="Arial"/>
          <w:sz w:val="24"/>
          <w:szCs w:val="24"/>
        </w:rPr>
      </w:pPr>
      <w:r w:rsidRPr="009C6170">
        <w:rPr>
          <w:rFonts w:ascii="Arial" w:hAnsi="Arial" w:cs="Arial"/>
          <w:sz w:val="24"/>
          <w:szCs w:val="24"/>
        </w:rPr>
        <w:t xml:space="preserve">Javier Salazar </w:t>
      </w:r>
      <w:proofErr w:type="spellStart"/>
      <w:r w:rsidRPr="009C6170">
        <w:rPr>
          <w:rFonts w:ascii="Arial" w:hAnsi="Arial" w:cs="Arial"/>
          <w:sz w:val="24"/>
          <w:szCs w:val="24"/>
        </w:rPr>
        <w:t>Argonza</w:t>
      </w:r>
      <w:proofErr w:type="spellEnd"/>
      <w:r>
        <w:rPr>
          <w:rFonts w:ascii="Arial" w:hAnsi="Arial" w:cs="Arial"/>
          <w:sz w:val="24"/>
          <w:szCs w:val="24"/>
        </w:rPr>
        <w:t>, (</w:t>
      </w:r>
      <w:r w:rsidRPr="009C6170">
        <w:rPr>
          <w:rFonts w:ascii="Arial" w:hAnsi="Arial" w:cs="Arial"/>
          <w:sz w:val="24"/>
          <w:szCs w:val="24"/>
        </w:rPr>
        <w:t>2011</w:t>
      </w:r>
      <w:r>
        <w:rPr>
          <w:rFonts w:ascii="Arial" w:hAnsi="Arial" w:cs="Arial"/>
          <w:sz w:val="24"/>
          <w:szCs w:val="24"/>
        </w:rPr>
        <w:t>)</w:t>
      </w:r>
      <w:r w:rsidRPr="009C6170">
        <w:rPr>
          <w:rFonts w:ascii="Arial" w:hAnsi="Arial" w:cs="Arial"/>
          <w:sz w:val="24"/>
          <w:szCs w:val="24"/>
        </w:rPr>
        <w:t xml:space="preserve"> </w:t>
      </w:r>
      <w:r>
        <w:rPr>
          <w:rFonts w:ascii="Arial" w:hAnsi="Arial" w:cs="Arial"/>
          <w:sz w:val="24"/>
          <w:szCs w:val="24"/>
        </w:rPr>
        <w:t>R</w:t>
      </w:r>
      <w:r w:rsidRPr="009C6170">
        <w:rPr>
          <w:rFonts w:ascii="Arial" w:hAnsi="Arial" w:cs="Arial"/>
          <w:sz w:val="24"/>
          <w:szCs w:val="24"/>
        </w:rPr>
        <w:t xml:space="preserve">evista.unam.mx, número 11, volumen 12, articulo 108, http://www.revista.unam.mx/vol.12/num11/art108/ </w:t>
      </w:r>
    </w:p>
    <w:p w14:paraId="5151155F" w14:textId="77777777" w:rsidR="005D3FDC" w:rsidRDefault="005D3FDC" w:rsidP="008A2686">
      <w:pPr>
        <w:jc w:val="both"/>
        <w:rPr>
          <w:rFonts w:ascii="Arial" w:hAnsi="Arial" w:cs="Arial"/>
          <w:sz w:val="24"/>
          <w:szCs w:val="24"/>
          <w:lang w:val="en-US"/>
        </w:rPr>
      </w:pPr>
      <w:r w:rsidRPr="005D3FDC">
        <w:rPr>
          <w:rFonts w:ascii="Arial" w:hAnsi="Arial" w:cs="Arial"/>
          <w:sz w:val="24"/>
          <w:szCs w:val="24"/>
          <w:lang w:val="en-US"/>
        </w:rPr>
        <w:t xml:space="preserve">Judith Hurwitz, Robin Bloor, Marcia Kaufman, Fern Halper, (2009), Service Oriented, </w:t>
      </w:r>
      <w:proofErr w:type="spellStart"/>
      <w:r w:rsidRPr="005D3FDC">
        <w:rPr>
          <w:rFonts w:ascii="Arial" w:hAnsi="Arial" w:cs="Arial"/>
          <w:sz w:val="24"/>
          <w:szCs w:val="24"/>
          <w:lang w:val="en-US"/>
        </w:rPr>
        <w:t>Arquitecture</w:t>
      </w:r>
      <w:proofErr w:type="spellEnd"/>
      <w:r w:rsidRPr="005D3FDC">
        <w:rPr>
          <w:rFonts w:ascii="Arial" w:hAnsi="Arial" w:cs="Arial"/>
          <w:sz w:val="24"/>
          <w:szCs w:val="24"/>
          <w:lang w:val="en-US"/>
        </w:rPr>
        <w:t xml:space="preserve"> </w:t>
      </w:r>
      <w:proofErr w:type="gramStart"/>
      <w:r>
        <w:rPr>
          <w:rFonts w:ascii="Arial" w:hAnsi="Arial" w:cs="Arial"/>
          <w:sz w:val="24"/>
          <w:szCs w:val="24"/>
          <w:lang w:val="en-US"/>
        </w:rPr>
        <w:t>F</w:t>
      </w:r>
      <w:r w:rsidRPr="005D3FDC">
        <w:rPr>
          <w:rFonts w:ascii="Arial" w:hAnsi="Arial" w:cs="Arial"/>
          <w:sz w:val="24"/>
          <w:szCs w:val="24"/>
          <w:lang w:val="en-US"/>
        </w:rPr>
        <w:t>or</w:t>
      </w:r>
      <w:proofErr w:type="gramEnd"/>
      <w:r w:rsidRPr="005D3FDC">
        <w:rPr>
          <w:rFonts w:ascii="Arial" w:hAnsi="Arial" w:cs="Arial"/>
          <w:sz w:val="24"/>
          <w:szCs w:val="24"/>
          <w:lang w:val="en-US"/>
        </w:rPr>
        <w:t xml:space="preserve"> Dummies, 2nd edition.</w:t>
      </w:r>
    </w:p>
    <w:p w14:paraId="19A96A43" w14:textId="77777777" w:rsidR="00E9022A" w:rsidRDefault="00E9022A" w:rsidP="00E9022A">
      <w:pPr>
        <w:rPr>
          <w:rFonts w:ascii="Arial" w:hAnsi="Arial" w:cs="Arial"/>
          <w:sz w:val="24"/>
          <w:szCs w:val="24"/>
          <w:lang w:val="es-CO"/>
        </w:rPr>
      </w:pPr>
      <w:r w:rsidRPr="00E9022A">
        <w:rPr>
          <w:rFonts w:ascii="Arial" w:hAnsi="Arial" w:cs="Arial"/>
          <w:sz w:val="24"/>
          <w:szCs w:val="24"/>
          <w:lang w:val="es-CO"/>
        </w:rPr>
        <w:t xml:space="preserve">María Jesús </w:t>
      </w:r>
      <w:proofErr w:type="spellStart"/>
      <w:r w:rsidRPr="00E9022A">
        <w:rPr>
          <w:rFonts w:ascii="Arial" w:hAnsi="Arial" w:cs="Arial"/>
          <w:sz w:val="24"/>
          <w:szCs w:val="24"/>
          <w:lang w:val="es-CO"/>
        </w:rPr>
        <w:t>Lamarca</w:t>
      </w:r>
      <w:proofErr w:type="spellEnd"/>
      <w:r w:rsidRPr="00E9022A">
        <w:rPr>
          <w:rFonts w:ascii="Arial" w:hAnsi="Arial" w:cs="Arial"/>
          <w:sz w:val="24"/>
          <w:szCs w:val="24"/>
          <w:lang w:val="es-CO"/>
        </w:rPr>
        <w:t xml:space="preserve"> Lapuente. Hipertexto: El nuevo concepto de docume</w:t>
      </w:r>
      <w:r>
        <w:rPr>
          <w:rFonts w:ascii="Arial" w:hAnsi="Arial" w:cs="Arial"/>
          <w:sz w:val="24"/>
          <w:szCs w:val="24"/>
          <w:lang w:val="es-CO"/>
        </w:rPr>
        <w:t>nto en la cultura de la imagen”</w:t>
      </w:r>
      <w:r w:rsidRPr="00E9022A">
        <w:t xml:space="preserve"> </w:t>
      </w:r>
      <w:hyperlink r:id="rId47" w:history="1">
        <w:r w:rsidR="008E5808" w:rsidRPr="001F0B02">
          <w:rPr>
            <w:rStyle w:val="Hipervnculo"/>
            <w:rFonts w:ascii="Arial" w:hAnsi="Arial" w:cs="Arial"/>
            <w:color w:val="auto"/>
            <w:sz w:val="24"/>
            <w:szCs w:val="24"/>
            <w:u w:val="none"/>
            <w:lang w:val="es-CO"/>
          </w:rPr>
          <w:t>http://www.hipertexto.info/documentos/ontologias.htm</w:t>
        </w:r>
      </w:hyperlink>
      <w:r>
        <w:rPr>
          <w:rFonts w:ascii="Arial" w:hAnsi="Arial" w:cs="Arial"/>
          <w:sz w:val="24"/>
          <w:szCs w:val="24"/>
          <w:lang w:val="es-CO"/>
        </w:rPr>
        <w:t>”</w:t>
      </w:r>
    </w:p>
    <w:p w14:paraId="735E5DA6" w14:textId="77777777" w:rsidR="00D3638F" w:rsidRDefault="00D3638F" w:rsidP="00E9022A">
      <w:pPr>
        <w:rPr>
          <w:rFonts w:ascii="Arial" w:hAnsi="Arial" w:cs="Arial"/>
          <w:sz w:val="24"/>
          <w:szCs w:val="24"/>
          <w:lang w:val="es-CO"/>
        </w:rPr>
      </w:pPr>
      <w:proofErr w:type="spellStart"/>
      <w:r w:rsidRPr="00D3638F">
        <w:rPr>
          <w:rFonts w:ascii="Arial" w:hAnsi="Arial" w:cs="Arial"/>
          <w:sz w:val="24"/>
          <w:szCs w:val="24"/>
          <w:lang w:val="es-CO"/>
        </w:rPr>
        <w:t>Mariane</w:t>
      </w:r>
      <w:proofErr w:type="spellEnd"/>
      <w:r w:rsidRPr="00D3638F">
        <w:rPr>
          <w:rFonts w:ascii="Arial" w:hAnsi="Arial" w:cs="Arial"/>
          <w:sz w:val="24"/>
          <w:szCs w:val="24"/>
          <w:lang w:val="es-CO"/>
        </w:rPr>
        <w:t xml:space="preserve"> Krause</w:t>
      </w:r>
      <w:r>
        <w:rPr>
          <w:rFonts w:ascii="Arial" w:hAnsi="Arial" w:cs="Arial"/>
          <w:sz w:val="24"/>
          <w:szCs w:val="24"/>
          <w:lang w:val="es-CO"/>
        </w:rPr>
        <w:t xml:space="preserve"> (</w:t>
      </w:r>
      <w:r w:rsidRPr="00D3638F">
        <w:rPr>
          <w:rFonts w:ascii="Arial" w:hAnsi="Arial" w:cs="Arial"/>
          <w:sz w:val="24"/>
          <w:szCs w:val="24"/>
          <w:lang w:val="es-CO"/>
        </w:rPr>
        <w:t>1995), La investigación cualitativa: Un campo de posibilidades y desafíos, Revista tema d</w:t>
      </w:r>
      <w:r>
        <w:rPr>
          <w:rFonts w:ascii="Arial" w:hAnsi="Arial" w:cs="Arial"/>
          <w:sz w:val="24"/>
          <w:szCs w:val="24"/>
          <w:lang w:val="es-CO"/>
        </w:rPr>
        <w:t xml:space="preserve">e investigación edición </w:t>
      </w:r>
      <w:r w:rsidRPr="00D3638F">
        <w:rPr>
          <w:rFonts w:ascii="Arial" w:hAnsi="Arial" w:cs="Arial"/>
          <w:sz w:val="24"/>
          <w:szCs w:val="24"/>
          <w:lang w:val="es-CO"/>
        </w:rPr>
        <w:t>7.</w:t>
      </w:r>
    </w:p>
    <w:p w14:paraId="2E019719" w14:textId="77777777" w:rsidR="00DB2DA0" w:rsidRPr="00DB2DA0" w:rsidRDefault="00DB2DA0" w:rsidP="00DB2DA0">
      <w:pPr>
        <w:jc w:val="both"/>
        <w:rPr>
          <w:rFonts w:ascii="Arial" w:hAnsi="Arial" w:cs="Arial"/>
          <w:sz w:val="24"/>
          <w:szCs w:val="24"/>
          <w:lang w:val="en-US"/>
        </w:rPr>
      </w:pPr>
      <w:r w:rsidRPr="00DB2DA0">
        <w:rPr>
          <w:rFonts w:ascii="Arial" w:hAnsi="Arial" w:cs="Arial"/>
          <w:sz w:val="24"/>
          <w:szCs w:val="24"/>
          <w:lang w:val="en-US"/>
        </w:rPr>
        <w:lastRenderedPageBreak/>
        <w:t xml:space="preserve">M. Schumacher, H. </w:t>
      </w:r>
      <w:proofErr w:type="spellStart"/>
      <w:proofErr w:type="gramStart"/>
      <w:r w:rsidRPr="00DB2DA0">
        <w:rPr>
          <w:rFonts w:ascii="Arial" w:hAnsi="Arial" w:cs="Arial"/>
          <w:sz w:val="24"/>
          <w:szCs w:val="24"/>
          <w:lang w:val="en-US"/>
        </w:rPr>
        <w:t>Helin</w:t>
      </w:r>
      <w:proofErr w:type="spellEnd"/>
      <w:r w:rsidRPr="00DB2DA0">
        <w:rPr>
          <w:rFonts w:ascii="Arial" w:hAnsi="Arial" w:cs="Arial"/>
          <w:sz w:val="24"/>
          <w:szCs w:val="24"/>
          <w:lang w:val="en-US"/>
        </w:rPr>
        <w:t xml:space="preserve"> ,</w:t>
      </w:r>
      <w:proofErr w:type="gramEnd"/>
      <w:r w:rsidRPr="00DB2DA0">
        <w:rPr>
          <w:rFonts w:ascii="Arial" w:hAnsi="Arial" w:cs="Arial"/>
          <w:sz w:val="24"/>
          <w:szCs w:val="24"/>
          <w:lang w:val="en-US"/>
        </w:rPr>
        <w:t xml:space="preserve"> H </w:t>
      </w:r>
      <w:proofErr w:type="spellStart"/>
      <w:r w:rsidRPr="00DB2DA0">
        <w:rPr>
          <w:rFonts w:ascii="Arial" w:hAnsi="Arial" w:cs="Arial"/>
          <w:sz w:val="24"/>
          <w:szCs w:val="24"/>
          <w:lang w:val="en-US"/>
        </w:rPr>
        <w:t>Schuldt</w:t>
      </w:r>
      <w:proofErr w:type="spellEnd"/>
      <w:r w:rsidRPr="00DB2DA0">
        <w:rPr>
          <w:rFonts w:ascii="Arial" w:hAnsi="Arial" w:cs="Arial"/>
          <w:sz w:val="24"/>
          <w:szCs w:val="24"/>
          <w:lang w:val="en-US"/>
        </w:rPr>
        <w:t>,, Intelligent Service Coordination in the Semantic Web 2008.</w:t>
      </w:r>
    </w:p>
    <w:p w14:paraId="7ECA28E2" w14:textId="77777777" w:rsidR="008E5808" w:rsidRDefault="008E5808" w:rsidP="00E9022A">
      <w:pPr>
        <w:rPr>
          <w:rFonts w:ascii="Arial" w:hAnsi="Arial" w:cs="Arial"/>
          <w:sz w:val="24"/>
          <w:szCs w:val="24"/>
          <w:lang w:val="es-CO"/>
        </w:rPr>
      </w:pPr>
      <w:r>
        <w:rPr>
          <w:rFonts w:ascii="Arial" w:hAnsi="Arial" w:cs="Arial"/>
          <w:sz w:val="24"/>
          <w:szCs w:val="24"/>
          <w:lang w:val="es-CO"/>
        </w:rPr>
        <w:t>Noé Arcos, Luis Castro, (2015), P</w:t>
      </w:r>
      <w:r w:rsidRPr="008E5808">
        <w:rPr>
          <w:rFonts w:ascii="Arial" w:hAnsi="Arial" w:cs="Arial"/>
          <w:sz w:val="24"/>
          <w:szCs w:val="24"/>
          <w:lang w:val="es-CO"/>
        </w:rPr>
        <w:t>rototipo para la búsqueda semántica de objetos virtuales de aprendizaje en ambiente distribuido</w:t>
      </w:r>
      <w:r>
        <w:rPr>
          <w:rFonts w:ascii="Arial" w:hAnsi="Arial" w:cs="Arial"/>
          <w:sz w:val="24"/>
          <w:szCs w:val="24"/>
          <w:lang w:val="es-CO"/>
        </w:rPr>
        <w:t>, Universidad Distrital, Bogotá</w:t>
      </w:r>
      <w:r w:rsidR="00770562">
        <w:rPr>
          <w:rFonts w:ascii="Arial" w:hAnsi="Arial" w:cs="Arial"/>
          <w:sz w:val="24"/>
          <w:szCs w:val="24"/>
          <w:lang w:val="es-CO"/>
        </w:rPr>
        <w:t>.</w:t>
      </w:r>
    </w:p>
    <w:p w14:paraId="7CA6CA7D" w14:textId="77777777" w:rsidR="00770562" w:rsidRDefault="00770562" w:rsidP="00770562">
      <w:pPr>
        <w:jc w:val="both"/>
        <w:rPr>
          <w:rFonts w:ascii="Arial" w:hAnsi="Arial" w:cs="Arial"/>
          <w:sz w:val="24"/>
          <w:szCs w:val="24"/>
          <w:lang w:val="en-US"/>
        </w:rPr>
      </w:pPr>
      <w:r w:rsidRPr="003B2A2B">
        <w:rPr>
          <w:rFonts w:ascii="Arial" w:hAnsi="Arial" w:cs="Arial"/>
          <w:sz w:val="24"/>
          <w:szCs w:val="24"/>
          <w:lang w:val="en-US"/>
        </w:rPr>
        <w:t xml:space="preserve">N. </w:t>
      </w:r>
      <w:proofErr w:type="spellStart"/>
      <w:r w:rsidRPr="003B2A2B">
        <w:rPr>
          <w:rFonts w:ascii="Arial" w:hAnsi="Arial" w:cs="Arial"/>
          <w:sz w:val="24"/>
          <w:szCs w:val="24"/>
          <w:lang w:val="en-US"/>
        </w:rPr>
        <w:t>Quang</w:t>
      </w:r>
      <w:proofErr w:type="spellEnd"/>
      <w:r w:rsidRPr="003B2A2B">
        <w:rPr>
          <w:rFonts w:ascii="Arial" w:hAnsi="Arial" w:cs="Arial"/>
          <w:sz w:val="24"/>
          <w:szCs w:val="24"/>
          <w:lang w:val="en-US"/>
        </w:rPr>
        <w:t xml:space="preserve">, C. Tuan, N. </w:t>
      </w:r>
      <w:proofErr w:type="spellStart"/>
      <w:r w:rsidRPr="003B2A2B">
        <w:rPr>
          <w:rFonts w:ascii="Arial" w:hAnsi="Arial" w:cs="Arial"/>
          <w:sz w:val="24"/>
          <w:szCs w:val="24"/>
          <w:lang w:val="en-US"/>
        </w:rPr>
        <w:t>Than</w:t>
      </w:r>
      <w:proofErr w:type="spellEnd"/>
      <w:r w:rsidRPr="003B2A2B">
        <w:rPr>
          <w:rFonts w:ascii="Arial" w:hAnsi="Arial" w:cs="Arial"/>
          <w:sz w:val="24"/>
          <w:szCs w:val="24"/>
          <w:lang w:val="en-US"/>
        </w:rPr>
        <w:t>,</w:t>
      </w:r>
      <w:r>
        <w:rPr>
          <w:rFonts w:ascii="Arial" w:hAnsi="Arial" w:cs="Arial"/>
          <w:sz w:val="24"/>
          <w:szCs w:val="24"/>
          <w:lang w:val="en-US"/>
        </w:rPr>
        <w:t xml:space="preserve"> (</w:t>
      </w:r>
      <w:r w:rsidRPr="003B2A2B">
        <w:rPr>
          <w:rFonts w:ascii="Arial" w:hAnsi="Arial" w:cs="Arial"/>
          <w:sz w:val="24"/>
          <w:szCs w:val="24"/>
          <w:lang w:val="en-US"/>
        </w:rPr>
        <w:t>2014</w:t>
      </w:r>
      <w:r>
        <w:rPr>
          <w:rFonts w:ascii="Arial" w:hAnsi="Arial" w:cs="Arial"/>
          <w:sz w:val="24"/>
          <w:szCs w:val="24"/>
          <w:lang w:val="en-US"/>
        </w:rPr>
        <w:t>)</w:t>
      </w:r>
      <w:r w:rsidRPr="003B2A2B">
        <w:rPr>
          <w:rFonts w:ascii="Arial" w:hAnsi="Arial" w:cs="Arial"/>
          <w:sz w:val="24"/>
          <w:szCs w:val="24"/>
          <w:lang w:val="en-US"/>
        </w:rPr>
        <w:t xml:space="preserve"> Automatic creation of semantic data about football transfer in sport news, Universidad de </w:t>
      </w:r>
      <w:proofErr w:type="spellStart"/>
      <w:r w:rsidRPr="00770562">
        <w:rPr>
          <w:rFonts w:ascii="Arial" w:hAnsi="Arial" w:cs="Arial"/>
          <w:sz w:val="24"/>
          <w:szCs w:val="24"/>
          <w:lang w:val="en-US"/>
        </w:rPr>
        <w:t>Ciencia</w:t>
      </w:r>
      <w:proofErr w:type="spellEnd"/>
      <w:r w:rsidRPr="003B2A2B">
        <w:rPr>
          <w:rFonts w:ascii="Arial" w:hAnsi="Arial" w:cs="Arial"/>
          <w:sz w:val="24"/>
          <w:szCs w:val="24"/>
          <w:lang w:val="en-US"/>
        </w:rPr>
        <w:t xml:space="preserve"> y </w:t>
      </w:r>
      <w:proofErr w:type="spellStart"/>
      <w:r w:rsidRPr="00770562">
        <w:rPr>
          <w:rFonts w:ascii="Arial" w:hAnsi="Arial" w:cs="Arial"/>
          <w:sz w:val="24"/>
          <w:szCs w:val="24"/>
          <w:lang w:val="en-US"/>
        </w:rPr>
        <w:t>Tecnología</w:t>
      </w:r>
      <w:proofErr w:type="spellEnd"/>
      <w:r w:rsidRPr="003B2A2B">
        <w:rPr>
          <w:rFonts w:ascii="Arial" w:hAnsi="Arial" w:cs="Arial"/>
          <w:sz w:val="24"/>
          <w:szCs w:val="24"/>
          <w:lang w:val="en-US"/>
        </w:rPr>
        <w:t xml:space="preserve"> Hanoi, Vietnam.</w:t>
      </w:r>
    </w:p>
    <w:p w14:paraId="06C9D458" w14:textId="77777777" w:rsidR="00D83CE8" w:rsidRPr="003B2A2B" w:rsidRDefault="00D83CE8" w:rsidP="00770562">
      <w:pPr>
        <w:jc w:val="both"/>
        <w:rPr>
          <w:rFonts w:ascii="Arial" w:hAnsi="Arial" w:cs="Arial"/>
          <w:sz w:val="24"/>
          <w:szCs w:val="24"/>
          <w:lang w:val="en-US"/>
        </w:rPr>
      </w:pPr>
      <w:r w:rsidRPr="00D83CE8">
        <w:rPr>
          <w:rFonts w:ascii="Arial" w:hAnsi="Arial" w:cs="Arial"/>
          <w:sz w:val="24"/>
          <w:szCs w:val="24"/>
          <w:lang w:val="en-US"/>
        </w:rPr>
        <w:t xml:space="preserve">Qing Pan, Pan Yang, </w:t>
      </w:r>
      <w:proofErr w:type="spellStart"/>
      <w:r w:rsidRPr="00D83CE8">
        <w:rPr>
          <w:rFonts w:ascii="Arial" w:hAnsi="Arial" w:cs="Arial"/>
          <w:sz w:val="24"/>
          <w:szCs w:val="24"/>
          <w:lang w:val="en-US"/>
        </w:rPr>
        <w:t>Rui</w:t>
      </w:r>
      <w:proofErr w:type="spellEnd"/>
      <w:r w:rsidRPr="00D83CE8">
        <w:rPr>
          <w:rFonts w:ascii="Arial" w:hAnsi="Arial" w:cs="Arial"/>
          <w:sz w:val="24"/>
          <w:szCs w:val="24"/>
          <w:lang w:val="en-US"/>
        </w:rPr>
        <w:t xml:space="preserve"> Zhang, </w:t>
      </w:r>
      <w:proofErr w:type="spellStart"/>
      <w:r w:rsidRPr="00D83CE8">
        <w:rPr>
          <w:rFonts w:ascii="Arial" w:hAnsi="Arial" w:cs="Arial"/>
          <w:sz w:val="24"/>
          <w:szCs w:val="24"/>
          <w:lang w:val="en-US"/>
        </w:rPr>
        <w:t>Chengyu</w:t>
      </w:r>
      <w:proofErr w:type="spellEnd"/>
      <w:r w:rsidRPr="00D83CE8">
        <w:rPr>
          <w:rFonts w:ascii="Arial" w:hAnsi="Arial" w:cs="Arial"/>
          <w:sz w:val="24"/>
          <w:szCs w:val="24"/>
          <w:lang w:val="en-US"/>
        </w:rPr>
        <w:t xml:space="preserve"> Lin, Shijin Gong, Li </w:t>
      </w:r>
      <w:proofErr w:type="spellStart"/>
      <w:r w:rsidRPr="00D83CE8">
        <w:rPr>
          <w:rFonts w:ascii="Arial" w:hAnsi="Arial" w:cs="Arial"/>
          <w:sz w:val="24"/>
          <w:szCs w:val="24"/>
          <w:lang w:val="en-US"/>
        </w:rPr>
        <w:t>Li</w:t>
      </w:r>
      <w:proofErr w:type="spellEnd"/>
      <w:r w:rsidRPr="00D83CE8">
        <w:rPr>
          <w:rFonts w:ascii="Arial" w:hAnsi="Arial" w:cs="Arial"/>
          <w:sz w:val="24"/>
          <w:szCs w:val="24"/>
          <w:lang w:val="en-US"/>
        </w:rPr>
        <w:t xml:space="preserve">, Jing Yan and </w:t>
      </w:r>
      <w:proofErr w:type="spellStart"/>
      <w:r w:rsidRPr="00D83CE8">
        <w:rPr>
          <w:rFonts w:ascii="Arial" w:hAnsi="Arial" w:cs="Arial"/>
          <w:sz w:val="24"/>
          <w:szCs w:val="24"/>
          <w:lang w:val="en-US"/>
        </w:rPr>
        <w:t>Gangmin</w:t>
      </w:r>
      <w:proofErr w:type="spellEnd"/>
      <w:r w:rsidRPr="00D83CE8">
        <w:rPr>
          <w:rFonts w:ascii="Arial" w:hAnsi="Arial" w:cs="Arial"/>
          <w:sz w:val="24"/>
          <w:szCs w:val="24"/>
          <w:lang w:val="en-US"/>
        </w:rPr>
        <w:t xml:space="preserve"> Ning, (2012), A Mobile Health System Design For Home And Community Use, International Conference on Biomedical and Health Informatics,(116, 119)</w:t>
      </w:r>
    </w:p>
    <w:p w14:paraId="6E55B973" w14:textId="77777777" w:rsidR="00BA7042" w:rsidRDefault="00BA7042" w:rsidP="008A2686">
      <w:pPr>
        <w:jc w:val="both"/>
        <w:rPr>
          <w:rFonts w:ascii="Arial" w:hAnsi="Arial" w:cs="Arial"/>
          <w:sz w:val="24"/>
          <w:szCs w:val="24"/>
          <w:lang w:val="en-US"/>
        </w:rPr>
      </w:pPr>
      <w:proofErr w:type="spellStart"/>
      <w:r w:rsidRPr="005D3FDC">
        <w:rPr>
          <w:rFonts w:ascii="Arial" w:hAnsi="Arial" w:cs="Arial"/>
          <w:sz w:val="24"/>
          <w:szCs w:val="24"/>
          <w:lang w:val="es-CO"/>
        </w:rPr>
        <w:t>Pappachan</w:t>
      </w:r>
      <w:proofErr w:type="spellEnd"/>
      <w:r w:rsidRPr="005D3FDC">
        <w:rPr>
          <w:rFonts w:ascii="Arial" w:hAnsi="Arial" w:cs="Arial"/>
          <w:sz w:val="24"/>
          <w:szCs w:val="24"/>
          <w:lang w:val="es-CO"/>
        </w:rPr>
        <w:t xml:space="preserve"> Primal, </w:t>
      </w:r>
      <w:proofErr w:type="spellStart"/>
      <w:r w:rsidRPr="005D3FDC">
        <w:rPr>
          <w:rFonts w:ascii="Arial" w:hAnsi="Arial" w:cs="Arial"/>
          <w:sz w:val="24"/>
          <w:szCs w:val="24"/>
          <w:lang w:val="es-CO"/>
        </w:rPr>
        <w:t>Yus</w:t>
      </w:r>
      <w:proofErr w:type="spellEnd"/>
      <w:r w:rsidRPr="005D3FDC">
        <w:rPr>
          <w:rFonts w:ascii="Arial" w:hAnsi="Arial" w:cs="Arial"/>
          <w:sz w:val="24"/>
          <w:szCs w:val="24"/>
          <w:lang w:val="es-CO"/>
        </w:rPr>
        <w:t xml:space="preserve"> Roberto, </w:t>
      </w:r>
      <w:proofErr w:type="spellStart"/>
      <w:r w:rsidRPr="005D3FDC">
        <w:rPr>
          <w:rFonts w:ascii="Arial" w:hAnsi="Arial" w:cs="Arial"/>
          <w:sz w:val="24"/>
          <w:szCs w:val="24"/>
          <w:lang w:val="es-CO"/>
        </w:rPr>
        <w:t>Anupam</w:t>
      </w:r>
      <w:proofErr w:type="spellEnd"/>
      <w:r w:rsidRPr="005D3FDC">
        <w:rPr>
          <w:rFonts w:ascii="Arial" w:hAnsi="Arial" w:cs="Arial"/>
          <w:sz w:val="24"/>
          <w:szCs w:val="24"/>
          <w:lang w:val="es-CO"/>
        </w:rPr>
        <w:t xml:space="preserve"> </w:t>
      </w:r>
      <w:proofErr w:type="spellStart"/>
      <w:r w:rsidRPr="005D3FDC">
        <w:rPr>
          <w:rFonts w:ascii="Arial" w:hAnsi="Arial" w:cs="Arial"/>
          <w:sz w:val="24"/>
          <w:szCs w:val="24"/>
          <w:lang w:val="es-CO"/>
        </w:rPr>
        <w:t>Joshi</w:t>
      </w:r>
      <w:proofErr w:type="spellEnd"/>
      <w:r w:rsidRPr="005D3FDC">
        <w:rPr>
          <w:rFonts w:ascii="Arial" w:hAnsi="Arial" w:cs="Arial"/>
          <w:sz w:val="24"/>
          <w:szCs w:val="24"/>
          <w:lang w:val="es-CO"/>
        </w:rPr>
        <w:t xml:space="preserve"> y </w:t>
      </w:r>
      <w:proofErr w:type="spellStart"/>
      <w:r w:rsidRPr="005D3FDC">
        <w:rPr>
          <w:rFonts w:ascii="Arial" w:hAnsi="Arial" w:cs="Arial"/>
          <w:sz w:val="24"/>
          <w:szCs w:val="24"/>
          <w:lang w:val="es-CO"/>
        </w:rPr>
        <w:t>Finin</w:t>
      </w:r>
      <w:proofErr w:type="spellEnd"/>
      <w:r w:rsidRPr="005D3FDC">
        <w:rPr>
          <w:rFonts w:ascii="Arial" w:hAnsi="Arial" w:cs="Arial"/>
          <w:sz w:val="24"/>
          <w:szCs w:val="24"/>
          <w:lang w:val="es-CO"/>
        </w:rPr>
        <w:t xml:space="preserve"> Tim. </w:t>
      </w:r>
      <w:r w:rsidRPr="00BA7042">
        <w:rPr>
          <w:rFonts w:ascii="Arial" w:hAnsi="Arial" w:cs="Arial"/>
          <w:sz w:val="24"/>
          <w:szCs w:val="24"/>
          <w:lang w:val="en-US"/>
        </w:rPr>
        <w:t xml:space="preserve">(2014). </w:t>
      </w:r>
      <w:proofErr w:type="spellStart"/>
      <w:r w:rsidRPr="00BA7042">
        <w:rPr>
          <w:rFonts w:ascii="Arial" w:hAnsi="Arial" w:cs="Arial"/>
          <w:sz w:val="24"/>
          <w:szCs w:val="24"/>
          <w:lang w:val="en-US"/>
        </w:rPr>
        <w:t>Raﬁki</w:t>
      </w:r>
      <w:proofErr w:type="spellEnd"/>
      <w:r w:rsidRPr="00BA7042">
        <w:rPr>
          <w:rFonts w:ascii="Arial" w:hAnsi="Arial" w:cs="Arial"/>
          <w:sz w:val="24"/>
          <w:szCs w:val="24"/>
          <w:lang w:val="en-US"/>
        </w:rPr>
        <w:t>: A Semantic and Collaborative Approach to Community Health-Care in Underserved Areas, 10th IEEE International Conference on Collaborative Computing 322-332</w:t>
      </w:r>
      <w:r>
        <w:rPr>
          <w:rFonts w:ascii="Arial" w:hAnsi="Arial" w:cs="Arial"/>
          <w:sz w:val="24"/>
          <w:szCs w:val="24"/>
          <w:lang w:val="en-US"/>
        </w:rPr>
        <w:t>.</w:t>
      </w:r>
    </w:p>
    <w:p w14:paraId="3A67E4E5" w14:textId="77777777" w:rsidR="00273EF2" w:rsidRDefault="005D3FDC" w:rsidP="00273EF2">
      <w:pPr>
        <w:jc w:val="both"/>
        <w:rPr>
          <w:rFonts w:ascii="Arial" w:hAnsi="Arial" w:cs="Arial"/>
          <w:sz w:val="24"/>
          <w:szCs w:val="24"/>
        </w:rPr>
      </w:pPr>
      <w:r w:rsidRPr="005D3FDC">
        <w:rPr>
          <w:rFonts w:ascii="Arial" w:hAnsi="Arial" w:cs="Arial"/>
          <w:sz w:val="24"/>
          <w:szCs w:val="24"/>
        </w:rPr>
        <w:t>Pablo Castells, La Web Semántica, (2011) Escuela Politécnica Superior,</w:t>
      </w:r>
      <w:r>
        <w:rPr>
          <w:rFonts w:ascii="Arial" w:hAnsi="Arial" w:cs="Arial"/>
          <w:sz w:val="24"/>
          <w:szCs w:val="24"/>
        </w:rPr>
        <w:t xml:space="preserve"> Universidad Autónoma de Madrid.</w:t>
      </w:r>
    </w:p>
    <w:p w14:paraId="7C03E30F" w14:textId="77777777" w:rsidR="00D03BBD" w:rsidRDefault="00663EBF" w:rsidP="00D844C2">
      <w:pPr>
        <w:jc w:val="both"/>
        <w:rPr>
          <w:rStyle w:val="Hipervnculo"/>
          <w:rFonts w:ascii="Arial" w:hAnsi="Arial" w:cs="Arial"/>
          <w:color w:val="auto"/>
          <w:sz w:val="24"/>
          <w:szCs w:val="24"/>
          <w:u w:val="none"/>
          <w:lang w:val="es-CO"/>
        </w:rPr>
      </w:pPr>
      <w:r w:rsidRPr="00663EBF">
        <w:rPr>
          <w:rFonts w:ascii="Arial" w:hAnsi="Arial" w:cs="Arial"/>
          <w:sz w:val="24"/>
          <w:szCs w:val="24"/>
          <w:lang w:val="es-CO"/>
        </w:rPr>
        <w:t>Santiago Blanco Suarez</w:t>
      </w:r>
      <w:r>
        <w:rPr>
          <w:rFonts w:ascii="Arial" w:hAnsi="Arial" w:cs="Arial"/>
          <w:sz w:val="24"/>
          <w:szCs w:val="24"/>
          <w:lang w:val="es-CO"/>
        </w:rPr>
        <w:t xml:space="preserve"> (2007), </w:t>
      </w:r>
      <w:r w:rsidRPr="00663EBF">
        <w:rPr>
          <w:rFonts w:ascii="Arial" w:hAnsi="Arial" w:cs="Arial"/>
          <w:sz w:val="24"/>
          <w:szCs w:val="24"/>
          <w:lang w:val="es-CO"/>
        </w:rPr>
        <w:t>Departamento de Informática de la Universidad de Valladolid</w:t>
      </w:r>
      <w:r>
        <w:rPr>
          <w:rFonts w:ascii="Arial" w:hAnsi="Arial" w:cs="Arial"/>
          <w:sz w:val="24"/>
          <w:szCs w:val="24"/>
          <w:lang w:val="es-CO"/>
        </w:rPr>
        <w:t xml:space="preserve">, </w:t>
      </w:r>
      <w:hyperlink r:id="rId48" w:history="1">
        <w:r w:rsidRPr="00663EBF">
          <w:rPr>
            <w:rStyle w:val="Hipervnculo"/>
            <w:rFonts w:ascii="Arial" w:hAnsi="Arial" w:cs="Arial"/>
            <w:color w:val="auto"/>
            <w:sz w:val="24"/>
            <w:szCs w:val="24"/>
            <w:u w:val="none"/>
            <w:lang w:val="es-CO"/>
          </w:rPr>
          <w:t>https://www.infor.uva.es/~sblanco/Tesis/Ontolog%C3%ADas.pdf</w:t>
        </w:r>
      </w:hyperlink>
      <w:bookmarkEnd w:id="21"/>
    </w:p>
    <w:p w14:paraId="52B1F549" w14:textId="77777777" w:rsidR="00D3638F" w:rsidRDefault="00D3638F" w:rsidP="00D844C2">
      <w:pPr>
        <w:jc w:val="both"/>
        <w:rPr>
          <w:rStyle w:val="Hipervnculo"/>
          <w:rFonts w:ascii="Arial" w:hAnsi="Arial" w:cs="Arial"/>
          <w:color w:val="auto"/>
          <w:sz w:val="24"/>
          <w:szCs w:val="24"/>
          <w:u w:val="none"/>
          <w:lang w:val="es-CO"/>
        </w:rPr>
      </w:pPr>
      <w:proofErr w:type="spellStart"/>
      <w:r w:rsidRPr="00D3638F">
        <w:rPr>
          <w:rStyle w:val="Hipervnculo"/>
          <w:rFonts w:ascii="Arial" w:hAnsi="Arial" w:cs="Arial"/>
          <w:color w:val="auto"/>
          <w:sz w:val="24"/>
          <w:szCs w:val="24"/>
          <w:u w:val="none"/>
          <w:lang w:val="es-CO"/>
        </w:rPr>
        <w:t>Yasunari</w:t>
      </w:r>
      <w:proofErr w:type="spellEnd"/>
      <w:r w:rsidRPr="00D3638F">
        <w:rPr>
          <w:rStyle w:val="Hipervnculo"/>
          <w:rFonts w:ascii="Arial" w:hAnsi="Arial" w:cs="Arial"/>
          <w:color w:val="auto"/>
          <w:sz w:val="24"/>
          <w:szCs w:val="24"/>
          <w:u w:val="none"/>
          <w:lang w:val="es-CO"/>
        </w:rPr>
        <w:t xml:space="preserve"> Ramírez León, José Bernardo Peña Arcila, (2011) La Web 3.0 como Herramienta de Apoyo para la Educación a Distancia.</w:t>
      </w:r>
    </w:p>
    <w:p w14:paraId="78BEFD2A" w14:textId="2A06436D" w:rsidR="008F08FF" w:rsidRDefault="00456D20" w:rsidP="00456D20">
      <w:pPr>
        <w:jc w:val="both"/>
        <w:rPr>
          <w:rStyle w:val="Hipervnculo"/>
          <w:rFonts w:ascii="Arial" w:hAnsi="Arial" w:cs="Arial"/>
          <w:color w:val="auto"/>
          <w:sz w:val="24"/>
          <w:szCs w:val="24"/>
          <w:u w:val="none"/>
          <w:lang w:val="es-CO"/>
        </w:rPr>
      </w:pPr>
      <w:r w:rsidRPr="00456D20">
        <w:rPr>
          <w:rStyle w:val="Hipervnculo"/>
          <w:rFonts w:ascii="Arial" w:hAnsi="Arial" w:cs="Arial"/>
          <w:color w:val="auto"/>
          <w:sz w:val="24"/>
          <w:szCs w:val="24"/>
          <w:u w:val="none"/>
          <w:lang w:val="es-CO"/>
        </w:rPr>
        <w:t>Fernández</w:t>
      </w:r>
      <w:r w:rsidR="00AD52D2" w:rsidRPr="00AD52D2">
        <w:rPr>
          <w:rStyle w:val="Hipervnculo"/>
          <w:rFonts w:ascii="Arial" w:hAnsi="Arial" w:cs="Arial"/>
          <w:color w:val="auto"/>
          <w:sz w:val="24"/>
          <w:szCs w:val="24"/>
          <w:u w:val="none"/>
          <w:lang w:val="es-CO"/>
        </w:rPr>
        <w:t xml:space="preserve"> </w:t>
      </w:r>
      <w:r w:rsidR="00AD52D2" w:rsidRPr="00456D20">
        <w:rPr>
          <w:rStyle w:val="Hipervnculo"/>
          <w:rFonts w:ascii="Arial" w:hAnsi="Arial" w:cs="Arial"/>
          <w:color w:val="auto"/>
          <w:sz w:val="24"/>
          <w:szCs w:val="24"/>
          <w:u w:val="none"/>
          <w:lang w:val="es-CO"/>
        </w:rPr>
        <w:t>Mariano</w:t>
      </w:r>
      <w:r w:rsidRPr="00456D20">
        <w:rPr>
          <w:rStyle w:val="Hipervnculo"/>
          <w:rFonts w:ascii="Arial" w:hAnsi="Arial" w:cs="Arial"/>
          <w:color w:val="auto"/>
          <w:sz w:val="24"/>
          <w:szCs w:val="24"/>
          <w:u w:val="none"/>
          <w:lang w:val="es-CO"/>
        </w:rPr>
        <w:t>,</w:t>
      </w:r>
      <w:r w:rsidR="00AD52D2" w:rsidRPr="00AD52D2">
        <w:rPr>
          <w:rStyle w:val="Hipervnculo"/>
          <w:rFonts w:ascii="Arial" w:hAnsi="Arial" w:cs="Arial"/>
          <w:color w:val="auto"/>
          <w:sz w:val="24"/>
          <w:szCs w:val="24"/>
          <w:u w:val="none"/>
          <w:lang w:val="es-CO"/>
        </w:rPr>
        <w:t xml:space="preserve"> </w:t>
      </w:r>
      <w:r w:rsidR="00AD52D2" w:rsidRPr="00456D20">
        <w:rPr>
          <w:rStyle w:val="Hipervnculo"/>
          <w:rFonts w:ascii="Arial" w:hAnsi="Arial" w:cs="Arial"/>
          <w:color w:val="auto"/>
          <w:sz w:val="24"/>
          <w:szCs w:val="24"/>
          <w:u w:val="none"/>
          <w:lang w:val="es-CO"/>
        </w:rPr>
        <w:t>Gómez</w:t>
      </w:r>
      <w:r w:rsidRPr="00456D20">
        <w:rPr>
          <w:rStyle w:val="Hipervnculo"/>
          <w:rFonts w:ascii="Arial" w:hAnsi="Arial" w:cs="Arial"/>
          <w:color w:val="auto"/>
          <w:sz w:val="24"/>
          <w:szCs w:val="24"/>
          <w:u w:val="none"/>
          <w:lang w:val="es-CO"/>
        </w:rPr>
        <w:t xml:space="preserve"> Asunción</w:t>
      </w:r>
      <w:r w:rsidR="00AD52D2">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Construcción de ontologías legales con la metodología</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METHONTOLOGY y la herramienta Web</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ODE</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Universidad Politécnica de Madrid</w:t>
      </w:r>
      <w:r w:rsidR="005434EE">
        <w:rPr>
          <w:rStyle w:val="Hipervnculo"/>
          <w:rFonts w:ascii="Arial" w:hAnsi="Arial" w:cs="Arial"/>
          <w:color w:val="auto"/>
          <w:sz w:val="24"/>
          <w:szCs w:val="24"/>
          <w:u w:val="none"/>
          <w:lang w:val="es-CO"/>
        </w:rPr>
        <w:t>.</w:t>
      </w:r>
    </w:p>
    <w:p w14:paraId="4AD35F92" w14:textId="1F92E2BA" w:rsidR="005434EE" w:rsidRDefault="005434EE" w:rsidP="00456D20">
      <w:pPr>
        <w:jc w:val="both"/>
        <w:rPr>
          <w:rStyle w:val="Hipervnculo"/>
          <w:rFonts w:ascii="Arial" w:hAnsi="Arial" w:cs="Arial"/>
          <w:color w:val="auto"/>
          <w:sz w:val="24"/>
          <w:szCs w:val="24"/>
          <w:u w:val="none"/>
          <w:lang w:val="es-CO"/>
        </w:rPr>
      </w:pPr>
      <w:r w:rsidRPr="003F592F">
        <w:rPr>
          <w:rStyle w:val="Hipervnculo"/>
          <w:rFonts w:ascii="Arial" w:hAnsi="Arial" w:cs="Arial"/>
          <w:color w:val="auto"/>
          <w:sz w:val="24"/>
          <w:szCs w:val="24"/>
          <w:u w:val="none"/>
          <w:lang w:val="es-CO"/>
        </w:rPr>
        <w:t xml:space="preserve">Juan Ignacio </w:t>
      </w:r>
      <w:proofErr w:type="spellStart"/>
      <w:r w:rsidRPr="003F592F">
        <w:rPr>
          <w:rStyle w:val="Hipervnculo"/>
          <w:rFonts w:ascii="Arial" w:hAnsi="Arial" w:cs="Arial"/>
          <w:color w:val="auto"/>
          <w:sz w:val="24"/>
          <w:szCs w:val="24"/>
          <w:u w:val="none"/>
          <w:lang w:val="es-CO"/>
        </w:rPr>
        <w:t>Pumarino</w:t>
      </w:r>
      <w:proofErr w:type="spellEnd"/>
      <w:r w:rsidRPr="003F592F">
        <w:rPr>
          <w:rStyle w:val="Hipervnculo"/>
          <w:rFonts w:ascii="Arial" w:hAnsi="Arial" w:cs="Arial"/>
          <w:color w:val="auto"/>
          <w:sz w:val="24"/>
          <w:szCs w:val="24"/>
          <w:u w:val="none"/>
          <w:lang w:val="es-CO"/>
        </w:rPr>
        <w:t xml:space="preserve"> Rodríguez, Desarrollo de </w:t>
      </w:r>
      <w:proofErr w:type="spellStart"/>
      <w:r w:rsidRPr="003F592F">
        <w:rPr>
          <w:rStyle w:val="Hipervnculo"/>
          <w:rFonts w:ascii="Arial" w:hAnsi="Arial" w:cs="Arial"/>
          <w:color w:val="auto"/>
          <w:sz w:val="24"/>
          <w:szCs w:val="24"/>
          <w:u w:val="none"/>
          <w:lang w:val="es-CO"/>
        </w:rPr>
        <w:t>plugins</w:t>
      </w:r>
      <w:proofErr w:type="spellEnd"/>
      <w:r w:rsidRPr="003F592F">
        <w:rPr>
          <w:rStyle w:val="Hipervnculo"/>
          <w:rFonts w:ascii="Arial" w:hAnsi="Arial" w:cs="Arial"/>
          <w:color w:val="auto"/>
          <w:sz w:val="24"/>
          <w:szCs w:val="24"/>
          <w:u w:val="none"/>
          <w:lang w:val="es-CO"/>
        </w:rPr>
        <w:t xml:space="preserve"> distribuidos como servicios web REST</w:t>
      </w:r>
      <w:r w:rsidR="003F592F" w:rsidRPr="003F592F">
        <w:rPr>
          <w:rStyle w:val="Hipervnculo"/>
          <w:rFonts w:ascii="Arial" w:hAnsi="Arial" w:cs="Arial"/>
          <w:color w:val="auto"/>
          <w:sz w:val="24"/>
          <w:szCs w:val="24"/>
          <w:u w:val="none"/>
          <w:lang w:val="es-CO"/>
        </w:rPr>
        <w:t>, Pontificia Universidad Católica De Chile Escuela de Ingeniería, 2010</w:t>
      </w:r>
    </w:p>
    <w:p w14:paraId="7A38AC89" w14:textId="1A9B1B09" w:rsidR="003F592F" w:rsidRDefault="00CE7A92" w:rsidP="00456D20">
      <w:pPr>
        <w:jc w:val="both"/>
        <w:rPr>
          <w:rStyle w:val="Hipervnculo"/>
          <w:rFonts w:ascii="Arial" w:hAnsi="Arial" w:cs="Arial"/>
          <w:color w:val="auto"/>
          <w:sz w:val="24"/>
          <w:szCs w:val="24"/>
          <w:u w:val="none"/>
          <w:lang w:val="es-CO"/>
        </w:rPr>
      </w:pPr>
      <w:hyperlink r:id="rId49" w:history="1">
        <w:r w:rsidR="00354661" w:rsidRPr="00584574">
          <w:rPr>
            <w:rStyle w:val="Hipervnculo"/>
            <w:rFonts w:ascii="Arial" w:hAnsi="Arial" w:cs="Arial"/>
            <w:sz w:val="24"/>
            <w:szCs w:val="24"/>
            <w:lang w:val="es-CO"/>
          </w:rPr>
          <w:t>https://www.idento.es/blog/desarrollo-web/</w:t>
        </w:r>
      </w:hyperlink>
    </w:p>
    <w:p w14:paraId="49206A88" w14:textId="77777777" w:rsidR="008F08FF" w:rsidRDefault="008F08FF" w:rsidP="00D844C2">
      <w:pPr>
        <w:jc w:val="both"/>
        <w:rPr>
          <w:rStyle w:val="Hipervnculo"/>
          <w:rFonts w:ascii="Arial" w:hAnsi="Arial" w:cs="Arial"/>
          <w:color w:val="auto"/>
          <w:sz w:val="24"/>
          <w:szCs w:val="24"/>
          <w:u w:val="none"/>
          <w:lang w:val="es-CO"/>
        </w:rPr>
      </w:pPr>
    </w:p>
    <w:p w14:paraId="19DDCB7C" w14:textId="4D8B2BF0" w:rsidR="008F08FF" w:rsidRDefault="00CE7A92" w:rsidP="00D844C2">
      <w:pPr>
        <w:jc w:val="both"/>
        <w:rPr>
          <w:rStyle w:val="Hipervnculo"/>
          <w:rFonts w:ascii="Arial" w:hAnsi="Arial" w:cs="Arial"/>
          <w:color w:val="auto"/>
          <w:sz w:val="24"/>
          <w:szCs w:val="24"/>
          <w:u w:val="none"/>
          <w:lang w:val="es-CO"/>
        </w:rPr>
      </w:pPr>
      <w:hyperlink r:id="rId50" w:history="1">
        <w:r w:rsidR="00336C55" w:rsidRPr="00BD6809">
          <w:rPr>
            <w:rStyle w:val="Hipervnculo"/>
            <w:rFonts w:ascii="Arial" w:hAnsi="Arial" w:cs="Arial"/>
            <w:sz w:val="24"/>
            <w:szCs w:val="24"/>
            <w:lang w:val="es-CO"/>
          </w:rPr>
          <w:t>https://www.eltiempo.com/archivo/documento/CMS-3265929</w:t>
        </w:r>
      </w:hyperlink>
      <w:r w:rsidR="00CB76B6">
        <w:rPr>
          <w:rStyle w:val="Hipervnculo"/>
          <w:rFonts w:ascii="Arial" w:hAnsi="Arial" w:cs="Arial"/>
          <w:color w:val="auto"/>
          <w:sz w:val="24"/>
          <w:szCs w:val="24"/>
          <w:u w:val="none"/>
          <w:lang w:val="es-CO"/>
        </w:rPr>
        <w:t xml:space="preserve">, </w:t>
      </w:r>
      <w:r w:rsidR="00CB76B6" w:rsidRPr="00CB76B6">
        <w:rPr>
          <w:rStyle w:val="Hipervnculo"/>
          <w:rFonts w:ascii="Arial" w:hAnsi="Arial" w:cs="Arial"/>
          <w:color w:val="auto"/>
          <w:sz w:val="24"/>
          <w:szCs w:val="24"/>
          <w:u w:val="none"/>
          <w:lang w:val="es-CO"/>
        </w:rPr>
        <w:t>Bogotá, una ciudad mariachi y charra: hay aproximadamente 220 grupos</w:t>
      </w:r>
      <w:r w:rsidR="00336C55">
        <w:rPr>
          <w:rStyle w:val="Hipervnculo"/>
          <w:rFonts w:ascii="Arial" w:hAnsi="Arial" w:cs="Arial"/>
          <w:color w:val="auto"/>
          <w:sz w:val="24"/>
          <w:szCs w:val="24"/>
          <w:u w:val="none"/>
          <w:lang w:val="es-CO"/>
        </w:rPr>
        <w:t xml:space="preserve"> </w:t>
      </w:r>
    </w:p>
    <w:p w14:paraId="67B7A70C" w14:textId="0A2E641A" w:rsidR="00105FD3" w:rsidRDefault="003B17F8" w:rsidP="00D844C2">
      <w:pPr>
        <w:jc w:val="both"/>
        <w:rPr>
          <w:rStyle w:val="Hipervnculo"/>
          <w:rFonts w:ascii="Arial" w:hAnsi="Arial" w:cs="Arial"/>
          <w:color w:val="auto"/>
          <w:sz w:val="24"/>
          <w:szCs w:val="24"/>
          <w:u w:val="none"/>
          <w:lang w:val="es-CO"/>
        </w:rPr>
      </w:pPr>
      <w:r w:rsidRPr="003B17F8">
        <w:rPr>
          <w:rStyle w:val="Hipervnculo"/>
          <w:rFonts w:ascii="Arial" w:hAnsi="Arial" w:cs="Arial"/>
          <w:color w:val="auto"/>
          <w:sz w:val="24"/>
          <w:szCs w:val="24"/>
          <w:u w:val="none"/>
          <w:lang w:val="es-CO"/>
        </w:rPr>
        <w:t xml:space="preserve">J. </w:t>
      </w:r>
      <w:proofErr w:type="spellStart"/>
      <w:r w:rsidRPr="003B17F8">
        <w:rPr>
          <w:rStyle w:val="Hipervnculo"/>
          <w:rFonts w:ascii="Arial" w:hAnsi="Arial" w:cs="Arial"/>
          <w:color w:val="auto"/>
          <w:sz w:val="24"/>
          <w:szCs w:val="24"/>
          <w:u w:val="none"/>
          <w:lang w:val="es-CO"/>
        </w:rPr>
        <w:t>Rumbaugh</w:t>
      </w:r>
      <w:proofErr w:type="spellEnd"/>
      <w:r w:rsidRPr="003B17F8">
        <w:rPr>
          <w:rStyle w:val="Hipervnculo"/>
          <w:rFonts w:ascii="Arial" w:hAnsi="Arial" w:cs="Arial"/>
          <w:color w:val="auto"/>
          <w:sz w:val="24"/>
          <w:szCs w:val="24"/>
          <w:u w:val="none"/>
          <w:lang w:val="es-CO"/>
        </w:rPr>
        <w:t xml:space="preserve">, Jacobson, G. </w:t>
      </w:r>
      <w:proofErr w:type="spellStart"/>
      <w:r w:rsidRPr="003B17F8">
        <w:rPr>
          <w:rStyle w:val="Hipervnculo"/>
          <w:rFonts w:ascii="Arial" w:hAnsi="Arial" w:cs="Arial"/>
          <w:color w:val="auto"/>
          <w:sz w:val="24"/>
          <w:szCs w:val="24"/>
          <w:u w:val="none"/>
          <w:lang w:val="es-CO"/>
        </w:rPr>
        <w:t>Booch</w:t>
      </w:r>
      <w:proofErr w:type="spellEnd"/>
      <w:r w:rsidRPr="003B17F8">
        <w:rPr>
          <w:rStyle w:val="Hipervnculo"/>
          <w:rFonts w:ascii="Arial" w:hAnsi="Arial" w:cs="Arial"/>
          <w:color w:val="auto"/>
          <w:sz w:val="24"/>
          <w:szCs w:val="24"/>
          <w:u w:val="none"/>
          <w:lang w:val="es-CO"/>
        </w:rPr>
        <w:t xml:space="preserve"> El</w:t>
      </w:r>
      <w:r>
        <w:rPr>
          <w:rStyle w:val="Hipervnculo"/>
          <w:rFonts w:ascii="Arial" w:hAnsi="Arial" w:cs="Arial"/>
          <w:color w:val="auto"/>
          <w:sz w:val="24"/>
          <w:szCs w:val="24"/>
          <w:u w:val="none"/>
          <w:lang w:val="es-CO"/>
        </w:rPr>
        <w:t xml:space="preserve"> lenguaje unificado de modelado, manual de referencia</w:t>
      </w:r>
      <w:r w:rsidRPr="003B17F8">
        <w:rPr>
          <w:rStyle w:val="Hipervnculo"/>
          <w:rFonts w:ascii="Arial" w:hAnsi="Arial" w:cs="Arial"/>
          <w:color w:val="auto"/>
          <w:sz w:val="24"/>
          <w:szCs w:val="24"/>
          <w:u w:val="none"/>
          <w:lang w:val="es-CO"/>
        </w:rPr>
        <w:t xml:space="preserve"> </w:t>
      </w:r>
      <w:proofErr w:type="spellStart"/>
      <w:r w:rsidRPr="003B17F8">
        <w:rPr>
          <w:rStyle w:val="Hipervnculo"/>
          <w:rFonts w:ascii="Arial" w:hAnsi="Arial" w:cs="Arial"/>
          <w:color w:val="auto"/>
          <w:sz w:val="24"/>
          <w:szCs w:val="24"/>
          <w:u w:val="none"/>
          <w:lang w:val="es-CO"/>
        </w:rPr>
        <w:t>tr</w:t>
      </w:r>
      <w:proofErr w:type="spellEnd"/>
      <w:r w:rsidRPr="003B17F8">
        <w:rPr>
          <w:rStyle w:val="Hipervnculo"/>
          <w:rFonts w:ascii="Arial" w:hAnsi="Arial" w:cs="Arial"/>
          <w:color w:val="auto"/>
          <w:sz w:val="24"/>
          <w:szCs w:val="24"/>
          <w:u w:val="none"/>
          <w:lang w:val="es-CO"/>
        </w:rPr>
        <w:t xml:space="preserve">. </w:t>
      </w:r>
      <w:r w:rsidR="00B57B49">
        <w:rPr>
          <w:rStyle w:val="Hipervnculo"/>
          <w:rFonts w:ascii="Arial" w:hAnsi="Arial" w:cs="Arial"/>
          <w:color w:val="auto"/>
          <w:sz w:val="24"/>
          <w:szCs w:val="24"/>
          <w:u w:val="none"/>
          <w:lang w:val="es-CO"/>
        </w:rPr>
        <w:t xml:space="preserve">Salvador </w:t>
      </w:r>
      <w:proofErr w:type="spellStart"/>
      <w:r w:rsidR="00B57B49">
        <w:rPr>
          <w:rStyle w:val="Hipervnculo"/>
          <w:rFonts w:ascii="Arial" w:hAnsi="Arial" w:cs="Arial"/>
          <w:color w:val="auto"/>
          <w:sz w:val="24"/>
          <w:szCs w:val="24"/>
          <w:u w:val="none"/>
          <w:lang w:val="es-CO"/>
        </w:rPr>
        <w:t>Sanchez</w:t>
      </w:r>
      <w:proofErr w:type="spellEnd"/>
      <w:r w:rsidR="00B57B49">
        <w:rPr>
          <w:rStyle w:val="Hipervnculo"/>
          <w:rFonts w:ascii="Arial" w:hAnsi="Arial" w:cs="Arial"/>
          <w:color w:val="auto"/>
          <w:sz w:val="24"/>
          <w:szCs w:val="24"/>
          <w:u w:val="none"/>
          <w:lang w:val="es-CO"/>
        </w:rPr>
        <w:t>, Madrid 2000, Pearson editorial.</w:t>
      </w:r>
    </w:p>
    <w:p w14:paraId="1D5BF69B" w14:textId="77777777" w:rsidR="00105FD3" w:rsidRDefault="00CA0316" w:rsidP="00105FD3">
      <w:pPr>
        <w:pStyle w:val="Ttulo1"/>
      </w:pPr>
      <w:bookmarkStart w:id="132" w:name="_Toc17195467"/>
      <w:r>
        <w:lastRenderedPageBreak/>
        <w:t>Anexos</w:t>
      </w:r>
      <w:bookmarkEnd w:id="132"/>
    </w:p>
    <w:p w14:paraId="62BAA737" w14:textId="77777777" w:rsidR="009B62DC" w:rsidRDefault="009B62DC" w:rsidP="00D844C2">
      <w:pPr>
        <w:jc w:val="both"/>
        <w:rPr>
          <w:rStyle w:val="Hipervnculo"/>
          <w:rFonts w:ascii="Arial" w:hAnsi="Arial" w:cs="Arial"/>
          <w:color w:val="auto"/>
          <w:sz w:val="24"/>
          <w:szCs w:val="24"/>
          <w:u w:val="none"/>
          <w:lang w:val="es-CO"/>
        </w:rPr>
      </w:pPr>
    </w:p>
    <w:p w14:paraId="7B8D5B2C" w14:textId="77777777" w:rsidR="00105FD3" w:rsidRDefault="00977FB1" w:rsidP="00D844C2">
      <w:pPr>
        <w:jc w:val="both"/>
        <w:rPr>
          <w:rStyle w:val="Hipervnculo"/>
          <w:rFonts w:ascii="Arial" w:hAnsi="Arial" w:cs="Arial"/>
          <w:color w:val="auto"/>
          <w:sz w:val="24"/>
          <w:szCs w:val="24"/>
          <w:u w:val="none"/>
          <w:lang w:val="es-CO"/>
        </w:rPr>
      </w:pPr>
      <w:r>
        <w:rPr>
          <w:rStyle w:val="Hipervnculo"/>
          <w:rFonts w:ascii="Arial" w:hAnsi="Arial" w:cs="Arial"/>
          <w:color w:val="auto"/>
          <w:sz w:val="24"/>
          <w:szCs w:val="24"/>
          <w:u w:val="none"/>
          <w:lang w:val="es-CO"/>
        </w:rPr>
        <w:t>Link de la encuesta en drive: drive.com</w:t>
      </w:r>
    </w:p>
    <w:p w14:paraId="32E8E4EB" w14:textId="77777777" w:rsidR="00AA15C8" w:rsidRDefault="00AA15C8" w:rsidP="00D844C2">
      <w:pPr>
        <w:jc w:val="both"/>
        <w:rPr>
          <w:rStyle w:val="Hipervnculo"/>
          <w:rFonts w:ascii="Arial" w:hAnsi="Arial" w:cs="Arial"/>
          <w:color w:val="auto"/>
          <w:sz w:val="24"/>
          <w:szCs w:val="24"/>
          <w:u w:val="none"/>
          <w:lang w:val="es-CO"/>
        </w:rPr>
      </w:pPr>
      <w:r>
        <w:rPr>
          <w:rStyle w:val="Hipervnculo"/>
          <w:rFonts w:ascii="Arial" w:hAnsi="Arial" w:cs="Arial"/>
          <w:color w:val="auto"/>
          <w:sz w:val="24"/>
          <w:szCs w:val="24"/>
          <w:u w:val="none"/>
          <w:lang w:val="es-CO"/>
        </w:rPr>
        <w:t>Ruta del repositorio GIT para mostrar la ontología y fuentes.</w:t>
      </w:r>
    </w:p>
    <w:p w14:paraId="7C9C4765" w14:textId="77777777" w:rsidR="00D727AF" w:rsidRDefault="00CE7A92" w:rsidP="00D844C2">
      <w:pPr>
        <w:jc w:val="both"/>
        <w:rPr>
          <w:rStyle w:val="Hipervnculo"/>
          <w:rFonts w:ascii="Arial" w:hAnsi="Arial" w:cs="Arial"/>
          <w:color w:val="auto"/>
          <w:sz w:val="24"/>
          <w:szCs w:val="24"/>
          <w:u w:val="none"/>
          <w:lang w:val="es-CO"/>
        </w:rPr>
      </w:pPr>
      <w:hyperlink r:id="rId51" w:history="1">
        <w:r w:rsidR="00D727AF" w:rsidRPr="00D12853">
          <w:rPr>
            <w:rStyle w:val="Hipervnculo"/>
            <w:rFonts w:ascii="Arial" w:hAnsi="Arial" w:cs="Arial"/>
            <w:sz w:val="24"/>
            <w:szCs w:val="24"/>
            <w:lang w:val="es-CO"/>
          </w:rPr>
          <w:t>https://www.scimagojr.com/</w:t>
        </w:r>
      </w:hyperlink>
    </w:p>
    <w:p w14:paraId="4A0164DC" w14:textId="77777777" w:rsidR="00D727AF" w:rsidRDefault="00CE7A92" w:rsidP="00D844C2">
      <w:pPr>
        <w:jc w:val="both"/>
        <w:rPr>
          <w:rStyle w:val="Hipervnculo"/>
          <w:rFonts w:ascii="Arial" w:hAnsi="Arial" w:cs="Arial"/>
          <w:color w:val="auto"/>
          <w:sz w:val="24"/>
          <w:szCs w:val="24"/>
          <w:u w:val="none"/>
          <w:lang w:val="es-CO"/>
        </w:rPr>
      </w:pPr>
      <w:hyperlink r:id="rId52" w:history="1">
        <w:r w:rsidR="00D727AF" w:rsidRPr="00D12853">
          <w:rPr>
            <w:rStyle w:val="Hipervnculo"/>
            <w:rFonts w:ascii="Arial" w:hAnsi="Arial" w:cs="Arial"/>
            <w:sz w:val="24"/>
            <w:szCs w:val="24"/>
            <w:lang w:val="es-CO"/>
          </w:rPr>
          <w:t>http://www.emeraldgrouppublishing.com</w:t>
        </w:r>
      </w:hyperlink>
    </w:p>
    <w:p w14:paraId="3B7FD67C" w14:textId="77777777" w:rsidR="00D727AF" w:rsidRDefault="00D727AF" w:rsidP="00D844C2">
      <w:pPr>
        <w:jc w:val="both"/>
        <w:rPr>
          <w:rStyle w:val="Hipervnculo"/>
          <w:rFonts w:ascii="Arial" w:hAnsi="Arial" w:cs="Arial"/>
          <w:color w:val="auto"/>
          <w:sz w:val="24"/>
          <w:szCs w:val="24"/>
          <w:u w:val="none"/>
          <w:lang w:val="es-CO"/>
        </w:rPr>
      </w:pPr>
    </w:p>
    <w:p w14:paraId="38D6B9B6" w14:textId="77777777" w:rsidR="00977FB1" w:rsidRDefault="00977FB1" w:rsidP="00D844C2">
      <w:pPr>
        <w:jc w:val="both"/>
        <w:rPr>
          <w:rStyle w:val="Hipervnculo"/>
          <w:rFonts w:ascii="Arial" w:hAnsi="Arial" w:cs="Arial"/>
          <w:color w:val="auto"/>
          <w:sz w:val="24"/>
          <w:szCs w:val="24"/>
          <w:u w:val="none"/>
          <w:lang w:val="es-CO"/>
        </w:rPr>
      </w:pPr>
    </w:p>
    <w:sectPr w:rsidR="00977FB1" w:rsidSect="00ED2309">
      <w:pgSz w:w="12240" w:h="15840" w:code="1"/>
      <w:pgMar w:top="1134"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B18F7" w14:textId="77777777" w:rsidR="00CE7A92" w:rsidRDefault="00CE7A92">
      <w:r>
        <w:separator/>
      </w:r>
    </w:p>
  </w:endnote>
  <w:endnote w:type="continuationSeparator" w:id="0">
    <w:p w14:paraId="5498B386" w14:textId="77777777" w:rsidR="00CE7A92" w:rsidRDefault="00CE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716559"/>
      <w:docPartObj>
        <w:docPartGallery w:val="Page Numbers (Bottom of Page)"/>
        <w:docPartUnique/>
      </w:docPartObj>
    </w:sdtPr>
    <w:sdtEndPr/>
    <w:sdtContent>
      <w:p w14:paraId="40474A92" w14:textId="77777777" w:rsidR="00DC3A15" w:rsidRDefault="00DC3A15">
        <w:pPr>
          <w:pStyle w:val="Piedepgina"/>
          <w:jc w:val="center"/>
        </w:pPr>
        <w:r>
          <w:fldChar w:fldCharType="begin"/>
        </w:r>
        <w:r>
          <w:instrText>PAGE   \* MERGEFORMAT</w:instrText>
        </w:r>
        <w:r>
          <w:fldChar w:fldCharType="separate"/>
        </w:r>
        <w:r w:rsidR="00377C48">
          <w:rPr>
            <w:noProof/>
          </w:rPr>
          <w:t>74</w:t>
        </w:r>
        <w:r>
          <w:fldChar w:fldCharType="end"/>
        </w:r>
      </w:p>
    </w:sdtContent>
  </w:sdt>
  <w:p w14:paraId="3B22BB7D" w14:textId="77777777" w:rsidR="00DC3A15" w:rsidRDefault="00DC3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BD771" w14:textId="77777777" w:rsidR="00CE7A92" w:rsidRDefault="00CE7A92">
      <w:r>
        <w:separator/>
      </w:r>
    </w:p>
  </w:footnote>
  <w:footnote w:type="continuationSeparator" w:id="0">
    <w:p w14:paraId="69C021D7" w14:textId="77777777" w:rsidR="00CE7A92" w:rsidRDefault="00CE7A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47F7"/>
    <w:multiLevelType w:val="multilevel"/>
    <w:tmpl w:val="D318CBCC"/>
    <w:lvl w:ilvl="0">
      <w:start w:val="1"/>
      <w:numFmt w:val="decimal"/>
      <w:pStyle w:val="Ttulo1"/>
      <w:lvlText w:val="%1"/>
      <w:lvlJc w:val="left"/>
      <w:pPr>
        <w:ind w:left="432" w:hanging="432"/>
      </w:pPr>
    </w:lvl>
    <w:lvl w:ilvl="1">
      <w:start w:val="1"/>
      <w:numFmt w:val="decimal"/>
      <w:pStyle w:val="Ttulo2"/>
      <w:lvlText w:val="%1.%2"/>
      <w:lvlJc w:val="left"/>
      <w:pPr>
        <w:ind w:left="1568" w:hanging="576"/>
      </w:pPr>
      <w:rPr>
        <w:sz w:val="24"/>
      </w:rPr>
    </w:lvl>
    <w:lvl w:ilvl="2">
      <w:start w:val="1"/>
      <w:numFmt w:val="decimal"/>
      <w:pStyle w:val="Ttulo3"/>
      <w:lvlText w:val="%1.%2.%3"/>
      <w:lvlJc w:val="left"/>
      <w:pPr>
        <w:ind w:left="720" w:hanging="720"/>
      </w:pPr>
      <w:rPr>
        <w:sz w:val="22"/>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EE22408"/>
    <w:multiLevelType w:val="hybridMultilevel"/>
    <w:tmpl w:val="F954A50C"/>
    <w:lvl w:ilvl="0" w:tplc="0C0A0001">
      <w:start w:val="1"/>
      <w:numFmt w:val="bullet"/>
      <w:lvlText w:val=""/>
      <w:lvlJc w:val="left"/>
      <w:pPr>
        <w:ind w:left="720" w:hanging="360"/>
      </w:pPr>
      <w:rPr>
        <w:rFonts w:ascii="Symbol" w:hAnsi="Symbol" w:hint="default"/>
      </w:rPr>
    </w:lvl>
    <w:lvl w:ilvl="1" w:tplc="2C901022">
      <w:start w:val="5"/>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E90E28"/>
    <w:multiLevelType w:val="hybridMultilevel"/>
    <w:tmpl w:val="74462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BE6DA5"/>
    <w:multiLevelType w:val="hybridMultilevel"/>
    <w:tmpl w:val="33280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0"/>
    <w:lvlOverride w:ilvl="0">
      <w:startOverride w:val="4"/>
    </w:lvlOverride>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21"/>
    <w:rsid w:val="000004B5"/>
    <w:rsid w:val="00000CF7"/>
    <w:rsid w:val="0000109C"/>
    <w:rsid w:val="00001ADE"/>
    <w:rsid w:val="000024B7"/>
    <w:rsid w:val="00002C8D"/>
    <w:rsid w:val="00002E4C"/>
    <w:rsid w:val="000039DE"/>
    <w:rsid w:val="000043CA"/>
    <w:rsid w:val="00004910"/>
    <w:rsid w:val="00004D97"/>
    <w:rsid w:val="00005480"/>
    <w:rsid w:val="00005AF8"/>
    <w:rsid w:val="00005B55"/>
    <w:rsid w:val="00005C17"/>
    <w:rsid w:val="0000619D"/>
    <w:rsid w:val="00006390"/>
    <w:rsid w:val="0000752E"/>
    <w:rsid w:val="00007FDB"/>
    <w:rsid w:val="000104A3"/>
    <w:rsid w:val="000113CD"/>
    <w:rsid w:val="00011BF4"/>
    <w:rsid w:val="00011F3E"/>
    <w:rsid w:val="00012C09"/>
    <w:rsid w:val="00012E16"/>
    <w:rsid w:val="000137D1"/>
    <w:rsid w:val="00014551"/>
    <w:rsid w:val="000158E8"/>
    <w:rsid w:val="00016375"/>
    <w:rsid w:val="00016A70"/>
    <w:rsid w:val="00017241"/>
    <w:rsid w:val="000172D0"/>
    <w:rsid w:val="00020124"/>
    <w:rsid w:val="00023B2A"/>
    <w:rsid w:val="0002426A"/>
    <w:rsid w:val="000243C6"/>
    <w:rsid w:val="00025C0E"/>
    <w:rsid w:val="0002603D"/>
    <w:rsid w:val="00026584"/>
    <w:rsid w:val="00027432"/>
    <w:rsid w:val="000307DE"/>
    <w:rsid w:val="00030808"/>
    <w:rsid w:val="000371FE"/>
    <w:rsid w:val="000373C5"/>
    <w:rsid w:val="000400F4"/>
    <w:rsid w:val="00040312"/>
    <w:rsid w:val="00041612"/>
    <w:rsid w:val="00041EC8"/>
    <w:rsid w:val="00042F11"/>
    <w:rsid w:val="00043551"/>
    <w:rsid w:val="00043B68"/>
    <w:rsid w:val="00043D22"/>
    <w:rsid w:val="000449A7"/>
    <w:rsid w:val="00044A30"/>
    <w:rsid w:val="00044F38"/>
    <w:rsid w:val="00045277"/>
    <w:rsid w:val="0004529D"/>
    <w:rsid w:val="0004683B"/>
    <w:rsid w:val="00046E0A"/>
    <w:rsid w:val="00047224"/>
    <w:rsid w:val="0004729B"/>
    <w:rsid w:val="00047A4C"/>
    <w:rsid w:val="00047D6D"/>
    <w:rsid w:val="000507E2"/>
    <w:rsid w:val="0005135A"/>
    <w:rsid w:val="00051D52"/>
    <w:rsid w:val="00052BA5"/>
    <w:rsid w:val="000535DD"/>
    <w:rsid w:val="0005493D"/>
    <w:rsid w:val="00054B97"/>
    <w:rsid w:val="00054F07"/>
    <w:rsid w:val="00055A6B"/>
    <w:rsid w:val="00055F33"/>
    <w:rsid w:val="00056242"/>
    <w:rsid w:val="00056ADE"/>
    <w:rsid w:val="0005765B"/>
    <w:rsid w:val="00057AC3"/>
    <w:rsid w:val="0006059D"/>
    <w:rsid w:val="00060AE8"/>
    <w:rsid w:val="00061752"/>
    <w:rsid w:val="00061DE3"/>
    <w:rsid w:val="00062909"/>
    <w:rsid w:val="00062BA4"/>
    <w:rsid w:val="00062F95"/>
    <w:rsid w:val="000645CB"/>
    <w:rsid w:val="00065119"/>
    <w:rsid w:val="00065D2F"/>
    <w:rsid w:val="00065F03"/>
    <w:rsid w:val="00066AE9"/>
    <w:rsid w:val="00067496"/>
    <w:rsid w:val="000677D0"/>
    <w:rsid w:val="000679D5"/>
    <w:rsid w:val="00070CED"/>
    <w:rsid w:val="00070E03"/>
    <w:rsid w:val="00070FF3"/>
    <w:rsid w:val="0007137F"/>
    <w:rsid w:val="00071822"/>
    <w:rsid w:val="00071FC4"/>
    <w:rsid w:val="00072713"/>
    <w:rsid w:val="00073AC7"/>
    <w:rsid w:val="00074B87"/>
    <w:rsid w:val="00074CB1"/>
    <w:rsid w:val="0007604D"/>
    <w:rsid w:val="000777C5"/>
    <w:rsid w:val="00080CA2"/>
    <w:rsid w:val="00081053"/>
    <w:rsid w:val="000818A8"/>
    <w:rsid w:val="00081C0C"/>
    <w:rsid w:val="000821F1"/>
    <w:rsid w:val="00082232"/>
    <w:rsid w:val="00082F02"/>
    <w:rsid w:val="00083D34"/>
    <w:rsid w:val="0008434C"/>
    <w:rsid w:val="000849B1"/>
    <w:rsid w:val="00085A65"/>
    <w:rsid w:val="0008602A"/>
    <w:rsid w:val="00087427"/>
    <w:rsid w:val="00087DAC"/>
    <w:rsid w:val="00090ED3"/>
    <w:rsid w:val="00090FDA"/>
    <w:rsid w:val="000912AD"/>
    <w:rsid w:val="000916FB"/>
    <w:rsid w:val="000922FC"/>
    <w:rsid w:val="000924D6"/>
    <w:rsid w:val="000926A4"/>
    <w:rsid w:val="00092CC3"/>
    <w:rsid w:val="00092DD0"/>
    <w:rsid w:val="000941BA"/>
    <w:rsid w:val="00094711"/>
    <w:rsid w:val="00095C1D"/>
    <w:rsid w:val="00095CC4"/>
    <w:rsid w:val="00096357"/>
    <w:rsid w:val="00096B8B"/>
    <w:rsid w:val="00097024"/>
    <w:rsid w:val="00097054"/>
    <w:rsid w:val="0009716D"/>
    <w:rsid w:val="000A115D"/>
    <w:rsid w:val="000A18B3"/>
    <w:rsid w:val="000A2071"/>
    <w:rsid w:val="000A2A22"/>
    <w:rsid w:val="000A2BF3"/>
    <w:rsid w:val="000A308A"/>
    <w:rsid w:val="000A32B0"/>
    <w:rsid w:val="000A4216"/>
    <w:rsid w:val="000A4737"/>
    <w:rsid w:val="000A49DF"/>
    <w:rsid w:val="000A4AD6"/>
    <w:rsid w:val="000A5267"/>
    <w:rsid w:val="000A6D2D"/>
    <w:rsid w:val="000A7AEE"/>
    <w:rsid w:val="000A7D25"/>
    <w:rsid w:val="000B1779"/>
    <w:rsid w:val="000B1DD5"/>
    <w:rsid w:val="000B219F"/>
    <w:rsid w:val="000B22F4"/>
    <w:rsid w:val="000B2761"/>
    <w:rsid w:val="000B2BB5"/>
    <w:rsid w:val="000B2C15"/>
    <w:rsid w:val="000B2CCC"/>
    <w:rsid w:val="000B3938"/>
    <w:rsid w:val="000B3E7E"/>
    <w:rsid w:val="000B4495"/>
    <w:rsid w:val="000B4597"/>
    <w:rsid w:val="000B47C0"/>
    <w:rsid w:val="000B5818"/>
    <w:rsid w:val="000B5E83"/>
    <w:rsid w:val="000B64B3"/>
    <w:rsid w:val="000B672A"/>
    <w:rsid w:val="000B73C6"/>
    <w:rsid w:val="000B7520"/>
    <w:rsid w:val="000C00F4"/>
    <w:rsid w:val="000C0A97"/>
    <w:rsid w:val="000C13B6"/>
    <w:rsid w:val="000C3094"/>
    <w:rsid w:val="000C319B"/>
    <w:rsid w:val="000C437B"/>
    <w:rsid w:val="000C5374"/>
    <w:rsid w:val="000C6215"/>
    <w:rsid w:val="000C6B11"/>
    <w:rsid w:val="000D0376"/>
    <w:rsid w:val="000D0677"/>
    <w:rsid w:val="000D0C07"/>
    <w:rsid w:val="000D115B"/>
    <w:rsid w:val="000D14DC"/>
    <w:rsid w:val="000D22A8"/>
    <w:rsid w:val="000D232C"/>
    <w:rsid w:val="000D2DAE"/>
    <w:rsid w:val="000D46A4"/>
    <w:rsid w:val="000D525D"/>
    <w:rsid w:val="000D60A2"/>
    <w:rsid w:val="000D67C8"/>
    <w:rsid w:val="000D69C6"/>
    <w:rsid w:val="000D75C1"/>
    <w:rsid w:val="000D7AE6"/>
    <w:rsid w:val="000D7BCE"/>
    <w:rsid w:val="000E0A24"/>
    <w:rsid w:val="000E2049"/>
    <w:rsid w:val="000E25CE"/>
    <w:rsid w:val="000E2922"/>
    <w:rsid w:val="000E2ABD"/>
    <w:rsid w:val="000E33D7"/>
    <w:rsid w:val="000E3BDF"/>
    <w:rsid w:val="000E42BA"/>
    <w:rsid w:val="000E4DC7"/>
    <w:rsid w:val="000E4E40"/>
    <w:rsid w:val="000E60DE"/>
    <w:rsid w:val="000E6206"/>
    <w:rsid w:val="000E63C4"/>
    <w:rsid w:val="000E73FB"/>
    <w:rsid w:val="000E7C74"/>
    <w:rsid w:val="000E7E1F"/>
    <w:rsid w:val="000F0087"/>
    <w:rsid w:val="000F016E"/>
    <w:rsid w:val="000F0884"/>
    <w:rsid w:val="000F0FE1"/>
    <w:rsid w:val="000F1A9F"/>
    <w:rsid w:val="000F3D71"/>
    <w:rsid w:val="000F4AC8"/>
    <w:rsid w:val="000F584C"/>
    <w:rsid w:val="000F60CD"/>
    <w:rsid w:val="000F6AD2"/>
    <w:rsid w:val="000F6E63"/>
    <w:rsid w:val="000F7B50"/>
    <w:rsid w:val="00100315"/>
    <w:rsid w:val="001004F2"/>
    <w:rsid w:val="00103570"/>
    <w:rsid w:val="00104EA0"/>
    <w:rsid w:val="00105FD3"/>
    <w:rsid w:val="00107071"/>
    <w:rsid w:val="001070F5"/>
    <w:rsid w:val="00107217"/>
    <w:rsid w:val="0010764A"/>
    <w:rsid w:val="00107FC6"/>
    <w:rsid w:val="00110AA5"/>
    <w:rsid w:val="00110C0F"/>
    <w:rsid w:val="001112EC"/>
    <w:rsid w:val="00111F12"/>
    <w:rsid w:val="00112713"/>
    <w:rsid w:val="00112BBE"/>
    <w:rsid w:val="00112CA4"/>
    <w:rsid w:val="00113523"/>
    <w:rsid w:val="001136DE"/>
    <w:rsid w:val="001144B1"/>
    <w:rsid w:val="0011543C"/>
    <w:rsid w:val="001156D8"/>
    <w:rsid w:val="0011640B"/>
    <w:rsid w:val="0011728E"/>
    <w:rsid w:val="001177A2"/>
    <w:rsid w:val="00120508"/>
    <w:rsid w:val="00121783"/>
    <w:rsid w:val="00121FA1"/>
    <w:rsid w:val="00122E8F"/>
    <w:rsid w:val="00122F2E"/>
    <w:rsid w:val="0012350A"/>
    <w:rsid w:val="00123927"/>
    <w:rsid w:val="0012586E"/>
    <w:rsid w:val="001263BC"/>
    <w:rsid w:val="00126D69"/>
    <w:rsid w:val="00127E7E"/>
    <w:rsid w:val="00127EAD"/>
    <w:rsid w:val="001311D9"/>
    <w:rsid w:val="001313C0"/>
    <w:rsid w:val="00131651"/>
    <w:rsid w:val="001318F0"/>
    <w:rsid w:val="001329B4"/>
    <w:rsid w:val="00133973"/>
    <w:rsid w:val="00133B45"/>
    <w:rsid w:val="001340AD"/>
    <w:rsid w:val="00134FB0"/>
    <w:rsid w:val="0013515B"/>
    <w:rsid w:val="00137380"/>
    <w:rsid w:val="00140446"/>
    <w:rsid w:val="00140DD9"/>
    <w:rsid w:val="00140F58"/>
    <w:rsid w:val="001418E6"/>
    <w:rsid w:val="00141C0E"/>
    <w:rsid w:val="00141E9B"/>
    <w:rsid w:val="00142E79"/>
    <w:rsid w:val="00143E75"/>
    <w:rsid w:val="00143ED0"/>
    <w:rsid w:val="001441DB"/>
    <w:rsid w:val="0014473C"/>
    <w:rsid w:val="0014517F"/>
    <w:rsid w:val="001456C4"/>
    <w:rsid w:val="00145AE1"/>
    <w:rsid w:val="0014709D"/>
    <w:rsid w:val="001500CE"/>
    <w:rsid w:val="00150E28"/>
    <w:rsid w:val="001514F9"/>
    <w:rsid w:val="00152B43"/>
    <w:rsid w:val="00152EC7"/>
    <w:rsid w:val="00152EF5"/>
    <w:rsid w:val="00152FC8"/>
    <w:rsid w:val="00154778"/>
    <w:rsid w:val="00154F3F"/>
    <w:rsid w:val="00155045"/>
    <w:rsid w:val="001552FE"/>
    <w:rsid w:val="001556F6"/>
    <w:rsid w:val="00156789"/>
    <w:rsid w:val="0015686D"/>
    <w:rsid w:val="00156E87"/>
    <w:rsid w:val="0016135D"/>
    <w:rsid w:val="00161455"/>
    <w:rsid w:val="00161784"/>
    <w:rsid w:val="00161C4C"/>
    <w:rsid w:val="00162012"/>
    <w:rsid w:val="00162ED7"/>
    <w:rsid w:val="001631BC"/>
    <w:rsid w:val="00163CAB"/>
    <w:rsid w:val="00164B9B"/>
    <w:rsid w:val="0016584A"/>
    <w:rsid w:val="00165A53"/>
    <w:rsid w:val="001663AE"/>
    <w:rsid w:val="00166F0F"/>
    <w:rsid w:val="00170019"/>
    <w:rsid w:val="001703A9"/>
    <w:rsid w:val="00171864"/>
    <w:rsid w:val="001719C7"/>
    <w:rsid w:val="00171B60"/>
    <w:rsid w:val="00171BCF"/>
    <w:rsid w:val="00171EC0"/>
    <w:rsid w:val="00172FCB"/>
    <w:rsid w:val="001739A5"/>
    <w:rsid w:val="00173A80"/>
    <w:rsid w:val="0017405B"/>
    <w:rsid w:val="001742FC"/>
    <w:rsid w:val="00176B07"/>
    <w:rsid w:val="001773F8"/>
    <w:rsid w:val="00177D7A"/>
    <w:rsid w:val="00177E2E"/>
    <w:rsid w:val="00180EBC"/>
    <w:rsid w:val="001818E5"/>
    <w:rsid w:val="00181922"/>
    <w:rsid w:val="00182717"/>
    <w:rsid w:val="00184A8B"/>
    <w:rsid w:val="00184F24"/>
    <w:rsid w:val="00186109"/>
    <w:rsid w:val="00186500"/>
    <w:rsid w:val="00186595"/>
    <w:rsid w:val="00190C7C"/>
    <w:rsid w:val="00191356"/>
    <w:rsid w:val="0019155A"/>
    <w:rsid w:val="00191753"/>
    <w:rsid w:val="0019181C"/>
    <w:rsid w:val="00193AA5"/>
    <w:rsid w:val="00194687"/>
    <w:rsid w:val="001947FE"/>
    <w:rsid w:val="00196008"/>
    <w:rsid w:val="001960EA"/>
    <w:rsid w:val="0019610E"/>
    <w:rsid w:val="001962E5"/>
    <w:rsid w:val="0019652B"/>
    <w:rsid w:val="001A0559"/>
    <w:rsid w:val="001A0CAC"/>
    <w:rsid w:val="001A1CA2"/>
    <w:rsid w:val="001A2F2B"/>
    <w:rsid w:val="001A30B1"/>
    <w:rsid w:val="001A32B7"/>
    <w:rsid w:val="001A375E"/>
    <w:rsid w:val="001A3780"/>
    <w:rsid w:val="001A3C27"/>
    <w:rsid w:val="001A3F1F"/>
    <w:rsid w:val="001A4340"/>
    <w:rsid w:val="001A46EB"/>
    <w:rsid w:val="001A4CD1"/>
    <w:rsid w:val="001A520C"/>
    <w:rsid w:val="001A5F76"/>
    <w:rsid w:val="001A78DD"/>
    <w:rsid w:val="001A7955"/>
    <w:rsid w:val="001B0E3A"/>
    <w:rsid w:val="001B149D"/>
    <w:rsid w:val="001B1A6C"/>
    <w:rsid w:val="001B1B5B"/>
    <w:rsid w:val="001B208B"/>
    <w:rsid w:val="001B2B58"/>
    <w:rsid w:val="001B3809"/>
    <w:rsid w:val="001B3A1C"/>
    <w:rsid w:val="001B3E3B"/>
    <w:rsid w:val="001B450A"/>
    <w:rsid w:val="001B4CB6"/>
    <w:rsid w:val="001B5475"/>
    <w:rsid w:val="001C129F"/>
    <w:rsid w:val="001C156C"/>
    <w:rsid w:val="001C1C79"/>
    <w:rsid w:val="001C241D"/>
    <w:rsid w:val="001C2A7D"/>
    <w:rsid w:val="001C2C80"/>
    <w:rsid w:val="001C37CB"/>
    <w:rsid w:val="001C3D83"/>
    <w:rsid w:val="001C4C5A"/>
    <w:rsid w:val="001C4F44"/>
    <w:rsid w:val="001C59BA"/>
    <w:rsid w:val="001D0E11"/>
    <w:rsid w:val="001D13DA"/>
    <w:rsid w:val="001D150A"/>
    <w:rsid w:val="001D1519"/>
    <w:rsid w:val="001D222A"/>
    <w:rsid w:val="001D3219"/>
    <w:rsid w:val="001D3654"/>
    <w:rsid w:val="001D49AA"/>
    <w:rsid w:val="001D4D02"/>
    <w:rsid w:val="001D4E90"/>
    <w:rsid w:val="001D5170"/>
    <w:rsid w:val="001D5B42"/>
    <w:rsid w:val="001D61F7"/>
    <w:rsid w:val="001D6E25"/>
    <w:rsid w:val="001D7148"/>
    <w:rsid w:val="001D7558"/>
    <w:rsid w:val="001D778A"/>
    <w:rsid w:val="001D7888"/>
    <w:rsid w:val="001D7D4E"/>
    <w:rsid w:val="001E094A"/>
    <w:rsid w:val="001E29F2"/>
    <w:rsid w:val="001E336C"/>
    <w:rsid w:val="001E3AC9"/>
    <w:rsid w:val="001E4640"/>
    <w:rsid w:val="001E4DD0"/>
    <w:rsid w:val="001E508C"/>
    <w:rsid w:val="001E65B8"/>
    <w:rsid w:val="001F0B02"/>
    <w:rsid w:val="001F0E17"/>
    <w:rsid w:val="001F1E5E"/>
    <w:rsid w:val="001F2B62"/>
    <w:rsid w:val="001F3591"/>
    <w:rsid w:val="001F3624"/>
    <w:rsid w:val="001F4C1C"/>
    <w:rsid w:val="001F65C6"/>
    <w:rsid w:val="001F6BCF"/>
    <w:rsid w:val="001F713A"/>
    <w:rsid w:val="002005E7"/>
    <w:rsid w:val="00200FDB"/>
    <w:rsid w:val="002018DA"/>
    <w:rsid w:val="002041F6"/>
    <w:rsid w:val="00204998"/>
    <w:rsid w:val="002056AF"/>
    <w:rsid w:val="00205B50"/>
    <w:rsid w:val="002106CE"/>
    <w:rsid w:val="00210F78"/>
    <w:rsid w:val="002111D9"/>
    <w:rsid w:val="00212765"/>
    <w:rsid w:val="00212DD6"/>
    <w:rsid w:val="0021372A"/>
    <w:rsid w:val="00214320"/>
    <w:rsid w:val="00214502"/>
    <w:rsid w:val="00216097"/>
    <w:rsid w:val="00216C95"/>
    <w:rsid w:val="00216E60"/>
    <w:rsid w:val="00217CA4"/>
    <w:rsid w:val="00217EF9"/>
    <w:rsid w:val="00220FE5"/>
    <w:rsid w:val="00222665"/>
    <w:rsid w:val="00222767"/>
    <w:rsid w:val="0022277A"/>
    <w:rsid w:val="00223048"/>
    <w:rsid w:val="0022519F"/>
    <w:rsid w:val="00226652"/>
    <w:rsid w:val="0022712E"/>
    <w:rsid w:val="002271F6"/>
    <w:rsid w:val="002278B4"/>
    <w:rsid w:val="00227B6D"/>
    <w:rsid w:val="00227CD0"/>
    <w:rsid w:val="002319C3"/>
    <w:rsid w:val="0023207F"/>
    <w:rsid w:val="002323B3"/>
    <w:rsid w:val="00232406"/>
    <w:rsid w:val="00236809"/>
    <w:rsid w:val="00236AD6"/>
    <w:rsid w:val="00240521"/>
    <w:rsid w:val="00240659"/>
    <w:rsid w:val="00242C2A"/>
    <w:rsid w:val="00245675"/>
    <w:rsid w:val="00245927"/>
    <w:rsid w:val="00245F7B"/>
    <w:rsid w:val="0024644F"/>
    <w:rsid w:val="002478D1"/>
    <w:rsid w:val="00251165"/>
    <w:rsid w:val="00251D9D"/>
    <w:rsid w:val="0025258A"/>
    <w:rsid w:val="00252629"/>
    <w:rsid w:val="00252DD0"/>
    <w:rsid w:val="00254E84"/>
    <w:rsid w:val="0025597F"/>
    <w:rsid w:val="00255ED9"/>
    <w:rsid w:val="00256EBE"/>
    <w:rsid w:val="0025717D"/>
    <w:rsid w:val="0025793B"/>
    <w:rsid w:val="002600D0"/>
    <w:rsid w:val="0026022F"/>
    <w:rsid w:val="0026102E"/>
    <w:rsid w:val="002622AD"/>
    <w:rsid w:val="00262FBD"/>
    <w:rsid w:val="0026346B"/>
    <w:rsid w:val="00265556"/>
    <w:rsid w:val="00265ADE"/>
    <w:rsid w:val="00265CBE"/>
    <w:rsid w:val="00267264"/>
    <w:rsid w:val="00267E3E"/>
    <w:rsid w:val="00270534"/>
    <w:rsid w:val="002708AD"/>
    <w:rsid w:val="002715AC"/>
    <w:rsid w:val="00271E23"/>
    <w:rsid w:val="00272070"/>
    <w:rsid w:val="00273604"/>
    <w:rsid w:val="00273EF2"/>
    <w:rsid w:val="00273F51"/>
    <w:rsid w:val="00274E24"/>
    <w:rsid w:val="0027585F"/>
    <w:rsid w:val="002761ED"/>
    <w:rsid w:val="002766BC"/>
    <w:rsid w:val="002766DE"/>
    <w:rsid w:val="002769B4"/>
    <w:rsid w:val="00276B36"/>
    <w:rsid w:val="002771BF"/>
    <w:rsid w:val="0027735D"/>
    <w:rsid w:val="0028040C"/>
    <w:rsid w:val="00281397"/>
    <w:rsid w:val="00281E1F"/>
    <w:rsid w:val="00282D45"/>
    <w:rsid w:val="002835AE"/>
    <w:rsid w:val="00284996"/>
    <w:rsid w:val="00284CF1"/>
    <w:rsid w:val="00285C6B"/>
    <w:rsid w:val="0028656F"/>
    <w:rsid w:val="00287505"/>
    <w:rsid w:val="0028765B"/>
    <w:rsid w:val="0028792C"/>
    <w:rsid w:val="002908CA"/>
    <w:rsid w:val="00290FE1"/>
    <w:rsid w:val="00291231"/>
    <w:rsid w:val="0029253C"/>
    <w:rsid w:val="0029278A"/>
    <w:rsid w:val="00294362"/>
    <w:rsid w:val="00294F91"/>
    <w:rsid w:val="00295555"/>
    <w:rsid w:val="00295709"/>
    <w:rsid w:val="002962F4"/>
    <w:rsid w:val="00296B68"/>
    <w:rsid w:val="002977AF"/>
    <w:rsid w:val="00297D18"/>
    <w:rsid w:val="002A0470"/>
    <w:rsid w:val="002A091E"/>
    <w:rsid w:val="002A1A7A"/>
    <w:rsid w:val="002A1CB0"/>
    <w:rsid w:val="002A3422"/>
    <w:rsid w:val="002A3C00"/>
    <w:rsid w:val="002A4778"/>
    <w:rsid w:val="002A48DD"/>
    <w:rsid w:val="002A4B80"/>
    <w:rsid w:val="002A5F4A"/>
    <w:rsid w:val="002A6138"/>
    <w:rsid w:val="002A6545"/>
    <w:rsid w:val="002A6BCB"/>
    <w:rsid w:val="002A6CC0"/>
    <w:rsid w:val="002A7767"/>
    <w:rsid w:val="002A7D57"/>
    <w:rsid w:val="002B031D"/>
    <w:rsid w:val="002B0517"/>
    <w:rsid w:val="002B1EF6"/>
    <w:rsid w:val="002B2745"/>
    <w:rsid w:val="002B2864"/>
    <w:rsid w:val="002B3080"/>
    <w:rsid w:val="002B3280"/>
    <w:rsid w:val="002B383D"/>
    <w:rsid w:val="002B3BBA"/>
    <w:rsid w:val="002B40B5"/>
    <w:rsid w:val="002B44F9"/>
    <w:rsid w:val="002B4562"/>
    <w:rsid w:val="002B498A"/>
    <w:rsid w:val="002B499A"/>
    <w:rsid w:val="002B51EC"/>
    <w:rsid w:val="002B54E8"/>
    <w:rsid w:val="002B5707"/>
    <w:rsid w:val="002B5FA6"/>
    <w:rsid w:val="002B6837"/>
    <w:rsid w:val="002B6A23"/>
    <w:rsid w:val="002B725E"/>
    <w:rsid w:val="002B7336"/>
    <w:rsid w:val="002B7D34"/>
    <w:rsid w:val="002C031B"/>
    <w:rsid w:val="002C0446"/>
    <w:rsid w:val="002C4412"/>
    <w:rsid w:val="002C4413"/>
    <w:rsid w:val="002C48D7"/>
    <w:rsid w:val="002C51A7"/>
    <w:rsid w:val="002C5825"/>
    <w:rsid w:val="002C7188"/>
    <w:rsid w:val="002D08D5"/>
    <w:rsid w:val="002D0C24"/>
    <w:rsid w:val="002D2E30"/>
    <w:rsid w:val="002D304C"/>
    <w:rsid w:val="002D3948"/>
    <w:rsid w:val="002D3D40"/>
    <w:rsid w:val="002D4F51"/>
    <w:rsid w:val="002D5130"/>
    <w:rsid w:val="002D5831"/>
    <w:rsid w:val="002D5BF4"/>
    <w:rsid w:val="002D6A41"/>
    <w:rsid w:val="002D6DA4"/>
    <w:rsid w:val="002D78AB"/>
    <w:rsid w:val="002E012C"/>
    <w:rsid w:val="002E0895"/>
    <w:rsid w:val="002E0ACF"/>
    <w:rsid w:val="002E1303"/>
    <w:rsid w:val="002E16DA"/>
    <w:rsid w:val="002E19B8"/>
    <w:rsid w:val="002E25C5"/>
    <w:rsid w:val="002E2B69"/>
    <w:rsid w:val="002E2D59"/>
    <w:rsid w:val="002E3C1F"/>
    <w:rsid w:val="002E6D32"/>
    <w:rsid w:val="002E700A"/>
    <w:rsid w:val="002E7A3E"/>
    <w:rsid w:val="002F04A3"/>
    <w:rsid w:val="002F139B"/>
    <w:rsid w:val="002F28C9"/>
    <w:rsid w:val="002F2BFE"/>
    <w:rsid w:val="002F2D11"/>
    <w:rsid w:val="002F39A9"/>
    <w:rsid w:val="002F4A58"/>
    <w:rsid w:val="002F6DCC"/>
    <w:rsid w:val="002F6EA2"/>
    <w:rsid w:val="002F6FE0"/>
    <w:rsid w:val="002F7B65"/>
    <w:rsid w:val="00300751"/>
    <w:rsid w:val="00300BD6"/>
    <w:rsid w:val="0030105F"/>
    <w:rsid w:val="0030146C"/>
    <w:rsid w:val="0030197C"/>
    <w:rsid w:val="00302B87"/>
    <w:rsid w:val="00303A01"/>
    <w:rsid w:val="003041CB"/>
    <w:rsid w:val="0030466F"/>
    <w:rsid w:val="0030473B"/>
    <w:rsid w:val="00304EA2"/>
    <w:rsid w:val="00305197"/>
    <w:rsid w:val="00305243"/>
    <w:rsid w:val="00306087"/>
    <w:rsid w:val="003060DB"/>
    <w:rsid w:val="0030655B"/>
    <w:rsid w:val="00306E41"/>
    <w:rsid w:val="00307B24"/>
    <w:rsid w:val="00307F56"/>
    <w:rsid w:val="003104FF"/>
    <w:rsid w:val="0031186A"/>
    <w:rsid w:val="0031281B"/>
    <w:rsid w:val="00312C81"/>
    <w:rsid w:val="00313078"/>
    <w:rsid w:val="0031532E"/>
    <w:rsid w:val="00315A82"/>
    <w:rsid w:val="00315E74"/>
    <w:rsid w:val="00316304"/>
    <w:rsid w:val="00316A6C"/>
    <w:rsid w:val="00316CD3"/>
    <w:rsid w:val="003172AC"/>
    <w:rsid w:val="003178AB"/>
    <w:rsid w:val="00320110"/>
    <w:rsid w:val="00320FAE"/>
    <w:rsid w:val="0032186F"/>
    <w:rsid w:val="003219E4"/>
    <w:rsid w:val="00321EDF"/>
    <w:rsid w:val="00322BC8"/>
    <w:rsid w:val="00322FAF"/>
    <w:rsid w:val="003243D3"/>
    <w:rsid w:val="003252E6"/>
    <w:rsid w:val="0032562F"/>
    <w:rsid w:val="003268D6"/>
    <w:rsid w:val="00327DA9"/>
    <w:rsid w:val="003304F1"/>
    <w:rsid w:val="00330559"/>
    <w:rsid w:val="00331698"/>
    <w:rsid w:val="003318E8"/>
    <w:rsid w:val="00332755"/>
    <w:rsid w:val="00332A9D"/>
    <w:rsid w:val="00332C43"/>
    <w:rsid w:val="00332F64"/>
    <w:rsid w:val="00333257"/>
    <w:rsid w:val="00334688"/>
    <w:rsid w:val="00334800"/>
    <w:rsid w:val="00335229"/>
    <w:rsid w:val="00335625"/>
    <w:rsid w:val="00335A46"/>
    <w:rsid w:val="0033610F"/>
    <w:rsid w:val="00336A7F"/>
    <w:rsid w:val="00336C55"/>
    <w:rsid w:val="00337370"/>
    <w:rsid w:val="003408E9"/>
    <w:rsid w:val="003415B3"/>
    <w:rsid w:val="00341923"/>
    <w:rsid w:val="00341DD4"/>
    <w:rsid w:val="003423E0"/>
    <w:rsid w:val="003433E9"/>
    <w:rsid w:val="00344490"/>
    <w:rsid w:val="003447EE"/>
    <w:rsid w:val="00344C1D"/>
    <w:rsid w:val="003451C9"/>
    <w:rsid w:val="00345A8C"/>
    <w:rsid w:val="0034696A"/>
    <w:rsid w:val="00346E93"/>
    <w:rsid w:val="00347192"/>
    <w:rsid w:val="00350EAB"/>
    <w:rsid w:val="00351A88"/>
    <w:rsid w:val="00351C03"/>
    <w:rsid w:val="00352512"/>
    <w:rsid w:val="00352B84"/>
    <w:rsid w:val="00352D49"/>
    <w:rsid w:val="00354661"/>
    <w:rsid w:val="00354961"/>
    <w:rsid w:val="003549DB"/>
    <w:rsid w:val="0035638F"/>
    <w:rsid w:val="003565B7"/>
    <w:rsid w:val="00356707"/>
    <w:rsid w:val="00356C18"/>
    <w:rsid w:val="003574D5"/>
    <w:rsid w:val="003608C6"/>
    <w:rsid w:val="00361DDC"/>
    <w:rsid w:val="00362040"/>
    <w:rsid w:val="00362356"/>
    <w:rsid w:val="003627CE"/>
    <w:rsid w:val="003630D9"/>
    <w:rsid w:val="0036428C"/>
    <w:rsid w:val="0036491C"/>
    <w:rsid w:val="003649D8"/>
    <w:rsid w:val="00364A04"/>
    <w:rsid w:val="00364DAF"/>
    <w:rsid w:val="003653BC"/>
    <w:rsid w:val="0036562A"/>
    <w:rsid w:val="00365B60"/>
    <w:rsid w:val="00366E70"/>
    <w:rsid w:val="00370FE1"/>
    <w:rsid w:val="00371171"/>
    <w:rsid w:val="00371267"/>
    <w:rsid w:val="00372A64"/>
    <w:rsid w:val="003734B7"/>
    <w:rsid w:val="0037548C"/>
    <w:rsid w:val="003759EA"/>
    <w:rsid w:val="00375E0C"/>
    <w:rsid w:val="003767D5"/>
    <w:rsid w:val="00377581"/>
    <w:rsid w:val="00377C48"/>
    <w:rsid w:val="00380D55"/>
    <w:rsid w:val="003812C4"/>
    <w:rsid w:val="003821F2"/>
    <w:rsid w:val="0038257A"/>
    <w:rsid w:val="0038308E"/>
    <w:rsid w:val="003839CF"/>
    <w:rsid w:val="00383BC1"/>
    <w:rsid w:val="00384A6F"/>
    <w:rsid w:val="00384B35"/>
    <w:rsid w:val="00384C65"/>
    <w:rsid w:val="00386FC6"/>
    <w:rsid w:val="0038717F"/>
    <w:rsid w:val="00387234"/>
    <w:rsid w:val="00390847"/>
    <w:rsid w:val="0039116F"/>
    <w:rsid w:val="00392451"/>
    <w:rsid w:val="00392A0B"/>
    <w:rsid w:val="00392ECC"/>
    <w:rsid w:val="003931C6"/>
    <w:rsid w:val="003933EB"/>
    <w:rsid w:val="0039379F"/>
    <w:rsid w:val="00394036"/>
    <w:rsid w:val="0039405D"/>
    <w:rsid w:val="0039409B"/>
    <w:rsid w:val="00394100"/>
    <w:rsid w:val="003949B2"/>
    <w:rsid w:val="00394C63"/>
    <w:rsid w:val="00394F76"/>
    <w:rsid w:val="00396214"/>
    <w:rsid w:val="003A0447"/>
    <w:rsid w:val="003A04D1"/>
    <w:rsid w:val="003A10E8"/>
    <w:rsid w:val="003A137B"/>
    <w:rsid w:val="003A1965"/>
    <w:rsid w:val="003A2D7A"/>
    <w:rsid w:val="003A3ADC"/>
    <w:rsid w:val="003A61B9"/>
    <w:rsid w:val="003A7901"/>
    <w:rsid w:val="003B0587"/>
    <w:rsid w:val="003B0BC6"/>
    <w:rsid w:val="003B17F8"/>
    <w:rsid w:val="003B18D1"/>
    <w:rsid w:val="003B2A2B"/>
    <w:rsid w:val="003B3144"/>
    <w:rsid w:val="003B3A8F"/>
    <w:rsid w:val="003B467D"/>
    <w:rsid w:val="003B5105"/>
    <w:rsid w:val="003B5DDC"/>
    <w:rsid w:val="003B7412"/>
    <w:rsid w:val="003B78FA"/>
    <w:rsid w:val="003B7B5D"/>
    <w:rsid w:val="003C0024"/>
    <w:rsid w:val="003C1BF4"/>
    <w:rsid w:val="003C2507"/>
    <w:rsid w:val="003C2A1F"/>
    <w:rsid w:val="003C2B8D"/>
    <w:rsid w:val="003C33C7"/>
    <w:rsid w:val="003C370D"/>
    <w:rsid w:val="003C3C6D"/>
    <w:rsid w:val="003C3CCD"/>
    <w:rsid w:val="003C48C8"/>
    <w:rsid w:val="003C4B44"/>
    <w:rsid w:val="003C5242"/>
    <w:rsid w:val="003C531E"/>
    <w:rsid w:val="003C60B8"/>
    <w:rsid w:val="003C69AA"/>
    <w:rsid w:val="003C7250"/>
    <w:rsid w:val="003D0571"/>
    <w:rsid w:val="003D09B3"/>
    <w:rsid w:val="003D0CAD"/>
    <w:rsid w:val="003D0CC4"/>
    <w:rsid w:val="003D151C"/>
    <w:rsid w:val="003D1CDF"/>
    <w:rsid w:val="003D36FB"/>
    <w:rsid w:val="003D3D16"/>
    <w:rsid w:val="003D41C3"/>
    <w:rsid w:val="003D4693"/>
    <w:rsid w:val="003D4CE9"/>
    <w:rsid w:val="003D52B6"/>
    <w:rsid w:val="003D5B07"/>
    <w:rsid w:val="003D5C24"/>
    <w:rsid w:val="003D7987"/>
    <w:rsid w:val="003D7AC4"/>
    <w:rsid w:val="003E0029"/>
    <w:rsid w:val="003E00F9"/>
    <w:rsid w:val="003E3158"/>
    <w:rsid w:val="003E3609"/>
    <w:rsid w:val="003E3B92"/>
    <w:rsid w:val="003E4079"/>
    <w:rsid w:val="003E44D2"/>
    <w:rsid w:val="003E507D"/>
    <w:rsid w:val="003E5832"/>
    <w:rsid w:val="003E619E"/>
    <w:rsid w:val="003F0C4D"/>
    <w:rsid w:val="003F123D"/>
    <w:rsid w:val="003F169F"/>
    <w:rsid w:val="003F1DE6"/>
    <w:rsid w:val="003F2327"/>
    <w:rsid w:val="003F30E7"/>
    <w:rsid w:val="003F322A"/>
    <w:rsid w:val="003F34B3"/>
    <w:rsid w:val="003F3795"/>
    <w:rsid w:val="003F3F90"/>
    <w:rsid w:val="003F40BD"/>
    <w:rsid w:val="003F421B"/>
    <w:rsid w:val="003F4CD8"/>
    <w:rsid w:val="003F5269"/>
    <w:rsid w:val="003F52E2"/>
    <w:rsid w:val="003F5319"/>
    <w:rsid w:val="003F5690"/>
    <w:rsid w:val="003F573D"/>
    <w:rsid w:val="003F592F"/>
    <w:rsid w:val="003F5FF7"/>
    <w:rsid w:val="003F693F"/>
    <w:rsid w:val="003F6E47"/>
    <w:rsid w:val="00400036"/>
    <w:rsid w:val="004013D7"/>
    <w:rsid w:val="0040156B"/>
    <w:rsid w:val="004016A9"/>
    <w:rsid w:val="004029EE"/>
    <w:rsid w:val="00402F09"/>
    <w:rsid w:val="0040335C"/>
    <w:rsid w:val="00403BA7"/>
    <w:rsid w:val="00404141"/>
    <w:rsid w:val="00404DBC"/>
    <w:rsid w:val="004051D5"/>
    <w:rsid w:val="004054DD"/>
    <w:rsid w:val="0040564E"/>
    <w:rsid w:val="00406794"/>
    <w:rsid w:val="0040731D"/>
    <w:rsid w:val="004075B1"/>
    <w:rsid w:val="0041148B"/>
    <w:rsid w:val="00412656"/>
    <w:rsid w:val="0041308C"/>
    <w:rsid w:val="0041391D"/>
    <w:rsid w:val="00413DB5"/>
    <w:rsid w:val="004143D2"/>
    <w:rsid w:val="0041450E"/>
    <w:rsid w:val="004149C6"/>
    <w:rsid w:val="004179CB"/>
    <w:rsid w:val="00417ADE"/>
    <w:rsid w:val="00420A26"/>
    <w:rsid w:val="00420F8C"/>
    <w:rsid w:val="004213DB"/>
    <w:rsid w:val="00421560"/>
    <w:rsid w:val="00422169"/>
    <w:rsid w:val="00422A3A"/>
    <w:rsid w:val="00423BBB"/>
    <w:rsid w:val="00424735"/>
    <w:rsid w:val="00424AB3"/>
    <w:rsid w:val="004251D4"/>
    <w:rsid w:val="004265B4"/>
    <w:rsid w:val="0043078A"/>
    <w:rsid w:val="0043086D"/>
    <w:rsid w:val="00431DBC"/>
    <w:rsid w:val="00431EF9"/>
    <w:rsid w:val="00432223"/>
    <w:rsid w:val="004337B2"/>
    <w:rsid w:val="0043417B"/>
    <w:rsid w:val="00435358"/>
    <w:rsid w:val="00436069"/>
    <w:rsid w:val="00437282"/>
    <w:rsid w:val="00437C86"/>
    <w:rsid w:val="00440481"/>
    <w:rsid w:val="004409D0"/>
    <w:rsid w:val="004409E0"/>
    <w:rsid w:val="004418D9"/>
    <w:rsid w:val="00441F42"/>
    <w:rsid w:val="00441FC5"/>
    <w:rsid w:val="00443063"/>
    <w:rsid w:val="00443C7D"/>
    <w:rsid w:val="004440BC"/>
    <w:rsid w:val="004445A0"/>
    <w:rsid w:val="00444767"/>
    <w:rsid w:val="00444992"/>
    <w:rsid w:val="00444ADB"/>
    <w:rsid w:val="004450AE"/>
    <w:rsid w:val="004460F5"/>
    <w:rsid w:val="004463FE"/>
    <w:rsid w:val="004466BF"/>
    <w:rsid w:val="00446DB4"/>
    <w:rsid w:val="00447A03"/>
    <w:rsid w:val="00447F3C"/>
    <w:rsid w:val="004509B8"/>
    <w:rsid w:val="0045240D"/>
    <w:rsid w:val="004524B5"/>
    <w:rsid w:val="00453BA4"/>
    <w:rsid w:val="00454EAB"/>
    <w:rsid w:val="00456014"/>
    <w:rsid w:val="00456039"/>
    <w:rsid w:val="00456AA5"/>
    <w:rsid w:val="00456D20"/>
    <w:rsid w:val="0045731D"/>
    <w:rsid w:val="00457DC8"/>
    <w:rsid w:val="0046007E"/>
    <w:rsid w:val="0046012B"/>
    <w:rsid w:val="004617A3"/>
    <w:rsid w:val="0046186E"/>
    <w:rsid w:val="00461A1F"/>
    <w:rsid w:val="0046344F"/>
    <w:rsid w:val="00465140"/>
    <w:rsid w:val="004652B3"/>
    <w:rsid w:val="00465357"/>
    <w:rsid w:val="0046548A"/>
    <w:rsid w:val="00465688"/>
    <w:rsid w:val="00466426"/>
    <w:rsid w:val="00466B9E"/>
    <w:rsid w:val="00466C68"/>
    <w:rsid w:val="00470BCC"/>
    <w:rsid w:val="004713FF"/>
    <w:rsid w:val="004714B0"/>
    <w:rsid w:val="00472414"/>
    <w:rsid w:val="004728AC"/>
    <w:rsid w:val="0047311A"/>
    <w:rsid w:val="00474D0A"/>
    <w:rsid w:val="00474F15"/>
    <w:rsid w:val="004751AC"/>
    <w:rsid w:val="00475E44"/>
    <w:rsid w:val="004764C9"/>
    <w:rsid w:val="00476A81"/>
    <w:rsid w:val="00477DF0"/>
    <w:rsid w:val="00477E12"/>
    <w:rsid w:val="00477E4C"/>
    <w:rsid w:val="004811D1"/>
    <w:rsid w:val="004812E2"/>
    <w:rsid w:val="0048132E"/>
    <w:rsid w:val="00481660"/>
    <w:rsid w:val="00481CE1"/>
    <w:rsid w:val="00482787"/>
    <w:rsid w:val="00482F54"/>
    <w:rsid w:val="004835E3"/>
    <w:rsid w:val="004838AB"/>
    <w:rsid w:val="00483A64"/>
    <w:rsid w:val="00484506"/>
    <w:rsid w:val="00484958"/>
    <w:rsid w:val="00485D68"/>
    <w:rsid w:val="00485E0F"/>
    <w:rsid w:val="0048679E"/>
    <w:rsid w:val="0048691C"/>
    <w:rsid w:val="0048793D"/>
    <w:rsid w:val="00487F6C"/>
    <w:rsid w:val="00487FE3"/>
    <w:rsid w:val="00490502"/>
    <w:rsid w:val="00490C60"/>
    <w:rsid w:val="004910B4"/>
    <w:rsid w:val="004913EC"/>
    <w:rsid w:val="00491D96"/>
    <w:rsid w:val="00491F0F"/>
    <w:rsid w:val="00492983"/>
    <w:rsid w:val="00493E1C"/>
    <w:rsid w:val="00494125"/>
    <w:rsid w:val="00494264"/>
    <w:rsid w:val="00494426"/>
    <w:rsid w:val="00494455"/>
    <w:rsid w:val="004949AB"/>
    <w:rsid w:val="00494F85"/>
    <w:rsid w:val="00495143"/>
    <w:rsid w:val="004953F4"/>
    <w:rsid w:val="00495A28"/>
    <w:rsid w:val="00496DF2"/>
    <w:rsid w:val="004970D9"/>
    <w:rsid w:val="004A0A20"/>
    <w:rsid w:val="004A0DA8"/>
    <w:rsid w:val="004A0E38"/>
    <w:rsid w:val="004A0F9A"/>
    <w:rsid w:val="004A1341"/>
    <w:rsid w:val="004A182A"/>
    <w:rsid w:val="004A1A76"/>
    <w:rsid w:val="004A1D65"/>
    <w:rsid w:val="004A2A07"/>
    <w:rsid w:val="004A2E70"/>
    <w:rsid w:val="004A43CC"/>
    <w:rsid w:val="004A49CA"/>
    <w:rsid w:val="004A50EF"/>
    <w:rsid w:val="004A564A"/>
    <w:rsid w:val="004A5C3D"/>
    <w:rsid w:val="004A7827"/>
    <w:rsid w:val="004B0794"/>
    <w:rsid w:val="004B0CB3"/>
    <w:rsid w:val="004B0DB4"/>
    <w:rsid w:val="004B0E98"/>
    <w:rsid w:val="004B19DA"/>
    <w:rsid w:val="004B1C44"/>
    <w:rsid w:val="004B251B"/>
    <w:rsid w:val="004B2748"/>
    <w:rsid w:val="004B2CC0"/>
    <w:rsid w:val="004B37DE"/>
    <w:rsid w:val="004B56F8"/>
    <w:rsid w:val="004B577C"/>
    <w:rsid w:val="004B5C2E"/>
    <w:rsid w:val="004B5C77"/>
    <w:rsid w:val="004B629F"/>
    <w:rsid w:val="004B688C"/>
    <w:rsid w:val="004C02BC"/>
    <w:rsid w:val="004C0949"/>
    <w:rsid w:val="004C10E4"/>
    <w:rsid w:val="004C14FB"/>
    <w:rsid w:val="004C159F"/>
    <w:rsid w:val="004C1855"/>
    <w:rsid w:val="004C2728"/>
    <w:rsid w:val="004C2CCA"/>
    <w:rsid w:val="004C3146"/>
    <w:rsid w:val="004C3426"/>
    <w:rsid w:val="004C3EB9"/>
    <w:rsid w:val="004C5260"/>
    <w:rsid w:val="004C5A05"/>
    <w:rsid w:val="004C667C"/>
    <w:rsid w:val="004C6D3F"/>
    <w:rsid w:val="004C7795"/>
    <w:rsid w:val="004D0117"/>
    <w:rsid w:val="004D032B"/>
    <w:rsid w:val="004D0ED3"/>
    <w:rsid w:val="004D110B"/>
    <w:rsid w:val="004D1243"/>
    <w:rsid w:val="004D13BD"/>
    <w:rsid w:val="004D1B02"/>
    <w:rsid w:val="004D270D"/>
    <w:rsid w:val="004D464C"/>
    <w:rsid w:val="004D46C2"/>
    <w:rsid w:val="004D4712"/>
    <w:rsid w:val="004D5C8A"/>
    <w:rsid w:val="004D6A9F"/>
    <w:rsid w:val="004E12CD"/>
    <w:rsid w:val="004E1D32"/>
    <w:rsid w:val="004E2084"/>
    <w:rsid w:val="004E2B11"/>
    <w:rsid w:val="004E3490"/>
    <w:rsid w:val="004E4337"/>
    <w:rsid w:val="004E49E6"/>
    <w:rsid w:val="004E53A7"/>
    <w:rsid w:val="004E571B"/>
    <w:rsid w:val="004E6B86"/>
    <w:rsid w:val="004E717A"/>
    <w:rsid w:val="004F157B"/>
    <w:rsid w:val="004F2C4A"/>
    <w:rsid w:val="004F371B"/>
    <w:rsid w:val="004F380E"/>
    <w:rsid w:val="004F38FA"/>
    <w:rsid w:val="004F4281"/>
    <w:rsid w:val="004F4B2C"/>
    <w:rsid w:val="004F4DC2"/>
    <w:rsid w:val="004F5D24"/>
    <w:rsid w:val="004F6D56"/>
    <w:rsid w:val="004F7053"/>
    <w:rsid w:val="004F7AA3"/>
    <w:rsid w:val="005005A7"/>
    <w:rsid w:val="00502710"/>
    <w:rsid w:val="00502B36"/>
    <w:rsid w:val="005040A5"/>
    <w:rsid w:val="00504B5B"/>
    <w:rsid w:val="00504BC6"/>
    <w:rsid w:val="005055D9"/>
    <w:rsid w:val="005058E9"/>
    <w:rsid w:val="00506117"/>
    <w:rsid w:val="005062EE"/>
    <w:rsid w:val="005063A4"/>
    <w:rsid w:val="00506D7D"/>
    <w:rsid w:val="00507651"/>
    <w:rsid w:val="00507DD1"/>
    <w:rsid w:val="0051000C"/>
    <w:rsid w:val="005101E7"/>
    <w:rsid w:val="00510E08"/>
    <w:rsid w:val="0051126F"/>
    <w:rsid w:val="00511291"/>
    <w:rsid w:val="0051191C"/>
    <w:rsid w:val="0051198E"/>
    <w:rsid w:val="00511AC8"/>
    <w:rsid w:val="00511C27"/>
    <w:rsid w:val="005124B0"/>
    <w:rsid w:val="00512EEC"/>
    <w:rsid w:val="00513031"/>
    <w:rsid w:val="00513DF3"/>
    <w:rsid w:val="0051411B"/>
    <w:rsid w:val="00514EC8"/>
    <w:rsid w:val="00515468"/>
    <w:rsid w:val="0052080E"/>
    <w:rsid w:val="00520BFE"/>
    <w:rsid w:val="005211A2"/>
    <w:rsid w:val="0052313B"/>
    <w:rsid w:val="00523DC0"/>
    <w:rsid w:val="005240A3"/>
    <w:rsid w:val="00526195"/>
    <w:rsid w:val="005266F7"/>
    <w:rsid w:val="00526713"/>
    <w:rsid w:val="00526FF5"/>
    <w:rsid w:val="00527776"/>
    <w:rsid w:val="00527C50"/>
    <w:rsid w:val="00527D76"/>
    <w:rsid w:val="00530248"/>
    <w:rsid w:val="00530495"/>
    <w:rsid w:val="0053157D"/>
    <w:rsid w:val="0053236A"/>
    <w:rsid w:val="005328FA"/>
    <w:rsid w:val="00532F7E"/>
    <w:rsid w:val="005337BC"/>
    <w:rsid w:val="0053461D"/>
    <w:rsid w:val="00536414"/>
    <w:rsid w:val="00536BF0"/>
    <w:rsid w:val="0053704D"/>
    <w:rsid w:val="00537445"/>
    <w:rsid w:val="00537D4A"/>
    <w:rsid w:val="005400AE"/>
    <w:rsid w:val="00540503"/>
    <w:rsid w:val="0054066D"/>
    <w:rsid w:val="00540D67"/>
    <w:rsid w:val="005414BA"/>
    <w:rsid w:val="005434EE"/>
    <w:rsid w:val="00543C3B"/>
    <w:rsid w:val="0054409F"/>
    <w:rsid w:val="00544628"/>
    <w:rsid w:val="005446F6"/>
    <w:rsid w:val="005452EB"/>
    <w:rsid w:val="00545712"/>
    <w:rsid w:val="00546746"/>
    <w:rsid w:val="0054727E"/>
    <w:rsid w:val="00554F4C"/>
    <w:rsid w:val="00555006"/>
    <w:rsid w:val="0055531B"/>
    <w:rsid w:val="00555D2B"/>
    <w:rsid w:val="00556304"/>
    <w:rsid w:val="00556FBC"/>
    <w:rsid w:val="00561492"/>
    <w:rsid w:val="005624F4"/>
    <w:rsid w:val="005632B8"/>
    <w:rsid w:val="005635DC"/>
    <w:rsid w:val="0056374E"/>
    <w:rsid w:val="00564025"/>
    <w:rsid w:val="005640D2"/>
    <w:rsid w:val="00564713"/>
    <w:rsid w:val="0056479E"/>
    <w:rsid w:val="005647BB"/>
    <w:rsid w:val="00564EB5"/>
    <w:rsid w:val="00565049"/>
    <w:rsid w:val="00565ABD"/>
    <w:rsid w:val="005660D5"/>
    <w:rsid w:val="0056659B"/>
    <w:rsid w:val="005669D7"/>
    <w:rsid w:val="00566CD3"/>
    <w:rsid w:val="00567365"/>
    <w:rsid w:val="0056753C"/>
    <w:rsid w:val="00567F0C"/>
    <w:rsid w:val="00567FFD"/>
    <w:rsid w:val="005704EA"/>
    <w:rsid w:val="00570766"/>
    <w:rsid w:val="005718B4"/>
    <w:rsid w:val="00571F14"/>
    <w:rsid w:val="0057213F"/>
    <w:rsid w:val="00572B80"/>
    <w:rsid w:val="00572C5A"/>
    <w:rsid w:val="0057313B"/>
    <w:rsid w:val="00574330"/>
    <w:rsid w:val="0057514C"/>
    <w:rsid w:val="00576080"/>
    <w:rsid w:val="00576D4D"/>
    <w:rsid w:val="00576FB7"/>
    <w:rsid w:val="00577DF3"/>
    <w:rsid w:val="00580D13"/>
    <w:rsid w:val="0058121E"/>
    <w:rsid w:val="005814FB"/>
    <w:rsid w:val="00581FA2"/>
    <w:rsid w:val="0058211F"/>
    <w:rsid w:val="005829EF"/>
    <w:rsid w:val="00584DAE"/>
    <w:rsid w:val="00584FAE"/>
    <w:rsid w:val="0058679A"/>
    <w:rsid w:val="00586E15"/>
    <w:rsid w:val="00586F57"/>
    <w:rsid w:val="0058716E"/>
    <w:rsid w:val="005872E3"/>
    <w:rsid w:val="0058760D"/>
    <w:rsid w:val="00587F44"/>
    <w:rsid w:val="00590213"/>
    <w:rsid w:val="00591397"/>
    <w:rsid w:val="00591FCA"/>
    <w:rsid w:val="00592115"/>
    <w:rsid w:val="00593785"/>
    <w:rsid w:val="005937F2"/>
    <w:rsid w:val="005948C2"/>
    <w:rsid w:val="00594C1D"/>
    <w:rsid w:val="005968D8"/>
    <w:rsid w:val="005977C2"/>
    <w:rsid w:val="005A05B6"/>
    <w:rsid w:val="005A0704"/>
    <w:rsid w:val="005A07F5"/>
    <w:rsid w:val="005A112C"/>
    <w:rsid w:val="005A1BCF"/>
    <w:rsid w:val="005A1C5C"/>
    <w:rsid w:val="005A28F1"/>
    <w:rsid w:val="005A2E4E"/>
    <w:rsid w:val="005A388B"/>
    <w:rsid w:val="005A3A24"/>
    <w:rsid w:val="005A3F45"/>
    <w:rsid w:val="005A477D"/>
    <w:rsid w:val="005A4AC1"/>
    <w:rsid w:val="005A4E09"/>
    <w:rsid w:val="005A4F4F"/>
    <w:rsid w:val="005A52F7"/>
    <w:rsid w:val="005A7056"/>
    <w:rsid w:val="005A7FBD"/>
    <w:rsid w:val="005B0BA9"/>
    <w:rsid w:val="005B13EB"/>
    <w:rsid w:val="005B146B"/>
    <w:rsid w:val="005B1A30"/>
    <w:rsid w:val="005B3CF7"/>
    <w:rsid w:val="005B49B0"/>
    <w:rsid w:val="005B4A15"/>
    <w:rsid w:val="005B4A55"/>
    <w:rsid w:val="005B4E96"/>
    <w:rsid w:val="005B6033"/>
    <w:rsid w:val="005B664B"/>
    <w:rsid w:val="005B6991"/>
    <w:rsid w:val="005B6C83"/>
    <w:rsid w:val="005B6D7C"/>
    <w:rsid w:val="005B7397"/>
    <w:rsid w:val="005C0186"/>
    <w:rsid w:val="005C0A86"/>
    <w:rsid w:val="005C1715"/>
    <w:rsid w:val="005C1F6D"/>
    <w:rsid w:val="005C23E4"/>
    <w:rsid w:val="005C4427"/>
    <w:rsid w:val="005C4E38"/>
    <w:rsid w:val="005C599E"/>
    <w:rsid w:val="005C5C78"/>
    <w:rsid w:val="005C631A"/>
    <w:rsid w:val="005C7063"/>
    <w:rsid w:val="005C742C"/>
    <w:rsid w:val="005C7D27"/>
    <w:rsid w:val="005C7D2B"/>
    <w:rsid w:val="005D0C9A"/>
    <w:rsid w:val="005D1F23"/>
    <w:rsid w:val="005D2A56"/>
    <w:rsid w:val="005D3FDC"/>
    <w:rsid w:val="005D4024"/>
    <w:rsid w:val="005D421F"/>
    <w:rsid w:val="005D458C"/>
    <w:rsid w:val="005D47AF"/>
    <w:rsid w:val="005D5B1B"/>
    <w:rsid w:val="005D5EC8"/>
    <w:rsid w:val="005D716B"/>
    <w:rsid w:val="005D72EE"/>
    <w:rsid w:val="005D7950"/>
    <w:rsid w:val="005D7DA5"/>
    <w:rsid w:val="005E011B"/>
    <w:rsid w:val="005E2631"/>
    <w:rsid w:val="005E3833"/>
    <w:rsid w:val="005E3CDC"/>
    <w:rsid w:val="005E4C6A"/>
    <w:rsid w:val="005E5239"/>
    <w:rsid w:val="005E5A04"/>
    <w:rsid w:val="005E7E4D"/>
    <w:rsid w:val="005E7EC6"/>
    <w:rsid w:val="005F0C80"/>
    <w:rsid w:val="005F1C0E"/>
    <w:rsid w:val="005F215C"/>
    <w:rsid w:val="005F2781"/>
    <w:rsid w:val="005F2C3D"/>
    <w:rsid w:val="005F3224"/>
    <w:rsid w:val="005F39D3"/>
    <w:rsid w:val="005F3A6E"/>
    <w:rsid w:val="005F3D73"/>
    <w:rsid w:val="005F5527"/>
    <w:rsid w:val="005F5BFF"/>
    <w:rsid w:val="005F5C17"/>
    <w:rsid w:val="005F5DDB"/>
    <w:rsid w:val="005F6DF9"/>
    <w:rsid w:val="005F6EF9"/>
    <w:rsid w:val="00600EE2"/>
    <w:rsid w:val="00602057"/>
    <w:rsid w:val="006021F3"/>
    <w:rsid w:val="0060285C"/>
    <w:rsid w:val="00603ACB"/>
    <w:rsid w:val="00605C84"/>
    <w:rsid w:val="00606341"/>
    <w:rsid w:val="0060652E"/>
    <w:rsid w:val="006069C2"/>
    <w:rsid w:val="00606F79"/>
    <w:rsid w:val="006079C2"/>
    <w:rsid w:val="00607EDE"/>
    <w:rsid w:val="00610249"/>
    <w:rsid w:val="00610E3D"/>
    <w:rsid w:val="006119B7"/>
    <w:rsid w:val="006128E0"/>
    <w:rsid w:val="006129A4"/>
    <w:rsid w:val="00612C20"/>
    <w:rsid w:val="00614039"/>
    <w:rsid w:val="006143B1"/>
    <w:rsid w:val="00615156"/>
    <w:rsid w:val="00615AD3"/>
    <w:rsid w:val="00616CB8"/>
    <w:rsid w:val="00617751"/>
    <w:rsid w:val="00617F10"/>
    <w:rsid w:val="006203E9"/>
    <w:rsid w:val="00620E3E"/>
    <w:rsid w:val="00622C7D"/>
    <w:rsid w:val="00623A4D"/>
    <w:rsid w:val="006243C8"/>
    <w:rsid w:val="00625874"/>
    <w:rsid w:val="00626367"/>
    <w:rsid w:val="00626B14"/>
    <w:rsid w:val="00630876"/>
    <w:rsid w:val="0063151A"/>
    <w:rsid w:val="00631820"/>
    <w:rsid w:val="00632094"/>
    <w:rsid w:val="00633F3D"/>
    <w:rsid w:val="00633FF0"/>
    <w:rsid w:val="0063467B"/>
    <w:rsid w:val="00634D5E"/>
    <w:rsid w:val="00634E21"/>
    <w:rsid w:val="00635AB1"/>
    <w:rsid w:val="006366C5"/>
    <w:rsid w:val="00636920"/>
    <w:rsid w:val="00636C33"/>
    <w:rsid w:val="00636F03"/>
    <w:rsid w:val="00636F44"/>
    <w:rsid w:val="00640352"/>
    <w:rsid w:val="0064193A"/>
    <w:rsid w:val="006432E5"/>
    <w:rsid w:val="00643732"/>
    <w:rsid w:val="0064384D"/>
    <w:rsid w:val="00643E5A"/>
    <w:rsid w:val="00643F40"/>
    <w:rsid w:val="0064424E"/>
    <w:rsid w:val="00644ED0"/>
    <w:rsid w:val="00645761"/>
    <w:rsid w:val="0064622C"/>
    <w:rsid w:val="00646FB9"/>
    <w:rsid w:val="00650DFC"/>
    <w:rsid w:val="006510FF"/>
    <w:rsid w:val="006512A0"/>
    <w:rsid w:val="006513AE"/>
    <w:rsid w:val="00651640"/>
    <w:rsid w:val="006516DC"/>
    <w:rsid w:val="00651DE6"/>
    <w:rsid w:val="00652959"/>
    <w:rsid w:val="00652991"/>
    <w:rsid w:val="00652CF8"/>
    <w:rsid w:val="0065325E"/>
    <w:rsid w:val="0065393F"/>
    <w:rsid w:val="00653E69"/>
    <w:rsid w:val="00654254"/>
    <w:rsid w:val="00654898"/>
    <w:rsid w:val="006552D2"/>
    <w:rsid w:val="00655435"/>
    <w:rsid w:val="006557B1"/>
    <w:rsid w:val="006563C9"/>
    <w:rsid w:val="00656A82"/>
    <w:rsid w:val="00660CDD"/>
    <w:rsid w:val="006616F8"/>
    <w:rsid w:val="00661790"/>
    <w:rsid w:val="00661928"/>
    <w:rsid w:val="00663D88"/>
    <w:rsid w:val="00663EBF"/>
    <w:rsid w:val="006641FB"/>
    <w:rsid w:val="00664527"/>
    <w:rsid w:val="00664572"/>
    <w:rsid w:val="006648EC"/>
    <w:rsid w:val="00664AF4"/>
    <w:rsid w:val="00665398"/>
    <w:rsid w:val="00665B7B"/>
    <w:rsid w:val="00665C7F"/>
    <w:rsid w:val="00666567"/>
    <w:rsid w:val="00666608"/>
    <w:rsid w:val="006666D3"/>
    <w:rsid w:val="006671EA"/>
    <w:rsid w:val="00667406"/>
    <w:rsid w:val="006675AE"/>
    <w:rsid w:val="006676A4"/>
    <w:rsid w:val="00667984"/>
    <w:rsid w:val="00667D6D"/>
    <w:rsid w:val="00667D73"/>
    <w:rsid w:val="00670079"/>
    <w:rsid w:val="0067016D"/>
    <w:rsid w:val="00670BA6"/>
    <w:rsid w:val="00670E47"/>
    <w:rsid w:val="0067169A"/>
    <w:rsid w:val="006726D8"/>
    <w:rsid w:val="0067306E"/>
    <w:rsid w:val="00673879"/>
    <w:rsid w:val="00674349"/>
    <w:rsid w:val="006749D3"/>
    <w:rsid w:val="0067503F"/>
    <w:rsid w:val="00675355"/>
    <w:rsid w:val="006756CC"/>
    <w:rsid w:val="00675BC7"/>
    <w:rsid w:val="00677C51"/>
    <w:rsid w:val="0068065C"/>
    <w:rsid w:val="00680DB3"/>
    <w:rsid w:val="006825EF"/>
    <w:rsid w:val="00683C78"/>
    <w:rsid w:val="006842B1"/>
    <w:rsid w:val="006868D9"/>
    <w:rsid w:val="00686AE8"/>
    <w:rsid w:val="0068704B"/>
    <w:rsid w:val="006875B0"/>
    <w:rsid w:val="0069025D"/>
    <w:rsid w:val="00690479"/>
    <w:rsid w:val="00691030"/>
    <w:rsid w:val="00691AF5"/>
    <w:rsid w:val="0069282D"/>
    <w:rsid w:val="0069362E"/>
    <w:rsid w:val="00693778"/>
    <w:rsid w:val="00695104"/>
    <w:rsid w:val="006951CA"/>
    <w:rsid w:val="0069560A"/>
    <w:rsid w:val="00696E0F"/>
    <w:rsid w:val="006975E5"/>
    <w:rsid w:val="00697AC7"/>
    <w:rsid w:val="00697C09"/>
    <w:rsid w:val="00697D7C"/>
    <w:rsid w:val="006A03E3"/>
    <w:rsid w:val="006A1827"/>
    <w:rsid w:val="006A1860"/>
    <w:rsid w:val="006A24FF"/>
    <w:rsid w:val="006A2FF8"/>
    <w:rsid w:val="006A32AD"/>
    <w:rsid w:val="006A3CF0"/>
    <w:rsid w:val="006A404B"/>
    <w:rsid w:val="006A454A"/>
    <w:rsid w:val="006A49FE"/>
    <w:rsid w:val="006A4A8C"/>
    <w:rsid w:val="006A5410"/>
    <w:rsid w:val="006A5A8C"/>
    <w:rsid w:val="006A60DD"/>
    <w:rsid w:val="006A6AB1"/>
    <w:rsid w:val="006A6BA8"/>
    <w:rsid w:val="006B0F3C"/>
    <w:rsid w:val="006B1594"/>
    <w:rsid w:val="006B2667"/>
    <w:rsid w:val="006B2BB0"/>
    <w:rsid w:val="006B504A"/>
    <w:rsid w:val="006B6649"/>
    <w:rsid w:val="006B73FD"/>
    <w:rsid w:val="006C06E2"/>
    <w:rsid w:val="006C0EE7"/>
    <w:rsid w:val="006C104C"/>
    <w:rsid w:val="006C1224"/>
    <w:rsid w:val="006C16DC"/>
    <w:rsid w:val="006C2270"/>
    <w:rsid w:val="006C24D9"/>
    <w:rsid w:val="006C3430"/>
    <w:rsid w:val="006C4262"/>
    <w:rsid w:val="006C4732"/>
    <w:rsid w:val="006C65DC"/>
    <w:rsid w:val="006C670D"/>
    <w:rsid w:val="006C6D27"/>
    <w:rsid w:val="006C729E"/>
    <w:rsid w:val="006C7315"/>
    <w:rsid w:val="006D017C"/>
    <w:rsid w:val="006D0244"/>
    <w:rsid w:val="006D076B"/>
    <w:rsid w:val="006D08B7"/>
    <w:rsid w:val="006D10EE"/>
    <w:rsid w:val="006D1BA2"/>
    <w:rsid w:val="006D1C4E"/>
    <w:rsid w:val="006D2D5C"/>
    <w:rsid w:val="006D3AC2"/>
    <w:rsid w:val="006D3BED"/>
    <w:rsid w:val="006D40B1"/>
    <w:rsid w:val="006D4E5E"/>
    <w:rsid w:val="006D50A4"/>
    <w:rsid w:val="006D5469"/>
    <w:rsid w:val="006D58E5"/>
    <w:rsid w:val="006D5B52"/>
    <w:rsid w:val="006D6ADE"/>
    <w:rsid w:val="006D7205"/>
    <w:rsid w:val="006D7E70"/>
    <w:rsid w:val="006E0803"/>
    <w:rsid w:val="006E0C4D"/>
    <w:rsid w:val="006E0FB3"/>
    <w:rsid w:val="006E3357"/>
    <w:rsid w:val="006E3774"/>
    <w:rsid w:val="006E3A3D"/>
    <w:rsid w:val="006E442C"/>
    <w:rsid w:val="006E4B31"/>
    <w:rsid w:val="006E6D7E"/>
    <w:rsid w:val="006F16FB"/>
    <w:rsid w:val="006F1CA1"/>
    <w:rsid w:val="006F1FC9"/>
    <w:rsid w:val="006F2842"/>
    <w:rsid w:val="006F2895"/>
    <w:rsid w:val="006F338E"/>
    <w:rsid w:val="006F362D"/>
    <w:rsid w:val="006F3FCE"/>
    <w:rsid w:val="006F4E97"/>
    <w:rsid w:val="006F52FA"/>
    <w:rsid w:val="006F533A"/>
    <w:rsid w:val="006F7418"/>
    <w:rsid w:val="006F7791"/>
    <w:rsid w:val="006F7E73"/>
    <w:rsid w:val="00700BFC"/>
    <w:rsid w:val="00700D02"/>
    <w:rsid w:val="00701A19"/>
    <w:rsid w:val="00701A67"/>
    <w:rsid w:val="007027CE"/>
    <w:rsid w:val="00702BC9"/>
    <w:rsid w:val="00703613"/>
    <w:rsid w:val="007043A3"/>
    <w:rsid w:val="00704435"/>
    <w:rsid w:val="00704A49"/>
    <w:rsid w:val="00704E04"/>
    <w:rsid w:val="00704E3C"/>
    <w:rsid w:val="007055C6"/>
    <w:rsid w:val="00705C8E"/>
    <w:rsid w:val="00706912"/>
    <w:rsid w:val="00707020"/>
    <w:rsid w:val="0070794E"/>
    <w:rsid w:val="00707A6E"/>
    <w:rsid w:val="007102BA"/>
    <w:rsid w:val="00710573"/>
    <w:rsid w:val="007109A5"/>
    <w:rsid w:val="0071186D"/>
    <w:rsid w:val="007129B6"/>
    <w:rsid w:val="0071392F"/>
    <w:rsid w:val="00713F77"/>
    <w:rsid w:val="007147F3"/>
    <w:rsid w:val="00714C08"/>
    <w:rsid w:val="00715179"/>
    <w:rsid w:val="007167B4"/>
    <w:rsid w:val="00716902"/>
    <w:rsid w:val="00716E63"/>
    <w:rsid w:val="0071744D"/>
    <w:rsid w:val="00717AB3"/>
    <w:rsid w:val="00721256"/>
    <w:rsid w:val="0072175E"/>
    <w:rsid w:val="007220B1"/>
    <w:rsid w:val="0072265F"/>
    <w:rsid w:val="00722CC0"/>
    <w:rsid w:val="00722F60"/>
    <w:rsid w:val="00723F65"/>
    <w:rsid w:val="007246DC"/>
    <w:rsid w:val="007260EE"/>
    <w:rsid w:val="00726C39"/>
    <w:rsid w:val="0073010E"/>
    <w:rsid w:val="00730794"/>
    <w:rsid w:val="00730C44"/>
    <w:rsid w:val="00731119"/>
    <w:rsid w:val="00731852"/>
    <w:rsid w:val="00731CC6"/>
    <w:rsid w:val="00731F1B"/>
    <w:rsid w:val="007331AF"/>
    <w:rsid w:val="007335AB"/>
    <w:rsid w:val="00733965"/>
    <w:rsid w:val="007353FB"/>
    <w:rsid w:val="00735809"/>
    <w:rsid w:val="0073605B"/>
    <w:rsid w:val="00737079"/>
    <w:rsid w:val="00737EB7"/>
    <w:rsid w:val="00740EE9"/>
    <w:rsid w:val="00742033"/>
    <w:rsid w:val="00742929"/>
    <w:rsid w:val="0074355D"/>
    <w:rsid w:val="00743580"/>
    <w:rsid w:val="00743845"/>
    <w:rsid w:val="007453DD"/>
    <w:rsid w:val="007458AC"/>
    <w:rsid w:val="00745CEC"/>
    <w:rsid w:val="00745DE2"/>
    <w:rsid w:val="00747E28"/>
    <w:rsid w:val="007500A3"/>
    <w:rsid w:val="00750189"/>
    <w:rsid w:val="00750303"/>
    <w:rsid w:val="0075032A"/>
    <w:rsid w:val="00751061"/>
    <w:rsid w:val="007510BE"/>
    <w:rsid w:val="00751419"/>
    <w:rsid w:val="007522D2"/>
    <w:rsid w:val="00753AFE"/>
    <w:rsid w:val="00755096"/>
    <w:rsid w:val="00755203"/>
    <w:rsid w:val="007554AB"/>
    <w:rsid w:val="00755789"/>
    <w:rsid w:val="00756133"/>
    <w:rsid w:val="0075639C"/>
    <w:rsid w:val="00756A98"/>
    <w:rsid w:val="00757247"/>
    <w:rsid w:val="0076023C"/>
    <w:rsid w:val="0076023D"/>
    <w:rsid w:val="007608B3"/>
    <w:rsid w:val="00760E78"/>
    <w:rsid w:val="00761741"/>
    <w:rsid w:val="00761B50"/>
    <w:rsid w:val="007629B3"/>
    <w:rsid w:val="00762AE9"/>
    <w:rsid w:val="0076431C"/>
    <w:rsid w:val="007644C0"/>
    <w:rsid w:val="00765BCE"/>
    <w:rsid w:val="007665F9"/>
    <w:rsid w:val="00767155"/>
    <w:rsid w:val="00767177"/>
    <w:rsid w:val="00767C93"/>
    <w:rsid w:val="00770562"/>
    <w:rsid w:val="007705CA"/>
    <w:rsid w:val="00771A21"/>
    <w:rsid w:val="00771D49"/>
    <w:rsid w:val="00772059"/>
    <w:rsid w:val="00772A11"/>
    <w:rsid w:val="00772ACA"/>
    <w:rsid w:val="00773C6B"/>
    <w:rsid w:val="007748A9"/>
    <w:rsid w:val="00775CDB"/>
    <w:rsid w:val="007771BD"/>
    <w:rsid w:val="00777A8B"/>
    <w:rsid w:val="00777F11"/>
    <w:rsid w:val="00780BF9"/>
    <w:rsid w:val="00780D90"/>
    <w:rsid w:val="007810EE"/>
    <w:rsid w:val="0078265E"/>
    <w:rsid w:val="0078271C"/>
    <w:rsid w:val="007828FC"/>
    <w:rsid w:val="00782DE3"/>
    <w:rsid w:val="00783A8D"/>
    <w:rsid w:val="00783D2A"/>
    <w:rsid w:val="00784923"/>
    <w:rsid w:val="00785B4B"/>
    <w:rsid w:val="00785FFB"/>
    <w:rsid w:val="0078653E"/>
    <w:rsid w:val="00786A99"/>
    <w:rsid w:val="0079027B"/>
    <w:rsid w:val="007909D2"/>
    <w:rsid w:val="00791E1A"/>
    <w:rsid w:val="00792D07"/>
    <w:rsid w:val="00792E32"/>
    <w:rsid w:val="00794DB2"/>
    <w:rsid w:val="007971EE"/>
    <w:rsid w:val="00797C35"/>
    <w:rsid w:val="007A11CA"/>
    <w:rsid w:val="007A1405"/>
    <w:rsid w:val="007A1454"/>
    <w:rsid w:val="007A1C8C"/>
    <w:rsid w:val="007A219F"/>
    <w:rsid w:val="007A22E0"/>
    <w:rsid w:val="007A242C"/>
    <w:rsid w:val="007A33E8"/>
    <w:rsid w:val="007A3B28"/>
    <w:rsid w:val="007A5B57"/>
    <w:rsid w:val="007A5EC1"/>
    <w:rsid w:val="007A67C9"/>
    <w:rsid w:val="007A6D33"/>
    <w:rsid w:val="007A7DDF"/>
    <w:rsid w:val="007B24BA"/>
    <w:rsid w:val="007B2F5A"/>
    <w:rsid w:val="007B31EB"/>
    <w:rsid w:val="007B395E"/>
    <w:rsid w:val="007B4FFB"/>
    <w:rsid w:val="007B5292"/>
    <w:rsid w:val="007B5361"/>
    <w:rsid w:val="007B563E"/>
    <w:rsid w:val="007B5AE6"/>
    <w:rsid w:val="007B5E2A"/>
    <w:rsid w:val="007B627C"/>
    <w:rsid w:val="007B6A16"/>
    <w:rsid w:val="007B6C35"/>
    <w:rsid w:val="007B79A5"/>
    <w:rsid w:val="007B79C4"/>
    <w:rsid w:val="007C04A6"/>
    <w:rsid w:val="007C0542"/>
    <w:rsid w:val="007C16BD"/>
    <w:rsid w:val="007C19C0"/>
    <w:rsid w:val="007C1CC2"/>
    <w:rsid w:val="007C1F9A"/>
    <w:rsid w:val="007C2550"/>
    <w:rsid w:val="007C3208"/>
    <w:rsid w:val="007C39FD"/>
    <w:rsid w:val="007C3FCD"/>
    <w:rsid w:val="007C499F"/>
    <w:rsid w:val="007C51A7"/>
    <w:rsid w:val="007C54A2"/>
    <w:rsid w:val="007C624E"/>
    <w:rsid w:val="007C6471"/>
    <w:rsid w:val="007C743E"/>
    <w:rsid w:val="007C7490"/>
    <w:rsid w:val="007C7AC6"/>
    <w:rsid w:val="007D0B4D"/>
    <w:rsid w:val="007D1B2A"/>
    <w:rsid w:val="007D1C63"/>
    <w:rsid w:val="007D243F"/>
    <w:rsid w:val="007D2A36"/>
    <w:rsid w:val="007D2BE6"/>
    <w:rsid w:val="007D2D01"/>
    <w:rsid w:val="007D2E21"/>
    <w:rsid w:val="007D369E"/>
    <w:rsid w:val="007D3C9B"/>
    <w:rsid w:val="007D5A70"/>
    <w:rsid w:val="007D5E2D"/>
    <w:rsid w:val="007D6B6E"/>
    <w:rsid w:val="007D6B7E"/>
    <w:rsid w:val="007D761F"/>
    <w:rsid w:val="007E0320"/>
    <w:rsid w:val="007E0C54"/>
    <w:rsid w:val="007E1A8B"/>
    <w:rsid w:val="007E24C6"/>
    <w:rsid w:val="007E2660"/>
    <w:rsid w:val="007E27F5"/>
    <w:rsid w:val="007E2B99"/>
    <w:rsid w:val="007E2D03"/>
    <w:rsid w:val="007E32DB"/>
    <w:rsid w:val="007E3F41"/>
    <w:rsid w:val="007E4948"/>
    <w:rsid w:val="007E5BC8"/>
    <w:rsid w:val="007E68E7"/>
    <w:rsid w:val="007F00C0"/>
    <w:rsid w:val="007F00FD"/>
    <w:rsid w:val="007F126B"/>
    <w:rsid w:val="007F18B2"/>
    <w:rsid w:val="007F2967"/>
    <w:rsid w:val="007F3390"/>
    <w:rsid w:val="007F45E0"/>
    <w:rsid w:val="007F4CEC"/>
    <w:rsid w:val="007F5BA9"/>
    <w:rsid w:val="007F61C9"/>
    <w:rsid w:val="007F62E3"/>
    <w:rsid w:val="007F688C"/>
    <w:rsid w:val="007F69EA"/>
    <w:rsid w:val="007F7E57"/>
    <w:rsid w:val="00800188"/>
    <w:rsid w:val="00800B02"/>
    <w:rsid w:val="00800FFF"/>
    <w:rsid w:val="0080236F"/>
    <w:rsid w:val="00802383"/>
    <w:rsid w:val="00802E62"/>
    <w:rsid w:val="00803685"/>
    <w:rsid w:val="008037E5"/>
    <w:rsid w:val="008039CA"/>
    <w:rsid w:val="00803E4F"/>
    <w:rsid w:val="00804F5A"/>
    <w:rsid w:val="00805909"/>
    <w:rsid w:val="0080634A"/>
    <w:rsid w:val="00810549"/>
    <w:rsid w:val="008105D7"/>
    <w:rsid w:val="00810907"/>
    <w:rsid w:val="00811490"/>
    <w:rsid w:val="008118B2"/>
    <w:rsid w:val="00812763"/>
    <w:rsid w:val="0081340B"/>
    <w:rsid w:val="00813687"/>
    <w:rsid w:val="0081382F"/>
    <w:rsid w:val="008143BF"/>
    <w:rsid w:val="00814CA9"/>
    <w:rsid w:val="00815066"/>
    <w:rsid w:val="00815D7E"/>
    <w:rsid w:val="00816737"/>
    <w:rsid w:val="00817150"/>
    <w:rsid w:val="008179B2"/>
    <w:rsid w:val="00817BD1"/>
    <w:rsid w:val="00817D44"/>
    <w:rsid w:val="00821837"/>
    <w:rsid w:val="00821CEF"/>
    <w:rsid w:val="008228B5"/>
    <w:rsid w:val="00822BF4"/>
    <w:rsid w:val="0082371D"/>
    <w:rsid w:val="008237A9"/>
    <w:rsid w:val="008238CC"/>
    <w:rsid w:val="00824475"/>
    <w:rsid w:val="008250D4"/>
    <w:rsid w:val="0082691E"/>
    <w:rsid w:val="00827117"/>
    <w:rsid w:val="008300F7"/>
    <w:rsid w:val="00830619"/>
    <w:rsid w:val="00830F98"/>
    <w:rsid w:val="00831079"/>
    <w:rsid w:val="00831F7A"/>
    <w:rsid w:val="00832650"/>
    <w:rsid w:val="00832CD6"/>
    <w:rsid w:val="00833C2E"/>
    <w:rsid w:val="00833DD9"/>
    <w:rsid w:val="008342C7"/>
    <w:rsid w:val="00834D8E"/>
    <w:rsid w:val="00835C7E"/>
    <w:rsid w:val="0083673B"/>
    <w:rsid w:val="0083729B"/>
    <w:rsid w:val="00837E31"/>
    <w:rsid w:val="008408D4"/>
    <w:rsid w:val="00840AFD"/>
    <w:rsid w:val="00841108"/>
    <w:rsid w:val="00841128"/>
    <w:rsid w:val="0084147E"/>
    <w:rsid w:val="00842346"/>
    <w:rsid w:val="00842A59"/>
    <w:rsid w:val="008431AC"/>
    <w:rsid w:val="00843C42"/>
    <w:rsid w:val="008443B8"/>
    <w:rsid w:val="00844C59"/>
    <w:rsid w:val="00844DF9"/>
    <w:rsid w:val="0084546D"/>
    <w:rsid w:val="00847EDD"/>
    <w:rsid w:val="00850F9D"/>
    <w:rsid w:val="00851771"/>
    <w:rsid w:val="008518DF"/>
    <w:rsid w:val="00852265"/>
    <w:rsid w:val="00852299"/>
    <w:rsid w:val="00852600"/>
    <w:rsid w:val="00852CF9"/>
    <w:rsid w:val="008536C8"/>
    <w:rsid w:val="00853C52"/>
    <w:rsid w:val="00854507"/>
    <w:rsid w:val="008545CB"/>
    <w:rsid w:val="0085495D"/>
    <w:rsid w:val="00854FAE"/>
    <w:rsid w:val="0085542A"/>
    <w:rsid w:val="00855810"/>
    <w:rsid w:val="0085781D"/>
    <w:rsid w:val="00857906"/>
    <w:rsid w:val="00857DF5"/>
    <w:rsid w:val="00860D08"/>
    <w:rsid w:val="00861D3C"/>
    <w:rsid w:val="00862003"/>
    <w:rsid w:val="008625EC"/>
    <w:rsid w:val="00864082"/>
    <w:rsid w:val="008641E1"/>
    <w:rsid w:val="008648E1"/>
    <w:rsid w:val="00864B74"/>
    <w:rsid w:val="00865000"/>
    <w:rsid w:val="00865654"/>
    <w:rsid w:val="00865DCC"/>
    <w:rsid w:val="0086608A"/>
    <w:rsid w:val="00866370"/>
    <w:rsid w:val="00866E40"/>
    <w:rsid w:val="00867937"/>
    <w:rsid w:val="00867E1F"/>
    <w:rsid w:val="00870100"/>
    <w:rsid w:val="008701EB"/>
    <w:rsid w:val="008715CE"/>
    <w:rsid w:val="008716C8"/>
    <w:rsid w:val="0087186C"/>
    <w:rsid w:val="00872CCA"/>
    <w:rsid w:val="00872EB4"/>
    <w:rsid w:val="00874206"/>
    <w:rsid w:val="00876A13"/>
    <w:rsid w:val="00876B3B"/>
    <w:rsid w:val="00877684"/>
    <w:rsid w:val="008778B8"/>
    <w:rsid w:val="00877B8C"/>
    <w:rsid w:val="00877E75"/>
    <w:rsid w:val="00880176"/>
    <w:rsid w:val="00880477"/>
    <w:rsid w:val="008813C8"/>
    <w:rsid w:val="008816CC"/>
    <w:rsid w:val="0088181C"/>
    <w:rsid w:val="008840EB"/>
    <w:rsid w:val="0088469E"/>
    <w:rsid w:val="008857C4"/>
    <w:rsid w:val="00885AFE"/>
    <w:rsid w:val="00885E82"/>
    <w:rsid w:val="0088607E"/>
    <w:rsid w:val="0088617B"/>
    <w:rsid w:val="00886816"/>
    <w:rsid w:val="00886899"/>
    <w:rsid w:val="00886AC5"/>
    <w:rsid w:val="00887A0B"/>
    <w:rsid w:val="0089296E"/>
    <w:rsid w:val="00892B2E"/>
    <w:rsid w:val="00893160"/>
    <w:rsid w:val="00893B30"/>
    <w:rsid w:val="00893DA3"/>
    <w:rsid w:val="00894F76"/>
    <w:rsid w:val="0089619D"/>
    <w:rsid w:val="0089628A"/>
    <w:rsid w:val="008A0444"/>
    <w:rsid w:val="008A1222"/>
    <w:rsid w:val="008A1F5C"/>
    <w:rsid w:val="008A2528"/>
    <w:rsid w:val="008A25C7"/>
    <w:rsid w:val="008A2686"/>
    <w:rsid w:val="008A276D"/>
    <w:rsid w:val="008A2E09"/>
    <w:rsid w:val="008A3BDA"/>
    <w:rsid w:val="008A4DFC"/>
    <w:rsid w:val="008A5754"/>
    <w:rsid w:val="008B16D6"/>
    <w:rsid w:val="008B19AC"/>
    <w:rsid w:val="008B258E"/>
    <w:rsid w:val="008B368C"/>
    <w:rsid w:val="008B3758"/>
    <w:rsid w:val="008B3F39"/>
    <w:rsid w:val="008B4BD9"/>
    <w:rsid w:val="008B4DC1"/>
    <w:rsid w:val="008B5460"/>
    <w:rsid w:val="008B6CB8"/>
    <w:rsid w:val="008C0421"/>
    <w:rsid w:val="008C049D"/>
    <w:rsid w:val="008C0D4F"/>
    <w:rsid w:val="008C0E44"/>
    <w:rsid w:val="008C1313"/>
    <w:rsid w:val="008C2DD8"/>
    <w:rsid w:val="008C361D"/>
    <w:rsid w:val="008C3F07"/>
    <w:rsid w:val="008C423D"/>
    <w:rsid w:val="008C468D"/>
    <w:rsid w:val="008C47C6"/>
    <w:rsid w:val="008C4F10"/>
    <w:rsid w:val="008C4F7D"/>
    <w:rsid w:val="008C50E3"/>
    <w:rsid w:val="008C6049"/>
    <w:rsid w:val="008C6825"/>
    <w:rsid w:val="008D06E2"/>
    <w:rsid w:val="008D0873"/>
    <w:rsid w:val="008D0D99"/>
    <w:rsid w:val="008D1396"/>
    <w:rsid w:val="008D13F5"/>
    <w:rsid w:val="008D1666"/>
    <w:rsid w:val="008D2B3F"/>
    <w:rsid w:val="008D3541"/>
    <w:rsid w:val="008D576F"/>
    <w:rsid w:val="008D5BFF"/>
    <w:rsid w:val="008D6095"/>
    <w:rsid w:val="008D60A8"/>
    <w:rsid w:val="008D6D32"/>
    <w:rsid w:val="008D7111"/>
    <w:rsid w:val="008D79DC"/>
    <w:rsid w:val="008D7BA4"/>
    <w:rsid w:val="008D7D24"/>
    <w:rsid w:val="008E057B"/>
    <w:rsid w:val="008E1642"/>
    <w:rsid w:val="008E1922"/>
    <w:rsid w:val="008E1D88"/>
    <w:rsid w:val="008E2B22"/>
    <w:rsid w:val="008E2FD1"/>
    <w:rsid w:val="008E3316"/>
    <w:rsid w:val="008E4514"/>
    <w:rsid w:val="008E45B5"/>
    <w:rsid w:val="008E50FB"/>
    <w:rsid w:val="008E5547"/>
    <w:rsid w:val="008E5808"/>
    <w:rsid w:val="008E5892"/>
    <w:rsid w:val="008E5D47"/>
    <w:rsid w:val="008E656A"/>
    <w:rsid w:val="008E68B0"/>
    <w:rsid w:val="008E68B4"/>
    <w:rsid w:val="008E71ED"/>
    <w:rsid w:val="008E7621"/>
    <w:rsid w:val="008E7E16"/>
    <w:rsid w:val="008F08FF"/>
    <w:rsid w:val="008F1413"/>
    <w:rsid w:val="008F2F03"/>
    <w:rsid w:val="008F306E"/>
    <w:rsid w:val="008F5D24"/>
    <w:rsid w:val="008F648B"/>
    <w:rsid w:val="008F6F10"/>
    <w:rsid w:val="00901086"/>
    <w:rsid w:val="009012AA"/>
    <w:rsid w:val="00901C5A"/>
    <w:rsid w:val="00901F4E"/>
    <w:rsid w:val="009023C9"/>
    <w:rsid w:val="00902860"/>
    <w:rsid w:val="009032D3"/>
    <w:rsid w:val="009038CF"/>
    <w:rsid w:val="009040C4"/>
    <w:rsid w:val="009046ED"/>
    <w:rsid w:val="00904748"/>
    <w:rsid w:val="009050D6"/>
    <w:rsid w:val="009055D1"/>
    <w:rsid w:val="009057A7"/>
    <w:rsid w:val="0090605E"/>
    <w:rsid w:val="0090638F"/>
    <w:rsid w:val="009076D9"/>
    <w:rsid w:val="009102F0"/>
    <w:rsid w:val="00910D94"/>
    <w:rsid w:val="00911076"/>
    <w:rsid w:val="00911738"/>
    <w:rsid w:val="009124F8"/>
    <w:rsid w:val="00912861"/>
    <w:rsid w:val="00912E88"/>
    <w:rsid w:val="0091340D"/>
    <w:rsid w:val="00914890"/>
    <w:rsid w:val="0091492A"/>
    <w:rsid w:val="0091547E"/>
    <w:rsid w:val="00915D06"/>
    <w:rsid w:val="00915E1F"/>
    <w:rsid w:val="00917476"/>
    <w:rsid w:val="009174BB"/>
    <w:rsid w:val="00920A3C"/>
    <w:rsid w:val="00922518"/>
    <w:rsid w:val="00926DED"/>
    <w:rsid w:val="009272B3"/>
    <w:rsid w:val="009273DF"/>
    <w:rsid w:val="00927748"/>
    <w:rsid w:val="009278B3"/>
    <w:rsid w:val="00927B71"/>
    <w:rsid w:val="00927E6B"/>
    <w:rsid w:val="00930228"/>
    <w:rsid w:val="00930499"/>
    <w:rsid w:val="009305A4"/>
    <w:rsid w:val="009309DA"/>
    <w:rsid w:val="00930B8E"/>
    <w:rsid w:val="009310EC"/>
    <w:rsid w:val="00931819"/>
    <w:rsid w:val="00931EC7"/>
    <w:rsid w:val="0093277C"/>
    <w:rsid w:val="00932BD0"/>
    <w:rsid w:val="009330F5"/>
    <w:rsid w:val="00933167"/>
    <w:rsid w:val="00933522"/>
    <w:rsid w:val="0093447B"/>
    <w:rsid w:val="00934A46"/>
    <w:rsid w:val="0093547B"/>
    <w:rsid w:val="00935CB5"/>
    <w:rsid w:val="00935D3D"/>
    <w:rsid w:val="00935F0D"/>
    <w:rsid w:val="009361AB"/>
    <w:rsid w:val="009376BA"/>
    <w:rsid w:val="0094005C"/>
    <w:rsid w:val="00940817"/>
    <w:rsid w:val="00940AED"/>
    <w:rsid w:val="00940EFB"/>
    <w:rsid w:val="00941C65"/>
    <w:rsid w:val="00941F5E"/>
    <w:rsid w:val="009424CB"/>
    <w:rsid w:val="0094326B"/>
    <w:rsid w:val="009445CD"/>
    <w:rsid w:val="00945360"/>
    <w:rsid w:val="00945949"/>
    <w:rsid w:val="00946DD6"/>
    <w:rsid w:val="009474AE"/>
    <w:rsid w:val="00947E3B"/>
    <w:rsid w:val="00950BDE"/>
    <w:rsid w:val="00951C6A"/>
    <w:rsid w:val="0095228B"/>
    <w:rsid w:val="0095261A"/>
    <w:rsid w:val="00952DF9"/>
    <w:rsid w:val="009530F6"/>
    <w:rsid w:val="00953E21"/>
    <w:rsid w:val="00953E90"/>
    <w:rsid w:val="00954284"/>
    <w:rsid w:val="009553D5"/>
    <w:rsid w:val="00955CDD"/>
    <w:rsid w:val="00955D0D"/>
    <w:rsid w:val="00956495"/>
    <w:rsid w:val="009601EE"/>
    <w:rsid w:val="0096093D"/>
    <w:rsid w:val="00960E5A"/>
    <w:rsid w:val="00961B17"/>
    <w:rsid w:val="00962DE6"/>
    <w:rsid w:val="00965205"/>
    <w:rsid w:val="0096590D"/>
    <w:rsid w:val="00965E71"/>
    <w:rsid w:val="00966460"/>
    <w:rsid w:val="00966D71"/>
    <w:rsid w:val="0096753E"/>
    <w:rsid w:val="00970F8B"/>
    <w:rsid w:val="00973E0E"/>
    <w:rsid w:val="00973E4F"/>
    <w:rsid w:val="00974B8A"/>
    <w:rsid w:val="009750A9"/>
    <w:rsid w:val="0097527D"/>
    <w:rsid w:val="00977432"/>
    <w:rsid w:val="00977F60"/>
    <w:rsid w:val="00977FB1"/>
    <w:rsid w:val="0098004B"/>
    <w:rsid w:val="009801FE"/>
    <w:rsid w:val="009805D7"/>
    <w:rsid w:val="00981586"/>
    <w:rsid w:val="00981A89"/>
    <w:rsid w:val="009828E6"/>
    <w:rsid w:val="00982C94"/>
    <w:rsid w:val="00983BBB"/>
    <w:rsid w:val="00984C13"/>
    <w:rsid w:val="00985710"/>
    <w:rsid w:val="00986358"/>
    <w:rsid w:val="0098774B"/>
    <w:rsid w:val="00987A84"/>
    <w:rsid w:val="00991185"/>
    <w:rsid w:val="00991326"/>
    <w:rsid w:val="009915F2"/>
    <w:rsid w:val="0099168A"/>
    <w:rsid w:val="009917A6"/>
    <w:rsid w:val="009925CB"/>
    <w:rsid w:val="00993788"/>
    <w:rsid w:val="0099752B"/>
    <w:rsid w:val="00997800"/>
    <w:rsid w:val="009A0996"/>
    <w:rsid w:val="009A0F6F"/>
    <w:rsid w:val="009A11A1"/>
    <w:rsid w:val="009A1276"/>
    <w:rsid w:val="009A16C6"/>
    <w:rsid w:val="009A18FC"/>
    <w:rsid w:val="009A24EF"/>
    <w:rsid w:val="009A25C3"/>
    <w:rsid w:val="009A2CEA"/>
    <w:rsid w:val="009A30E2"/>
    <w:rsid w:val="009A32B1"/>
    <w:rsid w:val="009A3D7A"/>
    <w:rsid w:val="009A46BF"/>
    <w:rsid w:val="009A55B0"/>
    <w:rsid w:val="009A580F"/>
    <w:rsid w:val="009A5F44"/>
    <w:rsid w:val="009A61DF"/>
    <w:rsid w:val="009A6518"/>
    <w:rsid w:val="009A6689"/>
    <w:rsid w:val="009A7170"/>
    <w:rsid w:val="009B063E"/>
    <w:rsid w:val="009B1E87"/>
    <w:rsid w:val="009B250A"/>
    <w:rsid w:val="009B2832"/>
    <w:rsid w:val="009B3521"/>
    <w:rsid w:val="009B3868"/>
    <w:rsid w:val="009B3DED"/>
    <w:rsid w:val="009B42D0"/>
    <w:rsid w:val="009B45EE"/>
    <w:rsid w:val="009B4687"/>
    <w:rsid w:val="009B4A22"/>
    <w:rsid w:val="009B4A57"/>
    <w:rsid w:val="009B55CE"/>
    <w:rsid w:val="009B5825"/>
    <w:rsid w:val="009B62DC"/>
    <w:rsid w:val="009B6DD1"/>
    <w:rsid w:val="009B7624"/>
    <w:rsid w:val="009B7A0C"/>
    <w:rsid w:val="009C052D"/>
    <w:rsid w:val="009C0904"/>
    <w:rsid w:val="009C196F"/>
    <w:rsid w:val="009C251C"/>
    <w:rsid w:val="009C2660"/>
    <w:rsid w:val="009C3D5C"/>
    <w:rsid w:val="009C50C7"/>
    <w:rsid w:val="009C588A"/>
    <w:rsid w:val="009C6170"/>
    <w:rsid w:val="009C73FC"/>
    <w:rsid w:val="009C7CFC"/>
    <w:rsid w:val="009D0589"/>
    <w:rsid w:val="009D0CE7"/>
    <w:rsid w:val="009D13F2"/>
    <w:rsid w:val="009D270F"/>
    <w:rsid w:val="009D2CA6"/>
    <w:rsid w:val="009D3E38"/>
    <w:rsid w:val="009D41BA"/>
    <w:rsid w:val="009D4812"/>
    <w:rsid w:val="009D5DC9"/>
    <w:rsid w:val="009D6A54"/>
    <w:rsid w:val="009D6E9F"/>
    <w:rsid w:val="009D70FF"/>
    <w:rsid w:val="009D790E"/>
    <w:rsid w:val="009D7EE4"/>
    <w:rsid w:val="009E062D"/>
    <w:rsid w:val="009E0CE6"/>
    <w:rsid w:val="009E0E03"/>
    <w:rsid w:val="009E10BE"/>
    <w:rsid w:val="009E1840"/>
    <w:rsid w:val="009E1A04"/>
    <w:rsid w:val="009E23C9"/>
    <w:rsid w:val="009E2427"/>
    <w:rsid w:val="009E4785"/>
    <w:rsid w:val="009E4A5B"/>
    <w:rsid w:val="009E4E34"/>
    <w:rsid w:val="009E6075"/>
    <w:rsid w:val="009E65D4"/>
    <w:rsid w:val="009F00BE"/>
    <w:rsid w:val="009F1195"/>
    <w:rsid w:val="009F195C"/>
    <w:rsid w:val="009F1D4C"/>
    <w:rsid w:val="009F208B"/>
    <w:rsid w:val="009F21A2"/>
    <w:rsid w:val="009F40A6"/>
    <w:rsid w:val="009F4502"/>
    <w:rsid w:val="009F5BBF"/>
    <w:rsid w:val="009F62ED"/>
    <w:rsid w:val="009F728E"/>
    <w:rsid w:val="009F7D12"/>
    <w:rsid w:val="009F7F7F"/>
    <w:rsid w:val="00A009C4"/>
    <w:rsid w:val="00A00DD0"/>
    <w:rsid w:val="00A011B1"/>
    <w:rsid w:val="00A0216F"/>
    <w:rsid w:val="00A021DC"/>
    <w:rsid w:val="00A02DB3"/>
    <w:rsid w:val="00A039CA"/>
    <w:rsid w:val="00A0443E"/>
    <w:rsid w:val="00A04567"/>
    <w:rsid w:val="00A04FF8"/>
    <w:rsid w:val="00A050C0"/>
    <w:rsid w:val="00A05487"/>
    <w:rsid w:val="00A055EA"/>
    <w:rsid w:val="00A05882"/>
    <w:rsid w:val="00A06597"/>
    <w:rsid w:val="00A06845"/>
    <w:rsid w:val="00A06906"/>
    <w:rsid w:val="00A06B30"/>
    <w:rsid w:val="00A07146"/>
    <w:rsid w:val="00A11C5B"/>
    <w:rsid w:val="00A121FA"/>
    <w:rsid w:val="00A1239A"/>
    <w:rsid w:val="00A13BA9"/>
    <w:rsid w:val="00A14201"/>
    <w:rsid w:val="00A15053"/>
    <w:rsid w:val="00A15B74"/>
    <w:rsid w:val="00A15C59"/>
    <w:rsid w:val="00A167E7"/>
    <w:rsid w:val="00A16C2C"/>
    <w:rsid w:val="00A17C6A"/>
    <w:rsid w:val="00A20A72"/>
    <w:rsid w:val="00A20E71"/>
    <w:rsid w:val="00A2173B"/>
    <w:rsid w:val="00A21F1B"/>
    <w:rsid w:val="00A2216C"/>
    <w:rsid w:val="00A22B96"/>
    <w:rsid w:val="00A2315C"/>
    <w:rsid w:val="00A23375"/>
    <w:rsid w:val="00A23708"/>
    <w:rsid w:val="00A23AEF"/>
    <w:rsid w:val="00A248CF"/>
    <w:rsid w:val="00A255FA"/>
    <w:rsid w:val="00A258CC"/>
    <w:rsid w:val="00A26BE9"/>
    <w:rsid w:val="00A26E5F"/>
    <w:rsid w:val="00A26E94"/>
    <w:rsid w:val="00A27071"/>
    <w:rsid w:val="00A2728C"/>
    <w:rsid w:val="00A3000C"/>
    <w:rsid w:val="00A30E5B"/>
    <w:rsid w:val="00A314E2"/>
    <w:rsid w:val="00A319FC"/>
    <w:rsid w:val="00A31FBB"/>
    <w:rsid w:val="00A321F9"/>
    <w:rsid w:val="00A32E87"/>
    <w:rsid w:val="00A3312B"/>
    <w:rsid w:val="00A3319A"/>
    <w:rsid w:val="00A3499E"/>
    <w:rsid w:val="00A34A54"/>
    <w:rsid w:val="00A34A7C"/>
    <w:rsid w:val="00A34D0D"/>
    <w:rsid w:val="00A3719C"/>
    <w:rsid w:val="00A400B6"/>
    <w:rsid w:val="00A403D6"/>
    <w:rsid w:val="00A40D21"/>
    <w:rsid w:val="00A418DD"/>
    <w:rsid w:val="00A42073"/>
    <w:rsid w:val="00A4217C"/>
    <w:rsid w:val="00A422D5"/>
    <w:rsid w:val="00A426D0"/>
    <w:rsid w:val="00A42B4C"/>
    <w:rsid w:val="00A42FF1"/>
    <w:rsid w:val="00A43581"/>
    <w:rsid w:val="00A43DC1"/>
    <w:rsid w:val="00A451EF"/>
    <w:rsid w:val="00A45B11"/>
    <w:rsid w:val="00A45FE5"/>
    <w:rsid w:val="00A46594"/>
    <w:rsid w:val="00A46717"/>
    <w:rsid w:val="00A469F6"/>
    <w:rsid w:val="00A46F00"/>
    <w:rsid w:val="00A51005"/>
    <w:rsid w:val="00A51768"/>
    <w:rsid w:val="00A51977"/>
    <w:rsid w:val="00A52032"/>
    <w:rsid w:val="00A5263B"/>
    <w:rsid w:val="00A54752"/>
    <w:rsid w:val="00A55209"/>
    <w:rsid w:val="00A55248"/>
    <w:rsid w:val="00A568F9"/>
    <w:rsid w:val="00A56F3A"/>
    <w:rsid w:val="00A57115"/>
    <w:rsid w:val="00A57263"/>
    <w:rsid w:val="00A5728E"/>
    <w:rsid w:val="00A5738D"/>
    <w:rsid w:val="00A5751B"/>
    <w:rsid w:val="00A57635"/>
    <w:rsid w:val="00A5777D"/>
    <w:rsid w:val="00A57973"/>
    <w:rsid w:val="00A602D6"/>
    <w:rsid w:val="00A60613"/>
    <w:rsid w:val="00A60B58"/>
    <w:rsid w:val="00A60BA4"/>
    <w:rsid w:val="00A630B4"/>
    <w:rsid w:val="00A63279"/>
    <w:rsid w:val="00A63B64"/>
    <w:rsid w:val="00A64D99"/>
    <w:rsid w:val="00A64E49"/>
    <w:rsid w:val="00A65199"/>
    <w:rsid w:val="00A653FA"/>
    <w:rsid w:val="00A6589C"/>
    <w:rsid w:val="00A65BA9"/>
    <w:rsid w:val="00A65EA3"/>
    <w:rsid w:val="00A66615"/>
    <w:rsid w:val="00A66D95"/>
    <w:rsid w:val="00A66F1F"/>
    <w:rsid w:val="00A67DD4"/>
    <w:rsid w:val="00A70BA7"/>
    <w:rsid w:val="00A721AD"/>
    <w:rsid w:val="00A72421"/>
    <w:rsid w:val="00A73E60"/>
    <w:rsid w:val="00A74B2C"/>
    <w:rsid w:val="00A74E4C"/>
    <w:rsid w:val="00A76BD6"/>
    <w:rsid w:val="00A776CA"/>
    <w:rsid w:val="00A7799A"/>
    <w:rsid w:val="00A77E12"/>
    <w:rsid w:val="00A800CD"/>
    <w:rsid w:val="00A80866"/>
    <w:rsid w:val="00A80D80"/>
    <w:rsid w:val="00A8164B"/>
    <w:rsid w:val="00A81CCE"/>
    <w:rsid w:val="00A82023"/>
    <w:rsid w:val="00A820C4"/>
    <w:rsid w:val="00A834DF"/>
    <w:rsid w:val="00A83B4F"/>
    <w:rsid w:val="00A83CAA"/>
    <w:rsid w:val="00A855C8"/>
    <w:rsid w:val="00A87326"/>
    <w:rsid w:val="00A877AD"/>
    <w:rsid w:val="00A879DA"/>
    <w:rsid w:val="00A9036C"/>
    <w:rsid w:val="00A905C4"/>
    <w:rsid w:val="00A90960"/>
    <w:rsid w:val="00A911DB"/>
    <w:rsid w:val="00A91FDA"/>
    <w:rsid w:val="00A92338"/>
    <w:rsid w:val="00A93B45"/>
    <w:rsid w:val="00A94243"/>
    <w:rsid w:val="00A949FD"/>
    <w:rsid w:val="00A94E7B"/>
    <w:rsid w:val="00A94F04"/>
    <w:rsid w:val="00A95AA3"/>
    <w:rsid w:val="00AA08E3"/>
    <w:rsid w:val="00AA15C8"/>
    <w:rsid w:val="00AA2332"/>
    <w:rsid w:val="00AA457E"/>
    <w:rsid w:val="00AA4970"/>
    <w:rsid w:val="00AA4C93"/>
    <w:rsid w:val="00AA5295"/>
    <w:rsid w:val="00AA57F2"/>
    <w:rsid w:val="00AA6B38"/>
    <w:rsid w:val="00AA6BC7"/>
    <w:rsid w:val="00AA7630"/>
    <w:rsid w:val="00AA7810"/>
    <w:rsid w:val="00AB0428"/>
    <w:rsid w:val="00AB1363"/>
    <w:rsid w:val="00AB144D"/>
    <w:rsid w:val="00AB24AD"/>
    <w:rsid w:val="00AB32C7"/>
    <w:rsid w:val="00AB3A96"/>
    <w:rsid w:val="00AB5061"/>
    <w:rsid w:val="00AB5173"/>
    <w:rsid w:val="00AB547A"/>
    <w:rsid w:val="00AB5717"/>
    <w:rsid w:val="00AB704B"/>
    <w:rsid w:val="00AB712C"/>
    <w:rsid w:val="00AB74C5"/>
    <w:rsid w:val="00AB7AA9"/>
    <w:rsid w:val="00AB7CB4"/>
    <w:rsid w:val="00AC12B3"/>
    <w:rsid w:val="00AC2F54"/>
    <w:rsid w:val="00AC3CA0"/>
    <w:rsid w:val="00AC3DE3"/>
    <w:rsid w:val="00AC3E21"/>
    <w:rsid w:val="00AC44CB"/>
    <w:rsid w:val="00AC454B"/>
    <w:rsid w:val="00AC480E"/>
    <w:rsid w:val="00AC4E63"/>
    <w:rsid w:val="00AC5299"/>
    <w:rsid w:val="00AC5D57"/>
    <w:rsid w:val="00AC7871"/>
    <w:rsid w:val="00AC7BBF"/>
    <w:rsid w:val="00AD01A8"/>
    <w:rsid w:val="00AD07DB"/>
    <w:rsid w:val="00AD0ABD"/>
    <w:rsid w:val="00AD10F7"/>
    <w:rsid w:val="00AD21AA"/>
    <w:rsid w:val="00AD2B5D"/>
    <w:rsid w:val="00AD343E"/>
    <w:rsid w:val="00AD3674"/>
    <w:rsid w:val="00AD3992"/>
    <w:rsid w:val="00AD3C5C"/>
    <w:rsid w:val="00AD3D9D"/>
    <w:rsid w:val="00AD3E73"/>
    <w:rsid w:val="00AD42CA"/>
    <w:rsid w:val="00AD4351"/>
    <w:rsid w:val="00AD499E"/>
    <w:rsid w:val="00AD4DE0"/>
    <w:rsid w:val="00AD52D2"/>
    <w:rsid w:val="00AD5A60"/>
    <w:rsid w:val="00AD5DA1"/>
    <w:rsid w:val="00AD60F0"/>
    <w:rsid w:val="00AD6AD6"/>
    <w:rsid w:val="00AE0312"/>
    <w:rsid w:val="00AE0E58"/>
    <w:rsid w:val="00AE1D7D"/>
    <w:rsid w:val="00AE3217"/>
    <w:rsid w:val="00AE3D52"/>
    <w:rsid w:val="00AE406D"/>
    <w:rsid w:val="00AE6C49"/>
    <w:rsid w:val="00AE7365"/>
    <w:rsid w:val="00AE78A2"/>
    <w:rsid w:val="00AE7B6E"/>
    <w:rsid w:val="00AE7F0A"/>
    <w:rsid w:val="00AF153F"/>
    <w:rsid w:val="00AF1A10"/>
    <w:rsid w:val="00AF26D5"/>
    <w:rsid w:val="00AF2925"/>
    <w:rsid w:val="00AF37AB"/>
    <w:rsid w:val="00AF3BF5"/>
    <w:rsid w:val="00AF3EBE"/>
    <w:rsid w:val="00AF4119"/>
    <w:rsid w:val="00AF4235"/>
    <w:rsid w:val="00AF4608"/>
    <w:rsid w:val="00B002CC"/>
    <w:rsid w:val="00B00A71"/>
    <w:rsid w:val="00B01D05"/>
    <w:rsid w:val="00B043BC"/>
    <w:rsid w:val="00B047A9"/>
    <w:rsid w:val="00B04AEA"/>
    <w:rsid w:val="00B0578A"/>
    <w:rsid w:val="00B057B1"/>
    <w:rsid w:val="00B05933"/>
    <w:rsid w:val="00B062D8"/>
    <w:rsid w:val="00B06AF6"/>
    <w:rsid w:val="00B1001C"/>
    <w:rsid w:val="00B102C9"/>
    <w:rsid w:val="00B10BF5"/>
    <w:rsid w:val="00B10C7A"/>
    <w:rsid w:val="00B11BD5"/>
    <w:rsid w:val="00B142A3"/>
    <w:rsid w:val="00B14C1D"/>
    <w:rsid w:val="00B14CEE"/>
    <w:rsid w:val="00B14F99"/>
    <w:rsid w:val="00B17483"/>
    <w:rsid w:val="00B1758E"/>
    <w:rsid w:val="00B17CBE"/>
    <w:rsid w:val="00B17CF6"/>
    <w:rsid w:val="00B17E93"/>
    <w:rsid w:val="00B20EB5"/>
    <w:rsid w:val="00B21149"/>
    <w:rsid w:val="00B228C5"/>
    <w:rsid w:val="00B2420D"/>
    <w:rsid w:val="00B25799"/>
    <w:rsid w:val="00B26024"/>
    <w:rsid w:val="00B264FD"/>
    <w:rsid w:val="00B2680D"/>
    <w:rsid w:val="00B268E7"/>
    <w:rsid w:val="00B26E00"/>
    <w:rsid w:val="00B30459"/>
    <w:rsid w:val="00B306F7"/>
    <w:rsid w:val="00B314CB"/>
    <w:rsid w:val="00B31C51"/>
    <w:rsid w:val="00B31ED8"/>
    <w:rsid w:val="00B32591"/>
    <w:rsid w:val="00B32FFF"/>
    <w:rsid w:val="00B33862"/>
    <w:rsid w:val="00B33FD0"/>
    <w:rsid w:val="00B3512D"/>
    <w:rsid w:val="00B35906"/>
    <w:rsid w:val="00B35972"/>
    <w:rsid w:val="00B359F3"/>
    <w:rsid w:val="00B35A71"/>
    <w:rsid w:val="00B3647C"/>
    <w:rsid w:val="00B36818"/>
    <w:rsid w:val="00B378AB"/>
    <w:rsid w:val="00B40C7E"/>
    <w:rsid w:val="00B4107C"/>
    <w:rsid w:val="00B410DB"/>
    <w:rsid w:val="00B42A43"/>
    <w:rsid w:val="00B4348E"/>
    <w:rsid w:val="00B43581"/>
    <w:rsid w:val="00B45B55"/>
    <w:rsid w:val="00B45D4F"/>
    <w:rsid w:val="00B461DB"/>
    <w:rsid w:val="00B461E1"/>
    <w:rsid w:val="00B46D16"/>
    <w:rsid w:val="00B46DAD"/>
    <w:rsid w:val="00B50799"/>
    <w:rsid w:val="00B508F5"/>
    <w:rsid w:val="00B50F6F"/>
    <w:rsid w:val="00B50FFD"/>
    <w:rsid w:val="00B510EF"/>
    <w:rsid w:val="00B5183A"/>
    <w:rsid w:val="00B523B3"/>
    <w:rsid w:val="00B524AD"/>
    <w:rsid w:val="00B5361D"/>
    <w:rsid w:val="00B5363E"/>
    <w:rsid w:val="00B53E05"/>
    <w:rsid w:val="00B55168"/>
    <w:rsid w:val="00B551B1"/>
    <w:rsid w:val="00B56CC9"/>
    <w:rsid w:val="00B56DD0"/>
    <w:rsid w:val="00B57B49"/>
    <w:rsid w:val="00B57B76"/>
    <w:rsid w:val="00B60A57"/>
    <w:rsid w:val="00B60B45"/>
    <w:rsid w:val="00B6131C"/>
    <w:rsid w:val="00B61368"/>
    <w:rsid w:val="00B6330A"/>
    <w:rsid w:val="00B636CF"/>
    <w:rsid w:val="00B63DF8"/>
    <w:rsid w:val="00B640E3"/>
    <w:rsid w:val="00B65CA3"/>
    <w:rsid w:val="00B6637C"/>
    <w:rsid w:val="00B66607"/>
    <w:rsid w:val="00B6671E"/>
    <w:rsid w:val="00B67797"/>
    <w:rsid w:val="00B67879"/>
    <w:rsid w:val="00B7081C"/>
    <w:rsid w:val="00B70CC2"/>
    <w:rsid w:val="00B70F8F"/>
    <w:rsid w:val="00B71425"/>
    <w:rsid w:val="00B72211"/>
    <w:rsid w:val="00B723F8"/>
    <w:rsid w:val="00B7259A"/>
    <w:rsid w:val="00B72848"/>
    <w:rsid w:val="00B74374"/>
    <w:rsid w:val="00B7444F"/>
    <w:rsid w:val="00B744DE"/>
    <w:rsid w:val="00B74500"/>
    <w:rsid w:val="00B747DB"/>
    <w:rsid w:val="00B74C43"/>
    <w:rsid w:val="00B74D8B"/>
    <w:rsid w:val="00B75617"/>
    <w:rsid w:val="00B75A52"/>
    <w:rsid w:val="00B75A90"/>
    <w:rsid w:val="00B76654"/>
    <w:rsid w:val="00B76E3F"/>
    <w:rsid w:val="00B772D1"/>
    <w:rsid w:val="00B77A2D"/>
    <w:rsid w:val="00B8016A"/>
    <w:rsid w:val="00B8091F"/>
    <w:rsid w:val="00B81075"/>
    <w:rsid w:val="00B81819"/>
    <w:rsid w:val="00B81A35"/>
    <w:rsid w:val="00B81CEC"/>
    <w:rsid w:val="00B82280"/>
    <w:rsid w:val="00B8361B"/>
    <w:rsid w:val="00B83E0B"/>
    <w:rsid w:val="00B84A74"/>
    <w:rsid w:val="00B851EF"/>
    <w:rsid w:val="00B8699C"/>
    <w:rsid w:val="00B86A62"/>
    <w:rsid w:val="00B86D24"/>
    <w:rsid w:val="00B87408"/>
    <w:rsid w:val="00B87BBF"/>
    <w:rsid w:val="00B87E5D"/>
    <w:rsid w:val="00B909D2"/>
    <w:rsid w:val="00B91784"/>
    <w:rsid w:val="00B91B53"/>
    <w:rsid w:val="00B92466"/>
    <w:rsid w:val="00B92688"/>
    <w:rsid w:val="00B92692"/>
    <w:rsid w:val="00B92CB0"/>
    <w:rsid w:val="00B92FB5"/>
    <w:rsid w:val="00B930F4"/>
    <w:rsid w:val="00B93228"/>
    <w:rsid w:val="00B936DC"/>
    <w:rsid w:val="00B94A3D"/>
    <w:rsid w:val="00B94BC5"/>
    <w:rsid w:val="00B95655"/>
    <w:rsid w:val="00B95910"/>
    <w:rsid w:val="00B95CCD"/>
    <w:rsid w:val="00B969BE"/>
    <w:rsid w:val="00B96CCC"/>
    <w:rsid w:val="00B970FD"/>
    <w:rsid w:val="00BA034E"/>
    <w:rsid w:val="00BA0B36"/>
    <w:rsid w:val="00BA0FB7"/>
    <w:rsid w:val="00BA2738"/>
    <w:rsid w:val="00BA2BCB"/>
    <w:rsid w:val="00BA2FFA"/>
    <w:rsid w:val="00BA3877"/>
    <w:rsid w:val="00BA40B5"/>
    <w:rsid w:val="00BA4BC4"/>
    <w:rsid w:val="00BA4C92"/>
    <w:rsid w:val="00BA5E3D"/>
    <w:rsid w:val="00BA6E5A"/>
    <w:rsid w:val="00BA7042"/>
    <w:rsid w:val="00BA77FA"/>
    <w:rsid w:val="00BA78B3"/>
    <w:rsid w:val="00BB0257"/>
    <w:rsid w:val="00BB02DB"/>
    <w:rsid w:val="00BB0676"/>
    <w:rsid w:val="00BB07F3"/>
    <w:rsid w:val="00BB2067"/>
    <w:rsid w:val="00BB2DAB"/>
    <w:rsid w:val="00BB3461"/>
    <w:rsid w:val="00BB3FC7"/>
    <w:rsid w:val="00BB4360"/>
    <w:rsid w:val="00BB4745"/>
    <w:rsid w:val="00BB6937"/>
    <w:rsid w:val="00BB6AFE"/>
    <w:rsid w:val="00BB6B0A"/>
    <w:rsid w:val="00BB7C0D"/>
    <w:rsid w:val="00BB7D49"/>
    <w:rsid w:val="00BB7FDE"/>
    <w:rsid w:val="00BC021F"/>
    <w:rsid w:val="00BC076F"/>
    <w:rsid w:val="00BC0F08"/>
    <w:rsid w:val="00BC106A"/>
    <w:rsid w:val="00BC1ACA"/>
    <w:rsid w:val="00BC1CE8"/>
    <w:rsid w:val="00BC1CF6"/>
    <w:rsid w:val="00BC24F3"/>
    <w:rsid w:val="00BC25B2"/>
    <w:rsid w:val="00BC2791"/>
    <w:rsid w:val="00BC2ABF"/>
    <w:rsid w:val="00BC2DE1"/>
    <w:rsid w:val="00BC449A"/>
    <w:rsid w:val="00BC5141"/>
    <w:rsid w:val="00BC55A0"/>
    <w:rsid w:val="00BC6F36"/>
    <w:rsid w:val="00BC73B1"/>
    <w:rsid w:val="00BD0892"/>
    <w:rsid w:val="00BD11B7"/>
    <w:rsid w:val="00BD1368"/>
    <w:rsid w:val="00BD23CA"/>
    <w:rsid w:val="00BD262D"/>
    <w:rsid w:val="00BD3EFE"/>
    <w:rsid w:val="00BD4EAB"/>
    <w:rsid w:val="00BD51EA"/>
    <w:rsid w:val="00BD5205"/>
    <w:rsid w:val="00BD5762"/>
    <w:rsid w:val="00BD6678"/>
    <w:rsid w:val="00BD6C27"/>
    <w:rsid w:val="00BE1A2F"/>
    <w:rsid w:val="00BE400A"/>
    <w:rsid w:val="00BE43AB"/>
    <w:rsid w:val="00BE44E9"/>
    <w:rsid w:val="00BE5F0E"/>
    <w:rsid w:val="00BE61D6"/>
    <w:rsid w:val="00BE68FA"/>
    <w:rsid w:val="00BE714D"/>
    <w:rsid w:val="00BE75A5"/>
    <w:rsid w:val="00BE7A3D"/>
    <w:rsid w:val="00BE7B10"/>
    <w:rsid w:val="00BF08F1"/>
    <w:rsid w:val="00BF138B"/>
    <w:rsid w:val="00BF2023"/>
    <w:rsid w:val="00BF2628"/>
    <w:rsid w:val="00BF2CFE"/>
    <w:rsid w:val="00BF3090"/>
    <w:rsid w:val="00BF355E"/>
    <w:rsid w:val="00BF3AFC"/>
    <w:rsid w:val="00BF41E4"/>
    <w:rsid w:val="00BF45CC"/>
    <w:rsid w:val="00BF6D10"/>
    <w:rsid w:val="00BF7266"/>
    <w:rsid w:val="00C003DA"/>
    <w:rsid w:val="00C0095E"/>
    <w:rsid w:val="00C009AF"/>
    <w:rsid w:val="00C00B75"/>
    <w:rsid w:val="00C011F8"/>
    <w:rsid w:val="00C012F9"/>
    <w:rsid w:val="00C013A9"/>
    <w:rsid w:val="00C01B2E"/>
    <w:rsid w:val="00C01EAF"/>
    <w:rsid w:val="00C02220"/>
    <w:rsid w:val="00C02261"/>
    <w:rsid w:val="00C03C6F"/>
    <w:rsid w:val="00C0575B"/>
    <w:rsid w:val="00C05761"/>
    <w:rsid w:val="00C06B9C"/>
    <w:rsid w:val="00C06FDF"/>
    <w:rsid w:val="00C0705A"/>
    <w:rsid w:val="00C1005E"/>
    <w:rsid w:val="00C10190"/>
    <w:rsid w:val="00C10BFF"/>
    <w:rsid w:val="00C10C70"/>
    <w:rsid w:val="00C11706"/>
    <w:rsid w:val="00C12467"/>
    <w:rsid w:val="00C125C3"/>
    <w:rsid w:val="00C1288E"/>
    <w:rsid w:val="00C14489"/>
    <w:rsid w:val="00C14C74"/>
    <w:rsid w:val="00C1505A"/>
    <w:rsid w:val="00C1540C"/>
    <w:rsid w:val="00C159DE"/>
    <w:rsid w:val="00C15EB6"/>
    <w:rsid w:val="00C1602F"/>
    <w:rsid w:val="00C16644"/>
    <w:rsid w:val="00C17EAE"/>
    <w:rsid w:val="00C21116"/>
    <w:rsid w:val="00C228BC"/>
    <w:rsid w:val="00C22B6C"/>
    <w:rsid w:val="00C2397B"/>
    <w:rsid w:val="00C23F52"/>
    <w:rsid w:val="00C24BD4"/>
    <w:rsid w:val="00C25250"/>
    <w:rsid w:val="00C25B30"/>
    <w:rsid w:val="00C27036"/>
    <w:rsid w:val="00C30570"/>
    <w:rsid w:val="00C30FFC"/>
    <w:rsid w:val="00C319BE"/>
    <w:rsid w:val="00C3269B"/>
    <w:rsid w:val="00C328F5"/>
    <w:rsid w:val="00C32D38"/>
    <w:rsid w:val="00C34F18"/>
    <w:rsid w:val="00C35184"/>
    <w:rsid w:val="00C35472"/>
    <w:rsid w:val="00C3555C"/>
    <w:rsid w:val="00C35A5E"/>
    <w:rsid w:val="00C35F05"/>
    <w:rsid w:val="00C36974"/>
    <w:rsid w:val="00C37B90"/>
    <w:rsid w:val="00C40894"/>
    <w:rsid w:val="00C40C48"/>
    <w:rsid w:val="00C40FF7"/>
    <w:rsid w:val="00C4197E"/>
    <w:rsid w:val="00C41995"/>
    <w:rsid w:val="00C41EC4"/>
    <w:rsid w:val="00C4242F"/>
    <w:rsid w:val="00C42D72"/>
    <w:rsid w:val="00C43518"/>
    <w:rsid w:val="00C43CF1"/>
    <w:rsid w:val="00C43ECA"/>
    <w:rsid w:val="00C44084"/>
    <w:rsid w:val="00C4423B"/>
    <w:rsid w:val="00C4431B"/>
    <w:rsid w:val="00C4505D"/>
    <w:rsid w:val="00C4555D"/>
    <w:rsid w:val="00C45672"/>
    <w:rsid w:val="00C45A42"/>
    <w:rsid w:val="00C471FC"/>
    <w:rsid w:val="00C50931"/>
    <w:rsid w:val="00C518A0"/>
    <w:rsid w:val="00C523FC"/>
    <w:rsid w:val="00C52521"/>
    <w:rsid w:val="00C53D99"/>
    <w:rsid w:val="00C54F84"/>
    <w:rsid w:val="00C553F1"/>
    <w:rsid w:val="00C55800"/>
    <w:rsid w:val="00C55E31"/>
    <w:rsid w:val="00C560B4"/>
    <w:rsid w:val="00C5655B"/>
    <w:rsid w:val="00C5706F"/>
    <w:rsid w:val="00C57613"/>
    <w:rsid w:val="00C57714"/>
    <w:rsid w:val="00C57E77"/>
    <w:rsid w:val="00C61ADC"/>
    <w:rsid w:val="00C6271C"/>
    <w:rsid w:val="00C64B64"/>
    <w:rsid w:val="00C64B95"/>
    <w:rsid w:val="00C64C55"/>
    <w:rsid w:val="00C64FAA"/>
    <w:rsid w:val="00C65CB3"/>
    <w:rsid w:val="00C66C1A"/>
    <w:rsid w:val="00C66EA9"/>
    <w:rsid w:val="00C67106"/>
    <w:rsid w:val="00C67482"/>
    <w:rsid w:val="00C70315"/>
    <w:rsid w:val="00C70A69"/>
    <w:rsid w:val="00C72D6C"/>
    <w:rsid w:val="00C743F9"/>
    <w:rsid w:val="00C749B9"/>
    <w:rsid w:val="00C75305"/>
    <w:rsid w:val="00C76077"/>
    <w:rsid w:val="00C765E3"/>
    <w:rsid w:val="00C76634"/>
    <w:rsid w:val="00C7785D"/>
    <w:rsid w:val="00C779A5"/>
    <w:rsid w:val="00C77CF5"/>
    <w:rsid w:val="00C80012"/>
    <w:rsid w:val="00C80687"/>
    <w:rsid w:val="00C809F7"/>
    <w:rsid w:val="00C80B60"/>
    <w:rsid w:val="00C81078"/>
    <w:rsid w:val="00C81932"/>
    <w:rsid w:val="00C82222"/>
    <w:rsid w:val="00C82300"/>
    <w:rsid w:val="00C82366"/>
    <w:rsid w:val="00C82A9D"/>
    <w:rsid w:val="00C833BE"/>
    <w:rsid w:val="00C83C42"/>
    <w:rsid w:val="00C8446D"/>
    <w:rsid w:val="00C844AE"/>
    <w:rsid w:val="00C84526"/>
    <w:rsid w:val="00C84858"/>
    <w:rsid w:val="00C84A91"/>
    <w:rsid w:val="00C85C69"/>
    <w:rsid w:val="00C85CFA"/>
    <w:rsid w:val="00C87183"/>
    <w:rsid w:val="00C878FD"/>
    <w:rsid w:val="00C90D97"/>
    <w:rsid w:val="00C920E2"/>
    <w:rsid w:val="00C938CD"/>
    <w:rsid w:val="00C93B42"/>
    <w:rsid w:val="00C93C9B"/>
    <w:rsid w:val="00C9410F"/>
    <w:rsid w:val="00C94C80"/>
    <w:rsid w:val="00C95158"/>
    <w:rsid w:val="00C95E5D"/>
    <w:rsid w:val="00C95FB7"/>
    <w:rsid w:val="00C9645A"/>
    <w:rsid w:val="00C9675C"/>
    <w:rsid w:val="00C96E44"/>
    <w:rsid w:val="00C97F3C"/>
    <w:rsid w:val="00CA0316"/>
    <w:rsid w:val="00CA07ED"/>
    <w:rsid w:val="00CA0CBE"/>
    <w:rsid w:val="00CA0D78"/>
    <w:rsid w:val="00CA191D"/>
    <w:rsid w:val="00CA2F60"/>
    <w:rsid w:val="00CA3366"/>
    <w:rsid w:val="00CA45E5"/>
    <w:rsid w:val="00CA4C3E"/>
    <w:rsid w:val="00CA4CB5"/>
    <w:rsid w:val="00CA6056"/>
    <w:rsid w:val="00CA61A3"/>
    <w:rsid w:val="00CA6CE8"/>
    <w:rsid w:val="00CA6F9F"/>
    <w:rsid w:val="00CA736F"/>
    <w:rsid w:val="00CA796F"/>
    <w:rsid w:val="00CA7D90"/>
    <w:rsid w:val="00CB18C3"/>
    <w:rsid w:val="00CB3103"/>
    <w:rsid w:val="00CB31BA"/>
    <w:rsid w:val="00CB3252"/>
    <w:rsid w:val="00CB3555"/>
    <w:rsid w:val="00CB4E6C"/>
    <w:rsid w:val="00CB55B5"/>
    <w:rsid w:val="00CB58E5"/>
    <w:rsid w:val="00CB5E03"/>
    <w:rsid w:val="00CB5E87"/>
    <w:rsid w:val="00CB6A48"/>
    <w:rsid w:val="00CB6BCD"/>
    <w:rsid w:val="00CB6EAA"/>
    <w:rsid w:val="00CB7252"/>
    <w:rsid w:val="00CB7667"/>
    <w:rsid w:val="00CB76B6"/>
    <w:rsid w:val="00CC040C"/>
    <w:rsid w:val="00CC0870"/>
    <w:rsid w:val="00CC1022"/>
    <w:rsid w:val="00CC1AE6"/>
    <w:rsid w:val="00CC209D"/>
    <w:rsid w:val="00CC2C50"/>
    <w:rsid w:val="00CC2E55"/>
    <w:rsid w:val="00CC308F"/>
    <w:rsid w:val="00CC3165"/>
    <w:rsid w:val="00CC42DC"/>
    <w:rsid w:val="00CC4E0D"/>
    <w:rsid w:val="00CC6854"/>
    <w:rsid w:val="00CC713D"/>
    <w:rsid w:val="00CC7660"/>
    <w:rsid w:val="00CC7AD7"/>
    <w:rsid w:val="00CD1883"/>
    <w:rsid w:val="00CD1B58"/>
    <w:rsid w:val="00CD2208"/>
    <w:rsid w:val="00CD2288"/>
    <w:rsid w:val="00CD2BB1"/>
    <w:rsid w:val="00CD325C"/>
    <w:rsid w:val="00CD37F8"/>
    <w:rsid w:val="00CD596D"/>
    <w:rsid w:val="00CD6792"/>
    <w:rsid w:val="00CD7DCE"/>
    <w:rsid w:val="00CE0658"/>
    <w:rsid w:val="00CE07F5"/>
    <w:rsid w:val="00CE0F03"/>
    <w:rsid w:val="00CE1385"/>
    <w:rsid w:val="00CE1E2F"/>
    <w:rsid w:val="00CE24E0"/>
    <w:rsid w:val="00CE30F5"/>
    <w:rsid w:val="00CE35A2"/>
    <w:rsid w:val="00CE5D48"/>
    <w:rsid w:val="00CE6504"/>
    <w:rsid w:val="00CE7A92"/>
    <w:rsid w:val="00CE7F5E"/>
    <w:rsid w:val="00CF0D0C"/>
    <w:rsid w:val="00CF317C"/>
    <w:rsid w:val="00CF3524"/>
    <w:rsid w:val="00CF4BAB"/>
    <w:rsid w:val="00CF5433"/>
    <w:rsid w:val="00CF5CE3"/>
    <w:rsid w:val="00CF6357"/>
    <w:rsid w:val="00CF68E8"/>
    <w:rsid w:val="00CF7E84"/>
    <w:rsid w:val="00D00339"/>
    <w:rsid w:val="00D01063"/>
    <w:rsid w:val="00D010F0"/>
    <w:rsid w:val="00D013AB"/>
    <w:rsid w:val="00D01555"/>
    <w:rsid w:val="00D016EC"/>
    <w:rsid w:val="00D016F8"/>
    <w:rsid w:val="00D01F15"/>
    <w:rsid w:val="00D03BBD"/>
    <w:rsid w:val="00D044CC"/>
    <w:rsid w:val="00D0539C"/>
    <w:rsid w:val="00D054AE"/>
    <w:rsid w:val="00D05C98"/>
    <w:rsid w:val="00D061A6"/>
    <w:rsid w:val="00D063F1"/>
    <w:rsid w:val="00D10F0C"/>
    <w:rsid w:val="00D11906"/>
    <w:rsid w:val="00D119E9"/>
    <w:rsid w:val="00D11FA8"/>
    <w:rsid w:val="00D12049"/>
    <w:rsid w:val="00D14A8C"/>
    <w:rsid w:val="00D153FA"/>
    <w:rsid w:val="00D16718"/>
    <w:rsid w:val="00D1697E"/>
    <w:rsid w:val="00D1748B"/>
    <w:rsid w:val="00D17E9D"/>
    <w:rsid w:val="00D222B4"/>
    <w:rsid w:val="00D22E2E"/>
    <w:rsid w:val="00D230C1"/>
    <w:rsid w:val="00D23750"/>
    <w:rsid w:val="00D2383E"/>
    <w:rsid w:val="00D23959"/>
    <w:rsid w:val="00D23A89"/>
    <w:rsid w:val="00D24571"/>
    <w:rsid w:val="00D260EE"/>
    <w:rsid w:val="00D271D4"/>
    <w:rsid w:val="00D2734E"/>
    <w:rsid w:val="00D27620"/>
    <w:rsid w:val="00D27717"/>
    <w:rsid w:val="00D27A02"/>
    <w:rsid w:val="00D27C6A"/>
    <w:rsid w:val="00D301CB"/>
    <w:rsid w:val="00D336BB"/>
    <w:rsid w:val="00D340D4"/>
    <w:rsid w:val="00D3638F"/>
    <w:rsid w:val="00D36D46"/>
    <w:rsid w:val="00D36EA7"/>
    <w:rsid w:val="00D3746D"/>
    <w:rsid w:val="00D37FE9"/>
    <w:rsid w:val="00D4225E"/>
    <w:rsid w:val="00D42BD1"/>
    <w:rsid w:val="00D42EBF"/>
    <w:rsid w:val="00D4350D"/>
    <w:rsid w:val="00D43628"/>
    <w:rsid w:val="00D451B4"/>
    <w:rsid w:val="00D45206"/>
    <w:rsid w:val="00D467F1"/>
    <w:rsid w:val="00D46D8F"/>
    <w:rsid w:val="00D476B8"/>
    <w:rsid w:val="00D47BB0"/>
    <w:rsid w:val="00D47DD0"/>
    <w:rsid w:val="00D50798"/>
    <w:rsid w:val="00D50AB8"/>
    <w:rsid w:val="00D50D8A"/>
    <w:rsid w:val="00D51397"/>
    <w:rsid w:val="00D5141E"/>
    <w:rsid w:val="00D527C2"/>
    <w:rsid w:val="00D52DD4"/>
    <w:rsid w:val="00D531C6"/>
    <w:rsid w:val="00D53E1C"/>
    <w:rsid w:val="00D54074"/>
    <w:rsid w:val="00D549C3"/>
    <w:rsid w:val="00D54B5E"/>
    <w:rsid w:val="00D55888"/>
    <w:rsid w:val="00D608CD"/>
    <w:rsid w:val="00D6244D"/>
    <w:rsid w:val="00D62AC5"/>
    <w:rsid w:val="00D630F0"/>
    <w:rsid w:val="00D633FF"/>
    <w:rsid w:val="00D63D3F"/>
    <w:rsid w:val="00D64905"/>
    <w:rsid w:val="00D64987"/>
    <w:rsid w:val="00D6510C"/>
    <w:rsid w:val="00D653DF"/>
    <w:rsid w:val="00D6672F"/>
    <w:rsid w:val="00D66816"/>
    <w:rsid w:val="00D670A9"/>
    <w:rsid w:val="00D70295"/>
    <w:rsid w:val="00D704DC"/>
    <w:rsid w:val="00D71D04"/>
    <w:rsid w:val="00D720C8"/>
    <w:rsid w:val="00D727AF"/>
    <w:rsid w:val="00D72F29"/>
    <w:rsid w:val="00D73F27"/>
    <w:rsid w:val="00D74052"/>
    <w:rsid w:val="00D749F0"/>
    <w:rsid w:val="00D750E0"/>
    <w:rsid w:val="00D75C1F"/>
    <w:rsid w:val="00D75E83"/>
    <w:rsid w:val="00D768BF"/>
    <w:rsid w:val="00D77203"/>
    <w:rsid w:val="00D77B93"/>
    <w:rsid w:val="00D80255"/>
    <w:rsid w:val="00D80943"/>
    <w:rsid w:val="00D80F6F"/>
    <w:rsid w:val="00D810B3"/>
    <w:rsid w:val="00D811E3"/>
    <w:rsid w:val="00D829F3"/>
    <w:rsid w:val="00D83CE8"/>
    <w:rsid w:val="00D844C2"/>
    <w:rsid w:val="00D84A4D"/>
    <w:rsid w:val="00D84B8C"/>
    <w:rsid w:val="00D855F1"/>
    <w:rsid w:val="00D858F7"/>
    <w:rsid w:val="00D86543"/>
    <w:rsid w:val="00D86652"/>
    <w:rsid w:val="00D8699B"/>
    <w:rsid w:val="00D86DB5"/>
    <w:rsid w:val="00D90939"/>
    <w:rsid w:val="00D92E82"/>
    <w:rsid w:val="00D93037"/>
    <w:rsid w:val="00D94042"/>
    <w:rsid w:val="00D951BE"/>
    <w:rsid w:val="00D95A73"/>
    <w:rsid w:val="00D97637"/>
    <w:rsid w:val="00D97834"/>
    <w:rsid w:val="00D97D5F"/>
    <w:rsid w:val="00DA037C"/>
    <w:rsid w:val="00DA0555"/>
    <w:rsid w:val="00DA0A14"/>
    <w:rsid w:val="00DA0B15"/>
    <w:rsid w:val="00DA0D89"/>
    <w:rsid w:val="00DA1346"/>
    <w:rsid w:val="00DA1429"/>
    <w:rsid w:val="00DA151F"/>
    <w:rsid w:val="00DA2658"/>
    <w:rsid w:val="00DA28BE"/>
    <w:rsid w:val="00DA2D35"/>
    <w:rsid w:val="00DA420C"/>
    <w:rsid w:val="00DA45E8"/>
    <w:rsid w:val="00DA4869"/>
    <w:rsid w:val="00DA4DBA"/>
    <w:rsid w:val="00DA53DC"/>
    <w:rsid w:val="00DA5BB6"/>
    <w:rsid w:val="00DA6010"/>
    <w:rsid w:val="00DA6380"/>
    <w:rsid w:val="00DA64FE"/>
    <w:rsid w:val="00DA6568"/>
    <w:rsid w:val="00DA6965"/>
    <w:rsid w:val="00DA7340"/>
    <w:rsid w:val="00DA78F4"/>
    <w:rsid w:val="00DA7BA0"/>
    <w:rsid w:val="00DB0409"/>
    <w:rsid w:val="00DB0D5D"/>
    <w:rsid w:val="00DB0D87"/>
    <w:rsid w:val="00DB0FC7"/>
    <w:rsid w:val="00DB2B09"/>
    <w:rsid w:val="00DB2DA0"/>
    <w:rsid w:val="00DB34EE"/>
    <w:rsid w:val="00DB4A24"/>
    <w:rsid w:val="00DB4F1C"/>
    <w:rsid w:val="00DB5D9E"/>
    <w:rsid w:val="00DB688C"/>
    <w:rsid w:val="00DB7825"/>
    <w:rsid w:val="00DC0392"/>
    <w:rsid w:val="00DC0EF2"/>
    <w:rsid w:val="00DC131A"/>
    <w:rsid w:val="00DC1819"/>
    <w:rsid w:val="00DC2A25"/>
    <w:rsid w:val="00DC2B62"/>
    <w:rsid w:val="00DC3145"/>
    <w:rsid w:val="00DC3366"/>
    <w:rsid w:val="00DC3A15"/>
    <w:rsid w:val="00DC3B96"/>
    <w:rsid w:val="00DC53E4"/>
    <w:rsid w:val="00DC58DB"/>
    <w:rsid w:val="00DC5A42"/>
    <w:rsid w:val="00DC637A"/>
    <w:rsid w:val="00DC6B54"/>
    <w:rsid w:val="00DC6C15"/>
    <w:rsid w:val="00DC6CB1"/>
    <w:rsid w:val="00DC799B"/>
    <w:rsid w:val="00DD0A55"/>
    <w:rsid w:val="00DD1E14"/>
    <w:rsid w:val="00DD223B"/>
    <w:rsid w:val="00DD2A75"/>
    <w:rsid w:val="00DD3229"/>
    <w:rsid w:val="00DD4C1F"/>
    <w:rsid w:val="00DD4F9A"/>
    <w:rsid w:val="00DD5BD2"/>
    <w:rsid w:val="00DD69A0"/>
    <w:rsid w:val="00DD7498"/>
    <w:rsid w:val="00DE06B3"/>
    <w:rsid w:val="00DE0C19"/>
    <w:rsid w:val="00DE167B"/>
    <w:rsid w:val="00DE1FD2"/>
    <w:rsid w:val="00DE2510"/>
    <w:rsid w:val="00DE274E"/>
    <w:rsid w:val="00DE3835"/>
    <w:rsid w:val="00DE3C1D"/>
    <w:rsid w:val="00DE3C4E"/>
    <w:rsid w:val="00DE4A8C"/>
    <w:rsid w:val="00DE57FC"/>
    <w:rsid w:val="00DE6B9D"/>
    <w:rsid w:val="00DE7FBC"/>
    <w:rsid w:val="00DF0190"/>
    <w:rsid w:val="00DF26AF"/>
    <w:rsid w:val="00DF2E65"/>
    <w:rsid w:val="00DF38A7"/>
    <w:rsid w:val="00DF5AC2"/>
    <w:rsid w:val="00DF5B4D"/>
    <w:rsid w:val="00DF60B9"/>
    <w:rsid w:val="00DF6631"/>
    <w:rsid w:val="00DF7E99"/>
    <w:rsid w:val="00E00694"/>
    <w:rsid w:val="00E00903"/>
    <w:rsid w:val="00E0106A"/>
    <w:rsid w:val="00E02267"/>
    <w:rsid w:val="00E02685"/>
    <w:rsid w:val="00E02F69"/>
    <w:rsid w:val="00E0306D"/>
    <w:rsid w:val="00E039E5"/>
    <w:rsid w:val="00E06E3F"/>
    <w:rsid w:val="00E0715D"/>
    <w:rsid w:val="00E07387"/>
    <w:rsid w:val="00E115C9"/>
    <w:rsid w:val="00E11F95"/>
    <w:rsid w:val="00E13C11"/>
    <w:rsid w:val="00E143E6"/>
    <w:rsid w:val="00E14AD2"/>
    <w:rsid w:val="00E14C2F"/>
    <w:rsid w:val="00E150A2"/>
    <w:rsid w:val="00E15FC7"/>
    <w:rsid w:val="00E16230"/>
    <w:rsid w:val="00E165C1"/>
    <w:rsid w:val="00E1710B"/>
    <w:rsid w:val="00E174C9"/>
    <w:rsid w:val="00E17859"/>
    <w:rsid w:val="00E17D49"/>
    <w:rsid w:val="00E202DF"/>
    <w:rsid w:val="00E21386"/>
    <w:rsid w:val="00E224C8"/>
    <w:rsid w:val="00E234E7"/>
    <w:rsid w:val="00E2393D"/>
    <w:rsid w:val="00E24EE9"/>
    <w:rsid w:val="00E255FB"/>
    <w:rsid w:val="00E25B2F"/>
    <w:rsid w:val="00E265E7"/>
    <w:rsid w:val="00E274FE"/>
    <w:rsid w:val="00E27B4C"/>
    <w:rsid w:val="00E27D95"/>
    <w:rsid w:val="00E30028"/>
    <w:rsid w:val="00E305CB"/>
    <w:rsid w:val="00E30887"/>
    <w:rsid w:val="00E32198"/>
    <w:rsid w:val="00E329F6"/>
    <w:rsid w:val="00E32D36"/>
    <w:rsid w:val="00E33705"/>
    <w:rsid w:val="00E34B09"/>
    <w:rsid w:val="00E34CC9"/>
    <w:rsid w:val="00E35497"/>
    <w:rsid w:val="00E35B39"/>
    <w:rsid w:val="00E35D4D"/>
    <w:rsid w:val="00E35E01"/>
    <w:rsid w:val="00E37472"/>
    <w:rsid w:val="00E40960"/>
    <w:rsid w:val="00E41087"/>
    <w:rsid w:val="00E419E2"/>
    <w:rsid w:val="00E423A6"/>
    <w:rsid w:val="00E42845"/>
    <w:rsid w:val="00E42CAA"/>
    <w:rsid w:val="00E43EC2"/>
    <w:rsid w:val="00E4436F"/>
    <w:rsid w:val="00E44A27"/>
    <w:rsid w:val="00E44CCB"/>
    <w:rsid w:val="00E44CF2"/>
    <w:rsid w:val="00E46E3C"/>
    <w:rsid w:val="00E47406"/>
    <w:rsid w:val="00E475F5"/>
    <w:rsid w:val="00E476B5"/>
    <w:rsid w:val="00E502F9"/>
    <w:rsid w:val="00E50734"/>
    <w:rsid w:val="00E50AA7"/>
    <w:rsid w:val="00E50DC0"/>
    <w:rsid w:val="00E5126D"/>
    <w:rsid w:val="00E516B2"/>
    <w:rsid w:val="00E51D12"/>
    <w:rsid w:val="00E51D76"/>
    <w:rsid w:val="00E51DB7"/>
    <w:rsid w:val="00E52D3C"/>
    <w:rsid w:val="00E53B02"/>
    <w:rsid w:val="00E55056"/>
    <w:rsid w:val="00E5506F"/>
    <w:rsid w:val="00E552A5"/>
    <w:rsid w:val="00E55372"/>
    <w:rsid w:val="00E55A4A"/>
    <w:rsid w:val="00E56231"/>
    <w:rsid w:val="00E568E5"/>
    <w:rsid w:val="00E57616"/>
    <w:rsid w:val="00E6001C"/>
    <w:rsid w:val="00E6028E"/>
    <w:rsid w:val="00E6035F"/>
    <w:rsid w:val="00E60621"/>
    <w:rsid w:val="00E60E0F"/>
    <w:rsid w:val="00E60E6B"/>
    <w:rsid w:val="00E61999"/>
    <w:rsid w:val="00E61A0C"/>
    <w:rsid w:val="00E62A1F"/>
    <w:rsid w:val="00E62EAE"/>
    <w:rsid w:val="00E636C5"/>
    <w:rsid w:val="00E64390"/>
    <w:rsid w:val="00E65E4B"/>
    <w:rsid w:val="00E6708C"/>
    <w:rsid w:val="00E67414"/>
    <w:rsid w:val="00E675CC"/>
    <w:rsid w:val="00E67DD9"/>
    <w:rsid w:val="00E70440"/>
    <w:rsid w:val="00E708BB"/>
    <w:rsid w:val="00E70CA2"/>
    <w:rsid w:val="00E717D4"/>
    <w:rsid w:val="00E7233D"/>
    <w:rsid w:val="00E72AA4"/>
    <w:rsid w:val="00E72E22"/>
    <w:rsid w:val="00E736ED"/>
    <w:rsid w:val="00E744EC"/>
    <w:rsid w:val="00E74925"/>
    <w:rsid w:val="00E74C74"/>
    <w:rsid w:val="00E760E4"/>
    <w:rsid w:val="00E76A51"/>
    <w:rsid w:val="00E77667"/>
    <w:rsid w:val="00E77965"/>
    <w:rsid w:val="00E77A2F"/>
    <w:rsid w:val="00E8033B"/>
    <w:rsid w:val="00E8085F"/>
    <w:rsid w:val="00E80998"/>
    <w:rsid w:val="00E81509"/>
    <w:rsid w:val="00E816BC"/>
    <w:rsid w:val="00E82A1B"/>
    <w:rsid w:val="00E82C9E"/>
    <w:rsid w:val="00E82E6B"/>
    <w:rsid w:val="00E82F68"/>
    <w:rsid w:val="00E83322"/>
    <w:rsid w:val="00E83680"/>
    <w:rsid w:val="00E84496"/>
    <w:rsid w:val="00E847C6"/>
    <w:rsid w:val="00E867D3"/>
    <w:rsid w:val="00E86A84"/>
    <w:rsid w:val="00E87219"/>
    <w:rsid w:val="00E873B2"/>
    <w:rsid w:val="00E87600"/>
    <w:rsid w:val="00E9022A"/>
    <w:rsid w:val="00E910A0"/>
    <w:rsid w:val="00E91D09"/>
    <w:rsid w:val="00E922C1"/>
    <w:rsid w:val="00E937CC"/>
    <w:rsid w:val="00E9437D"/>
    <w:rsid w:val="00E945C8"/>
    <w:rsid w:val="00E94A8E"/>
    <w:rsid w:val="00E95F8D"/>
    <w:rsid w:val="00E96646"/>
    <w:rsid w:val="00E97586"/>
    <w:rsid w:val="00EA0591"/>
    <w:rsid w:val="00EA1187"/>
    <w:rsid w:val="00EA3C39"/>
    <w:rsid w:val="00EA4A42"/>
    <w:rsid w:val="00EA51EC"/>
    <w:rsid w:val="00EA6DA5"/>
    <w:rsid w:val="00EA70EC"/>
    <w:rsid w:val="00EA7C5D"/>
    <w:rsid w:val="00EB025F"/>
    <w:rsid w:val="00EB15D7"/>
    <w:rsid w:val="00EB1CC3"/>
    <w:rsid w:val="00EB1D4A"/>
    <w:rsid w:val="00EB1DE8"/>
    <w:rsid w:val="00EB1E3E"/>
    <w:rsid w:val="00EB21D7"/>
    <w:rsid w:val="00EB2737"/>
    <w:rsid w:val="00EB3187"/>
    <w:rsid w:val="00EB380C"/>
    <w:rsid w:val="00EB4138"/>
    <w:rsid w:val="00EB4834"/>
    <w:rsid w:val="00EB4FFE"/>
    <w:rsid w:val="00EB5121"/>
    <w:rsid w:val="00EB5427"/>
    <w:rsid w:val="00EB5DFD"/>
    <w:rsid w:val="00EB6A39"/>
    <w:rsid w:val="00EB6B0E"/>
    <w:rsid w:val="00EB70E1"/>
    <w:rsid w:val="00EB70F7"/>
    <w:rsid w:val="00EB752B"/>
    <w:rsid w:val="00EB7C1B"/>
    <w:rsid w:val="00EC0026"/>
    <w:rsid w:val="00EC00F3"/>
    <w:rsid w:val="00EC05BD"/>
    <w:rsid w:val="00EC05DC"/>
    <w:rsid w:val="00EC0727"/>
    <w:rsid w:val="00EC083D"/>
    <w:rsid w:val="00EC0858"/>
    <w:rsid w:val="00EC0A81"/>
    <w:rsid w:val="00EC1119"/>
    <w:rsid w:val="00EC1433"/>
    <w:rsid w:val="00EC1A17"/>
    <w:rsid w:val="00EC338B"/>
    <w:rsid w:val="00EC385A"/>
    <w:rsid w:val="00EC3C43"/>
    <w:rsid w:val="00EC472D"/>
    <w:rsid w:val="00EC4914"/>
    <w:rsid w:val="00EC53DF"/>
    <w:rsid w:val="00EC5946"/>
    <w:rsid w:val="00EC5B98"/>
    <w:rsid w:val="00EC6189"/>
    <w:rsid w:val="00EC6E3C"/>
    <w:rsid w:val="00EC6F45"/>
    <w:rsid w:val="00EC707F"/>
    <w:rsid w:val="00EC7729"/>
    <w:rsid w:val="00EC788F"/>
    <w:rsid w:val="00ED0DC7"/>
    <w:rsid w:val="00ED1932"/>
    <w:rsid w:val="00ED1D6C"/>
    <w:rsid w:val="00ED204C"/>
    <w:rsid w:val="00ED2309"/>
    <w:rsid w:val="00ED268F"/>
    <w:rsid w:val="00ED359D"/>
    <w:rsid w:val="00ED3CB2"/>
    <w:rsid w:val="00ED4105"/>
    <w:rsid w:val="00ED4910"/>
    <w:rsid w:val="00ED4A4F"/>
    <w:rsid w:val="00ED4D36"/>
    <w:rsid w:val="00ED5389"/>
    <w:rsid w:val="00ED5ABF"/>
    <w:rsid w:val="00ED6F9F"/>
    <w:rsid w:val="00ED7E7C"/>
    <w:rsid w:val="00EE0147"/>
    <w:rsid w:val="00EE0707"/>
    <w:rsid w:val="00EE0E7B"/>
    <w:rsid w:val="00EE18BD"/>
    <w:rsid w:val="00EE1971"/>
    <w:rsid w:val="00EE26D5"/>
    <w:rsid w:val="00EE3298"/>
    <w:rsid w:val="00EE3B00"/>
    <w:rsid w:val="00EE3CE6"/>
    <w:rsid w:val="00EE41B5"/>
    <w:rsid w:val="00EE4BBC"/>
    <w:rsid w:val="00EE5749"/>
    <w:rsid w:val="00EE59BE"/>
    <w:rsid w:val="00EE5D19"/>
    <w:rsid w:val="00EE5DBF"/>
    <w:rsid w:val="00EE6AEE"/>
    <w:rsid w:val="00EE7776"/>
    <w:rsid w:val="00EE7DE9"/>
    <w:rsid w:val="00EF060E"/>
    <w:rsid w:val="00EF10C3"/>
    <w:rsid w:val="00EF1BA6"/>
    <w:rsid w:val="00EF1C92"/>
    <w:rsid w:val="00EF3962"/>
    <w:rsid w:val="00EF4B59"/>
    <w:rsid w:val="00EF4D23"/>
    <w:rsid w:val="00EF5052"/>
    <w:rsid w:val="00EF5162"/>
    <w:rsid w:val="00EF536D"/>
    <w:rsid w:val="00EF7067"/>
    <w:rsid w:val="00F00602"/>
    <w:rsid w:val="00F00916"/>
    <w:rsid w:val="00F03023"/>
    <w:rsid w:val="00F0540F"/>
    <w:rsid w:val="00F05958"/>
    <w:rsid w:val="00F05AFF"/>
    <w:rsid w:val="00F062E4"/>
    <w:rsid w:val="00F06659"/>
    <w:rsid w:val="00F06662"/>
    <w:rsid w:val="00F067FF"/>
    <w:rsid w:val="00F06867"/>
    <w:rsid w:val="00F06CE6"/>
    <w:rsid w:val="00F075A6"/>
    <w:rsid w:val="00F07854"/>
    <w:rsid w:val="00F10703"/>
    <w:rsid w:val="00F125FB"/>
    <w:rsid w:val="00F146DC"/>
    <w:rsid w:val="00F15264"/>
    <w:rsid w:val="00F152EB"/>
    <w:rsid w:val="00F15657"/>
    <w:rsid w:val="00F15A99"/>
    <w:rsid w:val="00F15B77"/>
    <w:rsid w:val="00F15D14"/>
    <w:rsid w:val="00F16837"/>
    <w:rsid w:val="00F16DBA"/>
    <w:rsid w:val="00F17397"/>
    <w:rsid w:val="00F173AF"/>
    <w:rsid w:val="00F17B74"/>
    <w:rsid w:val="00F20208"/>
    <w:rsid w:val="00F20AD3"/>
    <w:rsid w:val="00F22060"/>
    <w:rsid w:val="00F2239E"/>
    <w:rsid w:val="00F248DD"/>
    <w:rsid w:val="00F24A33"/>
    <w:rsid w:val="00F24B33"/>
    <w:rsid w:val="00F2572D"/>
    <w:rsid w:val="00F258E3"/>
    <w:rsid w:val="00F26291"/>
    <w:rsid w:val="00F26AFD"/>
    <w:rsid w:val="00F304C9"/>
    <w:rsid w:val="00F308A2"/>
    <w:rsid w:val="00F3100E"/>
    <w:rsid w:val="00F32ECC"/>
    <w:rsid w:val="00F334E5"/>
    <w:rsid w:val="00F339A6"/>
    <w:rsid w:val="00F33BE4"/>
    <w:rsid w:val="00F33C4D"/>
    <w:rsid w:val="00F34074"/>
    <w:rsid w:val="00F342D8"/>
    <w:rsid w:val="00F346DB"/>
    <w:rsid w:val="00F35033"/>
    <w:rsid w:val="00F35B9A"/>
    <w:rsid w:val="00F368A0"/>
    <w:rsid w:val="00F37355"/>
    <w:rsid w:val="00F37654"/>
    <w:rsid w:val="00F376EB"/>
    <w:rsid w:val="00F37F1C"/>
    <w:rsid w:val="00F40C85"/>
    <w:rsid w:val="00F40F16"/>
    <w:rsid w:val="00F41117"/>
    <w:rsid w:val="00F412FE"/>
    <w:rsid w:val="00F418BF"/>
    <w:rsid w:val="00F41E89"/>
    <w:rsid w:val="00F43201"/>
    <w:rsid w:val="00F449F6"/>
    <w:rsid w:val="00F45E9D"/>
    <w:rsid w:val="00F464D0"/>
    <w:rsid w:val="00F47996"/>
    <w:rsid w:val="00F51356"/>
    <w:rsid w:val="00F51912"/>
    <w:rsid w:val="00F51A49"/>
    <w:rsid w:val="00F51F54"/>
    <w:rsid w:val="00F53A83"/>
    <w:rsid w:val="00F54792"/>
    <w:rsid w:val="00F5621D"/>
    <w:rsid w:val="00F5663E"/>
    <w:rsid w:val="00F567F5"/>
    <w:rsid w:val="00F56A1D"/>
    <w:rsid w:val="00F56C65"/>
    <w:rsid w:val="00F57417"/>
    <w:rsid w:val="00F5762D"/>
    <w:rsid w:val="00F604C8"/>
    <w:rsid w:val="00F62288"/>
    <w:rsid w:val="00F628EB"/>
    <w:rsid w:val="00F6357B"/>
    <w:rsid w:val="00F63B0A"/>
    <w:rsid w:val="00F649CE"/>
    <w:rsid w:val="00F67116"/>
    <w:rsid w:val="00F70D61"/>
    <w:rsid w:val="00F710CC"/>
    <w:rsid w:val="00F7199D"/>
    <w:rsid w:val="00F71EF6"/>
    <w:rsid w:val="00F729FD"/>
    <w:rsid w:val="00F737D0"/>
    <w:rsid w:val="00F74070"/>
    <w:rsid w:val="00F76400"/>
    <w:rsid w:val="00F803B7"/>
    <w:rsid w:val="00F80567"/>
    <w:rsid w:val="00F80EF1"/>
    <w:rsid w:val="00F81538"/>
    <w:rsid w:val="00F82E0C"/>
    <w:rsid w:val="00F84215"/>
    <w:rsid w:val="00F850CF"/>
    <w:rsid w:val="00F864CF"/>
    <w:rsid w:val="00F87A2F"/>
    <w:rsid w:val="00F9092A"/>
    <w:rsid w:val="00F91092"/>
    <w:rsid w:val="00F91455"/>
    <w:rsid w:val="00F91A5C"/>
    <w:rsid w:val="00F91D30"/>
    <w:rsid w:val="00F930B3"/>
    <w:rsid w:val="00F93FB5"/>
    <w:rsid w:val="00F949BC"/>
    <w:rsid w:val="00F95A1B"/>
    <w:rsid w:val="00F965BA"/>
    <w:rsid w:val="00F96AE9"/>
    <w:rsid w:val="00F96FA6"/>
    <w:rsid w:val="00F9700D"/>
    <w:rsid w:val="00F97495"/>
    <w:rsid w:val="00FA1860"/>
    <w:rsid w:val="00FA18F6"/>
    <w:rsid w:val="00FA23CC"/>
    <w:rsid w:val="00FA29C7"/>
    <w:rsid w:val="00FA3280"/>
    <w:rsid w:val="00FA32BD"/>
    <w:rsid w:val="00FA42AA"/>
    <w:rsid w:val="00FA6154"/>
    <w:rsid w:val="00FA6B15"/>
    <w:rsid w:val="00FA6B3B"/>
    <w:rsid w:val="00FB1128"/>
    <w:rsid w:val="00FB11A0"/>
    <w:rsid w:val="00FB1349"/>
    <w:rsid w:val="00FB2815"/>
    <w:rsid w:val="00FB4561"/>
    <w:rsid w:val="00FB4575"/>
    <w:rsid w:val="00FB4C3E"/>
    <w:rsid w:val="00FB4D1E"/>
    <w:rsid w:val="00FB5468"/>
    <w:rsid w:val="00FB6FE8"/>
    <w:rsid w:val="00FB72F9"/>
    <w:rsid w:val="00FB7433"/>
    <w:rsid w:val="00FC00E3"/>
    <w:rsid w:val="00FC0DF8"/>
    <w:rsid w:val="00FC0E51"/>
    <w:rsid w:val="00FC0EB8"/>
    <w:rsid w:val="00FC1301"/>
    <w:rsid w:val="00FC1B97"/>
    <w:rsid w:val="00FC2C6F"/>
    <w:rsid w:val="00FC2C77"/>
    <w:rsid w:val="00FC2CFB"/>
    <w:rsid w:val="00FC3571"/>
    <w:rsid w:val="00FC4663"/>
    <w:rsid w:val="00FC5D5B"/>
    <w:rsid w:val="00FC5F35"/>
    <w:rsid w:val="00FC6DD2"/>
    <w:rsid w:val="00FC71FC"/>
    <w:rsid w:val="00FC721A"/>
    <w:rsid w:val="00FC77B2"/>
    <w:rsid w:val="00FC7A36"/>
    <w:rsid w:val="00FC7C6A"/>
    <w:rsid w:val="00FC7D2D"/>
    <w:rsid w:val="00FD044A"/>
    <w:rsid w:val="00FD05AE"/>
    <w:rsid w:val="00FD1A52"/>
    <w:rsid w:val="00FD2301"/>
    <w:rsid w:val="00FD30DE"/>
    <w:rsid w:val="00FD3703"/>
    <w:rsid w:val="00FD3CEB"/>
    <w:rsid w:val="00FD4CC4"/>
    <w:rsid w:val="00FD5036"/>
    <w:rsid w:val="00FD5114"/>
    <w:rsid w:val="00FD559C"/>
    <w:rsid w:val="00FD59AA"/>
    <w:rsid w:val="00FD6DE5"/>
    <w:rsid w:val="00FD78BD"/>
    <w:rsid w:val="00FE0D25"/>
    <w:rsid w:val="00FE1138"/>
    <w:rsid w:val="00FE1329"/>
    <w:rsid w:val="00FE39F5"/>
    <w:rsid w:val="00FE3DA1"/>
    <w:rsid w:val="00FE47BB"/>
    <w:rsid w:val="00FE5101"/>
    <w:rsid w:val="00FE553F"/>
    <w:rsid w:val="00FE5846"/>
    <w:rsid w:val="00FE5AC1"/>
    <w:rsid w:val="00FE5C1C"/>
    <w:rsid w:val="00FE65BB"/>
    <w:rsid w:val="00FE7D41"/>
    <w:rsid w:val="00FF1782"/>
    <w:rsid w:val="00FF1ABB"/>
    <w:rsid w:val="00FF29A0"/>
    <w:rsid w:val="00FF2C54"/>
    <w:rsid w:val="00FF2EA7"/>
    <w:rsid w:val="00FF37DF"/>
    <w:rsid w:val="00FF508A"/>
    <w:rsid w:val="00FF5B7A"/>
    <w:rsid w:val="00FF5D08"/>
    <w:rsid w:val="00FF63F6"/>
    <w:rsid w:val="00FF6FA8"/>
    <w:rsid w:val="00FF7238"/>
    <w:rsid w:val="00FF7AA3"/>
    <w:rsid w:val="00FF7EE4"/>
    <w:rsid w:val="1064DB9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51BB61"/>
  <w15:docId w15:val="{9EC685CF-A701-4678-A1BB-AD0DE128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E0E"/>
    <w:pPr>
      <w:spacing w:after="200" w:line="276" w:lineRule="auto"/>
    </w:pPr>
    <w:rPr>
      <w:rFonts w:cs="Calibri"/>
      <w:lang w:val="es-ES"/>
    </w:rPr>
  </w:style>
  <w:style w:type="paragraph" w:styleId="Ttulo1">
    <w:name w:val="heading 1"/>
    <w:basedOn w:val="Normal"/>
    <w:next w:val="Normal"/>
    <w:link w:val="Ttulo1Car"/>
    <w:uiPriority w:val="99"/>
    <w:qFormat/>
    <w:locked/>
    <w:rsid w:val="00981586"/>
    <w:pPr>
      <w:keepNext/>
      <w:pageBreakBefore/>
      <w:numPr>
        <w:numId w:val="1"/>
      </w:numPr>
      <w:spacing w:before="240" w:after="60"/>
      <w:jc w:val="center"/>
      <w:outlineLvl w:val="0"/>
    </w:pPr>
    <w:rPr>
      <w:rFonts w:ascii="Cambria" w:hAnsi="Cambria" w:cs="Times New Roman"/>
      <w:b/>
      <w:bCs/>
      <w:kern w:val="32"/>
      <w:sz w:val="28"/>
      <w:szCs w:val="32"/>
    </w:rPr>
  </w:style>
  <w:style w:type="paragraph" w:styleId="Ttulo2">
    <w:name w:val="heading 2"/>
    <w:basedOn w:val="Normal"/>
    <w:next w:val="Normal"/>
    <w:link w:val="Ttulo2Car"/>
    <w:uiPriority w:val="99"/>
    <w:qFormat/>
    <w:locked/>
    <w:rsid w:val="00973E0E"/>
    <w:pPr>
      <w:keepNext/>
      <w:numPr>
        <w:ilvl w:val="1"/>
        <w:numId w:val="1"/>
      </w:numPr>
      <w:spacing w:before="240" w:after="60"/>
      <w:outlineLvl w:val="1"/>
    </w:pPr>
    <w:rPr>
      <w:rFonts w:ascii="Cambria" w:hAnsi="Cambria" w:cs="Times New Roman"/>
      <w:b/>
      <w:bCs/>
      <w:i/>
      <w:iCs/>
      <w:sz w:val="28"/>
      <w:szCs w:val="28"/>
    </w:rPr>
  </w:style>
  <w:style w:type="paragraph" w:styleId="Ttulo3">
    <w:name w:val="heading 3"/>
    <w:basedOn w:val="Normal"/>
    <w:next w:val="Normal"/>
    <w:link w:val="Ttulo3Car"/>
    <w:uiPriority w:val="99"/>
    <w:qFormat/>
    <w:locked/>
    <w:rsid w:val="00841128"/>
    <w:pPr>
      <w:keepNext/>
      <w:numPr>
        <w:ilvl w:val="2"/>
        <w:numId w:val="1"/>
      </w:numPr>
      <w:spacing w:before="240" w:after="60"/>
      <w:outlineLvl w:val="2"/>
    </w:pPr>
    <w:rPr>
      <w:rFonts w:ascii="Cambria" w:hAnsi="Cambria" w:cs="Times New Roman"/>
      <w:b/>
      <w:bCs/>
      <w:sz w:val="24"/>
      <w:szCs w:val="26"/>
    </w:rPr>
  </w:style>
  <w:style w:type="paragraph" w:styleId="Ttulo4">
    <w:name w:val="heading 4"/>
    <w:basedOn w:val="Normal"/>
    <w:next w:val="Normal"/>
    <w:link w:val="Ttulo4Car"/>
    <w:uiPriority w:val="99"/>
    <w:qFormat/>
    <w:locked/>
    <w:rsid w:val="00171EC0"/>
    <w:pPr>
      <w:keepNext/>
      <w:numPr>
        <w:ilvl w:val="3"/>
        <w:numId w:val="1"/>
      </w:numPr>
      <w:spacing w:before="240" w:after="60"/>
      <w:outlineLvl w:val="3"/>
    </w:pPr>
    <w:rPr>
      <w:rFonts w:ascii="Arial" w:hAnsi="Arial" w:cs="Times New Roman"/>
      <w:b/>
      <w:bCs/>
      <w:sz w:val="20"/>
      <w:szCs w:val="28"/>
    </w:rPr>
  </w:style>
  <w:style w:type="paragraph" w:styleId="Ttulo5">
    <w:name w:val="heading 5"/>
    <w:basedOn w:val="Normal"/>
    <w:next w:val="Normal"/>
    <w:link w:val="Ttulo5Car"/>
    <w:uiPriority w:val="99"/>
    <w:qFormat/>
    <w:locked/>
    <w:rsid w:val="00F864CF"/>
    <w:pPr>
      <w:numPr>
        <w:ilvl w:val="4"/>
        <w:numId w:val="1"/>
      </w:numPr>
      <w:spacing w:before="240" w:after="60"/>
      <w:outlineLvl w:val="4"/>
    </w:pPr>
    <w:rPr>
      <w:rFonts w:cs="Times New Roman"/>
      <w:b/>
      <w:bCs/>
      <w:i/>
      <w:iCs/>
      <w:sz w:val="26"/>
      <w:szCs w:val="26"/>
    </w:rPr>
  </w:style>
  <w:style w:type="paragraph" w:styleId="Ttulo6">
    <w:name w:val="heading 6"/>
    <w:basedOn w:val="Normal"/>
    <w:next w:val="Normal"/>
    <w:link w:val="Ttulo6Car"/>
    <w:unhideWhenUsed/>
    <w:qFormat/>
    <w:locked/>
    <w:rsid w:val="009815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locked/>
    <w:rsid w:val="009815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locked/>
    <w:rsid w:val="009815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locked/>
    <w:rsid w:val="009815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81586"/>
    <w:rPr>
      <w:rFonts w:ascii="Cambria" w:hAnsi="Cambria"/>
      <w:b/>
      <w:bCs/>
      <w:kern w:val="32"/>
      <w:sz w:val="28"/>
      <w:szCs w:val="32"/>
      <w:lang w:val="es-ES"/>
    </w:rPr>
  </w:style>
  <w:style w:type="character" w:customStyle="1" w:styleId="Ttulo2Car">
    <w:name w:val="Título 2 Car"/>
    <w:basedOn w:val="Fuentedeprrafopredeter"/>
    <w:link w:val="Ttulo2"/>
    <w:uiPriority w:val="99"/>
    <w:locked/>
    <w:rsid w:val="00973E0E"/>
    <w:rPr>
      <w:rFonts w:ascii="Cambria" w:hAnsi="Cambria"/>
      <w:b/>
      <w:bCs/>
      <w:i/>
      <w:iCs/>
      <w:sz w:val="28"/>
      <w:szCs w:val="28"/>
      <w:lang w:val="es-ES"/>
    </w:rPr>
  </w:style>
  <w:style w:type="character" w:customStyle="1" w:styleId="Ttulo3Car">
    <w:name w:val="Título 3 Car"/>
    <w:basedOn w:val="Fuentedeprrafopredeter"/>
    <w:link w:val="Ttulo3"/>
    <w:uiPriority w:val="99"/>
    <w:locked/>
    <w:rsid w:val="00841128"/>
    <w:rPr>
      <w:rFonts w:ascii="Cambria" w:hAnsi="Cambria"/>
      <w:b/>
      <w:bCs/>
      <w:sz w:val="24"/>
      <w:szCs w:val="26"/>
      <w:lang w:val="es-ES"/>
    </w:rPr>
  </w:style>
  <w:style w:type="character" w:customStyle="1" w:styleId="Ttulo4Car">
    <w:name w:val="Título 4 Car"/>
    <w:basedOn w:val="Fuentedeprrafopredeter"/>
    <w:link w:val="Ttulo4"/>
    <w:uiPriority w:val="99"/>
    <w:locked/>
    <w:rsid w:val="00171EC0"/>
    <w:rPr>
      <w:rFonts w:ascii="Arial" w:hAnsi="Arial"/>
      <w:b/>
      <w:bCs/>
      <w:sz w:val="20"/>
      <w:szCs w:val="28"/>
      <w:lang w:val="es-ES"/>
    </w:rPr>
  </w:style>
  <w:style w:type="character" w:customStyle="1" w:styleId="Ttulo5Car">
    <w:name w:val="Título 5 Car"/>
    <w:basedOn w:val="Fuentedeprrafopredeter"/>
    <w:link w:val="Ttulo5"/>
    <w:uiPriority w:val="99"/>
    <w:locked/>
    <w:rsid w:val="00112713"/>
    <w:rPr>
      <w:b/>
      <w:bCs/>
      <w:i/>
      <w:iCs/>
      <w:sz w:val="26"/>
      <w:szCs w:val="26"/>
      <w:lang w:val="es-ES"/>
    </w:rPr>
  </w:style>
  <w:style w:type="character" w:styleId="Textoennegrita">
    <w:name w:val="Strong"/>
    <w:basedOn w:val="Fuentedeprrafopredeter"/>
    <w:uiPriority w:val="22"/>
    <w:qFormat/>
    <w:rsid w:val="00B60B45"/>
    <w:rPr>
      <w:rFonts w:cs="Times New Roman"/>
      <w:b/>
    </w:rPr>
  </w:style>
  <w:style w:type="paragraph" w:styleId="Prrafodelista">
    <w:name w:val="List Paragraph"/>
    <w:basedOn w:val="Normal"/>
    <w:link w:val="PrrafodelistaCar"/>
    <w:uiPriority w:val="34"/>
    <w:qFormat/>
    <w:rsid w:val="005C742C"/>
    <w:pPr>
      <w:ind w:left="720"/>
    </w:pPr>
  </w:style>
  <w:style w:type="paragraph" w:styleId="Piedepgina">
    <w:name w:val="footer"/>
    <w:basedOn w:val="Normal"/>
    <w:link w:val="PiedepginaCar"/>
    <w:uiPriority w:val="99"/>
    <w:rsid w:val="00142E79"/>
    <w:pPr>
      <w:tabs>
        <w:tab w:val="center" w:pos="4819"/>
        <w:tab w:val="right" w:pos="9638"/>
      </w:tabs>
    </w:pPr>
    <w:rPr>
      <w:rFonts w:cs="Times New Roman"/>
      <w:sz w:val="20"/>
      <w:szCs w:val="20"/>
    </w:rPr>
  </w:style>
  <w:style w:type="character" w:customStyle="1" w:styleId="PiedepginaCar">
    <w:name w:val="Pie de página Car"/>
    <w:basedOn w:val="Fuentedeprrafopredeter"/>
    <w:link w:val="Piedepgina"/>
    <w:uiPriority w:val="99"/>
    <w:locked/>
    <w:rsid w:val="004A50EF"/>
    <w:rPr>
      <w:lang w:val="es-ES"/>
    </w:rPr>
  </w:style>
  <w:style w:type="character" w:styleId="Nmerodepgina">
    <w:name w:val="page number"/>
    <w:basedOn w:val="Fuentedeprrafopredeter"/>
    <w:uiPriority w:val="99"/>
    <w:rsid w:val="00142E79"/>
    <w:rPr>
      <w:rFonts w:cs="Times New Roman"/>
    </w:rPr>
  </w:style>
  <w:style w:type="character" w:styleId="Hipervnculo">
    <w:name w:val="Hyperlink"/>
    <w:basedOn w:val="Fuentedeprrafopredeter"/>
    <w:uiPriority w:val="99"/>
    <w:rsid w:val="00F91D30"/>
    <w:rPr>
      <w:rFonts w:cs="Times New Roman"/>
      <w:color w:val="0000FF"/>
      <w:u w:val="single"/>
    </w:rPr>
  </w:style>
  <w:style w:type="character" w:styleId="Hipervnculovisitado">
    <w:name w:val="FollowedHyperlink"/>
    <w:basedOn w:val="Fuentedeprrafopredeter"/>
    <w:uiPriority w:val="99"/>
    <w:rsid w:val="00C50931"/>
    <w:rPr>
      <w:rFonts w:cs="Times New Roman"/>
      <w:color w:val="800080"/>
      <w:u w:val="single"/>
    </w:rPr>
  </w:style>
  <w:style w:type="table" w:styleId="Tablaconcuadrcula">
    <w:name w:val="Table Grid"/>
    <w:basedOn w:val="Tablanormal"/>
    <w:uiPriority w:val="39"/>
    <w:locked/>
    <w:rsid w:val="00FE1329"/>
    <w:pPr>
      <w:spacing w:after="200" w:line="276" w:lineRule="auto"/>
    </w:pPr>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C7490"/>
    <w:pPr>
      <w:spacing w:before="100" w:beforeAutospacing="1" w:after="100" w:afterAutospacing="1" w:line="240" w:lineRule="auto"/>
    </w:pPr>
    <w:rPr>
      <w:rFonts w:cs="Times New Roman"/>
      <w:sz w:val="24"/>
      <w:szCs w:val="24"/>
      <w:lang w:val="it-IT" w:eastAsia="it-IT"/>
    </w:rPr>
  </w:style>
  <w:style w:type="character" w:customStyle="1" w:styleId="mw-headline">
    <w:name w:val="mw-headline"/>
    <w:basedOn w:val="Fuentedeprrafopredeter"/>
    <w:uiPriority w:val="99"/>
    <w:rsid w:val="00F864CF"/>
    <w:rPr>
      <w:rFonts w:cs="Times New Roman"/>
    </w:rPr>
  </w:style>
  <w:style w:type="character" w:customStyle="1" w:styleId="editsection">
    <w:name w:val="editsection"/>
    <w:basedOn w:val="Fuentedeprrafopredeter"/>
    <w:uiPriority w:val="99"/>
    <w:rsid w:val="00F864CF"/>
    <w:rPr>
      <w:rFonts w:cs="Times New Roman"/>
    </w:rPr>
  </w:style>
  <w:style w:type="character" w:customStyle="1" w:styleId="tocnumber">
    <w:name w:val="tocnumber"/>
    <w:basedOn w:val="Fuentedeprrafopredeter"/>
    <w:uiPriority w:val="99"/>
    <w:rsid w:val="00941C65"/>
    <w:rPr>
      <w:rFonts w:cs="Times New Roman"/>
    </w:rPr>
  </w:style>
  <w:style w:type="character" w:customStyle="1" w:styleId="toctext">
    <w:name w:val="toctext"/>
    <w:basedOn w:val="Fuentedeprrafopredeter"/>
    <w:uiPriority w:val="99"/>
    <w:rsid w:val="00941C65"/>
    <w:rPr>
      <w:rFonts w:cs="Times New Roman"/>
    </w:rPr>
  </w:style>
  <w:style w:type="character" w:styleId="Refdecomentario">
    <w:name w:val="annotation reference"/>
    <w:basedOn w:val="Fuentedeprrafopredeter"/>
    <w:uiPriority w:val="99"/>
    <w:semiHidden/>
    <w:rsid w:val="00866370"/>
    <w:rPr>
      <w:rFonts w:cs="Times New Roman"/>
      <w:sz w:val="16"/>
    </w:rPr>
  </w:style>
  <w:style w:type="paragraph" w:styleId="Textocomentario">
    <w:name w:val="annotation text"/>
    <w:basedOn w:val="Normal"/>
    <w:link w:val="TextocomentarioCar"/>
    <w:uiPriority w:val="99"/>
    <w:semiHidden/>
    <w:rsid w:val="00866370"/>
    <w:rPr>
      <w:rFonts w:cs="Times New Roman"/>
      <w:sz w:val="20"/>
      <w:szCs w:val="20"/>
    </w:rPr>
  </w:style>
  <w:style w:type="character" w:customStyle="1" w:styleId="TextocomentarioCar">
    <w:name w:val="Texto comentario Car"/>
    <w:basedOn w:val="Fuentedeprrafopredeter"/>
    <w:link w:val="Textocomentario"/>
    <w:uiPriority w:val="99"/>
    <w:semiHidden/>
    <w:locked/>
    <w:rsid w:val="00112713"/>
    <w:rPr>
      <w:sz w:val="20"/>
      <w:lang w:val="es-ES"/>
    </w:rPr>
  </w:style>
  <w:style w:type="paragraph" w:styleId="Asuntodelcomentario">
    <w:name w:val="annotation subject"/>
    <w:basedOn w:val="Textocomentario"/>
    <w:next w:val="Textocomentario"/>
    <w:link w:val="AsuntodelcomentarioCar"/>
    <w:uiPriority w:val="99"/>
    <w:semiHidden/>
    <w:rsid w:val="00866370"/>
    <w:rPr>
      <w:b/>
      <w:bCs/>
    </w:rPr>
  </w:style>
  <w:style w:type="character" w:customStyle="1" w:styleId="AsuntodelcomentarioCar">
    <w:name w:val="Asunto del comentario Car"/>
    <w:basedOn w:val="TextocomentarioCar"/>
    <w:link w:val="Asuntodelcomentario"/>
    <w:uiPriority w:val="99"/>
    <w:semiHidden/>
    <w:locked/>
    <w:rsid w:val="00112713"/>
    <w:rPr>
      <w:b/>
      <w:sz w:val="20"/>
      <w:lang w:val="es-ES"/>
    </w:rPr>
  </w:style>
  <w:style w:type="paragraph" w:styleId="Textodeglobo">
    <w:name w:val="Balloon Text"/>
    <w:basedOn w:val="Normal"/>
    <w:link w:val="TextodegloboCar"/>
    <w:uiPriority w:val="99"/>
    <w:semiHidden/>
    <w:rsid w:val="00866370"/>
    <w:rPr>
      <w:rFonts w:ascii="Times New Roman" w:hAnsi="Times New Roman" w:cs="Times New Roman"/>
      <w:sz w:val="2"/>
      <w:szCs w:val="2"/>
    </w:rPr>
  </w:style>
  <w:style w:type="character" w:customStyle="1" w:styleId="TextodegloboCar">
    <w:name w:val="Texto de globo Car"/>
    <w:basedOn w:val="Fuentedeprrafopredeter"/>
    <w:link w:val="Textodeglobo"/>
    <w:uiPriority w:val="99"/>
    <w:semiHidden/>
    <w:locked/>
    <w:rsid w:val="00112713"/>
    <w:rPr>
      <w:rFonts w:ascii="Times New Roman" w:hAnsi="Times New Roman"/>
      <w:sz w:val="2"/>
      <w:lang w:val="es-ES"/>
    </w:rPr>
  </w:style>
  <w:style w:type="paragraph" w:styleId="Textonotapie">
    <w:name w:val="footnote text"/>
    <w:basedOn w:val="Normal"/>
    <w:link w:val="TextonotapieCar"/>
    <w:uiPriority w:val="99"/>
    <w:semiHidden/>
    <w:rsid w:val="00866370"/>
    <w:rPr>
      <w:rFonts w:cs="Times New Roman"/>
      <w:sz w:val="20"/>
      <w:szCs w:val="20"/>
    </w:rPr>
  </w:style>
  <w:style w:type="character" w:customStyle="1" w:styleId="TextonotapieCar">
    <w:name w:val="Texto nota pie Car"/>
    <w:basedOn w:val="Fuentedeprrafopredeter"/>
    <w:link w:val="Textonotapie"/>
    <w:uiPriority w:val="99"/>
    <w:semiHidden/>
    <w:locked/>
    <w:rsid w:val="00112713"/>
    <w:rPr>
      <w:sz w:val="20"/>
      <w:lang w:val="es-ES"/>
    </w:rPr>
  </w:style>
  <w:style w:type="character" w:styleId="Refdenotaalpie">
    <w:name w:val="footnote reference"/>
    <w:basedOn w:val="Fuentedeprrafopredeter"/>
    <w:uiPriority w:val="99"/>
    <w:semiHidden/>
    <w:rsid w:val="00866370"/>
    <w:rPr>
      <w:rFonts w:cs="Times New Roman"/>
      <w:vertAlign w:val="superscript"/>
    </w:rPr>
  </w:style>
  <w:style w:type="character" w:customStyle="1" w:styleId="titleemph">
    <w:name w:val="title_emph"/>
    <w:basedOn w:val="Fuentedeprrafopredeter"/>
    <w:uiPriority w:val="99"/>
    <w:rsid w:val="004409D0"/>
    <w:rPr>
      <w:rFonts w:cs="Times New Roman"/>
    </w:rPr>
  </w:style>
  <w:style w:type="character" w:styleId="CdigoHTML">
    <w:name w:val="HTML Code"/>
    <w:basedOn w:val="Fuentedeprrafopredeter"/>
    <w:uiPriority w:val="99"/>
    <w:rsid w:val="00527776"/>
    <w:rPr>
      <w:rFonts w:ascii="Courier New" w:hAnsi="Courier New" w:cs="Times New Roman"/>
      <w:sz w:val="20"/>
    </w:rPr>
  </w:style>
  <w:style w:type="paragraph" w:styleId="HTMLconformatoprevio">
    <w:name w:val="HTML Preformatted"/>
    <w:basedOn w:val="Normal"/>
    <w:link w:val="HTMLconformatoprevioCar"/>
    <w:uiPriority w:val="99"/>
    <w:rsid w:val="0052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conformatoprevioCar">
    <w:name w:val="HTML con formato previo Car"/>
    <w:basedOn w:val="Fuentedeprrafopredeter"/>
    <w:link w:val="HTMLconformatoprevio"/>
    <w:uiPriority w:val="99"/>
    <w:semiHidden/>
    <w:locked/>
    <w:rsid w:val="00112713"/>
    <w:rPr>
      <w:rFonts w:ascii="Courier New" w:hAnsi="Courier New"/>
      <w:sz w:val="20"/>
      <w:lang w:val="es-ES"/>
    </w:rPr>
  </w:style>
  <w:style w:type="character" w:styleId="nfasis">
    <w:name w:val="Emphasis"/>
    <w:basedOn w:val="Fuentedeprrafopredeter"/>
    <w:uiPriority w:val="99"/>
    <w:qFormat/>
    <w:locked/>
    <w:rsid w:val="000A4216"/>
    <w:rPr>
      <w:rFonts w:cs="Times New Roman"/>
      <w:i/>
    </w:rPr>
  </w:style>
  <w:style w:type="paragraph" w:styleId="Encabezado">
    <w:name w:val="header"/>
    <w:basedOn w:val="Normal"/>
    <w:link w:val="EncabezadoCar"/>
    <w:uiPriority w:val="99"/>
    <w:rsid w:val="00B05933"/>
    <w:pPr>
      <w:tabs>
        <w:tab w:val="center" w:pos="4419"/>
        <w:tab w:val="right" w:pos="8838"/>
      </w:tabs>
    </w:pPr>
    <w:rPr>
      <w:rFonts w:cs="Times New Roman"/>
    </w:rPr>
  </w:style>
  <w:style w:type="character" w:customStyle="1" w:styleId="EncabezadoCar">
    <w:name w:val="Encabezado Car"/>
    <w:basedOn w:val="Fuentedeprrafopredeter"/>
    <w:link w:val="Encabezado"/>
    <w:uiPriority w:val="99"/>
    <w:locked/>
    <w:rsid w:val="00B05933"/>
    <w:rPr>
      <w:sz w:val="22"/>
      <w:lang w:val="es-ES" w:eastAsia="en-US"/>
    </w:rPr>
  </w:style>
  <w:style w:type="paragraph" w:styleId="Subttulo">
    <w:name w:val="Subtitle"/>
    <w:basedOn w:val="Normal"/>
    <w:next w:val="Normal"/>
    <w:link w:val="SubttuloCar"/>
    <w:qFormat/>
    <w:locked/>
    <w:rsid w:val="00DC3B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DC3B96"/>
    <w:rPr>
      <w:rFonts w:asciiTheme="majorHAnsi" w:eastAsiaTheme="majorEastAsia" w:hAnsiTheme="majorHAnsi" w:cstheme="majorBidi"/>
      <w:i/>
      <w:iCs/>
      <w:color w:val="4F81BD" w:themeColor="accent1"/>
      <w:spacing w:val="15"/>
      <w:sz w:val="24"/>
      <w:szCs w:val="24"/>
      <w:lang w:val="es-ES"/>
    </w:rPr>
  </w:style>
  <w:style w:type="character" w:customStyle="1" w:styleId="apple-converted-space">
    <w:name w:val="apple-converted-space"/>
    <w:basedOn w:val="Fuentedeprrafopredeter"/>
    <w:rsid w:val="00267264"/>
  </w:style>
  <w:style w:type="paragraph" w:styleId="Bibliografa">
    <w:name w:val="Bibliography"/>
    <w:basedOn w:val="Normal"/>
    <w:next w:val="Normal"/>
    <w:uiPriority w:val="37"/>
    <w:unhideWhenUsed/>
    <w:rsid w:val="009A2CEA"/>
  </w:style>
  <w:style w:type="character" w:customStyle="1" w:styleId="Ttulo6Car">
    <w:name w:val="Título 6 Car"/>
    <w:basedOn w:val="Fuentedeprrafopredeter"/>
    <w:link w:val="Ttulo6"/>
    <w:rsid w:val="00981586"/>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981586"/>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981586"/>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semiHidden/>
    <w:rsid w:val="00981586"/>
    <w:rPr>
      <w:rFonts w:asciiTheme="majorHAnsi" w:eastAsiaTheme="majorEastAsia" w:hAnsiTheme="majorHAnsi" w:cstheme="majorBidi"/>
      <w:i/>
      <w:iCs/>
      <w:color w:val="404040" w:themeColor="text1" w:themeTint="BF"/>
      <w:sz w:val="20"/>
      <w:szCs w:val="20"/>
      <w:lang w:val="es-ES"/>
    </w:rPr>
  </w:style>
  <w:style w:type="paragraph" w:styleId="TDC1">
    <w:name w:val="toc 1"/>
    <w:basedOn w:val="Normal"/>
    <w:next w:val="Normal"/>
    <w:autoRedefine/>
    <w:uiPriority w:val="39"/>
    <w:locked/>
    <w:rsid w:val="00D54B5E"/>
    <w:pPr>
      <w:tabs>
        <w:tab w:val="left" w:pos="440"/>
        <w:tab w:val="right" w:leader="dot" w:pos="8828"/>
      </w:tabs>
      <w:spacing w:before="120" w:after="120"/>
      <w:jc w:val="center"/>
    </w:pPr>
    <w:rPr>
      <w:rFonts w:asciiTheme="majorHAnsi" w:hAnsiTheme="majorHAnsi" w:cs="Arial"/>
      <w:b/>
      <w:bCs/>
      <w:noProof/>
      <w:sz w:val="24"/>
      <w:szCs w:val="20"/>
      <w:lang w:val="es-CO"/>
    </w:rPr>
  </w:style>
  <w:style w:type="paragraph" w:styleId="TDC2">
    <w:name w:val="toc 2"/>
    <w:basedOn w:val="Normal"/>
    <w:next w:val="Normal"/>
    <w:autoRedefine/>
    <w:uiPriority w:val="39"/>
    <w:locked/>
    <w:rsid w:val="00E760E4"/>
    <w:pPr>
      <w:tabs>
        <w:tab w:val="left" w:pos="880"/>
        <w:tab w:val="right" w:leader="dot" w:pos="8828"/>
      </w:tabs>
      <w:spacing w:before="120" w:after="120"/>
      <w:ind w:left="220"/>
    </w:pPr>
    <w:rPr>
      <w:rFonts w:asciiTheme="minorHAnsi" w:hAnsiTheme="minorHAnsi"/>
      <w:smallCaps/>
      <w:noProof/>
      <w:szCs w:val="20"/>
      <w:lang w:val="es-CO"/>
    </w:rPr>
  </w:style>
  <w:style w:type="paragraph" w:styleId="TDC3">
    <w:name w:val="toc 3"/>
    <w:basedOn w:val="Normal"/>
    <w:next w:val="Normal"/>
    <w:autoRedefine/>
    <w:uiPriority w:val="39"/>
    <w:locked/>
    <w:rsid w:val="000371FE"/>
    <w:pPr>
      <w:spacing w:before="120" w:after="120"/>
      <w:ind w:left="440"/>
    </w:pPr>
    <w:rPr>
      <w:rFonts w:ascii="Arial" w:hAnsi="Arial"/>
      <w:iCs/>
      <w:sz w:val="20"/>
      <w:szCs w:val="20"/>
    </w:rPr>
  </w:style>
  <w:style w:type="paragraph" w:styleId="TtulodeTDC">
    <w:name w:val="TOC Heading"/>
    <w:basedOn w:val="Ttulo1"/>
    <w:next w:val="Normal"/>
    <w:uiPriority w:val="39"/>
    <w:semiHidden/>
    <w:unhideWhenUsed/>
    <w:qFormat/>
    <w:rsid w:val="00E50734"/>
    <w:pPr>
      <w:keepLines/>
      <w:pageBreakBefore w:val="0"/>
      <w:numPr>
        <w:numId w:val="0"/>
      </w:numPr>
      <w:spacing w:before="480" w:after="0"/>
      <w:jc w:val="left"/>
      <w:outlineLvl w:val="9"/>
    </w:pPr>
    <w:rPr>
      <w:rFonts w:asciiTheme="majorHAnsi" w:eastAsiaTheme="majorEastAsia" w:hAnsiTheme="majorHAnsi" w:cstheme="majorBidi"/>
      <w:color w:val="365F91" w:themeColor="accent1" w:themeShade="BF"/>
      <w:kern w:val="0"/>
      <w:szCs w:val="28"/>
    </w:rPr>
  </w:style>
  <w:style w:type="paragraph" w:styleId="Puesto">
    <w:name w:val="Title"/>
    <w:basedOn w:val="Normal"/>
    <w:next w:val="Normal"/>
    <w:link w:val="PuestoCar"/>
    <w:qFormat/>
    <w:locked/>
    <w:rsid w:val="009F45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F4502"/>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A34D0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4D0D"/>
    <w:rPr>
      <w:rFonts w:cs="Calibri"/>
      <w:sz w:val="20"/>
      <w:szCs w:val="20"/>
      <w:lang w:val="es-ES"/>
    </w:rPr>
  </w:style>
  <w:style w:type="character" w:styleId="Refdenotaalfinal">
    <w:name w:val="endnote reference"/>
    <w:basedOn w:val="Fuentedeprrafopredeter"/>
    <w:uiPriority w:val="99"/>
    <w:semiHidden/>
    <w:unhideWhenUsed/>
    <w:rsid w:val="00A34D0D"/>
    <w:rPr>
      <w:vertAlign w:val="superscript"/>
    </w:rPr>
  </w:style>
  <w:style w:type="paragraph" w:styleId="TDC4">
    <w:name w:val="toc 4"/>
    <w:basedOn w:val="Normal"/>
    <w:next w:val="Normal"/>
    <w:autoRedefine/>
    <w:uiPriority w:val="39"/>
    <w:locked/>
    <w:rsid w:val="000371FE"/>
    <w:pPr>
      <w:spacing w:before="120" w:after="120"/>
      <w:ind w:left="660"/>
    </w:pPr>
    <w:rPr>
      <w:rFonts w:asciiTheme="minorHAnsi" w:hAnsiTheme="minorHAnsi"/>
      <w:szCs w:val="18"/>
    </w:rPr>
  </w:style>
  <w:style w:type="paragraph" w:styleId="TDC5">
    <w:name w:val="toc 5"/>
    <w:basedOn w:val="Normal"/>
    <w:next w:val="Normal"/>
    <w:autoRedefine/>
    <w:locked/>
    <w:rsid w:val="00C844AE"/>
    <w:pPr>
      <w:spacing w:after="0"/>
      <w:ind w:left="880"/>
    </w:pPr>
    <w:rPr>
      <w:rFonts w:asciiTheme="minorHAnsi" w:hAnsiTheme="minorHAnsi"/>
      <w:sz w:val="18"/>
      <w:szCs w:val="18"/>
    </w:rPr>
  </w:style>
  <w:style w:type="paragraph" w:styleId="TDC6">
    <w:name w:val="toc 6"/>
    <w:basedOn w:val="Normal"/>
    <w:next w:val="Normal"/>
    <w:autoRedefine/>
    <w:locked/>
    <w:rsid w:val="00C844AE"/>
    <w:pPr>
      <w:spacing w:after="0"/>
      <w:ind w:left="1100"/>
    </w:pPr>
    <w:rPr>
      <w:rFonts w:asciiTheme="minorHAnsi" w:hAnsiTheme="minorHAnsi"/>
      <w:sz w:val="18"/>
      <w:szCs w:val="18"/>
    </w:rPr>
  </w:style>
  <w:style w:type="paragraph" w:styleId="TDC7">
    <w:name w:val="toc 7"/>
    <w:basedOn w:val="Normal"/>
    <w:next w:val="Normal"/>
    <w:autoRedefine/>
    <w:locked/>
    <w:rsid w:val="00C844AE"/>
    <w:pPr>
      <w:spacing w:after="0"/>
      <w:ind w:left="1320"/>
    </w:pPr>
    <w:rPr>
      <w:rFonts w:asciiTheme="minorHAnsi" w:hAnsiTheme="minorHAnsi"/>
      <w:sz w:val="18"/>
      <w:szCs w:val="18"/>
    </w:rPr>
  </w:style>
  <w:style w:type="paragraph" w:styleId="TDC8">
    <w:name w:val="toc 8"/>
    <w:basedOn w:val="Normal"/>
    <w:next w:val="Normal"/>
    <w:autoRedefine/>
    <w:locked/>
    <w:rsid w:val="00C844AE"/>
    <w:pPr>
      <w:spacing w:after="0"/>
      <w:ind w:left="1540"/>
    </w:pPr>
    <w:rPr>
      <w:rFonts w:asciiTheme="minorHAnsi" w:hAnsiTheme="minorHAnsi"/>
      <w:sz w:val="18"/>
      <w:szCs w:val="18"/>
    </w:rPr>
  </w:style>
  <w:style w:type="paragraph" w:styleId="TDC9">
    <w:name w:val="toc 9"/>
    <w:basedOn w:val="Normal"/>
    <w:next w:val="Normal"/>
    <w:autoRedefine/>
    <w:locked/>
    <w:rsid w:val="00C844AE"/>
    <w:pPr>
      <w:spacing w:after="0"/>
      <w:ind w:left="1760"/>
    </w:pPr>
    <w:rPr>
      <w:rFonts w:asciiTheme="minorHAnsi" w:hAnsiTheme="minorHAnsi"/>
      <w:sz w:val="18"/>
      <w:szCs w:val="18"/>
    </w:rPr>
  </w:style>
  <w:style w:type="character" w:styleId="Textodelmarcadordeposicin">
    <w:name w:val="Placeholder Text"/>
    <w:basedOn w:val="Fuentedeprrafopredeter"/>
    <w:uiPriority w:val="99"/>
    <w:semiHidden/>
    <w:rsid w:val="003D7AC4"/>
    <w:rPr>
      <w:color w:val="808080"/>
    </w:rPr>
  </w:style>
  <w:style w:type="character" w:styleId="nfasisintenso">
    <w:name w:val="Intense Emphasis"/>
    <w:basedOn w:val="Fuentedeprrafopredeter"/>
    <w:uiPriority w:val="21"/>
    <w:qFormat/>
    <w:rsid w:val="00B72211"/>
    <w:rPr>
      <w:i/>
      <w:iCs/>
      <w:color w:val="4F81BD" w:themeColor="accent1"/>
    </w:rPr>
  </w:style>
  <w:style w:type="paragraph" w:styleId="Descripcin">
    <w:name w:val="caption"/>
    <w:basedOn w:val="Normal"/>
    <w:next w:val="Normal"/>
    <w:unhideWhenUsed/>
    <w:qFormat/>
    <w:locked/>
    <w:rsid w:val="00E97586"/>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342C7"/>
    <w:pPr>
      <w:spacing w:after="0"/>
    </w:pPr>
  </w:style>
  <w:style w:type="character" w:customStyle="1" w:styleId="PrrafodelistaCar">
    <w:name w:val="Párrafo de lista Car"/>
    <w:basedOn w:val="Fuentedeprrafopredeter"/>
    <w:link w:val="Prrafodelista"/>
    <w:uiPriority w:val="34"/>
    <w:rsid w:val="00B31ED8"/>
    <w:rPr>
      <w:rFonts w:cs="Calibri"/>
      <w:lang w:val="es-ES"/>
    </w:rPr>
  </w:style>
  <w:style w:type="paragraph" w:customStyle="1" w:styleId="Default">
    <w:name w:val="Default"/>
    <w:rsid w:val="00287505"/>
    <w:pPr>
      <w:autoSpaceDE w:val="0"/>
      <w:autoSpaceDN w:val="0"/>
      <w:adjustRightInd w:val="0"/>
    </w:pPr>
    <w:rPr>
      <w:rFonts w:ascii="Arial" w:hAnsi="Arial" w:cs="Arial"/>
      <w:color w:val="000000"/>
      <w:sz w:val="24"/>
      <w:szCs w:val="24"/>
      <w:lang w:val="es-CO"/>
    </w:rPr>
  </w:style>
  <w:style w:type="table" w:styleId="Tabladecuadrcula1clara-nfasis1">
    <w:name w:val="Grid Table 1 Light Accent 1"/>
    <w:basedOn w:val="Tablanormal"/>
    <w:uiPriority w:val="46"/>
    <w:rsid w:val="00DA265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627">
      <w:bodyDiv w:val="1"/>
      <w:marLeft w:val="0"/>
      <w:marRight w:val="0"/>
      <w:marTop w:val="0"/>
      <w:marBottom w:val="0"/>
      <w:divBdr>
        <w:top w:val="none" w:sz="0" w:space="0" w:color="auto"/>
        <w:left w:val="none" w:sz="0" w:space="0" w:color="auto"/>
        <w:bottom w:val="none" w:sz="0" w:space="0" w:color="auto"/>
        <w:right w:val="none" w:sz="0" w:space="0" w:color="auto"/>
      </w:divBdr>
      <w:divsChild>
        <w:div w:id="833372768">
          <w:marLeft w:val="547"/>
          <w:marRight w:val="0"/>
          <w:marTop w:val="149"/>
          <w:marBottom w:val="0"/>
          <w:divBdr>
            <w:top w:val="none" w:sz="0" w:space="0" w:color="auto"/>
            <w:left w:val="none" w:sz="0" w:space="0" w:color="auto"/>
            <w:bottom w:val="none" w:sz="0" w:space="0" w:color="auto"/>
            <w:right w:val="none" w:sz="0" w:space="0" w:color="auto"/>
          </w:divBdr>
        </w:div>
        <w:div w:id="872577285">
          <w:marLeft w:val="547"/>
          <w:marRight w:val="0"/>
          <w:marTop w:val="149"/>
          <w:marBottom w:val="0"/>
          <w:divBdr>
            <w:top w:val="none" w:sz="0" w:space="0" w:color="auto"/>
            <w:left w:val="none" w:sz="0" w:space="0" w:color="auto"/>
            <w:bottom w:val="none" w:sz="0" w:space="0" w:color="auto"/>
            <w:right w:val="none" w:sz="0" w:space="0" w:color="auto"/>
          </w:divBdr>
        </w:div>
        <w:div w:id="1050617423">
          <w:marLeft w:val="547"/>
          <w:marRight w:val="0"/>
          <w:marTop w:val="149"/>
          <w:marBottom w:val="0"/>
          <w:divBdr>
            <w:top w:val="none" w:sz="0" w:space="0" w:color="auto"/>
            <w:left w:val="none" w:sz="0" w:space="0" w:color="auto"/>
            <w:bottom w:val="none" w:sz="0" w:space="0" w:color="auto"/>
            <w:right w:val="none" w:sz="0" w:space="0" w:color="auto"/>
          </w:divBdr>
        </w:div>
        <w:div w:id="1448885764">
          <w:marLeft w:val="547"/>
          <w:marRight w:val="0"/>
          <w:marTop w:val="149"/>
          <w:marBottom w:val="0"/>
          <w:divBdr>
            <w:top w:val="none" w:sz="0" w:space="0" w:color="auto"/>
            <w:left w:val="none" w:sz="0" w:space="0" w:color="auto"/>
            <w:bottom w:val="none" w:sz="0" w:space="0" w:color="auto"/>
            <w:right w:val="none" w:sz="0" w:space="0" w:color="auto"/>
          </w:divBdr>
        </w:div>
      </w:divsChild>
    </w:div>
    <w:div w:id="225148843">
      <w:bodyDiv w:val="1"/>
      <w:marLeft w:val="0"/>
      <w:marRight w:val="0"/>
      <w:marTop w:val="0"/>
      <w:marBottom w:val="0"/>
      <w:divBdr>
        <w:top w:val="none" w:sz="0" w:space="0" w:color="auto"/>
        <w:left w:val="none" w:sz="0" w:space="0" w:color="auto"/>
        <w:bottom w:val="none" w:sz="0" w:space="0" w:color="auto"/>
        <w:right w:val="none" w:sz="0" w:space="0" w:color="auto"/>
      </w:divBdr>
    </w:div>
    <w:div w:id="38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4832869">
          <w:marLeft w:val="547"/>
          <w:marRight w:val="0"/>
          <w:marTop w:val="115"/>
          <w:marBottom w:val="0"/>
          <w:divBdr>
            <w:top w:val="none" w:sz="0" w:space="0" w:color="auto"/>
            <w:left w:val="none" w:sz="0" w:space="0" w:color="auto"/>
            <w:bottom w:val="none" w:sz="0" w:space="0" w:color="auto"/>
            <w:right w:val="none" w:sz="0" w:space="0" w:color="auto"/>
          </w:divBdr>
        </w:div>
        <w:div w:id="285546461">
          <w:marLeft w:val="547"/>
          <w:marRight w:val="0"/>
          <w:marTop w:val="115"/>
          <w:marBottom w:val="0"/>
          <w:divBdr>
            <w:top w:val="none" w:sz="0" w:space="0" w:color="auto"/>
            <w:left w:val="none" w:sz="0" w:space="0" w:color="auto"/>
            <w:bottom w:val="none" w:sz="0" w:space="0" w:color="auto"/>
            <w:right w:val="none" w:sz="0" w:space="0" w:color="auto"/>
          </w:divBdr>
        </w:div>
        <w:div w:id="1547183054">
          <w:marLeft w:val="547"/>
          <w:marRight w:val="0"/>
          <w:marTop w:val="115"/>
          <w:marBottom w:val="0"/>
          <w:divBdr>
            <w:top w:val="none" w:sz="0" w:space="0" w:color="auto"/>
            <w:left w:val="none" w:sz="0" w:space="0" w:color="auto"/>
            <w:bottom w:val="none" w:sz="0" w:space="0" w:color="auto"/>
            <w:right w:val="none" w:sz="0" w:space="0" w:color="auto"/>
          </w:divBdr>
        </w:div>
      </w:divsChild>
    </w:div>
    <w:div w:id="385419351">
      <w:bodyDiv w:val="1"/>
      <w:marLeft w:val="0"/>
      <w:marRight w:val="0"/>
      <w:marTop w:val="0"/>
      <w:marBottom w:val="0"/>
      <w:divBdr>
        <w:top w:val="none" w:sz="0" w:space="0" w:color="auto"/>
        <w:left w:val="none" w:sz="0" w:space="0" w:color="auto"/>
        <w:bottom w:val="none" w:sz="0" w:space="0" w:color="auto"/>
        <w:right w:val="none" w:sz="0" w:space="0" w:color="auto"/>
      </w:divBdr>
      <w:divsChild>
        <w:div w:id="94641520">
          <w:marLeft w:val="547"/>
          <w:marRight w:val="0"/>
          <w:marTop w:val="115"/>
          <w:marBottom w:val="0"/>
          <w:divBdr>
            <w:top w:val="none" w:sz="0" w:space="0" w:color="auto"/>
            <w:left w:val="none" w:sz="0" w:space="0" w:color="auto"/>
            <w:bottom w:val="none" w:sz="0" w:space="0" w:color="auto"/>
            <w:right w:val="none" w:sz="0" w:space="0" w:color="auto"/>
          </w:divBdr>
        </w:div>
        <w:div w:id="204605054">
          <w:marLeft w:val="547"/>
          <w:marRight w:val="0"/>
          <w:marTop w:val="115"/>
          <w:marBottom w:val="0"/>
          <w:divBdr>
            <w:top w:val="none" w:sz="0" w:space="0" w:color="auto"/>
            <w:left w:val="none" w:sz="0" w:space="0" w:color="auto"/>
            <w:bottom w:val="none" w:sz="0" w:space="0" w:color="auto"/>
            <w:right w:val="none" w:sz="0" w:space="0" w:color="auto"/>
          </w:divBdr>
        </w:div>
        <w:div w:id="1401950676">
          <w:marLeft w:val="547"/>
          <w:marRight w:val="0"/>
          <w:marTop w:val="115"/>
          <w:marBottom w:val="0"/>
          <w:divBdr>
            <w:top w:val="none" w:sz="0" w:space="0" w:color="auto"/>
            <w:left w:val="none" w:sz="0" w:space="0" w:color="auto"/>
            <w:bottom w:val="none" w:sz="0" w:space="0" w:color="auto"/>
            <w:right w:val="none" w:sz="0" w:space="0" w:color="auto"/>
          </w:divBdr>
        </w:div>
      </w:divsChild>
    </w:div>
    <w:div w:id="437024312">
      <w:bodyDiv w:val="1"/>
      <w:marLeft w:val="0"/>
      <w:marRight w:val="0"/>
      <w:marTop w:val="0"/>
      <w:marBottom w:val="0"/>
      <w:divBdr>
        <w:top w:val="none" w:sz="0" w:space="0" w:color="auto"/>
        <w:left w:val="none" w:sz="0" w:space="0" w:color="auto"/>
        <w:bottom w:val="none" w:sz="0" w:space="0" w:color="auto"/>
        <w:right w:val="none" w:sz="0" w:space="0" w:color="auto"/>
      </w:divBdr>
    </w:div>
    <w:div w:id="519900716">
      <w:bodyDiv w:val="1"/>
      <w:marLeft w:val="0"/>
      <w:marRight w:val="0"/>
      <w:marTop w:val="0"/>
      <w:marBottom w:val="0"/>
      <w:divBdr>
        <w:top w:val="none" w:sz="0" w:space="0" w:color="auto"/>
        <w:left w:val="none" w:sz="0" w:space="0" w:color="auto"/>
        <w:bottom w:val="none" w:sz="0" w:space="0" w:color="auto"/>
        <w:right w:val="none" w:sz="0" w:space="0" w:color="auto"/>
      </w:divBdr>
      <w:divsChild>
        <w:div w:id="36126742">
          <w:marLeft w:val="1800"/>
          <w:marRight w:val="0"/>
          <w:marTop w:val="134"/>
          <w:marBottom w:val="0"/>
          <w:divBdr>
            <w:top w:val="none" w:sz="0" w:space="0" w:color="auto"/>
            <w:left w:val="none" w:sz="0" w:space="0" w:color="auto"/>
            <w:bottom w:val="none" w:sz="0" w:space="0" w:color="auto"/>
            <w:right w:val="none" w:sz="0" w:space="0" w:color="auto"/>
          </w:divBdr>
        </w:div>
        <w:div w:id="79253990">
          <w:marLeft w:val="1800"/>
          <w:marRight w:val="0"/>
          <w:marTop w:val="134"/>
          <w:marBottom w:val="0"/>
          <w:divBdr>
            <w:top w:val="none" w:sz="0" w:space="0" w:color="auto"/>
            <w:left w:val="none" w:sz="0" w:space="0" w:color="auto"/>
            <w:bottom w:val="none" w:sz="0" w:space="0" w:color="auto"/>
            <w:right w:val="none" w:sz="0" w:space="0" w:color="auto"/>
          </w:divBdr>
        </w:div>
        <w:div w:id="1032851324">
          <w:marLeft w:val="547"/>
          <w:marRight w:val="0"/>
          <w:marTop w:val="130"/>
          <w:marBottom w:val="0"/>
          <w:divBdr>
            <w:top w:val="none" w:sz="0" w:space="0" w:color="auto"/>
            <w:left w:val="none" w:sz="0" w:space="0" w:color="auto"/>
            <w:bottom w:val="none" w:sz="0" w:space="0" w:color="auto"/>
            <w:right w:val="none" w:sz="0" w:space="0" w:color="auto"/>
          </w:divBdr>
        </w:div>
      </w:divsChild>
    </w:div>
    <w:div w:id="539129420">
      <w:bodyDiv w:val="1"/>
      <w:marLeft w:val="0"/>
      <w:marRight w:val="0"/>
      <w:marTop w:val="0"/>
      <w:marBottom w:val="0"/>
      <w:divBdr>
        <w:top w:val="none" w:sz="0" w:space="0" w:color="auto"/>
        <w:left w:val="none" w:sz="0" w:space="0" w:color="auto"/>
        <w:bottom w:val="none" w:sz="0" w:space="0" w:color="auto"/>
        <w:right w:val="none" w:sz="0" w:space="0" w:color="auto"/>
      </w:divBdr>
    </w:div>
    <w:div w:id="540480668">
      <w:bodyDiv w:val="1"/>
      <w:marLeft w:val="0"/>
      <w:marRight w:val="0"/>
      <w:marTop w:val="0"/>
      <w:marBottom w:val="0"/>
      <w:divBdr>
        <w:top w:val="none" w:sz="0" w:space="0" w:color="auto"/>
        <w:left w:val="none" w:sz="0" w:space="0" w:color="auto"/>
        <w:bottom w:val="none" w:sz="0" w:space="0" w:color="auto"/>
        <w:right w:val="none" w:sz="0" w:space="0" w:color="auto"/>
      </w:divBdr>
    </w:div>
    <w:div w:id="583879026">
      <w:bodyDiv w:val="1"/>
      <w:marLeft w:val="0"/>
      <w:marRight w:val="0"/>
      <w:marTop w:val="0"/>
      <w:marBottom w:val="0"/>
      <w:divBdr>
        <w:top w:val="none" w:sz="0" w:space="0" w:color="auto"/>
        <w:left w:val="none" w:sz="0" w:space="0" w:color="auto"/>
        <w:bottom w:val="none" w:sz="0" w:space="0" w:color="auto"/>
        <w:right w:val="none" w:sz="0" w:space="0" w:color="auto"/>
      </w:divBdr>
    </w:div>
    <w:div w:id="610942757">
      <w:bodyDiv w:val="1"/>
      <w:marLeft w:val="0"/>
      <w:marRight w:val="0"/>
      <w:marTop w:val="0"/>
      <w:marBottom w:val="0"/>
      <w:divBdr>
        <w:top w:val="none" w:sz="0" w:space="0" w:color="auto"/>
        <w:left w:val="none" w:sz="0" w:space="0" w:color="auto"/>
        <w:bottom w:val="none" w:sz="0" w:space="0" w:color="auto"/>
        <w:right w:val="none" w:sz="0" w:space="0" w:color="auto"/>
      </w:divBdr>
    </w:div>
    <w:div w:id="638341159">
      <w:bodyDiv w:val="1"/>
      <w:marLeft w:val="0"/>
      <w:marRight w:val="0"/>
      <w:marTop w:val="0"/>
      <w:marBottom w:val="0"/>
      <w:divBdr>
        <w:top w:val="none" w:sz="0" w:space="0" w:color="auto"/>
        <w:left w:val="none" w:sz="0" w:space="0" w:color="auto"/>
        <w:bottom w:val="none" w:sz="0" w:space="0" w:color="auto"/>
        <w:right w:val="none" w:sz="0" w:space="0" w:color="auto"/>
      </w:divBdr>
      <w:divsChild>
        <w:div w:id="949581065">
          <w:marLeft w:val="547"/>
          <w:marRight w:val="0"/>
          <w:marTop w:val="149"/>
          <w:marBottom w:val="0"/>
          <w:divBdr>
            <w:top w:val="none" w:sz="0" w:space="0" w:color="auto"/>
            <w:left w:val="none" w:sz="0" w:space="0" w:color="auto"/>
            <w:bottom w:val="none" w:sz="0" w:space="0" w:color="auto"/>
            <w:right w:val="none" w:sz="0" w:space="0" w:color="auto"/>
          </w:divBdr>
        </w:div>
        <w:div w:id="1335382327">
          <w:marLeft w:val="547"/>
          <w:marRight w:val="0"/>
          <w:marTop w:val="149"/>
          <w:marBottom w:val="0"/>
          <w:divBdr>
            <w:top w:val="none" w:sz="0" w:space="0" w:color="auto"/>
            <w:left w:val="none" w:sz="0" w:space="0" w:color="auto"/>
            <w:bottom w:val="none" w:sz="0" w:space="0" w:color="auto"/>
            <w:right w:val="none" w:sz="0" w:space="0" w:color="auto"/>
          </w:divBdr>
        </w:div>
        <w:div w:id="1526169019">
          <w:marLeft w:val="547"/>
          <w:marRight w:val="0"/>
          <w:marTop w:val="149"/>
          <w:marBottom w:val="0"/>
          <w:divBdr>
            <w:top w:val="none" w:sz="0" w:space="0" w:color="auto"/>
            <w:left w:val="none" w:sz="0" w:space="0" w:color="auto"/>
            <w:bottom w:val="none" w:sz="0" w:space="0" w:color="auto"/>
            <w:right w:val="none" w:sz="0" w:space="0" w:color="auto"/>
          </w:divBdr>
        </w:div>
        <w:div w:id="1946575000">
          <w:marLeft w:val="547"/>
          <w:marRight w:val="0"/>
          <w:marTop w:val="149"/>
          <w:marBottom w:val="0"/>
          <w:divBdr>
            <w:top w:val="none" w:sz="0" w:space="0" w:color="auto"/>
            <w:left w:val="none" w:sz="0" w:space="0" w:color="auto"/>
            <w:bottom w:val="none" w:sz="0" w:space="0" w:color="auto"/>
            <w:right w:val="none" w:sz="0" w:space="0" w:color="auto"/>
          </w:divBdr>
        </w:div>
      </w:divsChild>
    </w:div>
    <w:div w:id="722558414">
      <w:bodyDiv w:val="1"/>
      <w:marLeft w:val="0"/>
      <w:marRight w:val="0"/>
      <w:marTop w:val="0"/>
      <w:marBottom w:val="0"/>
      <w:divBdr>
        <w:top w:val="none" w:sz="0" w:space="0" w:color="auto"/>
        <w:left w:val="none" w:sz="0" w:space="0" w:color="auto"/>
        <w:bottom w:val="none" w:sz="0" w:space="0" w:color="auto"/>
        <w:right w:val="none" w:sz="0" w:space="0" w:color="auto"/>
      </w:divBdr>
    </w:div>
    <w:div w:id="772434202">
      <w:bodyDiv w:val="1"/>
      <w:marLeft w:val="0"/>
      <w:marRight w:val="0"/>
      <w:marTop w:val="0"/>
      <w:marBottom w:val="0"/>
      <w:divBdr>
        <w:top w:val="none" w:sz="0" w:space="0" w:color="auto"/>
        <w:left w:val="none" w:sz="0" w:space="0" w:color="auto"/>
        <w:bottom w:val="none" w:sz="0" w:space="0" w:color="auto"/>
        <w:right w:val="none" w:sz="0" w:space="0" w:color="auto"/>
      </w:divBdr>
    </w:div>
    <w:div w:id="845291308">
      <w:bodyDiv w:val="1"/>
      <w:marLeft w:val="0"/>
      <w:marRight w:val="0"/>
      <w:marTop w:val="0"/>
      <w:marBottom w:val="0"/>
      <w:divBdr>
        <w:top w:val="none" w:sz="0" w:space="0" w:color="auto"/>
        <w:left w:val="none" w:sz="0" w:space="0" w:color="auto"/>
        <w:bottom w:val="none" w:sz="0" w:space="0" w:color="auto"/>
        <w:right w:val="none" w:sz="0" w:space="0" w:color="auto"/>
      </w:divBdr>
    </w:div>
    <w:div w:id="860359319">
      <w:bodyDiv w:val="1"/>
      <w:marLeft w:val="0"/>
      <w:marRight w:val="0"/>
      <w:marTop w:val="0"/>
      <w:marBottom w:val="0"/>
      <w:divBdr>
        <w:top w:val="none" w:sz="0" w:space="0" w:color="auto"/>
        <w:left w:val="none" w:sz="0" w:space="0" w:color="auto"/>
        <w:bottom w:val="none" w:sz="0" w:space="0" w:color="auto"/>
        <w:right w:val="none" w:sz="0" w:space="0" w:color="auto"/>
      </w:divBdr>
    </w:div>
    <w:div w:id="897132643">
      <w:bodyDiv w:val="1"/>
      <w:marLeft w:val="0"/>
      <w:marRight w:val="0"/>
      <w:marTop w:val="0"/>
      <w:marBottom w:val="0"/>
      <w:divBdr>
        <w:top w:val="none" w:sz="0" w:space="0" w:color="auto"/>
        <w:left w:val="none" w:sz="0" w:space="0" w:color="auto"/>
        <w:bottom w:val="none" w:sz="0" w:space="0" w:color="auto"/>
        <w:right w:val="none" w:sz="0" w:space="0" w:color="auto"/>
      </w:divBdr>
    </w:div>
    <w:div w:id="949319150">
      <w:bodyDiv w:val="1"/>
      <w:marLeft w:val="0"/>
      <w:marRight w:val="0"/>
      <w:marTop w:val="0"/>
      <w:marBottom w:val="0"/>
      <w:divBdr>
        <w:top w:val="none" w:sz="0" w:space="0" w:color="auto"/>
        <w:left w:val="none" w:sz="0" w:space="0" w:color="auto"/>
        <w:bottom w:val="none" w:sz="0" w:space="0" w:color="auto"/>
        <w:right w:val="none" w:sz="0" w:space="0" w:color="auto"/>
      </w:divBdr>
    </w:div>
    <w:div w:id="981618621">
      <w:marLeft w:val="0"/>
      <w:marRight w:val="0"/>
      <w:marTop w:val="0"/>
      <w:marBottom w:val="0"/>
      <w:divBdr>
        <w:top w:val="none" w:sz="0" w:space="0" w:color="auto"/>
        <w:left w:val="none" w:sz="0" w:space="0" w:color="auto"/>
        <w:bottom w:val="none" w:sz="0" w:space="0" w:color="auto"/>
        <w:right w:val="none" w:sz="0" w:space="0" w:color="auto"/>
      </w:divBdr>
    </w:div>
    <w:div w:id="981618622">
      <w:marLeft w:val="0"/>
      <w:marRight w:val="0"/>
      <w:marTop w:val="0"/>
      <w:marBottom w:val="0"/>
      <w:divBdr>
        <w:top w:val="none" w:sz="0" w:space="0" w:color="auto"/>
        <w:left w:val="none" w:sz="0" w:space="0" w:color="auto"/>
        <w:bottom w:val="none" w:sz="0" w:space="0" w:color="auto"/>
        <w:right w:val="none" w:sz="0" w:space="0" w:color="auto"/>
      </w:divBdr>
    </w:div>
    <w:div w:id="981618624">
      <w:marLeft w:val="0"/>
      <w:marRight w:val="0"/>
      <w:marTop w:val="0"/>
      <w:marBottom w:val="0"/>
      <w:divBdr>
        <w:top w:val="none" w:sz="0" w:space="0" w:color="auto"/>
        <w:left w:val="none" w:sz="0" w:space="0" w:color="auto"/>
        <w:bottom w:val="none" w:sz="0" w:space="0" w:color="auto"/>
        <w:right w:val="none" w:sz="0" w:space="0" w:color="auto"/>
      </w:divBdr>
    </w:div>
    <w:div w:id="981618625">
      <w:marLeft w:val="0"/>
      <w:marRight w:val="0"/>
      <w:marTop w:val="0"/>
      <w:marBottom w:val="0"/>
      <w:divBdr>
        <w:top w:val="none" w:sz="0" w:space="0" w:color="auto"/>
        <w:left w:val="none" w:sz="0" w:space="0" w:color="auto"/>
        <w:bottom w:val="none" w:sz="0" w:space="0" w:color="auto"/>
        <w:right w:val="none" w:sz="0" w:space="0" w:color="auto"/>
      </w:divBdr>
    </w:div>
    <w:div w:id="981618627">
      <w:marLeft w:val="0"/>
      <w:marRight w:val="0"/>
      <w:marTop w:val="0"/>
      <w:marBottom w:val="0"/>
      <w:divBdr>
        <w:top w:val="none" w:sz="0" w:space="0" w:color="auto"/>
        <w:left w:val="none" w:sz="0" w:space="0" w:color="auto"/>
        <w:bottom w:val="none" w:sz="0" w:space="0" w:color="auto"/>
        <w:right w:val="none" w:sz="0" w:space="0" w:color="auto"/>
      </w:divBdr>
    </w:div>
    <w:div w:id="981618628">
      <w:marLeft w:val="0"/>
      <w:marRight w:val="0"/>
      <w:marTop w:val="0"/>
      <w:marBottom w:val="0"/>
      <w:divBdr>
        <w:top w:val="none" w:sz="0" w:space="0" w:color="auto"/>
        <w:left w:val="none" w:sz="0" w:space="0" w:color="auto"/>
        <w:bottom w:val="none" w:sz="0" w:space="0" w:color="auto"/>
        <w:right w:val="none" w:sz="0" w:space="0" w:color="auto"/>
      </w:divBdr>
    </w:div>
    <w:div w:id="981618631">
      <w:marLeft w:val="0"/>
      <w:marRight w:val="0"/>
      <w:marTop w:val="0"/>
      <w:marBottom w:val="0"/>
      <w:divBdr>
        <w:top w:val="none" w:sz="0" w:space="0" w:color="auto"/>
        <w:left w:val="none" w:sz="0" w:space="0" w:color="auto"/>
        <w:bottom w:val="none" w:sz="0" w:space="0" w:color="auto"/>
        <w:right w:val="none" w:sz="0" w:space="0" w:color="auto"/>
      </w:divBdr>
    </w:div>
    <w:div w:id="981618634">
      <w:marLeft w:val="0"/>
      <w:marRight w:val="0"/>
      <w:marTop w:val="0"/>
      <w:marBottom w:val="0"/>
      <w:divBdr>
        <w:top w:val="none" w:sz="0" w:space="0" w:color="auto"/>
        <w:left w:val="none" w:sz="0" w:space="0" w:color="auto"/>
        <w:bottom w:val="none" w:sz="0" w:space="0" w:color="auto"/>
        <w:right w:val="none" w:sz="0" w:space="0" w:color="auto"/>
      </w:divBdr>
      <w:divsChild>
        <w:div w:id="981618623">
          <w:marLeft w:val="0"/>
          <w:marRight w:val="0"/>
          <w:marTop w:val="0"/>
          <w:marBottom w:val="0"/>
          <w:divBdr>
            <w:top w:val="none" w:sz="0" w:space="0" w:color="auto"/>
            <w:left w:val="none" w:sz="0" w:space="0" w:color="auto"/>
            <w:bottom w:val="none" w:sz="0" w:space="0" w:color="auto"/>
            <w:right w:val="none" w:sz="0" w:space="0" w:color="auto"/>
          </w:divBdr>
        </w:div>
        <w:div w:id="981618626">
          <w:marLeft w:val="0"/>
          <w:marRight w:val="0"/>
          <w:marTop w:val="0"/>
          <w:marBottom w:val="0"/>
          <w:divBdr>
            <w:top w:val="none" w:sz="0" w:space="0" w:color="auto"/>
            <w:left w:val="none" w:sz="0" w:space="0" w:color="auto"/>
            <w:bottom w:val="none" w:sz="0" w:space="0" w:color="auto"/>
            <w:right w:val="none" w:sz="0" w:space="0" w:color="auto"/>
          </w:divBdr>
        </w:div>
        <w:div w:id="981618629">
          <w:marLeft w:val="0"/>
          <w:marRight w:val="0"/>
          <w:marTop w:val="0"/>
          <w:marBottom w:val="0"/>
          <w:divBdr>
            <w:top w:val="none" w:sz="0" w:space="0" w:color="auto"/>
            <w:left w:val="none" w:sz="0" w:space="0" w:color="auto"/>
            <w:bottom w:val="none" w:sz="0" w:space="0" w:color="auto"/>
            <w:right w:val="none" w:sz="0" w:space="0" w:color="auto"/>
          </w:divBdr>
        </w:div>
        <w:div w:id="981618630">
          <w:marLeft w:val="0"/>
          <w:marRight w:val="0"/>
          <w:marTop w:val="0"/>
          <w:marBottom w:val="0"/>
          <w:divBdr>
            <w:top w:val="none" w:sz="0" w:space="0" w:color="auto"/>
            <w:left w:val="none" w:sz="0" w:space="0" w:color="auto"/>
            <w:bottom w:val="none" w:sz="0" w:space="0" w:color="auto"/>
            <w:right w:val="none" w:sz="0" w:space="0" w:color="auto"/>
          </w:divBdr>
        </w:div>
        <w:div w:id="981618632">
          <w:marLeft w:val="0"/>
          <w:marRight w:val="0"/>
          <w:marTop w:val="0"/>
          <w:marBottom w:val="0"/>
          <w:divBdr>
            <w:top w:val="none" w:sz="0" w:space="0" w:color="auto"/>
            <w:left w:val="none" w:sz="0" w:space="0" w:color="auto"/>
            <w:bottom w:val="none" w:sz="0" w:space="0" w:color="auto"/>
            <w:right w:val="none" w:sz="0" w:space="0" w:color="auto"/>
          </w:divBdr>
        </w:div>
        <w:div w:id="981618633">
          <w:marLeft w:val="0"/>
          <w:marRight w:val="0"/>
          <w:marTop w:val="0"/>
          <w:marBottom w:val="0"/>
          <w:divBdr>
            <w:top w:val="none" w:sz="0" w:space="0" w:color="auto"/>
            <w:left w:val="none" w:sz="0" w:space="0" w:color="auto"/>
            <w:bottom w:val="none" w:sz="0" w:space="0" w:color="auto"/>
            <w:right w:val="none" w:sz="0" w:space="0" w:color="auto"/>
          </w:divBdr>
        </w:div>
      </w:divsChild>
    </w:div>
    <w:div w:id="981618635">
      <w:marLeft w:val="0"/>
      <w:marRight w:val="0"/>
      <w:marTop w:val="0"/>
      <w:marBottom w:val="0"/>
      <w:divBdr>
        <w:top w:val="none" w:sz="0" w:space="0" w:color="auto"/>
        <w:left w:val="none" w:sz="0" w:space="0" w:color="auto"/>
        <w:bottom w:val="none" w:sz="0" w:space="0" w:color="auto"/>
        <w:right w:val="none" w:sz="0" w:space="0" w:color="auto"/>
      </w:divBdr>
    </w:div>
    <w:div w:id="981618636">
      <w:marLeft w:val="0"/>
      <w:marRight w:val="0"/>
      <w:marTop w:val="0"/>
      <w:marBottom w:val="0"/>
      <w:divBdr>
        <w:top w:val="none" w:sz="0" w:space="0" w:color="auto"/>
        <w:left w:val="none" w:sz="0" w:space="0" w:color="auto"/>
        <w:bottom w:val="none" w:sz="0" w:space="0" w:color="auto"/>
        <w:right w:val="none" w:sz="0" w:space="0" w:color="auto"/>
      </w:divBdr>
    </w:div>
    <w:div w:id="981618637">
      <w:marLeft w:val="0"/>
      <w:marRight w:val="0"/>
      <w:marTop w:val="0"/>
      <w:marBottom w:val="0"/>
      <w:divBdr>
        <w:top w:val="none" w:sz="0" w:space="0" w:color="auto"/>
        <w:left w:val="none" w:sz="0" w:space="0" w:color="auto"/>
        <w:bottom w:val="none" w:sz="0" w:space="0" w:color="auto"/>
        <w:right w:val="none" w:sz="0" w:space="0" w:color="auto"/>
      </w:divBdr>
    </w:div>
    <w:div w:id="981618638">
      <w:marLeft w:val="0"/>
      <w:marRight w:val="0"/>
      <w:marTop w:val="0"/>
      <w:marBottom w:val="0"/>
      <w:divBdr>
        <w:top w:val="none" w:sz="0" w:space="0" w:color="auto"/>
        <w:left w:val="none" w:sz="0" w:space="0" w:color="auto"/>
        <w:bottom w:val="none" w:sz="0" w:space="0" w:color="auto"/>
        <w:right w:val="none" w:sz="0" w:space="0" w:color="auto"/>
      </w:divBdr>
    </w:div>
    <w:div w:id="981618640">
      <w:marLeft w:val="0"/>
      <w:marRight w:val="0"/>
      <w:marTop w:val="0"/>
      <w:marBottom w:val="0"/>
      <w:divBdr>
        <w:top w:val="none" w:sz="0" w:space="0" w:color="auto"/>
        <w:left w:val="none" w:sz="0" w:space="0" w:color="auto"/>
        <w:bottom w:val="none" w:sz="0" w:space="0" w:color="auto"/>
        <w:right w:val="none" w:sz="0" w:space="0" w:color="auto"/>
      </w:divBdr>
      <w:divsChild>
        <w:div w:id="981618639">
          <w:marLeft w:val="0"/>
          <w:marRight w:val="0"/>
          <w:marTop w:val="0"/>
          <w:marBottom w:val="0"/>
          <w:divBdr>
            <w:top w:val="none" w:sz="0" w:space="0" w:color="auto"/>
            <w:left w:val="none" w:sz="0" w:space="0" w:color="auto"/>
            <w:bottom w:val="none" w:sz="0" w:space="0" w:color="auto"/>
            <w:right w:val="none" w:sz="0" w:space="0" w:color="auto"/>
          </w:divBdr>
          <w:divsChild>
            <w:div w:id="981618641">
              <w:marLeft w:val="0"/>
              <w:marRight w:val="0"/>
              <w:marTop w:val="0"/>
              <w:marBottom w:val="0"/>
              <w:divBdr>
                <w:top w:val="none" w:sz="0" w:space="0" w:color="auto"/>
                <w:left w:val="none" w:sz="0" w:space="0" w:color="auto"/>
                <w:bottom w:val="none" w:sz="0" w:space="0" w:color="auto"/>
                <w:right w:val="none" w:sz="0" w:space="0" w:color="auto"/>
              </w:divBdr>
              <w:divsChild>
                <w:div w:id="981618642">
                  <w:marLeft w:val="0"/>
                  <w:marRight w:val="0"/>
                  <w:marTop w:val="0"/>
                  <w:marBottom w:val="0"/>
                  <w:divBdr>
                    <w:top w:val="none" w:sz="0" w:space="0" w:color="auto"/>
                    <w:left w:val="none" w:sz="0" w:space="0" w:color="auto"/>
                    <w:bottom w:val="none" w:sz="0" w:space="0" w:color="auto"/>
                    <w:right w:val="none" w:sz="0" w:space="0" w:color="auto"/>
                  </w:divBdr>
                  <w:divsChild>
                    <w:div w:id="981618643">
                      <w:marLeft w:val="0"/>
                      <w:marRight w:val="0"/>
                      <w:marTop w:val="0"/>
                      <w:marBottom w:val="0"/>
                      <w:divBdr>
                        <w:top w:val="none" w:sz="0" w:space="0" w:color="auto"/>
                        <w:left w:val="none" w:sz="0" w:space="0" w:color="auto"/>
                        <w:bottom w:val="none" w:sz="0" w:space="0" w:color="auto"/>
                        <w:right w:val="none" w:sz="0" w:space="0" w:color="auto"/>
                      </w:divBdr>
                    </w:div>
                    <w:div w:id="981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824">
      <w:bodyDiv w:val="1"/>
      <w:marLeft w:val="0"/>
      <w:marRight w:val="0"/>
      <w:marTop w:val="0"/>
      <w:marBottom w:val="0"/>
      <w:divBdr>
        <w:top w:val="none" w:sz="0" w:space="0" w:color="auto"/>
        <w:left w:val="none" w:sz="0" w:space="0" w:color="auto"/>
        <w:bottom w:val="none" w:sz="0" w:space="0" w:color="auto"/>
        <w:right w:val="none" w:sz="0" w:space="0" w:color="auto"/>
      </w:divBdr>
      <w:divsChild>
        <w:div w:id="848789181">
          <w:marLeft w:val="0"/>
          <w:marRight w:val="0"/>
          <w:marTop w:val="0"/>
          <w:marBottom w:val="0"/>
          <w:divBdr>
            <w:top w:val="none" w:sz="0" w:space="0" w:color="auto"/>
            <w:left w:val="none" w:sz="0" w:space="0" w:color="auto"/>
            <w:bottom w:val="none" w:sz="0" w:space="0" w:color="auto"/>
            <w:right w:val="none" w:sz="0" w:space="0" w:color="auto"/>
          </w:divBdr>
        </w:div>
        <w:div w:id="913931031">
          <w:marLeft w:val="0"/>
          <w:marRight w:val="0"/>
          <w:marTop w:val="0"/>
          <w:marBottom w:val="0"/>
          <w:divBdr>
            <w:top w:val="none" w:sz="0" w:space="0" w:color="auto"/>
            <w:left w:val="none" w:sz="0" w:space="0" w:color="auto"/>
            <w:bottom w:val="none" w:sz="0" w:space="0" w:color="auto"/>
            <w:right w:val="none" w:sz="0" w:space="0" w:color="auto"/>
          </w:divBdr>
        </w:div>
      </w:divsChild>
    </w:div>
    <w:div w:id="1034380543">
      <w:bodyDiv w:val="1"/>
      <w:marLeft w:val="0"/>
      <w:marRight w:val="0"/>
      <w:marTop w:val="0"/>
      <w:marBottom w:val="0"/>
      <w:divBdr>
        <w:top w:val="none" w:sz="0" w:space="0" w:color="auto"/>
        <w:left w:val="none" w:sz="0" w:space="0" w:color="auto"/>
        <w:bottom w:val="none" w:sz="0" w:space="0" w:color="auto"/>
        <w:right w:val="none" w:sz="0" w:space="0" w:color="auto"/>
      </w:divBdr>
      <w:divsChild>
        <w:div w:id="390856998">
          <w:marLeft w:val="0"/>
          <w:marRight w:val="0"/>
          <w:marTop w:val="0"/>
          <w:marBottom w:val="0"/>
          <w:divBdr>
            <w:top w:val="none" w:sz="0" w:space="0" w:color="auto"/>
            <w:left w:val="none" w:sz="0" w:space="0" w:color="auto"/>
            <w:bottom w:val="none" w:sz="0" w:space="0" w:color="auto"/>
            <w:right w:val="none" w:sz="0" w:space="0" w:color="auto"/>
          </w:divBdr>
        </w:div>
        <w:div w:id="643706005">
          <w:marLeft w:val="0"/>
          <w:marRight w:val="0"/>
          <w:marTop w:val="0"/>
          <w:marBottom w:val="0"/>
          <w:divBdr>
            <w:top w:val="none" w:sz="0" w:space="0" w:color="auto"/>
            <w:left w:val="none" w:sz="0" w:space="0" w:color="auto"/>
            <w:bottom w:val="none" w:sz="0" w:space="0" w:color="auto"/>
            <w:right w:val="none" w:sz="0" w:space="0" w:color="auto"/>
          </w:divBdr>
        </w:div>
        <w:div w:id="689647838">
          <w:marLeft w:val="0"/>
          <w:marRight w:val="0"/>
          <w:marTop w:val="0"/>
          <w:marBottom w:val="0"/>
          <w:divBdr>
            <w:top w:val="none" w:sz="0" w:space="0" w:color="auto"/>
            <w:left w:val="none" w:sz="0" w:space="0" w:color="auto"/>
            <w:bottom w:val="none" w:sz="0" w:space="0" w:color="auto"/>
            <w:right w:val="none" w:sz="0" w:space="0" w:color="auto"/>
          </w:divBdr>
        </w:div>
        <w:div w:id="919948544">
          <w:marLeft w:val="0"/>
          <w:marRight w:val="0"/>
          <w:marTop w:val="0"/>
          <w:marBottom w:val="0"/>
          <w:divBdr>
            <w:top w:val="none" w:sz="0" w:space="0" w:color="auto"/>
            <w:left w:val="none" w:sz="0" w:space="0" w:color="auto"/>
            <w:bottom w:val="none" w:sz="0" w:space="0" w:color="auto"/>
            <w:right w:val="none" w:sz="0" w:space="0" w:color="auto"/>
          </w:divBdr>
        </w:div>
        <w:div w:id="1209336593">
          <w:marLeft w:val="0"/>
          <w:marRight w:val="0"/>
          <w:marTop w:val="0"/>
          <w:marBottom w:val="0"/>
          <w:divBdr>
            <w:top w:val="none" w:sz="0" w:space="0" w:color="auto"/>
            <w:left w:val="none" w:sz="0" w:space="0" w:color="auto"/>
            <w:bottom w:val="none" w:sz="0" w:space="0" w:color="auto"/>
            <w:right w:val="none" w:sz="0" w:space="0" w:color="auto"/>
          </w:divBdr>
        </w:div>
        <w:div w:id="1804497570">
          <w:marLeft w:val="0"/>
          <w:marRight w:val="0"/>
          <w:marTop w:val="0"/>
          <w:marBottom w:val="0"/>
          <w:divBdr>
            <w:top w:val="none" w:sz="0" w:space="0" w:color="auto"/>
            <w:left w:val="none" w:sz="0" w:space="0" w:color="auto"/>
            <w:bottom w:val="none" w:sz="0" w:space="0" w:color="auto"/>
            <w:right w:val="none" w:sz="0" w:space="0" w:color="auto"/>
          </w:divBdr>
        </w:div>
      </w:divsChild>
    </w:div>
    <w:div w:id="1202133883">
      <w:bodyDiv w:val="1"/>
      <w:marLeft w:val="0"/>
      <w:marRight w:val="0"/>
      <w:marTop w:val="0"/>
      <w:marBottom w:val="0"/>
      <w:divBdr>
        <w:top w:val="none" w:sz="0" w:space="0" w:color="auto"/>
        <w:left w:val="none" w:sz="0" w:space="0" w:color="auto"/>
        <w:bottom w:val="none" w:sz="0" w:space="0" w:color="auto"/>
        <w:right w:val="none" w:sz="0" w:space="0" w:color="auto"/>
      </w:divBdr>
      <w:divsChild>
        <w:div w:id="873540773">
          <w:marLeft w:val="547"/>
          <w:marRight w:val="0"/>
          <w:marTop w:val="130"/>
          <w:marBottom w:val="0"/>
          <w:divBdr>
            <w:top w:val="none" w:sz="0" w:space="0" w:color="auto"/>
            <w:left w:val="none" w:sz="0" w:space="0" w:color="auto"/>
            <w:bottom w:val="none" w:sz="0" w:space="0" w:color="auto"/>
            <w:right w:val="none" w:sz="0" w:space="0" w:color="auto"/>
          </w:divBdr>
        </w:div>
        <w:div w:id="1193571125">
          <w:marLeft w:val="1800"/>
          <w:marRight w:val="0"/>
          <w:marTop w:val="134"/>
          <w:marBottom w:val="0"/>
          <w:divBdr>
            <w:top w:val="none" w:sz="0" w:space="0" w:color="auto"/>
            <w:left w:val="none" w:sz="0" w:space="0" w:color="auto"/>
            <w:bottom w:val="none" w:sz="0" w:space="0" w:color="auto"/>
            <w:right w:val="none" w:sz="0" w:space="0" w:color="auto"/>
          </w:divBdr>
        </w:div>
        <w:div w:id="1885481308">
          <w:marLeft w:val="1800"/>
          <w:marRight w:val="0"/>
          <w:marTop w:val="134"/>
          <w:marBottom w:val="0"/>
          <w:divBdr>
            <w:top w:val="none" w:sz="0" w:space="0" w:color="auto"/>
            <w:left w:val="none" w:sz="0" w:space="0" w:color="auto"/>
            <w:bottom w:val="none" w:sz="0" w:space="0" w:color="auto"/>
            <w:right w:val="none" w:sz="0" w:space="0" w:color="auto"/>
          </w:divBdr>
        </w:div>
      </w:divsChild>
    </w:div>
    <w:div w:id="1275673195">
      <w:bodyDiv w:val="1"/>
      <w:marLeft w:val="0"/>
      <w:marRight w:val="0"/>
      <w:marTop w:val="0"/>
      <w:marBottom w:val="0"/>
      <w:divBdr>
        <w:top w:val="none" w:sz="0" w:space="0" w:color="auto"/>
        <w:left w:val="none" w:sz="0" w:space="0" w:color="auto"/>
        <w:bottom w:val="none" w:sz="0" w:space="0" w:color="auto"/>
        <w:right w:val="none" w:sz="0" w:space="0" w:color="auto"/>
      </w:divBdr>
      <w:divsChild>
        <w:div w:id="550926704">
          <w:marLeft w:val="547"/>
          <w:marRight w:val="0"/>
          <w:marTop w:val="115"/>
          <w:marBottom w:val="0"/>
          <w:divBdr>
            <w:top w:val="none" w:sz="0" w:space="0" w:color="auto"/>
            <w:left w:val="none" w:sz="0" w:space="0" w:color="auto"/>
            <w:bottom w:val="none" w:sz="0" w:space="0" w:color="auto"/>
            <w:right w:val="none" w:sz="0" w:space="0" w:color="auto"/>
          </w:divBdr>
        </w:div>
        <w:div w:id="1700349111">
          <w:marLeft w:val="547"/>
          <w:marRight w:val="0"/>
          <w:marTop w:val="115"/>
          <w:marBottom w:val="0"/>
          <w:divBdr>
            <w:top w:val="none" w:sz="0" w:space="0" w:color="auto"/>
            <w:left w:val="none" w:sz="0" w:space="0" w:color="auto"/>
            <w:bottom w:val="none" w:sz="0" w:space="0" w:color="auto"/>
            <w:right w:val="none" w:sz="0" w:space="0" w:color="auto"/>
          </w:divBdr>
        </w:div>
      </w:divsChild>
    </w:div>
    <w:div w:id="1317950246">
      <w:bodyDiv w:val="1"/>
      <w:marLeft w:val="0"/>
      <w:marRight w:val="0"/>
      <w:marTop w:val="0"/>
      <w:marBottom w:val="0"/>
      <w:divBdr>
        <w:top w:val="none" w:sz="0" w:space="0" w:color="auto"/>
        <w:left w:val="none" w:sz="0" w:space="0" w:color="auto"/>
        <w:bottom w:val="none" w:sz="0" w:space="0" w:color="auto"/>
        <w:right w:val="none" w:sz="0" w:space="0" w:color="auto"/>
      </w:divBdr>
    </w:div>
    <w:div w:id="1332559243">
      <w:bodyDiv w:val="1"/>
      <w:marLeft w:val="0"/>
      <w:marRight w:val="0"/>
      <w:marTop w:val="0"/>
      <w:marBottom w:val="0"/>
      <w:divBdr>
        <w:top w:val="none" w:sz="0" w:space="0" w:color="auto"/>
        <w:left w:val="none" w:sz="0" w:space="0" w:color="auto"/>
        <w:bottom w:val="none" w:sz="0" w:space="0" w:color="auto"/>
        <w:right w:val="none" w:sz="0" w:space="0" w:color="auto"/>
      </w:divBdr>
    </w:div>
    <w:div w:id="1348411309">
      <w:bodyDiv w:val="1"/>
      <w:marLeft w:val="0"/>
      <w:marRight w:val="0"/>
      <w:marTop w:val="0"/>
      <w:marBottom w:val="0"/>
      <w:divBdr>
        <w:top w:val="none" w:sz="0" w:space="0" w:color="auto"/>
        <w:left w:val="none" w:sz="0" w:space="0" w:color="auto"/>
        <w:bottom w:val="none" w:sz="0" w:space="0" w:color="auto"/>
        <w:right w:val="none" w:sz="0" w:space="0" w:color="auto"/>
      </w:divBdr>
    </w:div>
    <w:div w:id="1354458490">
      <w:bodyDiv w:val="1"/>
      <w:marLeft w:val="0"/>
      <w:marRight w:val="0"/>
      <w:marTop w:val="0"/>
      <w:marBottom w:val="0"/>
      <w:divBdr>
        <w:top w:val="none" w:sz="0" w:space="0" w:color="auto"/>
        <w:left w:val="none" w:sz="0" w:space="0" w:color="auto"/>
        <w:bottom w:val="none" w:sz="0" w:space="0" w:color="auto"/>
        <w:right w:val="none" w:sz="0" w:space="0" w:color="auto"/>
      </w:divBdr>
    </w:div>
    <w:div w:id="1382632029">
      <w:bodyDiv w:val="1"/>
      <w:marLeft w:val="0"/>
      <w:marRight w:val="0"/>
      <w:marTop w:val="0"/>
      <w:marBottom w:val="0"/>
      <w:divBdr>
        <w:top w:val="none" w:sz="0" w:space="0" w:color="auto"/>
        <w:left w:val="none" w:sz="0" w:space="0" w:color="auto"/>
        <w:bottom w:val="none" w:sz="0" w:space="0" w:color="auto"/>
        <w:right w:val="none" w:sz="0" w:space="0" w:color="auto"/>
      </w:divBdr>
    </w:div>
    <w:div w:id="1399598272">
      <w:bodyDiv w:val="1"/>
      <w:marLeft w:val="0"/>
      <w:marRight w:val="0"/>
      <w:marTop w:val="0"/>
      <w:marBottom w:val="0"/>
      <w:divBdr>
        <w:top w:val="none" w:sz="0" w:space="0" w:color="auto"/>
        <w:left w:val="none" w:sz="0" w:space="0" w:color="auto"/>
        <w:bottom w:val="none" w:sz="0" w:space="0" w:color="auto"/>
        <w:right w:val="none" w:sz="0" w:space="0" w:color="auto"/>
      </w:divBdr>
    </w:div>
    <w:div w:id="1431857260">
      <w:bodyDiv w:val="1"/>
      <w:marLeft w:val="0"/>
      <w:marRight w:val="0"/>
      <w:marTop w:val="0"/>
      <w:marBottom w:val="0"/>
      <w:divBdr>
        <w:top w:val="none" w:sz="0" w:space="0" w:color="auto"/>
        <w:left w:val="none" w:sz="0" w:space="0" w:color="auto"/>
        <w:bottom w:val="none" w:sz="0" w:space="0" w:color="auto"/>
        <w:right w:val="none" w:sz="0" w:space="0" w:color="auto"/>
      </w:divBdr>
    </w:div>
    <w:div w:id="1456286663">
      <w:bodyDiv w:val="1"/>
      <w:marLeft w:val="0"/>
      <w:marRight w:val="0"/>
      <w:marTop w:val="0"/>
      <w:marBottom w:val="0"/>
      <w:divBdr>
        <w:top w:val="none" w:sz="0" w:space="0" w:color="auto"/>
        <w:left w:val="none" w:sz="0" w:space="0" w:color="auto"/>
        <w:bottom w:val="none" w:sz="0" w:space="0" w:color="auto"/>
        <w:right w:val="none" w:sz="0" w:space="0" w:color="auto"/>
      </w:divBdr>
    </w:div>
    <w:div w:id="1593316979">
      <w:bodyDiv w:val="1"/>
      <w:marLeft w:val="0"/>
      <w:marRight w:val="0"/>
      <w:marTop w:val="0"/>
      <w:marBottom w:val="0"/>
      <w:divBdr>
        <w:top w:val="none" w:sz="0" w:space="0" w:color="auto"/>
        <w:left w:val="none" w:sz="0" w:space="0" w:color="auto"/>
        <w:bottom w:val="none" w:sz="0" w:space="0" w:color="auto"/>
        <w:right w:val="none" w:sz="0" w:space="0" w:color="auto"/>
      </w:divBdr>
    </w:div>
    <w:div w:id="1727218926">
      <w:bodyDiv w:val="1"/>
      <w:marLeft w:val="0"/>
      <w:marRight w:val="0"/>
      <w:marTop w:val="0"/>
      <w:marBottom w:val="0"/>
      <w:divBdr>
        <w:top w:val="none" w:sz="0" w:space="0" w:color="auto"/>
        <w:left w:val="none" w:sz="0" w:space="0" w:color="auto"/>
        <w:bottom w:val="none" w:sz="0" w:space="0" w:color="auto"/>
        <w:right w:val="none" w:sz="0" w:space="0" w:color="auto"/>
      </w:divBdr>
    </w:div>
    <w:div w:id="1753431398">
      <w:bodyDiv w:val="1"/>
      <w:marLeft w:val="0"/>
      <w:marRight w:val="0"/>
      <w:marTop w:val="0"/>
      <w:marBottom w:val="0"/>
      <w:divBdr>
        <w:top w:val="none" w:sz="0" w:space="0" w:color="auto"/>
        <w:left w:val="none" w:sz="0" w:space="0" w:color="auto"/>
        <w:bottom w:val="none" w:sz="0" w:space="0" w:color="auto"/>
        <w:right w:val="none" w:sz="0" w:space="0" w:color="auto"/>
      </w:divBdr>
    </w:div>
    <w:div w:id="1781102837">
      <w:bodyDiv w:val="1"/>
      <w:marLeft w:val="0"/>
      <w:marRight w:val="0"/>
      <w:marTop w:val="0"/>
      <w:marBottom w:val="0"/>
      <w:divBdr>
        <w:top w:val="none" w:sz="0" w:space="0" w:color="auto"/>
        <w:left w:val="none" w:sz="0" w:space="0" w:color="auto"/>
        <w:bottom w:val="none" w:sz="0" w:space="0" w:color="auto"/>
        <w:right w:val="none" w:sz="0" w:space="0" w:color="auto"/>
      </w:divBdr>
      <w:divsChild>
        <w:div w:id="16665309">
          <w:marLeft w:val="547"/>
          <w:marRight w:val="0"/>
          <w:marTop w:val="115"/>
          <w:marBottom w:val="0"/>
          <w:divBdr>
            <w:top w:val="none" w:sz="0" w:space="0" w:color="auto"/>
            <w:left w:val="none" w:sz="0" w:space="0" w:color="auto"/>
            <w:bottom w:val="none" w:sz="0" w:space="0" w:color="auto"/>
            <w:right w:val="none" w:sz="0" w:space="0" w:color="auto"/>
          </w:divBdr>
        </w:div>
        <w:div w:id="830877370">
          <w:marLeft w:val="547"/>
          <w:marRight w:val="0"/>
          <w:marTop w:val="115"/>
          <w:marBottom w:val="0"/>
          <w:divBdr>
            <w:top w:val="none" w:sz="0" w:space="0" w:color="auto"/>
            <w:left w:val="none" w:sz="0" w:space="0" w:color="auto"/>
            <w:bottom w:val="none" w:sz="0" w:space="0" w:color="auto"/>
            <w:right w:val="none" w:sz="0" w:space="0" w:color="auto"/>
          </w:divBdr>
        </w:div>
        <w:div w:id="979729459">
          <w:marLeft w:val="547"/>
          <w:marRight w:val="0"/>
          <w:marTop w:val="115"/>
          <w:marBottom w:val="0"/>
          <w:divBdr>
            <w:top w:val="none" w:sz="0" w:space="0" w:color="auto"/>
            <w:left w:val="none" w:sz="0" w:space="0" w:color="auto"/>
            <w:bottom w:val="none" w:sz="0" w:space="0" w:color="auto"/>
            <w:right w:val="none" w:sz="0" w:space="0" w:color="auto"/>
          </w:divBdr>
        </w:div>
      </w:divsChild>
    </w:div>
    <w:div w:id="1864200318">
      <w:bodyDiv w:val="1"/>
      <w:marLeft w:val="0"/>
      <w:marRight w:val="0"/>
      <w:marTop w:val="0"/>
      <w:marBottom w:val="0"/>
      <w:divBdr>
        <w:top w:val="none" w:sz="0" w:space="0" w:color="auto"/>
        <w:left w:val="none" w:sz="0" w:space="0" w:color="auto"/>
        <w:bottom w:val="none" w:sz="0" w:space="0" w:color="auto"/>
        <w:right w:val="none" w:sz="0" w:space="0" w:color="auto"/>
      </w:divBdr>
    </w:div>
    <w:div w:id="1876189983">
      <w:bodyDiv w:val="1"/>
      <w:marLeft w:val="0"/>
      <w:marRight w:val="0"/>
      <w:marTop w:val="0"/>
      <w:marBottom w:val="0"/>
      <w:divBdr>
        <w:top w:val="none" w:sz="0" w:space="0" w:color="auto"/>
        <w:left w:val="none" w:sz="0" w:space="0" w:color="auto"/>
        <w:bottom w:val="none" w:sz="0" w:space="0" w:color="auto"/>
        <w:right w:val="none" w:sz="0" w:space="0" w:color="auto"/>
      </w:divBdr>
    </w:div>
    <w:div w:id="1919905525">
      <w:bodyDiv w:val="1"/>
      <w:marLeft w:val="0"/>
      <w:marRight w:val="0"/>
      <w:marTop w:val="0"/>
      <w:marBottom w:val="0"/>
      <w:divBdr>
        <w:top w:val="none" w:sz="0" w:space="0" w:color="auto"/>
        <w:left w:val="none" w:sz="0" w:space="0" w:color="auto"/>
        <w:bottom w:val="none" w:sz="0" w:space="0" w:color="auto"/>
        <w:right w:val="none" w:sz="0" w:space="0" w:color="auto"/>
      </w:divBdr>
    </w:div>
    <w:div w:id="1976568135">
      <w:bodyDiv w:val="1"/>
      <w:marLeft w:val="0"/>
      <w:marRight w:val="0"/>
      <w:marTop w:val="0"/>
      <w:marBottom w:val="0"/>
      <w:divBdr>
        <w:top w:val="none" w:sz="0" w:space="0" w:color="auto"/>
        <w:left w:val="none" w:sz="0" w:space="0" w:color="auto"/>
        <w:bottom w:val="none" w:sz="0" w:space="0" w:color="auto"/>
        <w:right w:val="none" w:sz="0" w:space="0" w:color="auto"/>
      </w:divBdr>
    </w:div>
    <w:div w:id="2054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image" Target="media/image12.png"/><Relationship Id="rId42" Type="http://schemas.openxmlformats.org/officeDocument/2006/relationships/diagramLayout" Target="diagrams/layout3.xml"/><Relationship Id="rId47" Type="http://schemas.openxmlformats.org/officeDocument/2006/relationships/hyperlink" Target="http://www.hipertexto.info/documentos/ontologias.htm" TargetMode="External"/><Relationship Id="rId50" Type="http://schemas.openxmlformats.org/officeDocument/2006/relationships/hyperlink" Target="https://www.eltiempo.com/archivo/documento/CMS-3265929" TargetMode="External"/><Relationship Id="rId7" Type="http://schemas.openxmlformats.org/officeDocument/2006/relationships/endnotes" Target="endnotes.xml"/><Relationship Id="rId12" Type="http://schemas.openxmlformats.org/officeDocument/2006/relationships/hyperlink" Target="http://www.w3schools.com/xml/xml_whatis.asp" TargetMode="External"/><Relationship Id="rId17" Type="http://schemas.openxmlformats.org/officeDocument/2006/relationships/diagramQuickStyle" Target="diagrams/quickStyle1.xml"/><Relationship Id="rId25" Type="http://schemas.openxmlformats.org/officeDocument/2006/relationships/hyperlink" Target="https://www.eltiempo.com/archivo/documento/CMS-3265929"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7.png"/><Relationship Id="rId41" Type="http://schemas.openxmlformats.org/officeDocument/2006/relationships/diagramData" Target="diagrams/data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microsoft.com/office/2007/relationships/diagramDrawing" Target="diagrams/drawing3.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www.idento.es/blog/desarrollo-web/" TargetMode="External"/><Relationship Id="rId10" Type="http://schemas.openxmlformats.org/officeDocument/2006/relationships/hyperlink" Target="file:///C:\Users\JuanEsteban\Dropbox\Academia\PosGrado\Tesis\TesisMaestriaVersion2.0_22_03.docx" TargetMode="External"/><Relationship Id="rId19" Type="http://schemas.microsoft.com/office/2007/relationships/diagramDrawing" Target="diagrams/drawing1.xml"/><Relationship Id="rId31" Type="http://schemas.openxmlformats.org/officeDocument/2006/relationships/image" Target="media/image9.png"/><Relationship Id="rId44" Type="http://schemas.openxmlformats.org/officeDocument/2006/relationships/diagramColors" Target="diagrams/colors3.xml"/><Relationship Id="rId52" Type="http://schemas.openxmlformats.org/officeDocument/2006/relationships/hyperlink" Target="http://www.emeraldgrouppublishing.com" TargetMode="External"/><Relationship Id="rId4" Type="http://schemas.openxmlformats.org/officeDocument/2006/relationships/settings" Target="settings.xml"/><Relationship Id="rId9" Type="http://schemas.openxmlformats.org/officeDocument/2006/relationships/hyperlink" Target="file:///C:\Users\JuanEsteban\Dropbox\Academia\PosGrado\Tesis\TesisMaestriaVersion2.0_22_03.docx" TargetMode="External"/><Relationship Id="rId14" Type="http://schemas.openxmlformats.org/officeDocument/2006/relationships/footer" Target="footer1.xml"/><Relationship Id="rId22" Type="http://schemas.openxmlformats.org/officeDocument/2006/relationships/diagramQuickStyle" Target="diagrams/quickStyle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diagramQuickStyle" Target="diagrams/quickStyle3.xml"/><Relationship Id="rId48" Type="http://schemas.openxmlformats.org/officeDocument/2006/relationships/hyperlink" Target="https://www.infor.uva.es/~sblanco/Tesis/Ontolog%C3%ADas.pdf" TargetMode="External"/><Relationship Id="rId8" Type="http://schemas.openxmlformats.org/officeDocument/2006/relationships/image" Target="media/image1.jpeg"/><Relationship Id="rId51" Type="http://schemas.openxmlformats.org/officeDocument/2006/relationships/hyperlink" Target="https://www.scimagojr.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75D9EB-5C87-4598-8CEC-58CB5412E81A}" type="doc">
      <dgm:prSet loTypeId="urn:microsoft.com/office/officeart/2005/8/layout/hProcess11" loCatId="process" qsTypeId="urn:microsoft.com/office/officeart/2005/8/quickstyle/3d1" qsCatId="3D" csTypeId="urn:microsoft.com/office/officeart/2005/8/colors/accent1_2" csCatId="accent1" phldr="1"/>
      <dgm:spPr/>
    </dgm:pt>
    <dgm:pt modelId="{140A322E-0FE7-4481-A990-230F156AF896}">
      <dgm:prSet phldrT="[Texto]" custT="1"/>
      <dgm:spPr/>
      <dgm:t>
        <a:bodyPr/>
        <a:lstStyle/>
        <a:p>
          <a:r>
            <a:rPr lang="es-CO" sz="1400" b="1">
              <a:solidFill>
                <a:schemeClr val="accent2"/>
              </a:solidFill>
            </a:rPr>
            <a:t>2012</a:t>
          </a:r>
          <a:endParaRPr lang="es-CO" sz="1100" b="1">
            <a:solidFill>
              <a:schemeClr val="accent2"/>
            </a:solidFill>
          </a:endParaRPr>
        </a:p>
        <a:p>
          <a:r>
            <a:rPr lang="es-CO" sz="1100" b="1" i="1"/>
            <a:t>Enfermedades cardiovasculares y medicina</a:t>
          </a:r>
        </a:p>
      </dgm:t>
    </dgm:pt>
    <dgm:pt modelId="{FC22C462-5A2F-48F1-B423-682E1F7946BB}" type="parTrans" cxnId="{0B528C65-7A3C-40FC-A2EB-2ABAEB97C6A5}">
      <dgm:prSet/>
      <dgm:spPr/>
      <dgm:t>
        <a:bodyPr/>
        <a:lstStyle/>
        <a:p>
          <a:endParaRPr lang="es-CO"/>
        </a:p>
      </dgm:t>
    </dgm:pt>
    <dgm:pt modelId="{454D55E9-4A14-4A1D-97D5-AC7705A1DDD5}" type="sibTrans" cxnId="{0B528C65-7A3C-40FC-A2EB-2ABAEB97C6A5}">
      <dgm:prSet/>
      <dgm:spPr/>
      <dgm:t>
        <a:bodyPr/>
        <a:lstStyle/>
        <a:p>
          <a:endParaRPr lang="es-CO"/>
        </a:p>
      </dgm:t>
    </dgm:pt>
    <dgm:pt modelId="{7E7C6810-F209-43DD-A097-BDA184478365}">
      <dgm:prSet phldrT="[Texto]" custT="1"/>
      <dgm:spPr/>
      <dgm:t>
        <a:bodyPr/>
        <a:lstStyle/>
        <a:p>
          <a:r>
            <a:rPr lang="es-CO" sz="1400" b="1">
              <a:solidFill>
                <a:schemeClr val="accent3">
                  <a:lumMod val="75000"/>
                </a:schemeClr>
              </a:solidFill>
            </a:rPr>
            <a:t>2014</a:t>
          </a:r>
          <a:endParaRPr lang="es-CO" sz="1200" b="1">
            <a:solidFill>
              <a:schemeClr val="accent3">
                <a:lumMod val="75000"/>
              </a:schemeClr>
            </a:solidFill>
          </a:endParaRPr>
        </a:p>
        <a:p>
          <a:r>
            <a:rPr lang="es-CO" sz="1100" b="1" i="1"/>
            <a:t>Transmisión de noticias deportivas de futbol</a:t>
          </a:r>
          <a:endParaRPr lang="es-CO" sz="1100"/>
        </a:p>
      </dgm:t>
    </dgm:pt>
    <dgm:pt modelId="{11CD7B85-0270-4B25-A1C1-114B263672C5}" type="parTrans" cxnId="{B755A2BD-0DA0-4076-9E16-99F7B9458110}">
      <dgm:prSet/>
      <dgm:spPr/>
      <dgm:t>
        <a:bodyPr/>
        <a:lstStyle/>
        <a:p>
          <a:endParaRPr lang="es-CO"/>
        </a:p>
      </dgm:t>
    </dgm:pt>
    <dgm:pt modelId="{99AD3BF6-D6EB-44BE-ACD8-5C46878B7CEE}" type="sibTrans" cxnId="{B755A2BD-0DA0-4076-9E16-99F7B9458110}">
      <dgm:prSet/>
      <dgm:spPr/>
      <dgm:t>
        <a:bodyPr/>
        <a:lstStyle/>
        <a:p>
          <a:endParaRPr lang="es-CO"/>
        </a:p>
      </dgm:t>
    </dgm:pt>
    <dgm:pt modelId="{6B052B26-85D4-4C37-8470-0D532E36D90D}">
      <dgm:prSet phldrT="[Texto]" custT="1"/>
      <dgm:spPr/>
      <dgm:t>
        <a:bodyPr/>
        <a:lstStyle/>
        <a:p>
          <a:r>
            <a:rPr lang="es-CO" sz="1400" b="1">
              <a:solidFill>
                <a:schemeClr val="accent6">
                  <a:lumMod val="75000"/>
                </a:schemeClr>
              </a:solidFill>
            </a:rPr>
            <a:t>2019</a:t>
          </a:r>
          <a:r>
            <a:rPr lang="es-CO" sz="1200"/>
            <a:t> </a:t>
          </a:r>
        </a:p>
        <a:p>
          <a:r>
            <a:rPr lang="es-CO" sz="1100" b="1" i="1"/>
            <a:t>Búsqueda de grupos musicales</a:t>
          </a:r>
        </a:p>
      </dgm:t>
    </dgm:pt>
    <dgm:pt modelId="{C29BCE2E-B4E7-4E51-AF87-A2E336C77AB9}" type="parTrans" cxnId="{C90F7851-7D8E-47AA-A7E1-5ED8BF06FF93}">
      <dgm:prSet/>
      <dgm:spPr/>
      <dgm:t>
        <a:bodyPr/>
        <a:lstStyle/>
        <a:p>
          <a:endParaRPr lang="es-CO"/>
        </a:p>
      </dgm:t>
    </dgm:pt>
    <dgm:pt modelId="{AA071881-1DCA-4FCC-A958-A7EE11654221}" type="sibTrans" cxnId="{C90F7851-7D8E-47AA-A7E1-5ED8BF06FF93}">
      <dgm:prSet/>
      <dgm:spPr/>
      <dgm:t>
        <a:bodyPr/>
        <a:lstStyle/>
        <a:p>
          <a:endParaRPr lang="es-CO"/>
        </a:p>
      </dgm:t>
    </dgm:pt>
    <dgm:pt modelId="{08EAE80A-0F96-484B-BEEC-F611C3DCFBA4}">
      <dgm:prSet phldrT="[Texto]" custT="1"/>
      <dgm:spPr/>
      <dgm:t>
        <a:bodyPr/>
        <a:lstStyle/>
        <a:p>
          <a:r>
            <a:rPr lang="es-CO" sz="1400" b="1">
              <a:solidFill>
                <a:schemeClr val="accent5"/>
              </a:solidFill>
            </a:rPr>
            <a:t>2017 </a:t>
          </a:r>
          <a:endParaRPr lang="es-CO" sz="1100" b="1">
            <a:solidFill>
              <a:schemeClr val="accent5"/>
            </a:solidFill>
          </a:endParaRPr>
        </a:p>
        <a:p>
          <a:r>
            <a:rPr lang="es-CO" sz="1100" b="1" i="1"/>
            <a:t>Prevención y diagnostico del Alzheimer</a:t>
          </a:r>
        </a:p>
      </dgm:t>
    </dgm:pt>
    <dgm:pt modelId="{14E3A7DD-04B2-4E3C-A4CE-D9753F327309}" type="parTrans" cxnId="{11B1178B-6948-4800-BFDA-C7C328784CF7}">
      <dgm:prSet/>
      <dgm:spPr/>
      <dgm:t>
        <a:bodyPr/>
        <a:lstStyle/>
        <a:p>
          <a:endParaRPr lang="es-CO"/>
        </a:p>
      </dgm:t>
    </dgm:pt>
    <dgm:pt modelId="{F7999D9E-609C-4CA7-8A5B-F5628DDD670E}" type="sibTrans" cxnId="{11B1178B-6948-4800-BFDA-C7C328784CF7}">
      <dgm:prSet/>
      <dgm:spPr/>
      <dgm:t>
        <a:bodyPr/>
        <a:lstStyle/>
        <a:p>
          <a:endParaRPr lang="es-CO"/>
        </a:p>
      </dgm:t>
    </dgm:pt>
    <dgm:pt modelId="{D20124DD-F25B-408D-8C52-FE325C9C8EAD}" type="pres">
      <dgm:prSet presAssocID="{D675D9EB-5C87-4598-8CEC-58CB5412E81A}" presName="Name0" presStyleCnt="0">
        <dgm:presLayoutVars>
          <dgm:dir/>
          <dgm:resizeHandles val="exact"/>
        </dgm:presLayoutVars>
      </dgm:prSet>
      <dgm:spPr/>
    </dgm:pt>
    <dgm:pt modelId="{59EE2E6F-4F33-41AE-ABDD-1F935ECCED44}" type="pres">
      <dgm:prSet presAssocID="{D675D9EB-5C87-4598-8CEC-58CB5412E81A}" presName="arrow" presStyleLbl="bgShp" presStyleIdx="0" presStyleCnt="1"/>
      <dgm:spPr/>
    </dgm:pt>
    <dgm:pt modelId="{EF90D6BD-168D-4849-9792-0BA7CFB4896D}" type="pres">
      <dgm:prSet presAssocID="{D675D9EB-5C87-4598-8CEC-58CB5412E81A}" presName="points" presStyleCnt="0"/>
      <dgm:spPr/>
    </dgm:pt>
    <dgm:pt modelId="{B2C79808-A7F6-465E-B542-9CC820A704DC}" type="pres">
      <dgm:prSet presAssocID="{140A322E-0FE7-4481-A990-230F156AF896}" presName="compositeA" presStyleCnt="0"/>
      <dgm:spPr/>
    </dgm:pt>
    <dgm:pt modelId="{6F3A81EF-336D-4462-A008-31F588F7F073}" type="pres">
      <dgm:prSet presAssocID="{140A322E-0FE7-4481-A990-230F156AF896}" presName="textA" presStyleLbl="revTx" presStyleIdx="0" presStyleCnt="4">
        <dgm:presLayoutVars>
          <dgm:bulletEnabled val="1"/>
        </dgm:presLayoutVars>
      </dgm:prSet>
      <dgm:spPr/>
      <dgm:t>
        <a:bodyPr/>
        <a:lstStyle/>
        <a:p>
          <a:endParaRPr lang="es-CO"/>
        </a:p>
      </dgm:t>
    </dgm:pt>
    <dgm:pt modelId="{FBC836FD-0993-4BBA-A5C3-CEB3183D1EA8}" type="pres">
      <dgm:prSet presAssocID="{140A322E-0FE7-4481-A990-230F156AF896}" presName="circleA" presStyleLbl="node1" presStyleIdx="0" presStyleCnt="4"/>
      <dgm:spPr/>
    </dgm:pt>
    <dgm:pt modelId="{2B8FA20E-3D9A-4D1C-B774-3A91A0565CAB}" type="pres">
      <dgm:prSet presAssocID="{140A322E-0FE7-4481-A990-230F156AF896}" presName="spaceA" presStyleCnt="0"/>
      <dgm:spPr/>
    </dgm:pt>
    <dgm:pt modelId="{ECEEE9A8-E6C5-4C7E-9326-9C115800689C}" type="pres">
      <dgm:prSet presAssocID="{454D55E9-4A14-4A1D-97D5-AC7705A1DDD5}" presName="space" presStyleCnt="0"/>
      <dgm:spPr/>
    </dgm:pt>
    <dgm:pt modelId="{7FAE1100-73FF-4DB8-9128-C738886F8755}" type="pres">
      <dgm:prSet presAssocID="{7E7C6810-F209-43DD-A097-BDA184478365}" presName="compositeB" presStyleCnt="0"/>
      <dgm:spPr/>
    </dgm:pt>
    <dgm:pt modelId="{658B3B5F-E4BD-4F3F-A6BB-6153AB54C771}" type="pres">
      <dgm:prSet presAssocID="{7E7C6810-F209-43DD-A097-BDA184478365}" presName="textB" presStyleLbl="revTx" presStyleIdx="1" presStyleCnt="4">
        <dgm:presLayoutVars>
          <dgm:bulletEnabled val="1"/>
        </dgm:presLayoutVars>
      </dgm:prSet>
      <dgm:spPr/>
      <dgm:t>
        <a:bodyPr/>
        <a:lstStyle/>
        <a:p>
          <a:endParaRPr lang="es-CO"/>
        </a:p>
      </dgm:t>
    </dgm:pt>
    <dgm:pt modelId="{55E2ACC0-130F-4B5B-8CB1-1C2EFC7F5022}" type="pres">
      <dgm:prSet presAssocID="{7E7C6810-F209-43DD-A097-BDA184478365}" presName="circleB" presStyleLbl="node1" presStyleIdx="1" presStyleCnt="4"/>
      <dgm:spPr/>
    </dgm:pt>
    <dgm:pt modelId="{39BD71B4-3B84-4377-BAAB-B3EE8EADEE00}" type="pres">
      <dgm:prSet presAssocID="{7E7C6810-F209-43DD-A097-BDA184478365}" presName="spaceB" presStyleCnt="0"/>
      <dgm:spPr/>
    </dgm:pt>
    <dgm:pt modelId="{9F3068DF-1874-4E81-A668-7FC858B4EB8E}" type="pres">
      <dgm:prSet presAssocID="{99AD3BF6-D6EB-44BE-ACD8-5C46878B7CEE}" presName="space" presStyleCnt="0"/>
      <dgm:spPr/>
    </dgm:pt>
    <dgm:pt modelId="{B32C49B6-919F-41DB-B796-3036E1B02F6B}" type="pres">
      <dgm:prSet presAssocID="{08EAE80A-0F96-484B-BEEC-F611C3DCFBA4}" presName="compositeA" presStyleCnt="0"/>
      <dgm:spPr/>
    </dgm:pt>
    <dgm:pt modelId="{E5288036-E712-4B00-A117-58B54C8BF6ED}" type="pres">
      <dgm:prSet presAssocID="{08EAE80A-0F96-484B-BEEC-F611C3DCFBA4}" presName="textA" presStyleLbl="revTx" presStyleIdx="2" presStyleCnt="4">
        <dgm:presLayoutVars>
          <dgm:bulletEnabled val="1"/>
        </dgm:presLayoutVars>
      </dgm:prSet>
      <dgm:spPr/>
      <dgm:t>
        <a:bodyPr/>
        <a:lstStyle/>
        <a:p>
          <a:endParaRPr lang="es-CO"/>
        </a:p>
      </dgm:t>
    </dgm:pt>
    <dgm:pt modelId="{C1B87C54-C44D-49A7-8A8E-88C2C0525A31}" type="pres">
      <dgm:prSet presAssocID="{08EAE80A-0F96-484B-BEEC-F611C3DCFBA4}" presName="circleA" presStyleLbl="node1" presStyleIdx="2" presStyleCnt="4"/>
      <dgm:spPr/>
    </dgm:pt>
    <dgm:pt modelId="{E84BEB7E-4F51-4112-93A3-4D7405F37163}" type="pres">
      <dgm:prSet presAssocID="{08EAE80A-0F96-484B-BEEC-F611C3DCFBA4}" presName="spaceA" presStyleCnt="0"/>
      <dgm:spPr/>
    </dgm:pt>
    <dgm:pt modelId="{2ABED1FA-EE3A-466F-A718-1CE0060CA70D}" type="pres">
      <dgm:prSet presAssocID="{F7999D9E-609C-4CA7-8A5B-F5628DDD670E}" presName="space" presStyleCnt="0"/>
      <dgm:spPr/>
    </dgm:pt>
    <dgm:pt modelId="{0005F821-DBEF-4A45-97A6-5A576385EA7A}" type="pres">
      <dgm:prSet presAssocID="{6B052B26-85D4-4C37-8470-0D532E36D90D}" presName="compositeB" presStyleCnt="0"/>
      <dgm:spPr/>
    </dgm:pt>
    <dgm:pt modelId="{B8B94648-E94D-471B-8F65-BA0A8C20D7F2}" type="pres">
      <dgm:prSet presAssocID="{6B052B26-85D4-4C37-8470-0D532E36D90D}" presName="textB" presStyleLbl="revTx" presStyleIdx="3" presStyleCnt="4">
        <dgm:presLayoutVars>
          <dgm:bulletEnabled val="1"/>
        </dgm:presLayoutVars>
      </dgm:prSet>
      <dgm:spPr/>
      <dgm:t>
        <a:bodyPr/>
        <a:lstStyle/>
        <a:p>
          <a:endParaRPr lang="es-CO"/>
        </a:p>
      </dgm:t>
    </dgm:pt>
    <dgm:pt modelId="{2B998576-7A0F-4884-9C3D-5C7F0BEF2229}" type="pres">
      <dgm:prSet presAssocID="{6B052B26-85D4-4C37-8470-0D532E36D90D}" presName="circleB" presStyleLbl="node1" presStyleIdx="3" presStyleCnt="4"/>
      <dgm:spPr/>
    </dgm:pt>
    <dgm:pt modelId="{68C01479-9CDA-4A98-AFA1-A9C671ADC69F}" type="pres">
      <dgm:prSet presAssocID="{6B052B26-85D4-4C37-8470-0D532E36D90D}" presName="spaceB" presStyleCnt="0"/>
      <dgm:spPr/>
    </dgm:pt>
  </dgm:ptLst>
  <dgm:cxnLst>
    <dgm:cxn modelId="{EC3C7806-F1A6-450C-870D-22565CA6AA82}" type="presOf" srcId="{D675D9EB-5C87-4598-8CEC-58CB5412E81A}" destId="{D20124DD-F25B-408D-8C52-FE325C9C8EAD}" srcOrd="0" destOrd="0" presId="urn:microsoft.com/office/officeart/2005/8/layout/hProcess11"/>
    <dgm:cxn modelId="{C90F7851-7D8E-47AA-A7E1-5ED8BF06FF93}" srcId="{D675D9EB-5C87-4598-8CEC-58CB5412E81A}" destId="{6B052B26-85D4-4C37-8470-0D532E36D90D}" srcOrd="3" destOrd="0" parTransId="{C29BCE2E-B4E7-4E51-AF87-A2E336C77AB9}" sibTransId="{AA071881-1DCA-4FCC-A958-A7EE11654221}"/>
    <dgm:cxn modelId="{1B6CB34A-D421-467A-BB60-D9E428DC853F}" type="presOf" srcId="{140A322E-0FE7-4481-A990-230F156AF896}" destId="{6F3A81EF-336D-4462-A008-31F588F7F073}" srcOrd="0" destOrd="0" presId="urn:microsoft.com/office/officeart/2005/8/layout/hProcess11"/>
    <dgm:cxn modelId="{0B528C65-7A3C-40FC-A2EB-2ABAEB97C6A5}" srcId="{D675D9EB-5C87-4598-8CEC-58CB5412E81A}" destId="{140A322E-0FE7-4481-A990-230F156AF896}" srcOrd="0" destOrd="0" parTransId="{FC22C462-5A2F-48F1-B423-682E1F7946BB}" sibTransId="{454D55E9-4A14-4A1D-97D5-AC7705A1DDD5}"/>
    <dgm:cxn modelId="{F18B1D74-95A3-4E6B-96A8-B0EAA9362E0C}" type="presOf" srcId="{08EAE80A-0F96-484B-BEEC-F611C3DCFBA4}" destId="{E5288036-E712-4B00-A117-58B54C8BF6ED}" srcOrd="0" destOrd="0" presId="urn:microsoft.com/office/officeart/2005/8/layout/hProcess11"/>
    <dgm:cxn modelId="{11B1178B-6948-4800-BFDA-C7C328784CF7}" srcId="{D675D9EB-5C87-4598-8CEC-58CB5412E81A}" destId="{08EAE80A-0F96-484B-BEEC-F611C3DCFBA4}" srcOrd="2" destOrd="0" parTransId="{14E3A7DD-04B2-4E3C-A4CE-D9753F327309}" sibTransId="{F7999D9E-609C-4CA7-8A5B-F5628DDD670E}"/>
    <dgm:cxn modelId="{328CFC17-2065-4B7F-8028-BC7137DFB094}" type="presOf" srcId="{7E7C6810-F209-43DD-A097-BDA184478365}" destId="{658B3B5F-E4BD-4F3F-A6BB-6153AB54C771}" srcOrd="0" destOrd="0" presId="urn:microsoft.com/office/officeart/2005/8/layout/hProcess11"/>
    <dgm:cxn modelId="{B755A2BD-0DA0-4076-9E16-99F7B9458110}" srcId="{D675D9EB-5C87-4598-8CEC-58CB5412E81A}" destId="{7E7C6810-F209-43DD-A097-BDA184478365}" srcOrd="1" destOrd="0" parTransId="{11CD7B85-0270-4B25-A1C1-114B263672C5}" sibTransId="{99AD3BF6-D6EB-44BE-ACD8-5C46878B7CEE}"/>
    <dgm:cxn modelId="{20F4AAB2-5316-43C3-ABEC-6C74A127CAFA}" type="presOf" srcId="{6B052B26-85D4-4C37-8470-0D532E36D90D}" destId="{B8B94648-E94D-471B-8F65-BA0A8C20D7F2}" srcOrd="0" destOrd="0" presId="urn:microsoft.com/office/officeart/2005/8/layout/hProcess11"/>
    <dgm:cxn modelId="{2096B1D3-D472-4944-8DC9-7918221EC41C}" type="presParOf" srcId="{D20124DD-F25B-408D-8C52-FE325C9C8EAD}" destId="{59EE2E6F-4F33-41AE-ABDD-1F935ECCED44}" srcOrd="0" destOrd="0" presId="urn:microsoft.com/office/officeart/2005/8/layout/hProcess11"/>
    <dgm:cxn modelId="{16CC7FA2-5B90-45B9-BD55-DFF32CB0A0D0}" type="presParOf" srcId="{D20124DD-F25B-408D-8C52-FE325C9C8EAD}" destId="{EF90D6BD-168D-4849-9792-0BA7CFB4896D}" srcOrd="1" destOrd="0" presId="urn:microsoft.com/office/officeart/2005/8/layout/hProcess11"/>
    <dgm:cxn modelId="{AEC6E2F4-AD01-4FAB-8D58-40E5851D9279}" type="presParOf" srcId="{EF90D6BD-168D-4849-9792-0BA7CFB4896D}" destId="{B2C79808-A7F6-465E-B542-9CC820A704DC}" srcOrd="0" destOrd="0" presId="urn:microsoft.com/office/officeart/2005/8/layout/hProcess11"/>
    <dgm:cxn modelId="{D22DBCAB-C09A-446C-95F4-2FCBE9636569}" type="presParOf" srcId="{B2C79808-A7F6-465E-B542-9CC820A704DC}" destId="{6F3A81EF-336D-4462-A008-31F588F7F073}" srcOrd="0" destOrd="0" presId="urn:microsoft.com/office/officeart/2005/8/layout/hProcess11"/>
    <dgm:cxn modelId="{A70788BC-DCFF-42E0-A315-5A4D59513262}" type="presParOf" srcId="{B2C79808-A7F6-465E-B542-9CC820A704DC}" destId="{FBC836FD-0993-4BBA-A5C3-CEB3183D1EA8}" srcOrd="1" destOrd="0" presId="urn:microsoft.com/office/officeart/2005/8/layout/hProcess11"/>
    <dgm:cxn modelId="{C6D10D07-4BCA-4790-9D53-67A531455FC3}" type="presParOf" srcId="{B2C79808-A7F6-465E-B542-9CC820A704DC}" destId="{2B8FA20E-3D9A-4D1C-B774-3A91A0565CAB}" srcOrd="2" destOrd="0" presId="urn:microsoft.com/office/officeart/2005/8/layout/hProcess11"/>
    <dgm:cxn modelId="{90A9F951-8356-44AA-8A15-0195F0BDCDBD}" type="presParOf" srcId="{EF90D6BD-168D-4849-9792-0BA7CFB4896D}" destId="{ECEEE9A8-E6C5-4C7E-9326-9C115800689C}" srcOrd="1" destOrd="0" presId="urn:microsoft.com/office/officeart/2005/8/layout/hProcess11"/>
    <dgm:cxn modelId="{E463CD2D-4447-4CD6-A545-DA27FF653F40}" type="presParOf" srcId="{EF90D6BD-168D-4849-9792-0BA7CFB4896D}" destId="{7FAE1100-73FF-4DB8-9128-C738886F8755}" srcOrd="2" destOrd="0" presId="urn:microsoft.com/office/officeart/2005/8/layout/hProcess11"/>
    <dgm:cxn modelId="{B92863C5-3A57-4432-AB55-D3FE669AE491}" type="presParOf" srcId="{7FAE1100-73FF-4DB8-9128-C738886F8755}" destId="{658B3B5F-E4BD-4F3F-A6BB-6153AB54C771}" srcOrd="0" destOrd="0" presId="urn:microsoft.com/office/officeart/2005/8/layout/hProcess11"/>
    <dgm:cxn modelId="{DCBD1FE2-94F4-4ED0-B3AC-99DA430BD0E0}" type="presParOf" srcId="{7FAE1100-73FF-4DB8-9128-C738886F8755}" destId="{55E2ACC0-130F-4B5B-8CB1-1C2EFC7F5022}" srcOrd="1" destOrd="0" presId="urn:microsoft.com/office/officeart/2005/8/layout/hProcess11"/>
    <dgm:cxn modelId="{08F5A5FE-703C-4900-8C36-DCA0659D2B26}" type="presParOf" srcId="{7FAE1100-73FF-4DB8-9128-C738886F8755}" destId="{39BD71B4-3B84-4377-BAAB-B3EE8EADEE00}" srcOrd="2" destOrd="0" presId="urn:microsoft.com/office/officeart/2005/8/layout/hProcess11"/>
    <dgm:cxn modelId="{25573128-1D8E-4253-93FF-F4B5F8DB490F}" type="presParOf" srcId="{EF90D6BD-168D-4849-9792-0BA7CFB4896D}" destId="{9F3068DF-1874-4E81-A668-7FC858B4EB8E}" srcOrd="3" destOrd="0" presId="urn:microsoft.com/office/officeart/2005/8/layout/hProcess11"/>
    <dgm:cxn modelId="{41CD5A0D-A0DF-4DCB-9B71-30BB3DA33361}" type="presParOf" srcId="{EF90D6BD-168D-4849-9792-0BA7CFB4896D}" destId="{B32C49B6-919F-41DB-B796-3036E1B02F6B}" srcOrd="4" destOrd="0" presId="urn:microsoft.com/office/officeart/2005/8/layout/hProcess11"/>
    <dgm:cxn modelId="{77DA1332-FC0F-4738-87E8-73F856F2462B}" type="presParOf" srcId="{B32C49B6-919F-41DB-B796-3036E1B02F6B}" destId="{E5288036-E712-4B00-A117-58B54C8BF6ED}" srcOrd="0" destOrd="0" presId="urn:microsoft.com/office/officeart/2005/8/layout/hProcess11"/>
    <dgm:cxn modelId="{102E3751-6579-4CD7-AFAE-51B481B867DE}" type="presParOf" srcId="{B32C49B6-919F-41DB-B796-3036E1B02F6B}" destId="{C1B87C54-C44D-49A7-8A8E-88C2C0525A31}" srcOrd="1" destOrd="0" presId="urn:microsoft.com/office/officeart/2005/8/layout/hProcess11"/>
    <dgm:cxn modelId="{100D661F-8105-4D9E-9799-0A6667FD3879}" type="presParOf" srcId="{B32C49B6-919F-41DB-B796-3036E1B02F6B}" destId="{E84BEB7E-4F51-4112-93A3-4D7405F37163}" srcOrd="2" destOrd="0" presId="urn:microsoft.com/office/officeart/2005/8/layout/hProcess11"/>
    <dgm:cxn modelId="{5F6233C5-DC4C-42CB-9761-2C92DFBC479D}" type="presParOf" srcId="{EF90D6BD-168D-4849-9792-0BA7CFB4896D}" destId="{2ABED1FA-EE3A-466F-A718-1CE0060CA70D}" srcOrd="5" destOrd="0" presId="urn:microsoft.com/office/officeart/2005/8/layout/hProcess11"/>
    <dgm:cxn modelId="{18F2BF9F-65F4-4555-BD3D-6EBDB745B071}" type="presParOf" srcId="{EF90D6BD-168D-4849-9792-0BA7CFB4896D}" destId="{0005F821-DBEF-4A45-97A6-5A576385EA7A}" srcOrd="6" destOrd="0" presId="urn:microsoft.com/office/officeart/2005/8/layout/hProcess11"/>
    <dgm:cxn modelId="{41AF8053-4947-4384-9E15-FFB30B98A69F}" type="presParOf" srcId="{0005F821-DBEF-4A45-97A6-5A576385EA7A}" destId="{B8B94648-E94D-471B-8F65-BA0A8C20D7F2}" srcOrd="0" destOrd="0" presId="urn:microsoft.com/office/officeart/2005/8/layout/hProcess11"/>
    <dgm:cxn modelId="{25507BC6-F9DD-44F8-BC6E-733F68913AA9}" type="presParOf" srcId="{0005F821-DBEF-4A45-97A6-5A576385EA7A}" destId="{2B998576-7A0F-4884-9C3D-5C7F0BEF2229}" srcOrd="1" destOrd="0" presId="urn:microsoft.com/office/officeart/2005/8/layout/hProcess11"/>
    <dgm:cxn modelId="{79F598CC-59F5-40A0-AE02-CCE02BE9707A}" type="presParOf" srcId="{0005F821-DBEF-4A45-97A6-5A576385EA7A}" destId="{68C01479-9CDA-4A98-AFA1-A9C671ADC69F}"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AE354D-192B-462A-AC9F-CBE4622B7906}" type="doc">
      <dgm:prSet loTypeId="urn:microsoft.com/office/officeart/2005/8/layout/hierarchy2" loCatId="hierarchy" qsTypeId="urn:microsoft.com/office/officeart/2005/8/quickstyle/simple1" qsCatId="simple" csTypeId="urn:microsoft.com/office/officeart/2005/8/colors/accent5_1" csCatId="accent5" phldr="1"/>
      <dgm:spPr/>
      <dgm:t>
        <a:bodyPr/>
        <a:lstStyle/>
        <a:p>
          <a:endParaRPr lang="es-CO"/>
        </a:p>
      </dgm:t>
    </dgm:pt>
    <dgm:pt modelId="{86B7DC39-ED5A-4B23-B51F-B5125289BBEB}">
      <dgm:prSet phldrT="[Texto]" custT="1"/>
      <dgm:spPr/>
      <dgm:t>
        <a:bodyPr/>
        <a:lstStyle/>
        <a:p>
          <a:r>
            <a:rPr lang="es-CO" sz="1300"/>
            <a:t>Primera fase</a:t>
          </a:r>
        </a:p>
      </dgm:t>
    </dgm:pt>
    <dgm:pt modelId="{4A2464A4-76F8-4627-B3C6-068775577963}" type="parTrans" cxnId="{8C9BE8FA-E48A-495F-A0B5-8510F406FB22}">
      <dgm:prSet/>
      <dgm:spPr/>
      <dgm:t>
        <a:bodyPr/>
        <a:lstStyle/>
        <a:p>
          <a:endParaRPr lang="es-CO" sz="1300"/>
        </a:p>
      </dgm:t>
    </dgm:pt>
    <dgm:pt modelId="{56242E99-D221-4868-9382-F51931B9CD94}" type="sibTrans" cxnId="{8C9BE8FA-E48A-495F-A0B5-8510F406FB22}">
      <dgm:prSet/>
      <dgm:spPr/>
      <dgm:t>
        <a:bodyPr/>
        <a:lstStyle/>
        <a:p>
          <a:endParaRPr lang="es-CO" sz="1300"/>
        </a:p>
      </dgm:t>
    </dgm:pt>
    <dgm:pt modelId="{026BDC79-6BDB-49C5-A254-275711E1AFD5}">
      <dgm:prSet phldrT="[Texto]" custT="1"/>
      <dgm:spPr/>
      <dgm:t>
        <a:bodyPr/>
        <a:lstStyle/>
        <a:p>
          <a:r>
            <a:rPr lang="es-CO" sz="1300"/>
            <a:t>Recolección de iInformación</a:t>
          </a:r>
        </a:p>
      </dgm:t>
    </dgm:pt>
    <dgm:pt modelId="{EE81AB39-8CCE-483F-A3A3-D31717D43F5D}" type="parTrans" cxnId="{B9DB0CFC-FD75-4376-9DCF-D8B68EF11890}">
      <dgm:prSet custT="1"/>
      <dgm:spPr/>
      <dgm:t>
        <a:bodyPr/>
        <a:lstStyle/>
        <a:p>
          <a:endParaRPr lang="es-CO" sz="1300"/>
        </a:p>
      </dgm:t>
    </dgm:pt>
    <dgm:pt modelId="{7346A8D3-7E4B-413B-9788-73D567EFC4F9}" type="sibTrans" cxnId="{B9DB0CFC-FD75-4376-9DCF-D8B68EF11890}">
      <dgm:prSet/>
      <dgm:spPr/>
      <dgm:t>
        <a:bodyPr/>
        <a:lstStyle/>
        <a:p>
          <a:endParaRPr lang="es-CO" sz="1300"/>
        </a:p>
      </dgm:t>
    </dgm:pt>
    <dgm:pt modelId="{E465F59C-7A97-41A4-B7F9-BF5DE2EF9E3D}">
      <dgm:prSet phldrT="[Texto]" custT="1"/>
      <dgm:spPr/>
      <dgm:t>
        <a:bodyPr/>
        <a:lstStyle/>
        <a:p>
          <a:r>
            <a:rPr lang="es-CO" sz="1300"/>
            <a:t>Fuentes  primarias  y secundarias</a:t>
          </a:r>
        </a:p>
      </dgm:t>
    </dgm:pt>
    <dgm:pt modelId="{950F69C3-BD36-4C1A-920F-56B82D6F97E8}" type="parTrans" cxnId="{17C63D85-4675-4570-ACD8-22EE1F4826D1}">
      <dgm:prSet custT="1"/>
      <dgm:spPr/>
      <dgm:t>
        <a:bodyPr/>
        <a:lstStyle/>
        <a:p>
          <a:endParaRPr lang="es-CO" sz="1300"/>
        </a:p>
      </dgm:t>
    </dgm:pt>
    <dgm:pt modelId="{81E73D2C-2F22-4AB7-BEBD-E2864DC5803C}" type="sibTrans" cxnId="{17C63D85-4675-4570-ACD8-22EE1F4826D1}">
      <dgm:prSet/>
      <dgm:spPr/>
      <dgm:t>
        <a:bodyPr/>
        <a:lstStyle/>
        <a:p>
          <a:endParaRPr lang="es-CO" sz="1300"/>
        </a:p>
      </dgm:t>
    </dgm:pt>
    <dgm:pt modelId="{5B0142D8-D4B6-41B3-81E5-ECD4A44BFAD8}">
      <dgm:prSet phldrT="[Texto]" custT="1"/>
      <dgm:spPr/>
      <dgm:t>
        <a:bodyPr/>
        <a:lstStyle/>
        <a:p>
          <a:r>
            <a:rPr lang="es-CO" sz="1300"/>
            <a:t>Segunda fase</a:t>
          </a:r>
        </a:p>
      </dgm:t>
    </dgm:pt>
    <dgm:pt modelId="{2331DFD2-0B68-4283-A196-95B4AB81DFF1}" type="parTrans" cxnId="{A79F45F5-DECE-4E3F-BB10-DF80632CD056}">
      <dgm:prSet/>
      <dgm:spPr/>
      <dgm:t>
        <a:bodyPr/>
        <a:lstStyle/>
        <a:p>
          <a:endParaRPr lang="es-CO" sz="1300"/>
        </a:p>
      </dgm:t>
    </dgm:pt>
    <dgm:pt modelId="{3B0931CC-8D1A-404E-9CD3-25D8951D02EB}" type="sibTrans" cxnId="{A79F45F5-DECE-4E3F-BB10-DF80632CD056}">
      <dgm:prSet/>
      <dgm:spPr/>
      <dgm:t>
        <a:bodyPr/>
        <a:lstStyle/>
        <a:p>
          <a:endParaRPr lang="es-CO" sz="1300"/>
        </a:p>
      </dgm:t>
    </dgm:pt>
    <dgm:pt modelId="{A3A815E7-B1C4-4DB0-9B55-02EE01492A21}">
      <dgm:prSet phldrT="[Texto]" custT="1"/>
      <dgm:spPr/>
      <dgm:t>
        <a:bodyPr/>
        <a:lstStyle/>
        <a:p>
          <a:r>
            <a:rPr lang="es-CO" sz="1300" u="none"/>
            <a:t>Methontology </a:t>
          </a:r>
        </a:p>
      </dgm:t>
    </dgm:pt>
    <dgm:pt modelId="{779DBA1A-AC58-47DD-A43F-BF35DEE867F8}" type="parTrans" cxnId="{FB55BA51-B49B-4E92-879F-0CA781F6776B}">
      <dgm:prSet custT="1"/>
      <dgm:spPr/>
      <dgm:t>
        <a:bodyPr/>
        <a:lstStyle/>
        <a:p>
          <a:endParaRPr lang="es-CO" sz="1300"/>
        </a:p>
      </dgm:t>
    </dgm:pt>
    <dgm:pt modelId="{C31E4E8E-A4FB-44FD-B0A0-D40070541C1F}" type="sibTrans" cxnId="{FB55BA51-B49B-4E92-879F-0CA781F6776B}">
      <dgm:prSet/>
      <dgm:spPr/>
      <dgm:t>
        <a:bodyPr/>
        <a:lstStyle/>
        <a:p>
          <a:endParaRPr lang="es-CO" sz="1300"/>
        </a:p>
      </dgm:t>
    </dgm:pt>
    <dgm:pt modelId="{76614A73-2E22-4F10-BAFF-CE7D52AEB57C}">
      <dgm:prSet phldrT="[Texto]" custT="1"/>
      <dgm:spPr/>
      <dgm:t>
        <a:bodyPr/>
        <a:lstStyle/>
        <a:p>
          <a:r>
            <a:rPr lang="es-CO" sz="1300"/>
            <a:t>Análisis de datos</a:t>
          </a:r>
        </a:p>
      </dgm:t>
    </dgm:pt>
    <dgm:pt modelId="{054B106E-E238-4837-87DA-BCC506561F78}" type="parTrans" cxnId="{E92A2C41-E225-4AD8-8008-0491CAFF6F5E}">
      <dgm:prSet custT="1"/>
      <dgm:spPr/>
      <dgm:t>
        <a:bodyPr/>
        <a:lstStyle/>
        <a:p>
          <a:endParaRPr lang="es-CO" sz="1300"/>
        </a:p>
      </dgm:t>
    </dgm:pt>
    <dgm:pt modelId="{3DB71F6A-9E81-416F-AB79-EC7E5F63EE59}" type="sibTrans" cxnId="{E92A2C41-E225-4AD8-8008-0491CAFF6F5E}">
      <dgm:prSet/>
      <dgm:spPr/>
      <dgm:t>
        <a:bodyPr/>
        <a:lstStyle/>
        <a:p>
          <a:endParaRPr lang="es-CO" sz="1300"/>
        </a:p>
      </dgm:t>
    </dgm:pt>
    <dgm:pt modelId="{B1722783-85B3-4B04-8A1F-229B4CA9BBEE}">
      <dgm:prSet phldrT="[Texto]" custT="1"/>
      <dgm:spPr/>
      <dgm:t>
        <a:bodyPr/>
        <a:lstStyle/>
        <a:p>
          <a:r>
            <a:rPr lang="es-CO" sz="1300"/>
            <a:t>Primeras conclusiones</a:t>
          </a:r>
        </a:p>
      </dgm:t>
    </dgm:pt>
    <dgm:pt modelId="{5BEC9608-9C16-4A89-97C9-D043D5DDCBE2}" type="parTrans" cxnId="{7C4C4C60-044A-49E4-BECC-11F17911E839}">
      <dgm:prSet custT="1"/>
      <dgm:spPr/>
      <dgm:t>
        <a:bodyPr/>
        <a:lstStyle/>
        <a:p>
          <a:endParaRPr lang="es-CO" sz="1300"/>
        </a:p>
      </dgm:t>
    </dgm:pt>
    <dgm:pt modelId="{25E3EC5E-AFAC-47D4-A097-9905105F49A5}" type="sibTrans" cxnId="{7C4C4C60-044A-49E4-BECC-11F17911E839}">
      <dgm:prSet/>
      <dgm:spPr/>
      <dgm:t>
        <a:bodyPr/>
        <a:lstStyle/>
        <a:p>
          <a:endParaRPr lang="es-CO" sz="1300"/>
        </a:p>
      </dgm:t>
    </dgm:pt>
    <dgm:pt modelId="{FC912404-0EB8-42D7-8A0E-6DD8CDD058F4}">
      <dgm:prSet phldrT="[Texto]" custT="1"/>
      <dgm:spPr/>
      <dgm:t>
        <a:bodyPr/>
        <a:lstStyle/>
        <a:p>
          <a:r>
            <a:rPr lang="es-CO" sz="1300"/>
            <a:t>Específicación  y conceptualización</a:t>
          </a:r>
        </a:p>
      </dgm:t>
    </dgm:pt>
    <dgm:pt modelId="{3F0B302A-189F-4891-A8B1-4A259EA91082}" type="parTrans" cxnId="{062C5121-C0FB-449E-99A8-67DD4267A6D4}">
      <dgm:prSet custT="1"/>
      <dgm:spPr/>
      <dgm:t>
        <a:bodyPr/>
        <a:lstStyle/>
        <a:p>
          <a:endParaRPr lang="es-CO" sz="1300"/>
        </a:p>
      </dgm:t>
    </dgm:pt>
    <dgm:pt modelId="{E8CEDE77-F2AD-45AF-AA8E-3BF7F5794014}" type="sibTrans" cxnId="{062C5121-C0FB-449E-99A8-67DD4267A6D4}">
      <dgm:prSet/>
      <dgm:spPr/>
      <dgm:t>
        <a:bodyPr/>
        <a:lstStyle/>
        <a:p>
          <a:endParaRPr lang="es-CO" sz="1300"/>
        </a:p>
      </dgm:t>
    </dgm:pt>
    <dgm:pt modelId="{EC08CB9E-0818-4255-B2C2-725029D696B3}">
      <dgm:prSet phldrT="[Texto]" custT="1"/>
      <dgm:spPr/>
      <dgm:t>
        <a:bodyPr/>
        <a:lstStyle/>
        <a:p>
          <a:r>
            <a:rPr lang="es-CO" sz="1300"/>
            <a:t>Formalización e implementación</a:t>
          </a:r>
        </a:p>
      </dgm:t>
    </dgm:pt>
    <dgm:pt modelId="{8F5AA36E-294D-4036-8905-F91BA31CFBE8}" type="parTrans" cxnId="{A49DDE5B-D467-4D04-B894-D7BD0FB5649B}">
      <dgm:prSet custT="1"/>
      <dgm:spPr/>
      <dgm:t>
        <a:bodyPr/>
        <a:lstStyle/>
        <a:p>
          <a:endParaRPr lang="es-CO" sz="1300"/>
        </a:p>
      </dgm:t>
    </dgm:pt>
    <dgm:pt modelId="{EA4C3D9D-EF36-47D1-A417-C199F1AE2E0C}" type="sibTrans" cxnId="{A49DDE5B-D467-4D04-B894-D7BD0FB5649B}">
      <dgm:prSet/>
      <dgm:spPr/>
      <dgm:t>
        <a:bodyPr/>
        <a:lstStyle/>
        <a:p>
          <a:endParaRPr lang="es-CO" sz="1300"/>
        </a:p>
      </dgm:t>
    </dgm:pt>
    <dgm:pt modelId="{1E7EC3DE-C6E1-470E-8D29-606C5073FB08}">
      <dgm:prSet phldrT="[Texto]" custT="1"/>
      <dgm:spPr/>
      <dgm:t>
        <a:bodyPr/>
        <a:lstStyle/>
        <a:p>
          <a:r>
            <a:rPr lang="es-CO" sz="1300"/>
            <a:t>Mantenimiento</a:t>
          </a:r>
        </a:p>
      </dgm:t>
    </dgm:pt>
    <dgm:pt modelId="{03B4FD72-5BA2-4783-A667-8B28228B7379}" type="parTrans" cxnId="{51879A57-AB0E-4D82-AA88-C0F4EE739990}">
      <dgm:prSet custT="1"/>
      <dgm:spPr/>
      <dgm:t>
        <a:bodyPr/>
        <a:lstStyle/>
        <a:p>
          <a:endParaRPr lang="es-CO" sz="1300"/>
        </a:p>
      </dgm:t>
    </dgm:pt>
    <dgm:pt modelId="{A78DC7C1-E565-4DE8-B71D-2A023ACF0ED5}" type="sibTrans" cxnId="{51879A57-AB0E-4D82-AA88-C0F4EE739990}">
      <dgm:prSet/>
      <dgm:spPr/>
      <dgm:t>
        <a:bodyPr/>
        <a:lstStyle/>
        <a:p>
          <a:endParaRPr lang="es-CO" sz="1300"/>
        </a:p>
      </dgm:t>
    </dgm:pt>
    <dgm:pt modelId="{3B4C19EA-71FB-4781-AC90-A50840AFB6D9}">
      <dgm:prSet phldrT="[Texto]" custT="1"/>
      <dgm:spPr/>
      <dgm:t>
        <a:bodyPr/>
        <a:lstStyle/>
        <a:p>
          <a:r>
            <a:rPr lang="es-CO" sz="1300"/>
            <a:t>Tercera fase </a:t>
          </a:r>
        </a:p>
      </dgm:t>
    </dgm:pt>
    <dgm:pt modelId="{320DBDEF-2B6A-4D42-BD98-B2B031D7E799}" type="parTrans" cxnId="{0B03FB1F-D880-46D4-8E56-7A56970A0B9F}">
      <dgm:prSet/>
      <dgm:spPr/>
      <dgm:t>
        <a:bodyPr/>
        <a:lstStyle/>
        <a:p>
          <a:endParaRPr lang="es-CO" sz="1300"/>
        </a:p>
      </dgm:t>
    </dgm:pt>
    <dgm:pt modelId="{20897684-33B8-432E-8F0F-4CB50E05A7D6}" type="sibTrans" cxnId="{0B03FB1F-D880-46D4-8E56-7A56970A0B9F}">
      <dgm:prSet/>
      <dgm:spPr/>
      <dgm:t>
        <a:bodyPr/>
        <a:lstStyle/>
        <a:p>
          <a:endParaRPr lang="es-CO" sz="1300"/>
        </a:p>
      </dgm:t>
    </dgm:pt>
    <dgm:pt modelId="{70614051-6FB0-40B6-B6EE-B12EAAA39414}">
      <dgm:prSet phldrT="[Texto]" custT="1"/>
      <dgm:spPr/>
      <dgm:t>
        <a:bodyPr/>
        <a:lstStyle/>
        <a:p>
          <a:r>
            <a:rPr lang="es-CO" sz="1300"/>
            <a:t>Desarrollo de Software</a:t>
          </a:r>
        </a:p>
      </dgm:t>
    </dgm:pt>
    <dgm:pt modelId="{B038F0B4-A0B2-499E-8378-2F4F0E9148BF}" type="parTrans" cxnId="{D142584F-3617-4919-BEEB-5DFF47569F1F}">
      <dgm:prSet custT="1"/>
      <dgm:spPr/>
      <dgm:t>
        <a:bodyPr/>
        <a:lstStyle/>
        <a:p>
          <a:endParaRPr lang="es-CO" sz="1300"/>
        </a:p>
      </dgm:t>
    </dgm:pt>
    <dgm:pt modelId="{A5D6963D-C9E0-4B12-BF35-4B8498BD4D00}" type="sibTrans" cxnId="{D142584F-3617-4919-BEEB-5DFF47569F1F}">
      <dgm:prSet/>
      <dgm:spPr/>
      <dgm:t>
        <a:bodyPr/>
        <a:lstStyle/>
        <a:p>
          <a:endParaRPr lang="es-CO" sz="1300"/>
        </a:p>
      </dgm:t>
    </dgm:pt>
    <dgm:pt modelId="{DA3062E1-9206-46F7-9A3C-53FD03BC3EEA}">
      <dgm:prSet phldrT="[Texto]" custT="1"/>
      <dgm:spPr/>
      <dgm:t>
        <a:bodyPr/>
        <a:lstStyle/>
        <a:p>
          <a:r>
            <a:rPr lang="es-CO" sz="1300"/>
            <a:t>Inicio</a:t>
          </a:r>
        </a:p>
      </dgm:t>
    </dgm:pt>
    <dgm:pt modelId="{DAE4F564-0C91-43F8-96F8-FB26C991DB2F}" type="parTrans" cxnId="{5D5BCF3F-8058-49E9-9F77-D2770EA4B12A}">
      <dgm:prSet custT="1"/>
      <dgm:spPr/>
      <dgm:t>
        <a:bodyPr/>
        <a:lstStyle/>
        <a:p>
          <a:endParaRPr lang="es-CO" sz="1300"/>
        </a:p>
      </dgm:t>
    </dgm:pt>
    <dgm:pt modelId="{32C0B0A1-A9BB-4A86-B175-D7BCAD73AC85}" type="sibTrans" cxnId="{5D5BCF3F-8058-49E9-9F77-D2770EA4B12A}">
      <dgm:prSet/>
      <dgm:spPr/>
      <dgm:t>
        <a:bodyPr/>
        <a:lstStyle/>
        <a:p>
          <a:endParaRPr lang="es-CO" sz="1300"/>
        </a:p>
      </dgm:t>
    </dgm:pt>
    <dgm:pt modelId="{4A0B25FD-5662-4D02-8B2C-13E558F8FBD8}">
      <dgm:prSet phldrT="[Texto]" custT="1"/>
      <dgm:spPr/>
      <dgm:t>
        <a:bodyPr/>
        <a:lstStyle/>
        <a:p>
          <a:r>
            <a:rPr lang="es-CO" sz="1300"/>
            <a:t>Elaboración y Construcción </a:t>
          </a:r>
        </a:p>
      </dgm:t>
    </dgm:pt>
    <dgm:pt modelId="{8CD74310-CB7E-4747-A4AA-B6F83C61D6B8}" type="parTrans" cxnId="{451F92F4-266D-4E2F-B53E-B0F1364354E0}">
      <dgm:prSet custT="1"/>
      <dgm:spPr/>
      <dgm:t>
        <a:bodyPr/>
        <a:lstStyle/>
        <a:p>
          <a:endParaRPr lang="es-CO" sz="1300"/>
        </a:p>
      </dgm:t>
    </dgm:pt>
    <dgm:pt modelId="{E77A7156-E2EA-49EA-B893-23FC09E622E0}" type="sibTrans" cxnId="{451F92F4-266D-4E2F-B53E-B0F1364354E0}">
      <dgm:prSet/>
      <dgm:spPr/>
      <dgm:t>
        <a:bodyPr/>
        <a:lstStyle/>
        <a:p>
          <a:endParaRPr lang="es-CO" sz="1300"/>
        </a:p>
      </dgm:t>
    </dgm:pt>
    <dgm:pt modelId="{4D1E20D4-18A1-43E3-9D5F-A8BEE5939F50}">
      <dgm:prSet phldrT="[Texto]" custT="1"/>
      <dgm:spPr/>
      <dgm:t>
        <a:bodyPr/>
        <a:lstStyle/>
        <a:p>
          <a:r>
            <a:rPr lang="es-CO" sz="1300"/>
            <a:t>Transición </a:t>
          </a:r>
        </a:p>
      </dgm:t>
    </dgm:pt>
    <dgm:pt modelId="{FD69C81C-D2AE-4AA0-8E54-4A567C469A14}" type="parTrans" cxnId="{341D3FA2-94C2-4313-87AD-74B1B71B04B4}">
      <dgm:prSet custT="1"/>
      <dgm:spPr/>
      <dgm:t>
        <a:bodyPr/>
        <a:lstStyle/>
        <a:p>
          <a:endParaRPr lang="es-CO" sz="1300"/>
        </a:p>
      </dgm:t>
    </dgm:pt>
    <dgm:pt modelId="{F54A1614-EB4B-4EC0-9B82-0280BED00861}" type="sibTrans" cxnId="{341D3FA2-94C2-4313-87AD-74B1B71B04B4}">
      <dgm:prSet/>
      <dgm:spPr/>
      <dgm:t>
        <a:bodyPr/>
        <a:lstStyle/>
        <a:p>
          <a:endParaRPr lang="es-CO" sz="1300"/>
        </a:p>
      </dgm:t>
    </dgm:pt>
    <dgm:pt modelId="{88C0F438-E7E7-452B-9468-8B3E502A705C}" type="pres">
      <dgm:prSet presAssocID="{C3AE354D-192B-462A-AC9F-CBE4622B7906}" presName="diagram" presStyleCnt="0">
        <dgm:presLayoutVars>
          <dgm:chPref val="1"/>
          <dgm:dir/>
          <dgm:animOne val="branch"/>
          <dgm:animLvl val="lvl"/>
          <dgm:resizeHandles val="exact"/>
        </dgm:presLayoutVars>
      </dgm:prSet>
      <dgm:spPr/>
      <dgm:t>
        <a:bodyPr/>
        <a:lstStyle/>
        <a:p>
          <a:endParaRPr lang="es-CO"/>
        </a:p>
      </dgm:t>
    </dgm:pt>
    <dgm:pt modelId="{7DD84FBE-997D-47F3-893E-6BF4FC2B29EB}" type="pres">
      <dgm:prSet presAssocID="{86B7DC39-ED5A-4B23-B51F-B5125289BBEB}" presName="root1" presStyleCnt="0"/>
      <dgm:spPr/>
    </dgm:pt>
    <dgm:pt modelId="{F7E198A2-148E-4F1F-9806-DD66D6D3CBB3}" type="pres">
      <dgm:prSet presAssocID="{86B7DC39-ED5A-4B23-B51F-B5125289BBEB}" presName="LevelOneTextNode" presStyleLbl="node0" presStyleIdx="0" presStyleCnt="3">
        <dgm:presLayoutVars>
          <dgm:chPref val="3"/>
        </dgm:presLayoutVars>
      </dgm:prSet>
      <dgm:spPr/>
      <dgm:t>
        <a:bodyPr/>
        <a:lstStyle/>
        <a:p>
          <a:endParaRPr lang="es-CO"/>
        </a:p>
      </dgm:t>
    </dgm:pt>
    <dgm:pt modelId="{D4115653-684D-4531-A5B8-F7B54817332F}" type="pres">
      <dgm:prSet presAssocID="{86B7DC39-ED5A-4B23-B51F-B5125289BBEB}" presName="level2hierChild" presStyleCnt="0"/>
      <dgm:spPr/>
    </dgm:pt>
    <dgm:pt modelId="{F0B7FC7A-4AC3-452C-81FA-BE3496C5E4E9}" type="pres">
      <dgm:prSet presAssocID="{EE81AB39-8CCE-483F-A3A3-D31717D43F5D}" presName="conn2-1" presStyleLbl="parChTrans1D2" presStyleIdx="0" presStyleCnt="3"/>
      <dgm:spPr/>
      <dgm:t>
        <a:bodyPr/>
        <a:lstStyle/>
        <a:p>
          <a:endParaRPr lang="es-CO"/>
        </a:p>
      </dgm:t>
    </dgm:pt>
    <dgm:pt modelId="{B84E1453-AD2A-4993-9217-4BA7644CEEAA}" type="pres">
      <dgm:prSet presAssocID="{EE81AB39-8CCE-483F-A3A3-D31717D43F5D}" presName="connTx" presStyleLbl="parChTrans1D2" presStyleIdx="0" presStyleCnt="3"/>
      <dgm:spPr/>
      <dgm:t>
        <a:bodyPr/>
        <a:lstStyle/>
        <a:p>
          <a:endParaRPr lang="es-CO"/>
        </a:p>
      </dgm:t>
    </dgm:pt>
    <dgm:pt modelId="{DDFA8291-152F-4623-900F-D0ACED4E0146}" type="pres">
      <dgm:prSet presAssocID="{026BDC79-6BDB-49C5-A254-275711E1AFD5}" presName="root2" presStyleCnt="0"/>
      <dgm:spPr/>
    </dgm:pt>
    <dgm:pt modelId="{98B44597-36F2-4354-9047-E7959623C6BF}" type="pres">
      <dgm:prSet presAssocID="{026BDC79-6BDB-49C5-A254-275711E1AFD5}" presName="LevelTwoTextNode" presStyleLbl="node2" presStyleIdx="0" presStyleCnt="3" custScaleX="145174">
        <dgm:presLayoutVars>
          <dgm:chPref val="3"/>
        </dgm:presLayoutVars>
      </dgm:prSet>
      <dgm:spPr/>
      <dgm:t>
        <a:bodyPr/>
        <a:lstStyle/>
        <a:p>
          <a:endParaRPr lang="es-CO"/>
        </a:p>
      </dgm:t>
    </dgm:pt>
    <dgm:pt modelId="{58076484-B70E-41BF-97C8-677FC86C8B1D}" type="pres">
      <dgm:prSet presAssocID="{026BDC79-6BDB-49C5-A254-275711E1AFD5}" presName="level3hierChild" presStyleCnt="0"/>
      <dgm:spPr/>
    </dgm:pt>
    <dgm:pt modelId="{BD909496-2289-47F7-BDDF-9B9B0E86CDE4}" type="pres">
      <dgm:prSet presAssocID="{950F69C3-BD36-4C1A-920F-56B82D6F97E8}" presName="conn2-1" presStyleLbl="parChTrans1D3" presStyleIdx="0" presStyleCnt="9"/>
      <dgm:spPr/>
      <dgm:t>
        <a:bodyPr/>
        <a:lstStyle/>
        <a:p>
          <a:endParaRPr lang="es-CO"/>
        </a:p>
      </dgm:t>
    </dgm:pt>
    <dgm:pt modelId="{EEFADB2D-8FD9-42E1-B6C8-06D019B9DBAF}" type="pres">
      <dgm:prSet presAssocID="{950F69C3-BD36-4C1A-920F-56B82D6F97E8}" presName="connTx" presStyleLbl="parChTrans1D3" presStyleIdx="0" presStyleCnt="9"/>
      <dgm:spPr/>
      <dgm:t>
        <a:bodyPr/>
        <a:lstStyle/>
        <a:p>
          <a:endParaRPr lang="es-CO"/>
        </a:p>
      </dgm:t>
    </dgm:pt>
    <dgm:pt modelId="{B1C5F880-724D-424F-93E7-B3D8C21A3377}" type="pres">
      <dgm:prSet presAssocID="{E465F59C-7A97-41A4-B7F9-BF5DE2EF9E3D}" presName="root2" presStyleCnt="0"/>
      <dgm:spPr/>
    </dgm:pt>
    <dgm:pt modelId="{E999476C-9AE7-4D94-8754-295F65881109}" type="pres">
      <dgm:prSet presAssocID="{E465F59C-7A97-41A4-B7F9-BF5DE2EF9E3D}" presName="LevelTwoTextNode" presStyleLbl="node3" presStyleIdx="0" presStyleCnt="9" custScaleX="175949">
        <dgm:presLayoutVars>
          <dgm:chPref val="3"/>
        </dgm:presLayoutVars>
      </dgm:prSet>
      <dgm:spPr/>
      <dgm:t>
        <a:bodyPr/>
        <a:lstStyle/>
        <a:p>
          <a:endParaRPr lang="es-CO"/>
        </a:p>
      </dgm:t>
    </dgm:pt>
    <dgm:pt modelId="{B0BDEA1C-41F3-4531-A23B-97A27517550F}" type="pres">
      <dgm:prSet presAssocID="{E465F59C-7A97-41A4-B7F9-BF5DE2EF9E3D}" presName="level3hierChild" presStyleCnt="0"/>
      <dgm:spPr/>
    </dgm:pt>
    <dgm:pt modelId="{55CBF02D-549D-4951-8BF4-FA21CFBEE405}" type="pres">
      <dgm:prSet presAssocID="{054B106E-E238-4837-87DA-BCC506561F78}" presName="conn2-1" presStyleLbl="parChTrans1D3" presStyleIdx="1" presStyleCnt="9"/>
      <dgm:spPr/>
      <dgm:t>
        <a:bodyPr/>
        <a:lstStyle/>
        <a:p>
          <a:endParaRPr lang="es-CO"/>
        </a:p>
      </dgm:t>
    </dgm:pt>
    <dgm:pt modelId="{0E3BAB14-7D94-447F-A6DF-D42FEA5D98BB}" type="pres">
      <dgm:prSet presAssocID="{054B106E-E238-4837-87DA-BCC506561F78}" presName="connTx" presStyleLbl="parChTrans1D3" presStyleIdx="1" presStyleCnt="9"/>
      <dgm:spPr/>
      <dgm:t>
        <a:bodyPr/>
        <a:lstStyle/>
        <a:p>
          <a:endParaRPr lang="es-CO"/>
        </a:p>
      </dgm:t>
    </dgm:pt>
    <dgm:pt modelId="{809DB6B9-3517-4EE9-B682-425258208A13}" type="pres">
      <dgm:prSet presAssocID="{76614A73-2E22-4F10-BAFF-CE7D52AEB57C}" presName="root2" presStyleCnt="0"/>
      <dgm:spPr/>
    </dgm:pt>
    <dgm:pt modelId="{208A431D-6572-486B-9D99-C33D805CF90B}" type="pres">
      <dgm:prSet presAssocID="{76614A73-2E22-4F10-BAFF-CE7D52AEB57C}" presName="LevelTwoTextNode" presStyleLbl="node3" presStyleIdx="1" presStyleCnt="9" custScaleX="178424">
        <dgm:presLayoutVars>
          <dgm:chPref val="3"/>
        </dgm:presLayoutVars>
      </dgm:prSet>
      <dgm:spPr/>
      <dgm:t>
        <a:bodyPr/>
        <a:lstStyle/>
        <a:p>
          <a:endParaRPr lang="es-CO"/>
        </a:p>
      </dgm:t>
    </dgm:pt>
    <dgm:pt modelId="{7B7F14C0-3B8B-4D8B-A9B2-C99BB9764C50}" type="pres">
      <dgm:prSet presAssocID="{76614A73-2E22-4F10-BAFF-CE7D52AEB57C}" presName="level3hierChild" presStyleCnt="0"/>
      <dgm:spPr/>
    </dgm:pt>
    <dgm:pt modelId="{9E777836-41BF-4D39-A307-545EEAF21CDD}" type="pres">
      <dgm:prSet presAssocID="{5BEC9608-9C16-4A89-97C9-D043D5DDCBE2}" presName="conn2-1" presStyleLbl="parChTrans1D3" presStyleIdx="2" presStyleCnt="9"/>
      <dgm:spPr/>
      <dgm:t>
        <a:bodyPr/>
        <a:lstStyle/>
        <a:p>
          <a:endParaRPr lang="es-CO"/>
        </a:p>
      </dgm:t>
    </dgm:pt>
    <dgm:pt modelId="{6CDAF9EE-0E88-4C3E-B28E-71FEF19FCD8A}" type="pres">
      <dgm:prSet presAssocID="{5BEC9608-9C16-4A89-97C9-D043D5DDCBE2}" presName="connTx" presStyleLbl="parChTrans1D3" presStyleIdx="2" presStyleCnt="9"/>
      <dgm:spPr/>
      <dgm:t>
        <a:bodyPr/>
        <a:lstStyle/>
        <a:p>
          <a:endParaRPr lang="es-CO"/>
        </a:p>
      </dgm:t>
    </dgm:pt>
    <dgm:pt modelId="{A65371FD-3694-4A5F-8C4B-3D236A94C8DF}" type="pres">
      <dgm:prSet presAssocID="{B1722783-85B3-4B04-8A1F-229B4CA9BBEE}" presName="root2" presStyleCnt="0"/>
      <dgm:spPr/>
    </dgm:pt>
    <dgm:pt modelId="{0DC7161E-CC83-40C3-981D-0B80505AD81F}" type="pres">
      <dgm:prSet presAssocID="{B1722783-85B3-4B04-8A1F-229B4CA9BBEE}" presName="LevelTwoTextNode" presStyleLbl="node3" presStyleIdx="2" presStyleCnt="9" custScaleX="178232">
        <dgm:presLayoutVars>
          <dgm:chPref val="3"/>
        </dgm:presLayoutVars>
      </dgm:prSet>
      <dgm:spPr/>
      <dgm:t>
        <a:bodyPr/>
        <a:lstStyle/>
        <a:p>
          <a:endParaRPr lang="es-CO"/>
        </a:p>
      </dgm:t>
    </dgm:pt>
    <dgm:pt modelId="{623B6C80-89DF-4B9D-93B5-7B3786C265D0}" type="pres">
      <dgm:prSet presAssocID="{B1722783-85B3-4B04-8A1F-229B4CA9BBEE}" presName="level3hierChild" presStyleCnt="0"/>
      <dgm:spPr/>
    </dgm:pt>
    <dgm:pt modelId="{7B32E113-718D-420E-9AE4-45ED2788359A}" type="pres">
      <dgm:prSet presAssocID="{5B0142D8-D4B6-41B3-81E5-ECD4A44BFAD8}" presName="root1" presStyleCnt="0"/>
      <dgm:spPr/>
    </dgm:pt>
    <dgm:pt modelId="{FDF7CD9F-1FD4-4526-AA64-17250FCBAF76}" type="pres">
      <dgm:prSet presAssocID="{5B0142D8-D4B6-41B3-81E5-ECD4A44BFAD8}" presName="LevelOneTextNode" presStyleLbl="node0" presStyleIdx="1" presStyleCnt="3">
        <dgm:presLayoutVars>
          <dgm:chPref val="3"/>
        </dgm:presLayoutVars>
      </dgm:prSet>
      <dgm:spPr/>
      <dgm:t>
        <a:bodyPr/>
        <a:lstStyle/>
        <a:p>
          <a:endParaRPr lang="es-CO"/>
        </a:p>
      </dgm:t>
    </dgm:pt>
    <dgm:pt modelId="{B276C365-59B1-4DF0-A34D-E5E9D736E86E}" type="pres">
      <dgm:prSet presAssocID="{5B0142D8-D4B6-41B3-81E5-ECD4A44BFAD8}" presName="level2hierChild" presStyleCnt="0"/>
      <dgm:spPr/>
    </dgm:pt>
    <dgm:pt modelId="{CA1513D7-03B4-4A92-A69C-4262820E51DD}" type="pres">
      <dgm:prSet presAssocID="{779DBA1A-AC58-47DD-A43F-BF35DEE867F8}" presName="conn2-1" presStyleLbl="parChTrans1D2" presStyleIdx="1" presStyleCnt="3"/>
      <dgm:spPr/>
      <dgm:t>
        <a:bodyPr/>
        <a:lstStyle/>
        <a:p>
          <a:endParaRPr lang="es-CO"/>
        </a:p>
      </dgm:t>
    </dgm:pt>
    <dgm:pt modelId="{981023FD-DFF2-4468-A158-26FBBC1A7599}" type="pres">
      <dgm:prSet presAssocID="{779DBA1A-AC58-47DD-A43F-BF35DEE867F8}" presName="connTx" presStyleLbl="parChTrans1D2" presStyleIdx="1" presStyleCnt="3"/>
      <dgm:spPr/>
      <dgm:t>
        <a:bodyPr/>
        <a:lstStyle/>
        <a:p>
          <a:endParaRPr lang="es-CO"/>
        </a:p>
      </dgm:t>
    </dgm:pt>
    <dgm:pt modelId="{68E37297-FEA8-4521-907E-DBDFB527BB9A}" type="pres">
      <dgm:prSet presAssocID="{A3A815E7-B1C4-4DB0-9B55-02EE01492A21}" presName="root2" presStyleCnt="0"/>
      <dgm:spPr/>
    </dgm:pt>
    <dgm:pt modelId="{DA9071E2-C763-4943-8644-45117FF389DF}" type="pres">
      <dgm:prSet presAssocID="{A3A815E7-B1C4-4DB0-9B55-02EE01492A21}" presName="LevelTwoTextNode" presStyleLbl="node2" presStyleIdx="1" presStyleCnt="3" custScaleX="144806">
        <dgm:presLayoutVars>
          <dgm:chPref val="3"/>
        </dgm:presLayoutVars>
      </dgm:prSet>
      <dgm:spPr/>
      <dgm:t>
        <a:bodyPr/>
        <a:lstStyle/>
        <a:p>
          <a:endParaRPr lang="es-CO"/>
        </a:p>
      </dgm:t>
    </dgm:pt>
    <dgm:pt modelId="{D40837A4-3E50-44F9-915E-F84E973CD1F1}" type="pres">
      <dgm:prSet presAssocID="{A3A815E7-B1C4-4DB0-9B55-02EE01492A21}" presName="level3hierChild" presStyleCnt="0"/>
      <dgm:spPr/>
    </dgm:pt>
    <dgm:pt modelId="{73CA0246-10FA-4E18-BA26-F4CB4A919574}" type="pres">
      <dgm:prSet presAssocID="{3F0B302A-189F-4891-A8B1-4A259EA91082}" presName="conn2-1" presStyleLbl="parChTrans1D3" presStyleIdx="3" presStyleCnt="9"/>
      <dgm:spPr/>
      <dgm:t>
        <a:bodyPr/>
        <a:lstStyle/>
        <a:p>
          <a:endParaRPr lang="es-CO"/>
        </a:p>
      </dgm:t>
    </dgm:pt>
    <dgm:pt modelId="{4BB00026-B971-4EE5-94E7-95F171A285BB}" type="pres">
      <dgm:prSet presAssocID="{3F0B302A-189F-4891-A8B1-4A259EA91082}" presName="connTx" presStyleLbl="parChTrans1D3" presStyleIdx="3" presStyleCnt="9"/>
      <dgm:spPr/>
      <dgm:t>
        <a:bodyPr/>
        <a:lstStyle/>
        <a:p>
          <a:endParaRPr lang="es-CO"/>
        </a:p>
      </dgm:t>
    </dgm:pt>
    <dgm:pt modelId="{9AA8872A-DBFD-4902-B199-B3D7A277A0B1}" type="pres">
      <dgm:prSet presAssocID="{FC912404-0EB8-42D7-8A0E-6DD8CDD058F4}" presName="root2" presStyleCnt="0"/>
      <dgm:spPr/>
    </dgm:pt>
    <dgm:pt modelId="{4D242B12-FA1C-4903-9145-60B1AFE99DD8}" type="pres">
      <dgm:prSet presAssocID="{FC912404-0EB8-42D7-8A0E-6DD8CDD058F4}" presName="LevelTwoTextNode" presStyleLbl="node3" presStyleIdx="3" presStyleCnt="9" custScaleX="177880">
        <dgm:presLayoutVars>
          <dgm:chPref val="3"/>
        </dgm:presLayoutVars>
      </dgm:prSet>
      <dgm:spPr/>
      <dgm:t>
        <a:bodyPr/>
        <a:lstStyle/>
        <a:p>
          <a:endParaRPr lang="es-CO"/>
        </a:p>
      </dgm:t>
    </dgm:pt>
    <dgm:pt modelId="{C8D33D3E-79BA-4DF8-90D1-F33E86606176}" type="pres">
      <dgm:prSet presAssocID="{FC912404-0EB8-42D7-8A0E-6DD8CDD058F4}" presName="level3hierChild" presStyleCnt="0"/>
      <dgm:spPr/>
    </dgm:pt>
    <dgm:pt modelId="{8AF2F12D-10C7-416F-B9AC-8CDEC7DD35EF}" type="pres">
      <dgm:prSet presAssocID="{8F5AA36E-294D-4036-8905-F91BA31CFBE8}" presName="conn2-1" presStyleLbl="parChTrans1D3" presStyleIdx="4" presStyleCnt="9"/>
      <dgm:spPr/>
      <dgm:t>
        <a:bodyPr/>
        <a:lstStyle/>
        <a:p>
          <a:endParaRPr lang="es-CO"/>
        </a:p>
      </dgm:t>
    </dgm:pt>
    <dgm:pt modelId="{2D300016-A3F4-4A70-AB74-F18931EE4931}" type="pres">
      <dgm:prSet presAssocID="{8F5AA36E-294D-4036-8905-F91BA31CFBE8}" presName="connTx" presStyleLbl="parChTrans1D3" presStyleIdx="4" presStyleCnt="9"/>
      <dgm:spPr/>
      <dgm:t>
        <a:bodyPr/>
        <a:lstStyle/>
        <a:p>
          <a:endParaRPr lang="es-CO"/>
        </a:p>
      </dgm:t>
    </dgm:pt>
    <dgm:pt modelId="{CA0034DB-8810-4F56-BE79-9D8C7E8E31EF}" type="pres">
      <dgm:prSet presAssocID="{EC08CB9E-0818-4255-B2C2-725029D696B3}" presName="root2" presStyleCnt="0"/>
      <dgm:spPr/>
    </dgm:pt>
    <dgm:pt modelId="{C115C577-5797-4911-A1FA-0C487EEC96C0}" type="pres">
      <dgm:prSet presAssocID="{EC08CB9E-0818-4255-B2C2-725029D696B3}" presName="LevelTwoTextNode" presStyleLbl="node3" presStyleIdx="4" presStyleCnt="9" custScaleX="181093">
        <dgm:presLayoutVars>
          <dgm:chPref val="3"/>
        </dgm:presLayoutVars>
      </dgm:prSet>
      <dgm:spPr/>
      <dgm:t>
        <a:bodyPr/>
        <a:lstStyle/>
        <a:p>
          <a:endParaRPr lang="es-CO"/>
        </a:p>
      </dgm:t>
    </dgm:pt>
    <dgm:pt modelId="{95393EB9-C69C-4185-8BC3-52D2AB17C04A}" type="pres">
      <dgm:prSet presAssocID="{EC08CB9E-0818-4255-B2C2-725029D696B3}" presName="level3hierChild" presStyleCnt="0"/>
      <dgm:spPr/>
    </dgm:pt>
    <dgm:pt modelId="{2D95FF79-92B0-49AA-946B-7004C7E57F93}" type="pres">
      <dgm:prSet presAssocID="{03B4FD72-5BA2-4783-A667-8B28228B7379}" presName="conn2-1" presStyleLbl="parChTrans1D3" presStyleIdx="5" presStyleCnt="9"/>
      <dgm:spPr/>
      <dgm:t>
        <a:bodyPr/>
        <a:lstStyle/>
        <a:p>
          <a:endParaRPr lang="es-CO"/>
        </a:p>
      </dgm:t>
    </dgm:pt>
    <dgm:pt modelId="{718AB319-41F5-4CA6-8E93-C5E607C41EA8}" type="pres">
      <dgm:prSet presAssocID="{03B4FD72-5BA2-4783-A667-8B28228B7379}" presName="connTx" presStyleLbl="parChTrans1D3" presStyleIdx="5" presStyleCnt="9"/>
      <dgm:spPr/>
      <dgm:t>
        <a:bodyPr/>
        <a:lstStyle/>
        <a:p>
          <a:endParaRPr lang="es-CO"/>
        </a:p>
      </dgm:t>
    </dgm:pt>
    <dgm:pt modelId="{D6345FC5-9AB6-4BBC-88D2-4C69759EAB94}" type="pres">
      <dgm:prSet presAssocID="{1E7EC3DE-C6E1-470E-8D29-606C5073FB08}" presName="root2" presStyleCnt="0"/>
      <dgm:spPr/>
    </dgm:pt>
    <dgm:pt modelId="{C539375C-966C-4F52-A50C-8C8A100A9548}" type="pres">
      <dgm:prSet presAssocID="{1E7EC3DE-C6E1-470E-8D29-606C5073FB08}" presName="LevelTwoTextNode" presStyleLbl="node3" presStyleIdx="5" presStyleCnt="9" custScaleX="183255">
        <dgm:presLayoutVars>
          <dgm:chPref val="3"/>
        </dgm:presLayoutVars>
      </dgm:prSet>
      <dgm:spPr/>
      <dgm:t>
        <a:bodyPr/>
        <a:lstStyle/>
        <a:p>
          <a:endParaRPr lang="es-CO"/>
        </a:p>
      </dgm:t>
    </dgm:pt>
    <dgm:pt modelId="{BBB51079-D1F5-4D40-8495-2DE7B474C834}" type="pres">
      <dgm:prSet presAssocID="{1E7EC3DE-C6E1-470E-8D29-606C5073FB08}" presName="level3hierChild" presStyleCnt="0"/>
      <dgm:spPr/>
    </dgm:pt>
    <dgm:pt modelId="{B422A75E-20D9-4E27-B325-47F380774AD5}" type="pres">
      <dgm:prSet presAssocID="{3B4C19EA-71FB-4781-AC90-A50840AFB6D9}" presName="root1" presStyleCnt="0"/>
      <dgm:spPr/>
    </dgm:pt>
    <dgm:pt modelId="{BE8D540B-1869-4C23-9D9C-6E579B7BA001}" type="pres">
      <dgm:prSet presAssocID="{3B4C19EA-71FB-4781-AC90-A50840AFB6D9}" presName="LevelOneTextNode" presStyleLbl="node0" presStyleIdx="2" presStyleCnt="3">
        <dgm:presLayoutVars>
          <dgm:chPref val="3"/>
        </dgm:presLayoutVars>
      </dgm:prSet>
      <dgm:spPr/>
      <dgm:t>
        <a:bodyPr/>
        <a:lstStyle/>
        <a:p>
          <a:endParaRPr lang="es-CO"/>
        </a:p>
      </dgm:t>
    </dgm:pt>
    <dgm:pt modelId="{2CF367F8-AAB3-4A01-B502-E3BAAF31CFFC}" type="pres">
      <dgm:prSet presAssocID="{3B4C19EA-71FB-4781-AC90-A50840AFB6D9}" presName="level2hierChild" presStyleCnt="0"/>
      <dgm:spPr/>
    </dgm:pt>
    <dgm:pt modelId="{0EDE4B21-A65B-46F1-8DB0-888FDB6CCD19}" type="pres">
      <dgm:prSet presAssocID="{B038F0B4-A0B2-499E-8378-2F4F0E9148BF}" presName="conn2-1" presStyleLbl="parChTrans1D2" presStyleIdx="2" presStyleCnt="3"/>
      <dgm:spPr/>
      <dgm:t>
        <a:bodyPr/>
        <a:lstStyle/>
        <a:p>
          <a:endParaRPr lang="es-CO"/>
        </a:p>
      </dgm:t>
    </dgm:pt>
    <dgm:pt modelId="{2CA741BB-69C4-4493-B6C6-F016A5794E79}" type="pres">
      <dgm:prSet presAssocID="{B038F0B4-A0B2-499E-8378-2F4F0E9148BF}" presName="connTx" presStyleLbl="parChTrans1D2" presStyleIdx="2" presStyleCnt="3"/>
      <dgm:spPr/>
      <dgm:t>
        <a:bodyPr/>
        <a:lstStyle/>
        <a:p>
          <a:endParaRPr lang="es-CO"/>
        </a:p>
      </dgm:t>
    </dgm:pt>
    <dgm:pt modelId="{E0ABFA72-F605-4DCE-9D0A-32B1A8F821C1}" type="pres">
      <dgm:prSet presAssocID="{70614051-6FB0-40B6-B6EE-B12EAAA39414}" presName="root2" presStyleCnt="0"/>
      <dgm:spPr/>
    </dgm:pt>
    <dgm:pt modelId="{77B33F73-8A97-4481-92DF-0DAEB904D286}" type="pres">
      <dgm:prSet presAssocID="{70614051-6FB0-40B6-B6EE-B12EAAA39414}" presName="LevelTwoTextNode" presStyleLbl="node2" presStyleIdx="2" presStyleCnt="3" custScaleX="146666">
        <dgm:presLayoutVars>
          <dgm:chPref val="3"/>
        </dgm:presLayoutVars>
      </dgm:prSet>
      <dgm:spPr/>
      <dgm:t>
        <a:bodyPr/>
        <a:lstStyle/>
        <a:p>
          <a:endParaRPr lang="es-CO"/>
        </a:p>
      </dgm:t>
    </dgm:pt>
    <dgm:pt modelId="{71859623-CD5A-4072-AD26-52A5A204AFC9}" type="pres">
      <dgm:prSet presAssocID="{70614051-6FB0-40B6-B6EE-B12EAAA39414}" presName="level3hierChild" presStyleCnt="0"/>
      <dgm:spPr/>
    </dgm:pt>
    <dgm:pt modelId="{3F4F1720-6AFE-4F78-93F2-EECC228D466D}" type="pres">
      <dgm:prSet presAssocID="{DAE4F564-0C91-43F8-96F8-FB26C991DB2F}" presName="conn2-1" presStyleLbl="parChTrans1D3" presStyleIdx="6" presStyleCnt="9"/>
      <dgm:spPr/>
      <dgm:t>
        <a:bodyPr/>
        <a:lstStyle/>
        <a:p>
          <a:endParaRPr lang="es-CO"/>
        </a:p>
      </dgm:t>
    </dgm:pt>
    <dgm:pt modelId="{35DA850B-BEA5-4596-A38B-2B7F42964990}" type="pres">
      <dgm:prSet presAssocID="{DAE4F564-0C91-43F8-96F8-FB26C991DB2F}" presName="connTx" presStyleLbl="parChTrans1D3" presStyleIdx="6" presStyleCnt="9"/>
      <dgm:spPr/>
      <dgm:t>
        <a:bodyPr/>
        <a:lstStyle/>
        <a:p>
          <a:endParaRPr lang="es-CO"/>
        </a:p>
      </dgm:t>
    </dgm:pt>
    <dgm:pt modelId="{232427E3-4FDD-42F1-ACE8-D958BE92406D}" type="pres">
      <dgm:prSet presAssocID="{DA3062E1-9206-46F7-9A3C-53FD03BC3EEA}" presName="root2" presStyleCnt="0"/>
      <dgm:spPr/>
    </dgm:pt>
    <dgm:pt modelId="{AF6484CA-AE88-4F80-B39E-2BE5B8105441}" type="pres">
      <dgm:prSet presAssocID="{DA3062E1-9206-46F7-9A3C-53FD03BC3EEA}" presName="LevelTwoTextNode" presStyleLbl="node3" presStyleIdx="6" presStyleCnt="9" custScaleX="179337">
        <dgm:presLayoutVars>
          <dgm:chPref val="3"/>
        </dgm:presLayoutVars>
      </dgm:prSet>
      <dgm:spPr/>
      <dgm:t>
        <a:bodyPr/>
        <a:lstStyle/>
        <a:p>
          <a:endParaRPr lang="es-CO"/>
        </a:p>
      </dgm:t>
    </dgm:pt>
    <dgm:pt modelId="{3DF09BA2-6F72-4D7B-AE80-211B7F9EBF1E}" type="pres">
      <dgm:prSet presAssocID="{DA3062E1-9206-46F7-9A3C-53FD03BC3EEA}" presName="level3hierChild" presStyleCnt="0"/>
      <dgm:spPr/>
    </dgm:pt>
    <dgm:pt modelId="{EED65627-5291-4BCC-8F62-83A50C0A5712}" type="pres">
      <dgm:prSet presAssocID="{8CD74310-CB7E-4747-A4AA-B6F83C61D6B8}" presName="conn2-1" presStyleLbl="parChTrans1D3" presStyleIdx="7" presStyleCnt="9"/>
      <dgm:spPr/>
      <dgm:t>
        <a:bodyPr/>
        <a:lstStyle/>
        <a:p>
          <a:endParaRPr lang="es-CO"/>
        </a:p>
      </dgm:t>
    </dgm:pt>
    <dgm:pt modelId="{436DAAEE-E5C4-469D-AE0A-390B5DE9BBEF}" type="pres">
      <dgm:prSet presAssocID="{8CD74310-CB7E-4747-A4AA-B6F83C61D6B8}" presName="connTx" presStyleLbl="parChTrans1D3" presStyleIdx="7" presStyleCnt="9"/>
      <dgm:spPr/>
      <dgm:t>
        <a:bodyPr/>
        <a:lstStyle/>
        <a:p>
          <a:endParaRPr lang="es-CO"/>
        </a:p>
      </dgm:t>
    </dgm:pt>
    <dgm:pt modelId="{3A4CA5AF-A0B8-4EE1-9D70-2C19F6A31376}" type="pres">
      <dgm:prSet presAssocID="{4A0B25FD-5662-4D02-8B2C-13E558F8FBD8}" presName="root2" presStyleCnt="0"/>
      <dgm:spPr/>
    </dgm:pt>
    <dgm:pt modelId="{14D19EC5-156F-4272-9511-8847DF233D9D}" type="pres">
      <dgm:prSet presAssocID="{4A0B25FD-5662-4D02-8B2C-13E558F8FBD8}" presName="LevelTwoTextNode" presStyleLbl="node3" presStyleIdx="7" presStyleCnt="9" custScaleX="179521">
        <dgm:presLayoutVars>
          <dgm:chPref val="3"/>
        </dgm:presLayoutVars>
      </dgm:prSet>
      <dgm:spPr/>
      <dgm:t>
        <a:bodyPr/>
        <a:lstStyle/>
        <a:p>
          <a:endParaRPr lang="es-CO"/>
        </a:p>
      </dgm:t>
    </dgm:pt>
    <dgm:pt modelId="{99392B98-D60E-4399-AD11-D84A1196A1A9}" type="pres">
      <dgm:prSet presAssocID="{4A0B25FD-5662-4D02-8B2C-13E558F8FBD8}" presName="level3hierChild" presStyleCnt="0"/>
      <dgm:spPr/>
    </dgm:pt>
    <dgm:pt modelId="{37495485-E63D-42C0-93EA-3FB2A061C5B3}" type="pres">
      <dgm:prSet presAssocID="{FD69C81C-D2AE-4AA0-8E54-4A567C469A14}" presName="conn2-1" presStyleLbl="parChTrans1D3" presStyleIdx="8" presStyleCnt="9"/>
      <dgm:spPr/>
      <dgm:t>
        <a:bodyPr/>
        <a:lstStyle/>
        <a:p>
          <a:endParaRPr lang="es-CO"/>
        </a:p>
      </dgm:t>
    </dgm:pt>
    <dgm:pt modelId="{59477D90-29F7-4B72-816E-8BE0803F2314}" type="pres">
      <dgm:prSet presAssocID="{FD69C81C-D2AE-4AA0-8E54-4A567C469A14}" presName="connTx" presStyleLbl="parChTrans1D3" presStyleIdx="8" presStyleCnt="9"/>
      <dgm:spPr/>
      <dgm:t>
        <a:bodyPr/>
        <a:lstStyle/>
        <a:p>
          <a:endParaRPr lang="es-CO"/>
        </a:p>
      </dgm:t>
    </dgm:pt>
    <dgm:pt modelId="{127C4007-5D39-4277-9C0A-DE625D6AD18A}" type="pres">
      <dgm:prSet presAssocID="{4D1E20D4-18A1-43E3-9D5F-A8BEE5939F50}" presName="root2" presStyleCnt="0"/>
      <dgm:spPr/>
    </dgm:pt>
    <dgm:pt modelId="{C37235F8-F47B-4EEF-8FA0-F711519556F1}" type="pres">
      <dgm:prSet presAssocID="{4D1E20D4-18A1-43E3-9D5F-A8BEE5939F50}" presName="LevelTwoTextNode" presStyleLbl="node3" presStyleIdx="8" presStyleCnt="9" custScaleX="177551" custLinFactNeighborX="2380" custLinFactNeighborY="604">
        <dgm:presLayoutVars>
          <dgm:chPref val="3"/>
        </dgm:presLayoutVars>
      </dgm:prSet>
      <dgm:spPr/>
      <dgm:t>
        <a:bodyPr/>
        <a:lstStyle/>
        <a:p>
          <a:endParaRPr lang="es-CO"/>
        </a:p>
      </dgm:t>
    </dgm:pt>
    <dgm:pt modelId="{12E1193D-ACCB-4D73-A4ED-61B2AFCB62FE}" type="pres">
      <dgm:prSet presAssocID="{4D1E20D4-18A1-43E3-9D5F-A8BEE5939F50}" presName="level3hierChild" presStyleCnt="0"/>
      <dgm:spPr/>
    </dgm:pt>
  </dgm:ptLst>
  <dgm:cxnLst>
    <dgm:cxn modelId="{F729D035-AEE3-4EF7-910C-D3C38A547AC8}" type="presOf" srcId="{5B0142D8-D4B6-41B3-81E5-ECD4A44BFAD8}" destId="{FDF7CD9F-1FD4-4526-AA64-17250FCBAF76}" srcOrd="0" destOrd="0" presId="urn:microsoft.com/office/officeart/2005/8/layout/hierarchy2"/>
    <dgm:cxn modelId="{9155A4BC-0698-4CAE-8BF2-AB93B17D1EF6}" type="presOf" srcId="{76614A73-2E22-4F10-BAFF-CE7D52AEB57C}" destId="{208A431D-6572-486B-9D99-C33D805CF90B}" srcOrd="0" destOrd="0" presId="urn:microsoft.com/office/officeart/2005/8/layout/hierarchy2"/>
    <dgm:cxn modelId="{FB55BA51-B49B-4E92-879F-0CA781F6776B}" srcId="{5B0142D8-D4B6-41B3-81E5-ECD4A44BFAD8}" destId="{A3A815E7-B1C4-4DB0-9B55-02EE01492A21}" srcOrd="0" destOrd="0" parTransId="{779DBA1A-AC58-47DD-A43F-BF35DEE867F8}" sibTransId="{C31E4E8E-A4FB-44FD-B0A0-D40070541C1F}"/>
    <dgm:cxn modelId="{0B03FB1F-D880-46D4-8E56-7A56970A0B9F}" srcId="{C3AE354D-192B-462A-AC9F-CBE4622B7906}" destId="{3B4C19EA-71FB-4781-AC90-A50840AFB6D9}" srcOrd="2" destOrd="0" parTransId="{320DBDEF-2B6A-4D42-BD98-B2B031D7E799}" sibTransId="{20897684-33B8-432E-8F0F-4CB50E05A7D6}"/>
    <dgm:cxn modelId="{B893518B-F5FC-4027-B62A-469C7706EDC5}" type="presOf" srcId="{8CD74310-CB7E-4747-A4AA-B6F83C61D6B8}" destId="{EED65627-5291-4BCC-8F62-83A50C0A5712}" srcOrd="0" destOrd="0" presId="urn:microsoft.com/office/officeart/2005/8/layout/hierarchy2"/>
    <dgm:cxn modelId="{51879A57-AB0E-4D82-AA88-C0F4EE739990}" srcId="{A3A815E7-B1C4-4DB0-9B55-02EE01492A21}" destId="{1E7EC3DE-C6E1-470E-8D29-606C5073FB08}" srcOrd="2" destOrd="0" parTransId="{03B4FD72-5BA2-4783-A667-8B28228B7379}" sibTransId="{A78DC7C1-E565-4DE8-B71D-2A023ACF0ED5}"/>
    <dgm:cxn modelId="{3884B724-5F15-4393-8052-F77F7B2A6DCB}" type="presOf" srcId="{779DBA1A-AC58-47DD-A43F-BF35DEE867F8}" destId="{981023FD-DFF2-4468-A158-26FBBC1A7599}" srcOrd="1" destOrd="0" presId="urn:microsoft.com/office/officeart/2005/8/layout/hierarchy2"/>
    <dgm:cxn modelId="{A49DDE5B-D467-4D04-B894-D7BD0FB5649B}" srcId="{A3A815E7-B1C4-4DB0-9B55-02EE01492A21}" destId="{EC08CB9E-0818-4255-B2C2-725029D696B3}" srcOrd="1" destOrd="0" parTransId="{8F5AA36E-294D-4036-8905-F91BA31CFBE8}" sibTransId="{EA4C3D9D-EF36-47D1-A417-C199F1AE2E0C}"/>
    <dgm:cxn modelId="{B9DB0CFC-FD75-4376-9DCF-D8B68EF11890}" srcId="{86B7DC39-ED5A-4B23-B51F-B5125289BBEB}" destId="{026BDC79-6BDB-49C5-A254-275711E1AFD5}" srcOrd="0" destOrd="0" parTransId="{EE81AB39-8CCE-483F-A3A3-D31717D43F5D}" sibTransId="{7346A8D3-7E4B-413B-9788-73D567EFC4F9}"/>
    <dgm:cxn modelId="{B97BA554-0A0E-4F5C-80A5-5E68ECE226B3}" type="presOf" srcId="{DAE4F564-0C91-43F8-96F8-FB26C991DB2F}" destId="{3F4F1720-6AFE-4F78-93F2-EECC228D466D}" srcOrd="0" destOrd="0" presId="urn:microsoft.com/office/officeart/2005/8/layout/hierarchy2"/>
    <dgm:cxn modelId="{3F014D07-D65B-4602-888D-05C256E537C1}" type="presOf" srcId="{70614051-6FB0-40B6-B6EE-B12EAAA39414}" destId="{77B33F73-8A97-4481-92DF-0DAEB904D286}" srcOrd="0" destOrd="0" presId="urn:microsoft.com/office/officeart/2005/8/layout/hierarchy2"/>
    <dgm:cxn modelId="{3275418E-9B47-4DB5-9EC0-7F7FDFED61B7}" type="presOf" srcId="{054B106E-E238-4837-87DA-BCC506561F78}" destId="{0E3BAB14-7D94-447F-A6DF-D42FEA5D98BB}" srcOrd="1" destOrd="0" presId="urn:microsoft.com/office/officeart/2005/8/layout/hierarchy2"/>
    <dgm:cxn modelId="{D142584F-3617-4919-BEEB-5DFF47569F1F}" srcId="{3B4C19EA-71FB-4781-AC90-A50840AFB6D9}" destId="{70614051-6FB0-40B6-B6EE-B12EAAA39414}" srcOrd="0" destOrd="0" parTransId="{B038F0B4-A0B2-499E-8378-2F4F0E9148BF}" sibTransId="{A5D6963D-C9E0-4B12-BF35-4B8498BD4D00}"/>
    <dgm:cxn modelId="{05B5D903-7554-458B-8120-0F30CB83F168}" type="presOf" srcId="{FD69C81C-D2AE-4AA0-8E54-4A567C469A14}" destId="{59477D90-29F7-4B72-816E-8BE0803F2314}" srcOrd="1" destOrd="0" presId="urn:microsoft.com/office/officeart/2005/8/layout/hierarchy2"/>
    <dgm:cxn modelId="{B57D1B12-47ED-45F6-927F-30EE2CD9CF46}" type="presOf" srcId="{054B106E-E238-4837-87DA-BCC506561F78}" destId="{55CBF02D-549D-4951-8BF4-FA21CFBEE405}" srcOrd="0" destOrd="0" presId="urn:microsoft.com/office/officeart/2005/8/layout/hierarchy2"/>
    <dgm:cxn modelId="{80C144D8-6DDF-4341-AD10-A65005AB7EB6}" type="presOf" srcId="{4A0B25FD-5662-4D02-8B2C-13E558F8FBD8}" destId="{14D19EC5-156F-4272-9511-8847DF233D9D}" srcOrd="0" destOrd="0" presId="urn:microsoft.com/office/officeart/2005/8/layout/hierarchy2"/>
    <dgm:cxn modelId="{55AEA892-076F-4066-B8CA-9FB8176B53EF}" type="presOf" srcId="{779DBA1A-AC58-47DD-A43F-BF35DEE867F8}" destId="{CA1513D7-03B4-4A92-A69C-4262820E51DD}" srcOrd="0" destOrd="0" presId="urn:microsoft.com/office/officeart/2005/8/layout/hierarchy2"/>
    <dgm:cxn modelId="{F3EF1010-215E-4849-B105-9473B7A32228}" type="presOf" srcId="{026BDC79-6BDB-49C5-A254-275711E1AFD5}" destId="{98B44597-36F2-4354-9047-E7959623C6BF}" srcOrd="0" destOrd="0" presId="urn:microsoft.com/office/officeart/2005/8/layout/hierarchy2"/>
    <dgm:cxn modelId="{A52FDD59-E678-4DB0-8785-9E8D3789E665}" type="presOf" srcId="{DAE4F564-0C91-43F8-96F8-FB26C991DB2F}" destId="{35DA850B-BEA5-4596-A38B-2B7F42964990}" srcOrd="1" destOrd="0" presId="urn:microsoft.com/office/officeart/2005/8/layout/hierarchy2"/>
    <dgm:cxn modelId="{D9476BBB-6654-4226-8D14-993FB51933F1}" type="presOf" srcId="{E465F59C-7A97-41A4-B7F9-BF5DE2EF9E3D}" destId="{E999476C-9AE7-4D94-8754-295F65881109}" srcOrd="0" destOrd="0" presId="urn:microsoft.com/office/officeart/2005/8/layout/hierarchy2"/>
    <dgm:cxn modelId="{6BAA0E59-E550-4C8F-8F65-9B5E55C08BC0}" type="presOf" srcId="{4D1E20D4-18A1-43E3-9D5F-A8BEE5939F50}" destId="{C37235F8-F47B-4EEF-8FA0-F711519556F1}" srcOrd="0" destOrd="0" presId="urn:microsoft.com/office/officeart/2005/8/layout/hierarchy2"/>
    <dgm:cxn modelId="{D368ADC4-C1E0-4B9E-8D2F-6C7EA472D1BA}" type="presOf" srcId="{C3AE354D-192B-462A-AC9F-CBE4622B7906}" destId="{88C0F438-E7E7-452B-9468-8B3E502A705C}" srcOrd="0" destOrd="0" presId="urn:microsoft.com/office/officeart/2005/8/layout/hierarchy2"/>
    <dgm:cxn modelId="{4A87D5F5-AD67-4505-A848-B9D1AB74257F}" type="presOf" srcId="{8F5AA36E-294D-4036-8905-F91BA31CFBE8}" destId="{2D300016-A3F4-4A70-AB74-F18931EE4931}" srcOrd="1" destOrd="0" presId="urn:microsoft.com/office/officeart/2005/8/layout/hierarchy2"/>
    <dgm:cxn modelId="{11A05E30-FA4B-4D0F-9853-8C5E9D53CB33}" type="presOf" srcId="{DA3062E1-9206-46F7-9A3C-53FD03BC3EEA}" destId="{AF6484CA-AE88-4F80-B39E-2BE5B8105441}" srcOrd="0" destOrd="0" presId="urn:microsoft.com/office/officeart/2005/8/layout/hierarchy2"/>
    <dgm:cxn modelId="{5EB6308C-BD54-4354-AEF7-9B5931AB1B29}" type="presOf" srcId="{EC08CB9E-0818-4255-B2C2-725029D696B3}" destId="{C115C577-5797-4911-A1FA-0C487EEC96C0}" srcOrd="0" destOrd="0" presId="urn:microsoft.com/office/officeart/2005/8/layout/hierarchy2"/>
    <dgm:cxn modelId="{062C5121-C0FB-449E-99A8-67DD4267A6D4}" srcId="{A3A815E7-B1C4-4DB0-9B55-02EE01492A21}" destId="{FC912404-0EB8-42D7-8A0E-6DD8CDD058F4}" srcOrd="0" destOrd="0" parTransId="{3F0B302A-189F-4891-A8B1-4A259EA91082}" sibTransId="{E8CEDE77-F2AD-45AF-AA8E-3BF7F5794014}"/>
    <dgm:cxn modelId="{451F92F4-266D-4E2F-B53E-B0F1364354E0}" srcId="{70614051-6FB0-40B6-B6EE-B12EAAA39414}" destId="{4A0B25FD-5662-4D02-8B2C-13E558F8FBD8}" srcOrd="1" destOrd="0" parTransId="{8CD74310-CB7E-4747-A4AA-B6F83C61D6B8}" sibTransId="{E77A7156-E2EA-49EA-B893-23FC09E622E0}"/>
    <dgm:cxn modelId="{76938044-17FC-4472-AFF9-4A169EE1590C}" type="presOf" srcId="{B038F0B4-A0B2-499E-8378-2F4F0E9148BF}" destId="{0EDE4B21-A65B-46F1-8DB0-888FDB6CCD19}" srcOrd="0" destOrd="0" presId="urn:microsoft.com/office/officeart/2005/8/layout/hierarchy2"/>
    <dgm:cxn modelId="{5AAECD4E-30A3-4AF8-B3F7-728721029870}" type="presOf" srcId="{5BEC9608-9C16-4A89-97C9-D043D5DDCBE2}" destId="{6CDAF9EE-0E88-4C3E-B28E-71FEF19FCD8A}" srcOrd="1" destOrd="0" presId="urn:microsoft.com/office/officeart/2005/8/layout/hierarchy2"/>
    <dgm:cxn modelId="{D5142EA0-AAF1-4FAC-A14A-18E9182D19A5}" type="presOf" srcId="{03B4FD72-5BA2-4783-A667-8B28228B7379}" destId="{718AB319-41F5-4CA6-8E93-C5E607C41EA8}" srcOrd="1" destOrd="0" presId="urn:microsoft.com/office/officeart/2005/8/layout/hierarchy2"/>
    <dgm:cxn modelId="{E286B13A-F397-4AE6-872B-406DE25143EA}" type="presOf" srcId="{EE81AB39-8CCE-483F-A3A3-D31717D43F5D}" destId="{B84E1453-AD2A-4993-9217-4BA7644CEEAA}" srcOrd="1" destOrd="0" presId="urn:microsoft.com/office/officeart/2005/8/layout/hierarchy2"/>
    <dgm:cxn modelId="{9287B0CD-737B-492D-B7B4-BE6AC2AD3683}" type="presOf" srcId="{FC912404-0EB8-42D7-8A0E-6DD8CDD058F4}" destId="{4D242B12-FA1C-4903-9145-60B1AFE99DD8}" srcOrd="0" destOrd="0" presId="urn:microsoft.com/office/officeart/2005/8/layout/hierarchy2"/>
    <dgm:cxn modelId="{341D3FA2-94C2-4313-87AD-74B1B71B04B4}" srcId="{70614051-6FB0-40B6-B6EE-B12EAAA39414}" destId="{4D1E20D4-18A1-43E3-9D5F-A8BEE5939F50}" srcOrd="2" destOrd="0" parTransId="{FD69C81C-D2AE-4AA0-8E54-4A567C469A14}" sibTransId="{F54A1614-EB4B-4EC0-9B82-0280BED00861}"/>
    <dgm:cxn modelId="{2A1D50B2-3FCC-4E6E-95DC-A0039C026921}" type="presOf" srcId="{1E7EC3DE-C6E1-470E-8D29-606C5073FB08}" destId="{C539375C-966C-4F52-A50C-8C8A100A9548}" srcOrd="0" destOrd="0" presId="urn:microsoft.com/office/officeart/2005/8/layout/hierarchy2"/>
    <dgm:cxn modelId="{4AF34094-FB12-4F1E-BD37-0DA25AA3E543}" type="presOf" srcId="{3F0B302A-189F-4891-A8B1-4A259EA91082}" destId="{73CA0246-10FA-4E18-BA26-F4CB4A919574}" srcOrd="0" destOrd="0" presId="urn:microsoft.com/office/officeart/2005/8/layout/hierarchy2"/>
    <dgm:cxn modelId="{E92A2C41-E225-4AD8-8008-0491CAFF6F5E}" srcId="{026BDC79-6BDB-49C5-A254-275711E1AFD5}" destId="{76614A73-2E22-4F10-BAFF-CE7D52AEB57C}" srcOrd="1" destOrd="0" parTransId="{054B106E-E238-4837-87DA-BCC506561F78}" sibTransId="{3DB71F6A-9E81-416F-AB79-EC7E5F63EE59}"/>
    <dgm:cxn modelId="{26A18E88-C1B1-4150-BA6B-A3075E1E3800}" type="presOf" srcId="{86B7DC39-ED5A-4B23-B51F-B5125289BBEB}" destId="{F7E198A2-148E-4F1F-9806-DD66D6D3CBB3}" srcOrd="0" destOrd="0" presId="urn:microsoft.com/office/officeart/2005/8/layout/hierarchy2"/>
    <dgm:cxn modelId="{99F8F486-32F3-4CF9-BB02-ACD56509967A}" type="presOf" srcId="{3F0B302A-189F-4891-A8B1-4A259EA91082}" destId="{4BB00026-B971-4EE5-94E7-95F171A285BB}" srcOrd="1" destOrd="0" presId="urn:microsoft.com/office/officeart/2005/8/layout/hierarchy2"/>
    <dgm:cxn modelId="{CBD27CC7-4D30-474D-A991-19E42CEAF0A4}" type="presOf" srcId="{EE81AB39-8CCE-483F-A3A3-D31717D43F5D}" destId="{F0B7FC7A-4AC3-452C-81FA-BE3496C5E4E9}" srcOrd="0" destOrd="0" presId="urn:microsoft.com/office/officeart/2005/8/layout/hierarchy2"/>
    <dgm:cxn modelId="{2CF6EB79-D0DF-4F1A-85CC-91F967471DC7}" type="presOf" srcId="{03B4FD72-5BA2-4783-A667-8B28228B7379}" destId="{2D95FF79-92B0-49AA-946B-7004C7E57F93}" srcOrd="0" destOrd="0" presId="urn:microsoft.com/office/officeart/2005/8/layout/hierarchy2"/>
    <dgm:cxn modelId="{C20EE1BB-60A5-4EC3-AB71-C5D437A2BCE6}" type="presOf" srcId="{8CD74310-CB7E-4747-A4AA-B6F83C61D6B8}" destId="{436DAAEE-E5C4-469D-AE0A-390B5DE9BBEF}" srcOrd="1" destOrd="0" presId="urn:microsoft.com/office/officeart/2005/8/layout/hierarchy2"/>
    <dgm:cxn modelId="{4F8EFB43-4D16-4855-9A50-3FF50554F2B9}" type="presOf" srcId="{B038F0B4-A0B2-499E-8378-2F4F0E9148BF}" destId="{2CA741BB-69C4-4493-B6C6-F016A5794E79}" srcOrd="1" destOrd="0" presId="urn:microsoft.com/office/officeart/2005/8/layout/hierarchy2"/>
    <dgm:cxn modelId="{8C9BE8FA-E48A-495F-A0B5-8510F406FB22}" srcId="{C3AE354D-192B-462A-AC9F-CBE4622B7906}" destId="{86B7DC39-ED5A-4B23-B51F-B5125289BBEB}" srcOrd="0" destOrd="0" parTransId="{4A2464A4-76F8-4627-B3C6-068775577963}" sibTransId="{56242E99-D221-4868-9382-F51931B9CD94}"/>
    <dgm:cxn modelId="{52C4517C-A8FF-4D14-A6F0-BB20AF109CD3}" type="presOf" srcId="{950F69C3-BD36-4C1A-920F-56B82D6F97E8}" destId="{EEFADB2D-8FD9-42E1-B6C8-06D019B9DBAF}" srcOrd="1" destOrd="0" presId="urn:microsoft.com/office/officeart/2005/8/layout/hierarchy2"/>
    <dgm:cxn modelId="{6AE8A8DF-133D-4D6C-BBFB-0138D88E998E}" type="presOf" srcId="{5BEC9608-9C16-4A89-97C9-D043D5DDCBE2}" destId="{9E777836-41BF-4D39-A307-545EEAF21CDD}" srcOrd="0" destOrd="0" presId="urn:microsoft.com/office/officeart/2005/8/layout/hierarchy2"/>
    <dgm:cxn modelId="{F7EEE330-31B0-45B6-AF84-B1CBEC290257}" type="presOf" srcId="{3B4C19EA-71FB-4781-AC90-A50840AFB6D9}" destId="{BE8D540B-1869-4C23-9D9C-6E579B7BA001}" srcOrd="0" destOrd="0" presId="urn:microsoft.com/office/officeart/2005/8/layout/hierarchy2"/>
    <dgm:cxn modelId="{B6366DB7-87A3-4D8A-95BF-710A3923C1A4}" type="presOf" srcId="{B1722783-85B3-4B04-8A1F-229B4CA9BBEE}" destId="{0DC7161E-CC83-40C3-981D-0B80505AD81F}" srcOrd="0" destOrd="0" presId="urn:microsoft.com/office/officeart/2005/8/layout/hierarchy2"/>
    <dgm:cxn modelId="{C4FC3E7D-2C6C-4158-A3B2-0990B454F9CC}" type="presOf" srcId="{A3A815E7-B1C4-4DB0-9B55-02EE01492A21}" destId="{DA9071E2-C763-4943-8644-45117FF389DF}" srcOrd="0" destOrd="0" presId="urn:microsoft.com/office/officeart/2005/8/layout/hierarchy2"/>
    <dgm:cxn modelId="{446C7EBF-6B5B-4C4D-8262-536AD9D2C9D1}" type="presOf" srcId="{8F5AA36E-294D-4036-8905-F91BA31CFBE8}" destId="{8AF2F12D-10C7-416F-B9AC-8CDEC7DD35EF}" srcOrd="0" destOrd="0" presId="urn:microsoft.com/office/officeart/2005/8/layout/hierarchy2"/>
    <dgm:cxn modelId="{5D5BCF3F-8058-49E9-9F77-D2770EA4B12A}" srcId="{70614051-6FB0-40B6-B6EE-B12EAAA39414}" destId="{DA3062E1-9206-46F7-9A3C-53FD03BC3EEA}" srcOrd="0" destOrd="0" parTransId="{DAE4F564-0C91-43F8-96F8-FB26C991DB2F}" sibTransId="{32C0B0A1-A9BB-4A86-B175-D7BCAD73AC85}"/>
    <dgm:cxn modelId="{17C63D85-4675-4570-ACD8-22EE1F4826D1}" srcId="{026BDC79-6BDB-49C5-A254-275711E1AFD5}" destId="{E465F59C-7A97-41A4-B7F9-BF5DE2EF9E3D}" srcOrd="0" destOrd="0" parTransId="{950F69C3-BD36-4C1A-920F-56B82D6F97E8}" sibTransId="{81E73D2C-2F22-4AB7-BEBD-E2864DC5803C}"/>
    <dgm:cxn modelId="{706067C0-7BC0-4307-99FD-7808E49695CE}" type="presOf" srcId="{950F69C3-BD36-4C1A-920F-56B82D6F97E8}" destId="{BD909496-2289-47F7-BDDF-9B9B0E86CDE4}" srcOrd="0" destOrd="0" presId="urn:microsoft.com/office/officeart/2005/8/layout/hierarchy2"/>
    <dgm:cxn modelId="{0935E128-9E56-42B0-AE4D-AB938FBA18AE}" type="presOf" srcId="{FD69C81C-D2AE-4AA0-8E54-4A567C469A14}" destId="{37495485-E63D-42C0-93EA-3FB2A061C5B3}" srcOrd="0" destOrd="0" presId="urn:microsoft.com/office/officeart/2005/8/layout/hierarchy2"/>
    <dgm:cxn modelId="{7C4C4C60-044A-49E4-BECC-11F17911E839}" srcId="{026BDC79-6BDB-49C5-A254-275711E1AFD5}" destId="{B1722783-85B3-4B04-8A1F-229B4CA9BBEE}" srcOrd="2" destOrd="0" parTransId="{5BEC9608-9C16-4A89-97C9-D043D5DDCBE2}" sibTransId="{25E3EC5E-AFAC-47D4-A097-9905105F49A5}"/>
    <dgm:cxn modelId="{A79F45F5-DECE-4E3F-BB10-DF80632CD056}" srcId="{C3AE354D-192B-462A-AC9F-CBE4622B7906}" destId="{5B0142D8-D4B6-41B3-81E5-ECD4A44BFAD8}" srcOrd="1" destOrd="0" parTransId="{2331DFD2-0B68-4283-A196-95B4AB81DFF1}" sibTransId="{3B0931CC-8D1A-404E-9CD3-25D8951D02EB}"/>
    <dgm:cxn modelId="{20992DEB-74A0-43DC-BD24-64D61A055274}" type="presParOf" srcId="{88C0F438-E7E7-452B-9468-8B3E502A705C}" destId="{7DD84FBE-997D-47F3-893E-6BF4FC2B29EB}" srcOrd="0" destOrd="0" presId="urn:microsoft.com/office/officeart/2005/8/layout/hierarchy2"/>
    <dgm:cxn modelId="{81B6E0AF-5464-48F6-8B56-FBE15D3C362C}" type="presParOf" srcId="{7DD84FBE-997D-47F3-893E-6BF4FC2B29EB}" destId="{F7E198A2-148E-4F1F-9806-DD66D6D3CBB3}" srcOrd="0" destOrd="0" presId="urn:microsoft.com/office/officeart/2005/8/layout/hierarchy2"/>
    <dgm:cxn modelId="{25C6AF9E-2D19-48A1-A5C5-FEAFABB9C364}" type="presParOf" srcId="{7DD84FBE-997D-47F3-893E-6BF4FC2B29EB}" destId="{D4115653-684D-4531-A5B8-F7B54817332F}" srcOrd="1" destOrd="0" presId="urn:microsoft.com/office/officeart/2005/8/layout/hierarchy2"/>
    <dgm:cxn modelId="{31F0B0CC-70D4-4EBE-844B-5C0C188D6A90}" type="presParOf" srcId="{D4115653-684D-4531-A5B8-F7B54817332F}" destId="{F0B7FC7A-4AC3-452C-81FA-BE3496C5E4E9}" srcOrd="0" destOrd="0" presId="urn:microsoft.com/office/officeart/2005/8/layout/hierarchy2"/>
    <dgm:cxn modelId="{BE1F3F32-D9B5-4228-8B43-7E895DE1E274}" type="presParOf" srcId="{F0B7FC7A-4AC3-452C-81FA-BE3496C5E4E9}" destId="{B84E1453-AD2A-4993-9217-4BA7644CEEAA}" srcOrd="0" destOrd="0" presId="urn:microsoft.com/office/officeart/2005/8/layout/hierarchy2"/>
    <dgm:cxn modelId="{CE56D58B-BDC9-46B1-8137-40BB5BAEA053}" type="presParOf" srcId="{D4115653-684D-4531-A5B8-F7B54817332F}" destId="{DDFA8291-152F-4623-900F-D0ACED4E0146}" srcOrd="1" destOrd="0" presId="urn:microsoft.com/office/officeart/2005/8/layout/hierarchy2"/>
    <dgm:cxn modelId="{5CDBD252-40A7-45B2-9037-DAD2950B9B6D}" type="presParOf" srcId="{DDFA8291-152F-4623-900F-D0ACED4E0146}" destId="{98B44597-36F2-4354-9047-E7959623C6BF}" srcOrd="0" destOrd="0" presId="urn:microsoft.com/office/officeart/2005/8/layout/hierarchy2"/>
    <dgm:cxn modelId="{0CAA2712-A6DD-4489-8D79-F590855350FE}" type="presParOf" srcId="{DDFA8291-152F-4623-900F-D0ACED4E0146}" destId="{58076484-B70E-41BF-97C8-677FC86C8B1D}" srcOrd="1" destOrd="0" presId="urn:microsoft.com/office/officeart/2005/8/layout/hierarchy2"/>
    <dgm:cxn modelId="{29C3564A-D45F-4B12-AAC7-DCA256692141}" type="presParOf" srcId="{58076484-B70E-41BF-97C8-677FC86C8B1D}" destId="{BD909496-2289-47F7-BDDF-9B9B0E86CDE4}" srcOrd="0" destOrd="0" presId="urn:microsoft.com/office/officeart/2005/8/layout/hierarchy2"/>
    <dgm:cxn modelId="{07B5D12C-7A23-4312-956A-F5A12C9E4F9E}" type="presParOf" srcId="{BD909496-2289-47F7-BDDF-9B9B0E86CDE4}" destId="{EEFADB2D-8FD9-42E1-B6C8-06D019B9DBAF}" srcOrd="0" destOrd="0" presId="urn:microsoft.com/office/officeart/2005/8/layout/hierarchy2"/>
    <dgm:cxn modelId="{8C70E2DA-41CD-4E10-8101-85D18673004D}" type="presParOf" srcId="{58076484-B70E-41BF-97C8-677FC86C8B1D}" destId="{B1C5F880-724D-424F-93E7-B3D8C21A3377}" srcOrd="1" destOrd="0" presId="urn:microsoft.com/office/officeart/2005/8/layout/hierarchy2"/>
    <dgm:cxn modelId="{A873201F-EBBF-471A-A1DF-23687008F62F}" type="presParOf" srcId="{B1C5F880-724D-424F-93E7-B3D8C21A3377}" destId="{E999476C-9AE7-4D94-8754-295F65881109}" srcOrd="0" destOrd="0" presId="urn:microsoft.com/office/officeart/2005/8/layout/hierarchy2"/>
    <dgm:cxn modelId="{C8EA38BD-B356-4DF5-B49B-7A14BECC001B}" type="presParOf" srcId="{B1C5F880-724D-424F-93E7-B3D8C21A3377}" destId="{B0BDEA1C-41F3-4531-A23B-97A27517550F}" srcOrd="1" destOrd="0" presId="urn:microsoft.com/office/officeart/2005/8/layout/hierarchy2"/>
    <dgm:cxn modelId="{7B3D5A7C-FFCC-46BF-B78A-70FB49F9C2EF}" type="presParOf" srcId="{58076484-B70E-41BF-97C8-677FC86C8B1D}" destId="{55CBF02D-549D-4951-8BF4-FA21CFBEE405}" srcOrd="2" destOrd="0" presId="urn:microsoft.com/office/officeart/2005/8/layout/hierarchy2"/>
    <dgm:cxn modelId="{B3F95273-396C-495B-8CE9-97C726D3A87C}" type="presParOf" srcId="{55CBF02D-549D-4951-8BF4-FA21CFBEE405}" destId="{0E3BAB14-7D94-447F-A6DF-D42FEA5D98BB}" srcOrd="0" destOrd="0" presId="urn:microsoft.com/office/officeart/2005/8/layout/hierarchy2"/>
    <dgm:cxn modelId="{EE89EF4F-7E89-4E37-9DF6-F9EA779566DC}" type="presParOf" srcId="{58076484-B70E-41BF-97C8-677FC86C8B1D}" destId="{809DB6B9-3517-4EE9-B682-425258208A13}" srcOrd="3" destOrd="0" presId="urn:microsoft.com/office/officeart/2005/8/layout/hierarchy2"/>
    <dgm:cxn modelId="{193F0FBE-2526-4A39-8E79-6DE313D481DA}" type="presParOf" srcId="{809DB6B9-3517-4EE9-B682-425258208A13}" destId="{208A431D-6572-486B-9D99-C33D805CF90B}" srcOrd="0" destOrd="0" presId="urn:microsoft.com/office/officeart/2005/8/layout/hierarchy2"/>
    <dgm:cxn modelId="{3F80EE87-9263-44EF-A4D9-5F45CB7C071B}" type="presParOf" srcId="{809DB6B9-3517-4EE9-B682-425258208A13}" destId="{7B7F14C0-3B8B-4D8B-A9B2-C99BB9764C50}" srcOrd="1" destOrd="0" presId="urn:microsoft.com/office/officeart/2005/8/layout/hierarchy2"/>
    <dgm:cxn modelId="{601BF9CC-714F-446C-A16E-E27541B72201}" type="presParOf" srcId="{58076484-B70E-41BF-97C8-677FC86C8B1D}" destId="{9E777836-41BF-4D39-A307-545EEAF21CDD}" srcOrd="4" destOrd="0" presId="urn:microsoft.com/office/officeart/2005/8/layout/hierarchy2"/>
    <dgm:cxn modelId="{B0DDAB19-6E49-4567-A6D5-72D4D0AC6744}" type="presParOf" srcId="{9E777836-41BF-4D39-A307-545EEAF21CDD}" destId="{6CDAF9EE-0E88-4C3E-B28E-71FEF19FCD8A}" srcOrd="0" destOrd="0" presId="urn:microsoft.com/office/officeart/2005/8/layout/hierarchy2"/>
    <dgm:cxn modelId="{DE559EFB-806D-4E0E-BB68-6F50C0FC54CF}" type="presParOf" srcId="{58076484-B70E-41BF-97C8-677FC86C8B1D}" destId="{A65371FD-3694-4A5F-8C4B-3D236A94C8DF}" srcOrd="5" destOrd="0" presId="urn:microsoft.com/office/officeart/2005/8/layout/hierarchy2"/>
    <dgm:cxn modelId="{0F12351E-9E8F-422E-A640-33D7941A4657}" type="presParOf" srcId="{A65371FD-3694-4A5F-8C4B-3D236A94C8DF}" destId="{0DC7161E-CC83-40C3-981D-0B80505AD81F}" srcOrd="0" destOrd="0" presId="urn:microsoft.com/office/officeart/2005/8/layout/hierarchy2"/>
    <dgm:cxn modelId="{85A93914-1925-425F-B962-660B54976D29}" type="presParOf" srcId="{A65371FD-3694-4A5F-8C4B-3D236A94C8DF}" destId="{623B6C80-89DF-4B9D-93B5-7B3786C265D0}" srcOrd="1" destOrd="0" presId="urn:microsoft.com/office/officeart/2005/8/layout/hierarchy2"/>
    <dgm:cxn modelId="{F34407E4-95F1-43FD-9DE0-B6EA3E18C946}" type="presParOf" srcId="{88C0F438-E7E7-452B-9468-8B3E502A705C}" destId="{7B32E113-718D-420E-9AE4-45ED2788359A}" srcOrd="1" destOrd="0" presId="urn:microsoft.com/office/officeart/2005/8/layout/hierarchy2"/>
    <dgm:cxn modelId="{545F9D23-F5E0-4196-A2F2-51CC756E3AD7}" type="presParOf" srcId="{7B32E113-718D-420E-9AE4-45ED2788359A}" destId="{FDF7CD9F-1FD4-4526-AA64-17250FCBAF76}" srcOrd="0" destOrd="0" presId="urn:microsoft.com/office/officeart/2005/8/layout/hierarchy2"/>
    <dgm:cxn modelId="{74501AF4-9497-4A25-B305-EA12FFDD6FD2}" type="presParOf" srcId="{7B32E113-718D-420E-9AE4-45ED2788359A}" destId="{B276C365-59B1-4DF0-A34D-E5E9D736E86E}" srcOrd="1" destOrd="0" presId="urn:microsoft.com/office/officeart/2005/8/layout/hierarchy2"/>
    <dgm:cxn modelId="{B5E2FEA9-FC97-41F2-A86A-1BB9B9C575A0}" type="presParOf" srcId="{B276C365-59B1-4DF0-A34D-E5E9D736E86E}" destId="{CA1513D7-03B4-4A92-A69C-4262820E51DD}" srcOrd="0" destOrd="0" presId="urn:microsoft.com/office/officeart/2005/8/layout/hierarchy2"/>
    <dgm:cxn modelId="{00641BF7-BCC0-45AF-9A39-80F578732E0A}" type="presParOf" srcId="{CA1513D7-03B4-4A92-A69C-4262820E51DD}" destId="{981023FD-DFF2-4468-A158-26FBBC1A7599}" srcOrd="0" destOrd="0" presId="urn:microsoft.com/office/officeart/2005/8/layout/hierarchy2"/>
    <dgm:cxn modelId="{EE29CF7C-C941-4248-BFA6-FDECB3AE2605}" type="presParOf" srcId="{B276C365-59B1-4DF0-A34D-E5E9D736E86E}" destId="{68E37297-FEA8-4521-907E-DBDFB527BB9A}" srcOrd="1" destOrd="0" presId="urn:microsoft.com/office/officeart/2005/8/layout/hierarchy2"/>
    <dgm:cxn modelId="{43C008E5-D38E-48BF-912E-4F2E9373387A}" type="presParOf" srcId="{68E37297-FEA8-4521-907E-DBDFB527BB9A}" destId="{DA9071E2-C763-4943-8644-45117FF389DF}" srcOrd="0" destOrd="0" presId="urn:microsoft.com/office/officeart/2005/8/layout/hierarchy2"/>
    <dgm:cxn modelId="{1392C7D4-1A27-4126-B188-22853E2AB229}" type="presParOf" srcId="{68E37297-FEA8-4521-907E-DBDFB527BB9A}" destId="{D40837A4-3E50-44F9-915E-F84E973CD1F1}" srcOrd="1" destOrd="0" presId="urn:microsoft.com/office/officeart/2005/8/layout/hierarchy2"/>
    <dgm:cxn modelId="{3814F093-BD15-4EAF-81B6-4624928769AE}" type="presParOf" srcId="{D40837A4-3E50-44F9-915E-F84E973CD1F1}" destId="{73CA0246-10FA-4E18-BA26-F4CB4A919574}" srcOrd="0" destOrd="0" presId="urn:microsoft.com/office/officeart/2005/8/layout/hierarchy2"/>
    <dgm:cxn modelId="{98B95C7E-1F0B-4C1B-97FB-AB18A9051142}" type="presParOf" srcId="{73CA0246-10FA-4E18-BA26-F4CB4A919574}" destId="{4BB00026-B971-4EE5-94E7-95F171A285BB}" srcOrd="0" destOrd="0" presId="urn:microsoft.com/office/officeart/2005/8/layout/hierarchy2"/>
    <dgm:cxn modelId="{01C9C1DA-3758-4587-A093-E1D80777676B}" type="presParOf" srcId="{D40837A4-3E50-44F9-915E-F84E973CD1F1}" destId="{9AA8872A-DBFD-4902-B199-B3D7A277A0B1}" srcOrd="1" destOrd="0" presId="urn:microsoft.com/office/officeart/2005/8/layout/hierarchy2"/>
    <dgm:cxn modelId="{F6F6FFED-AD36-4512-A4AF-7A7F4D5694BF}" type="presParOf" srcId="{9AA8872A-DBFD-4902-B199-B3D7A277A0B1}" destId="{4D242B12-FA1C-4903-9145-60B1AFE99DD8}" srcOrd="0" destOrd="0" presId="urn:microsoft.com/office/officeart/2005/8/layout/hierarchy2"/>
    <dgm:cxn modelId="{8F36BC37-0489-4C66-BBD7-41714E4BFB9C}" type="presParOf" srcId="{9AA8872A-DBFD-4902-B199-B3D7A277A0B1}" destId="{C8D33D3E-79BA-4DF8-90D1-F33E86606176}" srcOrd="1" destOrd="0" presId="urn:microsoft.com/office/officeart/2005/8/layout/hierarchy2"/>
    <dgm:cxn modelId="{4C657511-A39D-4CF6-96D4-05ECC0C303D2}" type="presParOf" srcId="{D40837A4-3E50-44F9-915E-F84E973CD1F1}" destId="{8AF2F12D-10C7-416F-B9AC-8CDEC7DD35EF}" srcOrd="2" destOrd="0" presId="urn:microsoft.com/office/officeart/2005/8/layout/hierarchy2"/>
    <dgm:cxn modelId="{6FDF09B0-0B73-4BFE-8DDF-44BEADB81686}" type="presParOf" srcId="{8AF2F12D-10C7-416F-B9AC-8CDEC7DD35EF}" destId="{2D300016-A3F4-4A70-AB74-F18931EE4931}" srcOrd="0" destOrd="0" presId="urn:microsoft.com/office/officeart/2005/8/layout/hierarchy2"/>
    <dgm:cxn modelId="{DCB97F19-757F-486F-8E92-7D9ECB25FA64}" type="presParOf" srcId="{D40837A4-3E50-44F9-915E-F84E973CD1F1}" destId="{CA0034DB-8810-4F56-BE79-9D8C7E8E31EF}" srcOrd="3" destOrd="0" presId="urn:microsoft.com/office/officeart/2005/8/layout/hierarchy2"/>
    <dgm:cxn modelId="{C3C557AC-F965-4A6E-B47F-7D0F1EE92D3E}" type="presParOf" srcId="{CA0034DB-8810-4F56-BE79-9D8C7E8E31EF}" destId="{C115C577-5797-4911-A1FA-0C487EEC96C0}" srcOrd="0" destOrd="0" presId="urn:microsoft.com/office/officeart/2005/8/layout/hierarchy2"/>
    <dgm:cxn modelId="{2DEDD25C-A703-4E70-A349-282435395EF3}" type="presParOf" srcId="{CA0034DB-8810-4F56-BE79-9D8C7E8E31EF}" destId="{95393EB9-C69C-4185-8BC3-52D2AB17C04A}" srcOrd="1" destOrd="0" presId="urn:microsoft.com/office/officeart/2005/8/layout/hierarchy2"/>
    <dgm:cxn modelId="{E4C2D046-9E09-45BE-99E7-E14A1ABA53C4}" type="presParOf" srcId="{D40837A4-3E50-44F9-915E-F84E973CD1F1}" destId="{2D95FF79-92B0-49AA-946B-7004C7E57F93}" srcOrd="4" destOrd="0" presId="urn:microsoft.com/office/officeart/2005/8/layout/hierarchy2"/>
    <dgm:cxn modelId="{A1F4824D-CAF6-47E2-BD74-CF26DC4B15B2}" type="presParOf" srcId="{2D95FF79-92B0-49AA-946B-7004C7E57F93}" destId="{718AB319-41F5-4CA6-8E93-C5E607C41EA8}" srcOrd="0" destOrd="0" presId="urn:microsoft.com/office/officeart/2005/8/layout/hierarchy2"/>
    <dgm:cxn modelId="{33355DF8-84F2-4967-98E9-C9E92C5ED13D}" type="presParOf" srcId="{D40837A4-3E50-44F9-915E-F84E973CD1F1}" destId="{D6345FC5-9AB6-4BBC-88D2-4C69759EAB94}" srcOrd="5" destOrd="0" presId="urn:microsoft.com/office/officeart/2005/8/layout/hierarchy2"/>
    <dgm:cxn modelId="{B5EA4C66-5CAD-468D-A1BC-A0E669EC42A9}" type="presParOf" srcId="{D6345FC5-9AB6-4BBC-88D2-4C69759EAB94}" destId="{C539375C-966C-4F52-A50C-8C8A100A9548}" srcOrd="0" destOrd="0" presId="urn:microsoft.com/office/officeart/2005/8/layout/hierarchy2"/>
    <dgm:cxn modelId="{D9D73526-095A-4CA8-A841-2216A6F5D340}" type="presParOf" srcId="{D6345FC5-9AB6-4BBC-88D2-4C69759EAB94}" destId="{BBB51079-D1F5-4D40-8495-2DE7B474C834}" srcOrd="1" destOrd="0" presId="urn:microsoft.com/office/officeart/2005/8/layout/hierarchy2"/>
    <dgm:cxn modelId="{474C6E9E-6DAE-4A75-899E-D74730386850}" type="presParOf" srcId="{88C0F438-E7E7-452B-9468-8B3E502A705C}" destId="{B422A75E-20D9-4E27-B325-47F380774AD5}" srcOrd="2" destOrd="0" presId="urn:microsoft.com/office/officeart/2005/8/layout/hierarchy2"/>
    <dgm:cxn modelId="{D49532AF-8A78-460C-B063-8EAEA2701E17}" type="presParOf" srcId="{B422A75E-20D9-4E27-B325-47F380774AD5}" destId="{BE8D540B-1869-4C23-9D9C-6E579B7BA001}" srcOrd="0" destOrd="0" presId="urn:microsoft.com/office/officeart/2005/8/layout/hierarchy2"/>
    <dgm:cxn modelId="{E23F0320-650D-40DE-9D5A-D3B87294D772}" type="presParOf" srcId="{B422A75E-20D9-4E27-B325-47F380774AD5}" destId="{2CF367F8-AAB3-4A01-B502-E3BAAF31CFFC}" srcOrd="1" destOrd="0" presId="urn:microsoft.com/office/officeart/2005/8/layout/hierarchy2"/>
    <dgm:cxn modelId="{60D76B29-A420-4968-90B6-8E4925E49E1C}" type="presParOf" srcId="{2CF367F8-AAB3-4A01-B502-E3BAAF31CFFC}" destId="{0EDE4B21-A65B-46F1-8DB0-888FDB6CCD19}" srcOrd="0" destOrd="0" presId="urn:microsoft.com/office/officeart/2005/8/layout/hierarchy2"/>
    <dgm:cxn modelId="{E451502B-4853-4317-AA3C-21F64AC858D4}" type="presParOf" srcId="{0EDE4B21-A65B-46F1-8DB0-888FDB6CCD19}" destId="{2CA741BB-69C4-4493-B6C6-F016A5794E79}" srcOrd="0" destOrd="0" presId="urn:microsoft.com/office/officeart/2005/8/layout/hierarchy2"/>
    <dgm:cxn modelId="{BFC896F1-3556-44DE-8F0D-64AB1A78C633}" type="presParOf" srcId="{2CF367F8-AAB3-4A01-B502-E3BAAF31CFFC}" destId="{E0ABFA72-F605-4DCE-9D0A-32B1A8F821C1}" srcOrd="1" destOrd="0" presId="urn:microsoft.com/office/officeart/2005/8/layout/hierarchy2"/>
    <dgm:cxn modelId="{48333E07-E898-4136-B4F6-565E13DD65F8}" type="presParOf" srcId="{E0ABFA72-F605-4DCE-9D0A-32B1A8F821C1}" destId="{77B33F73-8A97-4481-92DF-0DAEB904D286}" srcOrd="0" destOrd="0" presId="urn:microsoft.com/office/officeart/2005/8/layout/hierarchy2"/>
    <dgm:cxn modelId="{A581D216-CC2B-40D6-907F-AE2986D90280}" type="presParOf" srcId="{E0ABFA72-F605-4DCE-9D0A-32B1A8F821C1}" destId="{71859623-CD5A-4072-AD26-52A5A204AFC9}" srcOrd="1" destOrd="0" presId="urn:microsoft.com/office/officeart/2005/8/layout/hierarchy2"/>
    <dgm:cxn modelId="{4A61A988-72A9-4920-8722-ADA1A5F753EA}" type="presParOf" srcId="{71859623-CD5A-4072-AD26-52A5A204AFC9}" destId="{3F4F1720-6AFE-4F78-93F2-EECC228D466D}" srcOrd="0" destOrd="0" presId="urn:microsoft.com/office/officeart/2005/8/layout/hierarchy2"/>
    <dgm:cxn modelId="{01D9CBCB-6C1E-47A4-A073-BD126507A774}" type="presParOf" srcId="{3F4F1720-6AFE-4F78-93F2-EECC228D466D}" destId="{35DA850B-BEA5-4596-A38B-2B7F42964990}" srcOrd="0" destOrd="0" presId="urn:microsoft.com/office/officeart/2005/8/layout/hierarchy2"/>
    <dgm:cxn modelId="{10686996-3322-4B65-B278-F0950131463A}" type="presParOf" srcId="{71859623-CD5A-4072-AD26-52A5A204AFC9}" destId="{232427E3-4FDD-42F1-ACE8-D958BE92406D}" srcOrd="1" destOrd="0" presId="urn:microsoft.com/office/officeart/2005/8/layout/hierarchy2"/>
    <dgm:cxn modelId="{03E357A6-2D8C-40D6-B5A0-2B66490F3F3B}" type="presParOf" srcId="{232427E3-4FDD-42F1-ACE8-D958BE92406D}" destId="{AF6484CA-AE88-4F80-B39E-2BE5B8105441}" srcOrd="0" destOrd="0" presId="urn:microsoft.com/office/officeart/2005/8/layout/hierarchy2"/>
    <dgm:cxn modelId="{0DD2F809-478D-434E-9E1C-6A424421630D}" type="presParOf" srcId="{232427E3-4FDD-42F1-ACE8-D958BE92406D}" destId="{3DF09BA2-6F72-4D7B-AE80-211B7F9EBF1E}" srcOrd="1" destOrd="0" presId="urn:microsoft.com/office/officeart/2005/8/layout/hierarchy2"/>
    <dgm:cxn modelId="{6F5B1255-946F-4EBE-A76B-92009CB1066D}" type="presParOf" srcId="{71859623-CD5A-4072-AD26-52A5A204AFC9}" destId="{EED65627-5291-4BCC-8F62-83A50C0A5712}" srcOrd="2" destOrd="0" presId="urn:microsoft.com/office/officeart/2005/8/layout/hierarchy2"/>
    <dgm:cxn modelId="{B37D517F-3D37-42BD-A1AF-89F5D32DD61D}" type="presParOf" srcId="{EED65627-5291-4BCC-8F62-83A50C0A5712}" destId="{436DAAEE-E5C4-469D-AE0A-390B5DE9BBEF}" srcOrd="0" destOrd="0" presId="urn:microsoft.com/office/officeart/2005/8/layout/hierarchy2"/>
    <dgm:cxn modelId="{96ADE18A-BD8F-48C5-B75D-C05DE01C3393}" type="presParOf" srcId="{71859623-CD5A-4072-AD26-52A5A204AFC9}" destId="{3A4CA5AF-A0B8-4EE1-9D70-2C19F6A31376}" srcOrd="3" destOrd="0" presId="urn:microsoft.com/office/officeart/2005/8/layout/hierarchy2"/>
    <dgm:cxn modelId="{15856A57-52B8-4803-8697-444EE7EE5AF1}" type="presParOf" srcId="{3A4CA5AF-A0B8-4EE1-9D70-2C19F6A31376}" destId="{14D19EC5-156F-4272-9511-8847DF233D9D}" srcOrd="0" destOrd="0" presId="urn:microsoft.com/office/officeart/2005/8/layout/hierarchy2"/>
    <dgm:cxn modelId="{1D9DC94E-8BCB-45A9-B38A-38F0E9F61C99}" type="presParOf" srcId="{3A4CA5AF-A0B8-4EE1-9D70-2C19F6A31376}" destId="{99392B98-D60E-4399-AD11-D84A1196A1A9}" srcOrd="1" destOrd="0" presId="urn:microsoft.com/office/officeart/2005/8/layout/hierarchy2"/>
    <dgm:cxn modelId="{C027672A-D257-4B0D-98C9-BDCAAA83AC5A}" type="presParOf" srcId="{71859623-CD5A-4072-AD26-52A5A204AFC9}" destId="{37495485-E63D-42C0-93EA-3FB2A061C5B3}" srcOrd="4" destOrd="0" presId="urn:microsoft.com/office/officeart/2005/8/layout/hierarchy2"/>
    <dgm:cxn modelId="{41F87ADE-05AF-4017-BA09-A317E9956F62}" type="presParOf" srcId="{37495485-E63D-42C0-93EA-3FB2A061C5B3}" destId="{59477D90-29F7-4B72-816E-8BE0803F2314}" srcOrd="0" destOrd="0" presId="urn:microsoft.com/office/officeart/2005/8/layout/hierarchy2"/>
    <dgm:cxn modelId="{2359F92F-118C-4BBC-9BD8-4A8DE1A6B158}" type="presParOf" srcId="{71859623-CD5A-4072-AD26-52A5A204AFC9}" destId="{127C4007-5D39-4277-9C0A-DE625D6AD18A}" srcOrd="5" destOrd="0" presId="urn:microsoft.com/office/officeart/2005/8/layout/hierarchy2"/>
    <dgm:cxn modelId="{C0CF7AC2-030E-42E3-BD40-9E46F644AC89}" type="presParOf" srcId="{127C4007-5D39-4277-9C0A-DE625D6AD18A}" destId="{C37235F8-F47B-4EEF-8FA0-F711519556F1}" srcOrd="0" destOrd="0" presId="urn:microsoft.com/office/officeart/2005/8/layout/hierarchy2"/>
    <dgm:cxn modelId="{B3B5546E-8F3B-4F68-8B8C-7F56E107A1B6}" type="presParOf" srcId="{127C4007-5D39-4277-9C0A-DE625D6AD18A}" destId="{12E1193D-ACCB-4D73-A4ED-61B2AFCB62FE}"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3303B60-A8A1-419F-8799-D2A2EE0F2EED}"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8680CED-E48F-4252-9034-FC18A9FDF547}">
      <dgm:prSet phldrT="[Texto]"/>
      <dgm:spPr/>
      <dgm:t>
        <a:bodyPr/>
        <a:lstStyle/>
        <a:p>
          <a:r>
            <a:rPr lang="es-ES"/>
            <a:t>Música</a:t>
          </a:r>
        </a:p>
      </dgm:t>
    </dgm:pt>
    <dgm:pt modelId="{7C6820FB-0CB5-4CC8-B01B-64757C601135}" type="parTrans" cxnId="{F1B78D0B-5FE0-485D-AC39-1C9141586AED}">
      <dgm:prSet/>
      <dgm:spPr/>
      <dgm:t>
        <a:bodyPr/>
        <a:lstStyle/>
        <a:p>
          <a:endParaRPr lang="es-ES"/>
        </a:p>
      </dgm:t>
    </dgm:pt>
    <dgm:pt modelId="{DC7887DB-1768-41C1-9B1F-E02AA66484A5}" type="sibTrans" cxnId="{F1B78D0B-5FE0-485D-AC39-1C9141586AED}">
      <dgm:prSet/>
      <dgm:spPr/>
      <dgm:t>
        <a:bodyPr/>
        <a:lstStyle/>
        <a:p>
          <a:endParaRPr lang="es-ES"/>
        </a:p>
      </dgm:t>
    </dgm:pt>
    <dgm:pt modelId="{5ECC39A1-F685-488A-B3BF-5C95D6FB2BCD}">
      <dgm:prSet phldrT="[Texto]"/>
      <dgm:spPr/>
      <dgm:t>
        <a:bodyPr/>
        <a:lstStyle/>
        <a:p>
          <a:r>
            <a:rPr lang="es-ES"/>
            <a:t>Géneros musicales</a:t>
          </a:r>
        </a:p>
      </dgm:t>
    </dgm:pt>
    <dgm:pt modelId="{2031E339-74A9-4B06-906C-C0902C847CCB}" type="parTrans" cxnId="{C1D584DC-C80C-482A-9C2C-6E27C69E05AF}">
      <dgm:prSet/>
      <dgm:spPr/>
      <dgm:t>
        <a:bodyPr/>
        <a:lstStyle/>
        <a:p>
          <a:endParaRPr lang="es-ES"/>
        </a:p>
      </dgm:t>
    </dgm:pt>
    <dgm:pt modelId="{B85C547E-A9E7-42D9-80D5-436EB01B6BC5}" type="sibTrans" cxnId="{C1D584DC-C80C-482A-9C2C-6E27C69E05AF}">
      <dgm:prSet/>
      <dgm:spPr/>
      <dgm:t>
        <a:bodyPr/>
        <a:lstStyle/>
        <a:p>
          <a:endParaRPr lang="es-ES"/>
        </a:p>
      </dgm:t>
    </dgm:pt>
    <dgm:pt modelId="{9C771C1C-FE8A-485A-A918-C5E0620B4D67}">
      <dgm:prSet phldrT="[Texto]"/>
      <dgm:spPr/>
      <dgm:t>
        <a:bodyPr/>
        <a:lstStyle/>
        <a:p>
          <a:r>
            <a:rPr lang="es-ES"/>
            <a:t>Origen Mexicano</a:t>
          </a:r>
        </a:p>
      </dgm:t>
    </dgm:pt>
    <dgm:pt modelId="{3ECA6928-7B45-4314-91B2-A5FB22A8D68D}" type="parTrans" cxnId="{F6B0DFC2-15F1-4EBC-8E98-31F5BF23A9B3}">
      <dgm:prSet/>
      <dgm:spPr/>
      <dgm:t>
        <a:bodyPr/>
        <a:lstStyle/>
        <a:p>
          <a:endParaRPr lang="es-ES"/>
        </a:p>
      </dgm:t>
    </dgm:pt>
    <dgm:pt modelId="{73F11D8F-049E-421C-BB21-DD62BF85C002}" type="sibTrans" cxnId="{F6B0DFC2-15F1-4EBC-8E98-31F5BF23A9B3}">
      <dgm:prSet/>
      <dgm:spPr/>
      <dgm:t>
        <a:bodyPr/>
        <a:lstStyle/>
        <a:p>
          <a:endParaRPr lang="es-ES"/>
        </a:p>
      </dgm:t>
    </dgm:pt>
    <dgm:pt modelId="{D058513C-A25E-45E1-8042-8EEAD8182BD7}">
      <dgm:prSet phldrT="[Texto]"/>
      <dgm:spPr/>
      <dgm:t>
        <a:bodyPr/>
        <a:lstStyle/>
        <a:p>
          <a:r>
            <a:rPr lang="es-ES"/>
            <a:t>Origen Colombiano</a:t>
          </a:r>
        </a:p>
      </dgm:t>
    </dgm:pt>
    <dgm:pt modelId="{4981FBE9-93BC-4E46-ADD6-5DD89316E223}" type="sibTrans" cxnId="{38079A9A-E863-41DF-8DBA-A7EF13F5AF02}">
      <dgm:prSet/>
      <dgm:spPr/>
      <dgm:t>
        <a:bodyPr/>
        <a:lstStyle/>
        <a:p>
          <a:endParaRPr lang="es-ES"/>
        </a:p>
      </dgm:t>
    </dgm:pt>
    <dgm:pt modelId="{9731BFA3-53B5-4C88-A323-BBD31493D0D8}" type="parTrans" cxnId="{38079A9A-E863-41DF-8DBA-A7EF13F5AF02}">
      <dgm:prSet/>
      <dgm:spPr/>
      <dgm:t>
        <a:bodyPr/>
        <a:lstStyle/>
        <a:p>
          <a:endParaRPr lang="es-ES"/>
        </a:p>
      </dgm:t>
    </dgm:pt>
    <dgm:pt modelId="{A463D6DF-215A-4F5A-951B-CC9E0AC50A46}">
      <dgm:prSet phldrT="[Texto]"/>
      <dgm:spPr/>
      <dgm:t>
        <a:bodyPr/>
        <a:lstStyle/>
        <a:p>
          <a:r>
            <a:rPr lang="es-ES"/>
            <a:t>Mariachi</a:t>
          </a:r>
        </a:p>
      </dgm:t>
    </dgm:pt>
    <dgm:pt modelId="{31964D9A-550B-436F-91C8-691F9D605E36}" type="parTrans" cxnId="{F5A2DE35-4B55-45A0-AF8E-0A4291440221}">
      <dgm:prSet/>
      <dgm:spPr/>
      <dgm:t>
        <a:bodyPr/>
        <a:lstStyle/>
        <a:p>
          <a:endParaRPr lang="es-ES"/>
        </a:p>
      </dgm:t>
    </dgm:pt>
    <dgm:pt modelId="{49D0B42F-2F35-4965-90F7-2D50A21941C0}" type="sibTrans" cxnId="{F5A2DE35-4B55-45A0-AF8E-0A4291440221}">
      <dgm:prSet/>
      <dgm:spPr/>
      <dgm:t>
        <a:bodyPr/>
        <a:lstStyle/>
        <a:p>
          <a:endParaRPr lang="es-ES"/>
        </a:p>
      </dgm:t>
    </dgm:pt>
    <dgm:pt modelId="{5E2D9824-8D9C-449F-A03B-666CFAB0BF71}">
      <dgm:prSet phldrT="[Texto]"/>
      <dgm:spPr/>
      <dgm:t>
        <a:bodyPr/>
        <a:lstStyle/>
        <a:p>
          <a:r>
            <a:rPr lang="es-ES"/>
            <a:t>Norteña</a:t>
          </a:r>
        </a:p>
      </dgm:t>
    </dgm:pt>
    <dgm:pt modelId="{3CE47B7C-031D-490F-95B2-75AFB21B39F7}" type="parTrans" cxnId="{42011F0C-3DD4-4283-9EC4-EE50651289BD}">
      <dgm:prSet/>
      <dgm:spPr/>
      <dgm:t>
        <a:bodyPr/>
        <a:lstStyle/>
        <a:p>
          <a:endParaRPr lang="es-ES"/>
        </a:p>
      </dgm:t>
    </dgm:pt>
    <dgm:pt modelId="{2E96A683-F2FF-4F34-B567-0BB9C6055A90}" type="sibTrans" cxnId="{42011F0C-3DD4-4283-9EC4-EE50651289BD}">
      <dgm:prSet/>
      <dgm:spPr/>
      <dgm:t>
        <a:bodyPr/>
        <a:lstStyle/>
        <a:p>
          <a:endParaRPr lang="es-ES"/>
        </a:p>
      </dgm:t>
    </dgm:pt>
    <dgm:pt modelId="{04E4228D-7E51-4D1D-B5D7-0F8DED62BD0C}">
      <dgm:prSet phldrT="[Texto]"/>
      <dgm:spPr/>
      <dgm:t>
        <a:bodyPr/>
        <a:lstStyle/>
        <a:p>
          <a:r>
            <a:rPr lang="es-ES"/>
            <a:t>Vallenato</a:t>
          </a:r>
        </a:p>
      </dgm:t>
    </dgm:pt>
    <dgm:pt modelId="{EE2ADCC7-2E8B-4ADF-8100-BF40CDFCBF31}" type="parTrans" cxnId="{380B1EB8-D3AD-4188-9149-3C7E7CE30D01}">
      <dgm:prSet/>
      <dgm:spPr/>
      <dgm:t>
        <a:bodyPr/>
        <a:lstStyle/>
        <a:p>
          <a:endParaRPr lang="es-ES"/>
        </a:p>
      </dgm:t>
    </dgm:pt>
    <dgm:pt modelId="{C7F3BB3A-79CD-4022-AFA7-F4B7EFC6E6D1}" type="sibTrans" cxnId="{380B1EB8-D3AD-4188-9149-3C7E7CE30D01}">
      <dgm:prSet/>
      <dgm:spPr/>
      <dgm:t>
        <a:bodyPr/>
        <a:lstStyle/>
        <a:p>
          <a:endParaRPr lang="es-ES"/>
        </a:p>
      </dgm:t>
    </dgm:pt>
    <dgm:pt modelId="{2DF674DE-E6E3-4C9B-BC39-9FCAE97FE76E}">
      <dgm:prSet phldrT="[Texto]"/>
      <dgm:spPr/>
      <dgm:t>
        <a:bodyPr/>
        <a:lstStyle/>
        <a:p>
          <a:r>
            <a:rPr lang="es-ES"/>
            <a:t>Trio</a:t>
          </a:r>
        </a:p>
      </dgm:t>
    </dgm:pt>
    <dgm:pt modelId="{CDA444AD-0423-4BDF-83A0-F2379F60D3ED}" type="parTrans" cxnId="{1DAA3E9B-2256-493B-ADA9-0E23E2F8B019}">
      <dgm:prSet/>
      <dgm:spPr/>
      <dgm:t>
        <a:bodyPr/>
        <a:lstStyle/>
        <a:p>
          <a:endParaRPr lang="es-ES"/>
        </a:p>
      </dgm:t>
    </dgm:pt>
    <dgm:pt modelId="{57400039-E50B-4475-9B1E-08190114621C}" type="sibTrans" cxnId="{1DAA3E9B-2256-493B-ADA9-0E23E2F8B019}">
      <dgm:prSet/>
      <dgm:spPr/>
      <dgm:t>
        <a:bodyPr/>
        <a:lstStyle/>
        <a:p>
          <a:endParaRPr lang="es-ES"/>
        </a:p>
      </dgm:t>
    </dgm:pt>
    <dgm:pt modelId="{15600935-8A6D-4B50-98E6-B894A78C8D63}">
      <dgm:prSet phldrT="[Texto]"/>
      <dgm:spPr/>
      <dgm:t>
        <a:bodyPr/>
        <a:lstStyle/>
        <a:p>
          <a:r>
            <a:rPr lang="es-ES"/>
            <a:t>Llanera</a:t>
          </a:r>
        </a:p>
      </dgm:t>
    </dgm:pt>
    <dgm:pt modelId="{EDB2E45D-0F87-485A-B9A7-EFF63FCA6876}" type="parTrans" cxnId="{C993AA91-D555-4238-B753-035F5FA63C12}">
      <dgm:prSet/>
      <dgm:spPr/>
      <dgm:t>
        <a:bodyPr/>
        <a:lstStyle/>
        <a:p>
          <a:endParaRPr lang="es-ES"/>
        </a:p>
      </dgm:t>
    </dgm:pt>
    <dgm:pt modelId="{7C6C2A45-07EF-41CB-A5D7-6395663CCBBB}" type="sibTrans" cxnId="{C993AA91-D555-4238-B753-035F5FA63C12}">
      <dgm:prSet/>
      <dgm:spPr/>
      <dgm:t>
        <a:bodyPr/>
        <a:lstStyle/>
        <a:p>
          <a:endParaRPr lang="es-ES"/>
        </a:p>
      </dgm:t>
    </dgm:pt>
    <dgm:pt modelId="{71B2D79E-D4B4-44D4-A91A-23EBEFCB989F}" type="pres">
      <dgm:prSet presAssocID="{23303B60-A8A1-419F-8799-D2A2EE0F2EED}" presName="hierChild1" presStyleCnt="0">
        <dgm:presLayoutVars>
          <dgm:orgChart val="1"/>
          <dgm:chPref val="1"/>
          <dgm:dir/>
          <dgm:animOne val="branch"/>
          <dgm:animLvl val="lvl"/>
          <dgm:resizeHandles/>
        </dgm:presLayoutVars>
      </dgm:prSet>
      <dgm:spPr/>
      <dgm:t>
        <a:bodyPr/>
        <a:lstStyle/>
        <a:p>
          <a:endParaRPr lang="es-CO"/>
        </a:p>
      </dgm:t>
    </dgm:pt>
    <dgm:pt modelId="{060C7B4E-4F07-4A9F-A810-BBE6E10089F1}" type="pres">
      <dgm:prSet presAssocID="{88680CED-E48F-4252-9034-FC18A9FDF547}" presName="hierRoot1" presStyleCnt="0">
        <dgm:presLayoutVars>
          <dgm:hierBranch val="init"/>
        </dgm:presLayoutVars>
      </dgm:prSet>
      <dgm:spPr/>
    </dgm:pt>
    <dgm:pt modelId="{58FDAA93-0969-45A0-888E-C566C80158C1}" type="pres">
      <dgm:prSet presAssocID="{88680CED-E48F-4252-9034-FC18A9FDF547}" presName="rootComposite1" presStyleCnt="0"/>
      <dgm:spPr/>
    </dgm:pt>
    <dgm:pt modelId="{4CE5D011-B43E-4150-9B11-AE7136F02676}" type="pres">
      <dgm:prSet presAssocID="{88680CED-E48F-4252-9034-FC18A9FDF547}" presName="rootText1" presStyleLbl="node0" presStyleIdx="0" presStyleCnt="1">
        <dgm:presLayoutVars>
          <dgm:chPref val="3"/>
        </dgm:presLayoutVars>
      </dgm:prSet>
      <dgm:spPr/>
      <dgm:t>
        <a:bodyPr/>
        <a:lstStyle/>
        <a:p>
          <a:endParaRPr lang="es-CO"/>
        </a:p>
      </dgm:t>
    </dgm:pt>
    <dgm:pt modelId="{BD31A700-D85D-4728-9FEF-C16573930220}" type="pres">
      <dgm:prSet presAssocID="{88680CED-E48F-4252-9034-FC18A9FDF547}" presName="rootConnector1" presStyleLbl="node1" presStyleIdx="0" presStyleCnt="0"/>
      <dgm:spPr/>
      <dgm:t>
        <a:bodyPr/>
        <a:lstStyle/>
        <a:p>
          <a:endParaRPr lang="es-CO"/>
        </a:p>
      </dgm:t>
    </dgm:pt>
    <dgm:pt modelId="{A11E5FE1-2560-4DD0-90AB-4CB86623EC2E}" type="pres">
      <dgm:prSet presAssocID="{88680CED-E48F-4252-9034-FC18A9FDF547}" presName="hierChild2" presStyleCnt="0"/>
      <dgm:spPr/>
    </dgm:pt>
    <dgm:pt modelId="{99981C68-9D32-48EA-864F-8A95FCA67936}" type="pres">
      <dgm:prSet presAssocID="{2031E339-74A9-4B06-906C-C0902C847CCB}" presName="Name37" presStyleLbl="parChTrans1D2" presStyleIdx="0" presStyleCnt="1"/>
      <dgm:spPr/>
      <dgm:t>
        <a:bodyPr/>
        <a:lstStyle/>
        <a:p>
          <a:endParaRPr lang="es-CO"/>
        </a:p>
      </dgm:t>
    </dgm:pt>
    <dgm:pt modelId="{59ECC6C7-69C5-40C7-B11C-D77173161064}" type="pres">
      <dgm:prSet presAssocID="{5ECC39A1-F685-488A-B3BF-5C95D6FB2BCD}" presName="hierRoot2" presStyleCnt="0">
        <dgm:presLayoutVars>
          <dgm:hierBranch val="init"/>
        </dgm:presLayoutVars>
      </dgm:prSet>
      <dgm:spPr/>
    </dgm:pt>
    <dgm:pt modelId="{3A1E9DB2-03CF-4C2F-8EBE-2AF0469664AF}" type="pres">
      <dgm:prSet presAssocID="{5ECC39A1-F685-488A-B3BF-5C95D6FB2BCD}" presName="rootComposite" presStyleCnt="0"/>
      <dgm:spPr/>
    </dgm:pt>
    <dgm:pt modelId="{A7DA7A4D-DB36-4889-9307-BE753094A244}" type="pres">
      <dgm:prSet presAssocID="{5ECC39A1-F685-488A-B3BF-5C95D6FB2BCD}" presName="rootText" presStyleLbl="node2" presStyleIdx="0" presStyleCnt="1">
        <dgm:presLayoutVars>
          <dgm:chPref val="3"/>
        </dgm:presLayoutVars>
      </dgm:prSet>
      <dgm:spPr/>
      <dgm:t>
        <a:bodyPr/>
        <a:lstStyle/>
        <a:p>
          <a:endParaRPr lang="es-CO"/>
        </a:p>
      </dgm:t>
    </dgm:pt>
    <dgm:pt modelId="{641E031D-E802-45FC-B7B9-D9A3DC9CDD03}" type="pres">
      <dgm:prSet presAssocID="{5ECC39A1-F685-488A-B3BF-5C95D6FB2BCD}" presName="rootConnector" presStyleLbl="node2" presStyleIdx="0" presStyleCnt="1"/>
      <dgm:spPr/>
      <dgm:t>
        <a:bodyPr/>
        <a:lstStyle/>
        <a:p>
          <a:endParaRPr lang="es-CO"/>
        </a:p>
      </dgm:t>
    </dgm:pt>
    <dgm:pt modelId="{D75198ED-068D-44B5-91A7-94FEAA016A93}" type="pres">
      <dgm:prSet presAssocID="{5ECC39A1-F685-488A-B3BF-5C95D6FB2BCD}" presName="hierChild4" presStyleCnt="0"/>
      <dgm:spPr/>
    </dgm:pt>
    <dgm:pt modelId="{C9B85A51-3C88-4065-AF3C-E3741A39D12E}" type="pres">
      <dgm:prSet presAssocID="{3ECA6928-7B45-4314-91B2-A5FB22A8D68D}" presName="Name37" presStyleLbl="parChTrans1D3" presStyleIdx="0" presStyleCnt="2"/>
      <dgm:spPr/>
      <dgm:t>
        <a:bodyPr/>
        <a:lstStyle/>
        <a:p>
          <a:endParaRPr lang="es-CO"/>
        </a:p>
      </dgm:t>
    </dgm:pt>
    <dgm:pt modelId="{F3DC0AA2-E5B5-47B1-81FD-0BD9E7E8D665}" type="pres">
      <dgm:prSet presAssocID="{9C771C1C-FE8A-485A-A918-C5E0620B4D67}" presName="hierRoot2" presStyleCnt="0">
        <dgm:presLayoutVars>
          <dgm:hierBranch val="init"/>
        </dgm:presLayoutVars>
      </dgm:prSet>
      <dgm:spPr/>
    </dgm:pt>
    <dgm:pt modelId="{CDC59A39-41A1-4302-A5F3-AD638D4BE156}" type="pres">
      <dgm:prSet presAssocID="{9C771C1C-FE8A-485A-A918-C5E0620B4D67}" presName="rootComposite" presStyleCnt="0"/>
      <dgm:spPr/>
    </dgm:pt>
    <dgm:pt modelId="{71DEB24F-66BE-4B8F-8005-315003C257DC}" type="pres">
      <dgm:prSet presAssocID="{9C771C1C-FE8A-485A-A918-C5E0620B4D67}" presName="rootText" presStyleLbl="node3" presStyleIdx="0" presStyleCnt="2">
        <dgm:presLayoutVars>
          <dgm:chPref val="3"/>
        </dgm:presLayoutVars>
      </dgm:prSet>
      <dgm:spPr/>
      <dgm:t>
        <a:bodyPr/>
        <a:lstStyle/>
        <a:p>
          <a:endParaRPr lang="es-CO"/>
        </a:p>
      </dgm:t>
    </dgm:pt>
    <dgm:pt modelId="{63129C07-98B5-4F5D-9043-376C58D87F73}" type="pres">
      <dgm:prSet presAssocID="{9C771C1C-FE8A-485A-A918-C5E0620B4D67}" presName="rootConnector" presStyleLbl="node3" presStyleIdx="0" presStyleCnt="2"/>
      <dgm:spPr/>
      <dgm:t>
        <a:bodyPr/>
        <a:lstStyle/>
        <a:p>
          <a:endParaRPr lang="es-CO"/>
        </a:p>
      </dgm:t>
    </dgm:pt>
    <dgm:pt modelId="{E6FC524F-5B5D-4BCC-A682-B289EDA50BF9}" type="pres">
      <dgm:prSet presAssocID="{9C771C1C-FE8A-485A-A918-C5E0620B4D67}" presName="hierChild4" presStyleCnt="0"/>
      <dgm:spPr/>
    </dgm:pt>
    <dgm:pt modelId="{8ED9E7D9-FEBC-4A6F-A5BE-2617D98ED976}" type="pres">
      <dgm:prSet presAssocID="{31964D9A-550B-436F-91C8-691F9D605E36}" presName="Name37" presStyleLbl="parChTrans1D4" presStyleIdx="0" presStyleCnt="5"/>
      <dgm:spPr/>
      <dgm:t>
        <a:bodyPr/>
        <a:lstStyle/>
        <a:p>
          <a:endParaRPr lang="es-CO"/>
        </a:p>
      </dgm:t>
    </dgm:pt>
    <dgm:pt modelId="{B0548C44-5F2B-44C2-A2D5-D8B8329F1DA2}" type="pres">
      <dgm:prSet presAssocID="{A463D6DF-215A-4F5A-951B-CC9E0AC50A46}" presName="hierRoot2" presStyleCnt="0">
        <dgm:presLayoutVars>
          <dgm:hierBranch val="init"/>
        </dgm:presLayoutVars>
      </dgm:prSet>
      <dgm:spPr/>
    </dgm:pt>
    <dgm:pt modelId="{D2153106-B5FD-4F27-B5DA-B8EE444FDD61}" type="pres">
      <dgm:prSet presAssocID="{A463D6DF-215A-4F5A-951B-CC9E0AC50A46}" presName="rootComposite" presStyleCnt="0"/>
      <dgm:spPr/>
    </dgm:pt>
    <dgm:pt modelId="{45D21103-72C0-4835-BE6A-675D6B2EBA0A}" type="pres">
      <dgm:prSet presAssocID="{A463D6DF-215A-4F5A-951B-CC9E0AC50A46}" presName="rootText" presStyleLbl="node4" presStyleIdx="0" presStyleCnt="5">
        <dgm:presLayoutVars>
          <dgm:chPref val="3"/>
        </dgm:presLayoutVars>
      </dgm:prSet>
      <dgm:spPr/>
      <dgm:t>
        <a:bodyPr/>
        <a:lstStyle/>
        <a:p>
          <a:endParaRPr lang="es-CO"/>
        </a:p>
      </dgm:t>
    </dgm:pt>
    <dgm:pt modelId="{B2FD4951-0B6F-47F3-9BA7-3FB4A2608A37}" type="pres">
      <dgm:prSet presAssocID="{A463D6DF-215A-4F5A-951B-CC9E0AC50A46}" presName="rootConnector" presStyleLbl="node4" presStyleIdx="0" presStyleCnt="5"/>
      <dgm:spPr/>
      <dgm:t>
        <a:bodyPr/>
        <a:lstStyle/>
        <a:p>
          <a:endParaRPr lang="es-CO"/>
        </a:p>
      </dgm:t>
    </dgm:pt>
    <dgm:pt modelId="{405F5C27-AB7C-4C92-8382-D710FB14B2BF}" type="pres">
      <dgm:prSet presAssocID="{A463D6DF-215A-4F5A-951B-CC9E0AC50A46}" presName="hierChild4" presStyleCnt="0"/>
      <dgm:spPr/>
    </dgm:pt>
    <dgm:pt modelId="{DA0A76AB-C400-471B-81AE-29534C04088C}" type="pres">
      <dgm:prSet presAssocID="{A463D6DF-215A-4F5A-951B-CC9E0AC50A46}" presName="hierChild5" presStyleCnt="0"/>
      <dgm:spPr/>
    </dgm:pt>
    <dgm:pt modelId="{E98461C2-12D6-4780-99BD-8D96479A3B8C}" type="pres">
      <dgm:prSet presAssocID="{3CE47B7C-031D-490F-95B2-75AFB21B39F7}" presName="Name37" presStyleLbl="parChTrans1D4" presStyleIdx="1" presStyleCnt="5"/>
      <dgm:spPr/>
      <dgm:t>
        <a:bodyPr/>
        <a:lstStyle/>
        <a:p>
          <a:endParaRPr lang="es-CO"/>
        </a:p>
      </dgm:t>
    </dgm:pt>
    <dgm:pt modelId="{1686709C-0516-4531-981B-CFB2FFE9FE66}" type="pres">
      <dgm:prSet presAssocID="{5E2D9824-8D9C-449F-A03B-666CFAB0BF71}" presName="hierRoot2" presStyleCnt="0">
        <dgm:presLayoutVars>
          <dgm:hierBranch val="init"/>
        </dgm:presLayoutVars>
      </dgm:prSet>
      <dgm:spPr/>
    </dgm:pt>
    <dgm:pt modelId="{1FC09370-E4A0-4FA4-A7D7-3A5DF34F12FD}" type="pres">
      <dgm:prSet presAssocID="{5E2D9824-8D9C-449F-A03B-666CFAB0BF71}" presName="rootComposite" presStyleCnt="0"/>
      <dgm:spPr/>
    </dgm:pt>
    <dgm:pt modelId="{A138DD8F-F0D1-4D3E-B036-EDAC96D0D601}" type="pres">
      <dgm:prSet presAssocID="{5E2D9824-8D9C-449F-A03B-666CFAB0BF71}" presName="rootText" presStyleLbl="node4" presStyleIdx="1" presStyleCnt="5">
        <dgm:presLayoutVars>
          <dgm:chPref val="3"/>
        </dgm:presLayoutVars>
      </dgm:prSet>
      <dgm:spPr/>
      <dgm:t>
        <a:bodyPr/>
        <a:lstStyle/>
        <a:p>
          <a:endParaRPr lang="es-CO"/>
        </a:p>
      </dgm:t>
    </dgm:pt>
    <dgm:pt modelId="{796642EF-5E5F-4732-B153-F1F7AA9F0848}" type="pres">
      <dgm:prSet presAssocID="{5E2D9824-8D9C-449F-A03B-666CFAB0BF71}" presName="rootConnector" presStyleLbl="node4" presStyleIdx="1" presStyleCnt="5"/>
      <dgm:spPr/>
      <dgm:t>
        <a:bodyPr/>
        <a:lstStyle/>
        <a:p>
          <a:endParaRPr lang="es-CO"/>
        </a:p>
      </dgm:t>
    </dgm:pt>
    <dgm:pt modelId="{E1A646B6-DD06-41E6-BB52-9DFEC7FD5F67}" type="pres">
      <dgm:prSet presAssocID="{5E2D9824-8D9C-449F-A03B-666CFAB0BF71}" presName="hierChild4" presStyleCnt="0"/>
      <dgm:spPr/>
    </dgm:pt>
    <dgm:pt modelId="{51FE5E77-B657-4082-899C-FA5FBF595434}" type="pres">
      <dgm:prSet presAssocID="{5E2D9824-8D9C-449F-A03B-666CFAB0BF71}" presName="hierChild5" presStyleCnt="0"/>
      <dgm:spPr/>
    </dgm:pt>
    <dgm:pt modelId="{1B93CF54-10F8-430D-942E-AB0D69FF2CC1}" type="pres">
      <dgm:prSet presAssocID="{9C771C1C-FE8A-485A-A918-C5E0620B4D67}" presName="hierChild5" presStyleCnt="0"/>
      <dgm:spPr/>
    </dgm:pt>
    <dgm:pt modelId="{68C2C2B1-FC9D-4C78-8506-BF0CDF1904A1}" type="pres">
      <dgm:prSet presAssocID="{9731BFA3-53B5-4C88-A323-BBD31493D0D8}" presName="Name37" presStyleLbl="parChTrans1D3" presStyleIdx="1" presStyleCnt="2"/>
      <dgm:spPr/>
      <dgm:t>
        <a:bodyPr/>
        <a:lstStyle/>
        <a:p>
          <a:endParaRPr lang="es-CO"/>
        </a:p>
      </dgm:t>
    </dgm:pt>
    <dgm:pt modelId="{D2386EFA-99C1-4858-A711-FAF127BC047B}" type="pres">
      <dgm:prSet presAssocID="{D058513C-A25E-45E1-8042-8EEAD8182BD7}" presName="hierRoot2" presStyleCnt="0">
        <dgm:presLayoutVars>
          <dgm:hierBranch val="init"/>
        </dgm:presLayoutVars>
      </dgm:prSet>
      <dgm:spPr/>
    </dgm:pt>
    <dgm:pt modelId="{7F39B56C-F287-423D-9617-27B3ED865D67}" type="pres">
      <dgm:prSet presAssocID="{D058513C-A25E-45E1-8042-8EEAD8182BD7}" presName="rootComposite" presStyleCnt="0"/>
      <dgm:spPr/>
    </dgm:pt>
    <dgm:pt modelId="{225929D0-F582-4263-9250-68E7E29A107C}" type="pres">
      <dgm:prSet presAssocID="{D058513C-A25E-45E1-8042-8EEAD8182BD7}" presName="rootText" presStyleLbl="node3" presStyleIdx="1" presStyleCnt="2">
        <dgm:presLayoutVars>
          <dgm:chPref val="3"/>
        </dgm:presLayoutVars>
      </dgm:prSet>
      <dgm:spPr/>
      <dgm:t>
        <a:bodyPr/>
        <a:lstStyle/>
        <a:p>
          <a:endParaRPr lang="es-CO"/>
        </a:p>
      </dgm:t>
    </dgm:pt>
    <dgm:pt modelId="{EC5D38E5-3A27-40A0-B94C-83AB7C98C639}" type="pres">
      <dgm:prSet presAssocID="{D058513C-A25E-45E1-8042-8EEAD8182BD7}" presName="rootConnector" presStyleLbl="node3" presStyleIdx="1" presStyleCnt="2"/>
      <dgm:spPr/>
      <dgm:t>
        <a:bodyPr/>
        <a:lstStyle/>
        <a:p>
          <a:endParaRPr lang="es-CO"/>
        </a:p>
      </dgm:t>
    </dgm:pt>
    <dgm:pt modelId="{790B0C62-AB61-47A7-9D55-FF0D65E2B03B}" type="pres">
      <dgm:prSet presAssocID="{D058513C-A25E-45E1-8042-8EEAD8182BD7}" presName="hierChild4" presStyleCnt="0"/>
      <dgm:spPr/>
    </dgm:pt>
    <dgm:pt modelId="{458748A3-0C58-4C74-9111-25D7F9D1D05D}" type="pres">
      <dgm:prSet presAssocID="{EE2ADCC7-2E8B-4ADF-8100-BF40CDFCBF31}" presName="Name37" presStyleLbl="parChTrans1D4" presStyleIdx="2" presStyleCnt="5"/>
      <dgm:spPr/>
      <dgm:t>
        <a:bodyPr/>
        <a:lstStyle/>
        <a:p>
          <a:endParaRPr lang="es-CO"/>
        </a:p>
      </dgm:t>
    </dgm:pt>
    <dgm:pt modelId="{5AB4E1A4-E76D-42FB-B974-7F24DA32AFA2}" type="pres">
      <dgm:prSet presAssocID="{04E4228D-7E51-4D1D-B5D7-0F8DED62BD0C}" presName="hierRoot2" presStyleCnt="0">
        <dgm:presLayoutVars>
          <dgm:hierBranch val="init"/>
        </dgm:presLayoutVars>
      </dgm:prSet>
      <dgm:spPr/>
    </dgm:pt>
    <dgm:pt modelId="{4970FED5-A1F9-4278-8311-2C52DECA2C24}" type="pres">
      <dgm:prSet presAssocID="{04E4228D-7E51-4D1D-B5D7-0F8DED62BD0C}" presName="rootComposite" presStyleCnt="0"/>
      <dgm:spPr/>
    </dgm:pt>
    <dgm:pt modelId="{7B9A5A65-6372-4FE6-8C08-273AB9F6F577}" type="pres">
      <dgm:prSet presAssocID="{04E4228D-7E51-4D1D-B5D7-0F8DED62BD0C}" presName="rootText" presStyleLbl="node4" presStyleIdx="2" presStyleCnt="5">
        <dgm:presLayoutVars>
          <dgm:chPref val="3"/>
        </dgm:presLayoutVars>
      </dgm:prSet>
      <dgm:spPr/>
      <dgm:t>
        <a:bodyPr/>
        <a:lstStyle/>
        <a:p>
          <a:endParaRPr lang="es-CO"/>
        </a:p>
      </dgm:t>
    </dgm:pt>
    <dgm:pt modelId="{D1E443E5-EFA4-45ED-986D-04EC65B3BD59}" type="pres">
      <dgm:prSet presAssocID="{04E4228D-7E51-4D1D-B5D7-0F8DED62BD0C}" presName="rootConnector" presStyleLbl="node4" presStyleIdx="2" presStyleCnt="5"/>
      <dgm:spPr/>
      <dgm:t>
        <a:bodyPr/>
        <a:lstStyle/>
        <a:p>
          <a:endParaRPr lang="es-CO"/>
        </a:p>
      </dgm:t>
    </dgm:pt>
    <dgm:pt modelId="{4392DA28-F2E0-4E52-AF7A-8F1F3DDAE7B9}" type="pres">
      <dgm:prSet presAssocID="{04E4228D-7E51-4D1D-B5D7-0F8DED62BD0C}" presName="hierChild4" presStyleCnt="0"/>
      <dgm:spPr/>
    </dgm:pt>
    <dgm:pt modelId="{42E6DEEA-85AC-40CD-81D2-5576A090B354}" type="pres">
      <dgm:prSet presAssocID="{04E4228D-7E51-4D1D-B5D7-0F8DED62BD0C}" presName="hierChild5" presStyleCnt="0"/>
      <dgm:spPr/>
    </dgm:pt>
    <dgm:pt modelId="{34F3C93D-21E2-4510-93BA-EF8111DD76BB}" type="pres">
      <dgm:prSet presAssocID="{CDA444AD-0423-4BDF-83A0-F2379F60D3ED}" presName="Name37" presStyleLbl="parChTrans1D4" presStyleIdx="3" presStyleCnt="5"/>
      <dgm:spPr/>
      <dgm:t>
        <a:bodyPr/>
        <a:lstStyle/>
        <a:p>
          <a:endParaRPr lang="es-CO"/>
        </a:p>
      </dgm:t>
    </dgm:pt>
    <dgm:pt modelId="{761EEAB0-8B0C-44C5-91A4-3E116DE0D72F}" type="pres">
      <dgm:prSet presAssocID="{2DF674DE-E6E3-4C9B-BC39-9FCAE97FE76E}" presName="hierRoot2" presStyleCnt="0">
        <dgm:presLayoutVars>
          <dgm:hierBranch val="init"/>
        </dgm:presLayoutVars>
      </dgm:prSet>
      <dgm:spPr/>
    </dgm:pt>
    <dgm:pt modelId="{BBC630EC-EFBE-47B9-A41F-A0865097B2F2}" type="pres">
      <dgm:prSet presAssocID="{2DF674DE-E6E3-4C9B-BC39-9FCAE97FE76E}" presName="rootComposite" presStyleCnt="0"/>
      <dgm:spPr/>
    </dgm:pt>
    <dgm:pt modelId="{0780345E-23A5-47DC-96A6-A215092DAA10}" type="pres">
      <dgm:prSet presAssocID="{2DF674DE-E6E3-4C9B-BC39-9FCAE97FE76E}" presName="rootText" presStyleLbl="node4" presStyleIdx="3" presStyleCnt="5">
        <dgm:presLayoutVars>
          <dgm:chPref val="3"/>
        </dgm:presLayoutVars>
      </dgm:prSet>
      <dgm:spPr/>
      <dgm:t>
        <a:bodyPr/>
        <a:lstStyle/>
        <a:p>
          <a:endParaRPr lang="es-CO"/>
        </a:p>
      </dgm:t>
    </dgm:pt>
    <dgm:pt modelId="{631D9815-52AA-4DFC-BA29-52EFBB021B90}" type="pres">
      <dgm:prSet presAssocID="{2DF674DE-E6E3-4C9B-BC39-9FCAE97FE76E}" presName="rootConnector" presStyleLbl="node4" presStyleIdx="3" presStyleCnt="5"/>
      <dgm:spPr/>
      <dgm:t>
        <a:bodyPr/>
        <a:lstStyle/>
        <a:p>
          <a:endParaRPr lang="es-CO"/>
        </a:p>
      </dgm:t>
    </dgm:pt>
    <dgm:pt modelId="{60689C11-3538-49E2-AE0C-75953BC9817B}" type="pres">
      <dgm:prSet presAssocID="{2DF674DE-E6E3-4C9B-BC39-9FCAE97FE76E}" presName="hierChild4" presStyleCnt="0"/>
      <dgm:spPr/>
    </dgm:pt>
    <dgm:pt modelId="{D30CAD91-3B9E-46D5-85F6-1741F9843707}" type="pres">
      <dgm:prSet presAssocID="{2DF674DE-E6E3-4C9B-BC39-9FCAE97FE76E}" presName="hierChild5" presStyleCnt="0"/>
      <dgm:spPr/>
    </dgm:pt>
    <dgm:pt modelId="{BB025164-7F63-477F-A519-5F931C170A54}" type="pres">
      <dgm:prSet presAssocID="{EDB2E45D-0F87-485A-B9A7-EFF63FCA6876}" presName="Name37" presStyleLbl="parChTrans1D4" presStyleIdx="4" presStyleCnt="5"/>
      <dgm:spPr/>
      <dgm:t>
        <a:bodyPr/>
        <a:lstStyle/>
        <a:p>
          <a:endParaRPr lang="es-CO"/>
        </a:p>
      </dgm:t>
    </dgm:pt>
    <dgm:pt modelId="{5D16F0ED-4687-4DAA-805F-BA04030D4864}" type="pres">
      <dgm:prSet presAssocID="{15600935-8A6D-4B50-98E6-B894A78C8D63}" presName="hierRoot2" presStyleCnt="0">
        <dgm:presLayoutVars>
          <dgm:hierBranch val="init"/>
        </dgm:presLayoutVars>
      </dgm:prSet>
      <dgm:spPr/>
    </dgm:pt>
    <dgm:pt modelId="{8E30A808-8F8C-4F0E-8D41-D0F0B2839F67}" type="pres">
      <dgm:prSet presAssocID="{15600935-8A6D-4B50-98E6-B894A78C8D63}" presName="rootComposite" presStyleCnt="0"/>
      <dgm:spPr/>
    </dgm:pt>
    <dgm:pt modelId="{0EBAFE10-65D3-4C99-AA38-EA157CFE4E11}" type="pres">
      <dgm:prSet presAssocID="{15600935-8A6D-4B50-98E6-B894A78C8D63}" presName="rootText" presStyleLbl="node4" presStyleIdx="4" presStyleCnt="5">
        <dgm:presLayoutVars>
          <dgm:chPref val="3"/>
        </dgm:presLayoutVars>
      </dgm:prSet>
      <dgm:spPr/>
      <dgm:t>
        <a:bodyPr/>
        <a:lstStyle/>
        <a:p>
          <a:endParaRPr lang="es-CO"/>
        </a:p>
      </dgm:t>
    </dgm:pt>
    <dgm:pt modelId="{6E833A43-F949-4824-B6EE-02804263CB80}" type="pres">
      <dgm:prSet presAssocID="{15600935-8A6D-4B50-98E6-B894A78C8D63}" presName="rootConnector" presStyleLbl="node4" presStyleIdx="4" presStyleCnt="5"/>
      <dgm:spPr/>
      <dgm:t>
        <a:bodyPr/>
        <a:lstStyle/>
        <a:p>
          <a:endParaRPr lang="es-CO"/>
        </a:p>
      </dgm:t>
    </dgm:pt>
    <dgm:pt modelId="{C1E37A61-D387-418D-A5B5-6A365A8F637D}" type="pres">
      <dgm:prSet presAssocID="{15600935-8A6D-4B50-98E6-B894A78C8D63}" presName="hierChild4" presStyleCnt="0"/>
      <dgm:spPr/>
    </dgm:pt>
    <dgm:pt modelId="{5F05456E-1E5F-468C-B5A6-BEE41E66FE74}" type="pres">
      <dgm:prSet presAssocID="{15600935-8A6D-4B50-98E6-B894A78C8D63}" presName="hierChild5" presStyleCnt="0"/>
      <dgm:spPr/>
    </dgm:pt>
    <dgm:pt modelId="{A26DB213-8F2F-4E4C-B00B-17E5E65424FA}" type="pres">
      <dgm:prSet presAssocID="{D058513C-A25E-45E1-8042-8EEAD8182BD7}" presName="hierChild5" presStyleCnt="0"/>
      <dgm:spPr/>
    </dgm:pt>
    <dgm:pt modelId="{B49E1A52-D3D5-4231-9194-4A372DD98E2F}" type="pres">
      <dgm:prSet presAssocID="{5ECC39A1-F685-488A-B3BF-5C95D6FB2BCD}" presName="hierChild5" presStyleCnt="0"/>
      <dgm:spPr/>
    </dgm:pt>
    <dgm:pt modelId="{BD20BE7B-1D91-42DC-8629-B6DD9A145DD2}" type="pres">
      <dgm:prSet presAssocID="{88680CED-E48F-4252-9034-FC18A9FDF547}" presName="hierChild3" presStyleCnt="0"/>
      <dgm:spPr/>
    </dgm:pt>
  </dgm:ptLst>
  <dgm:cxnLst>
    <dgm:cxn modelId="{8E773C26-A58E-48E0-AC0E-B1EBCEA8055E}" type="presOf" srcId="{EE2ADCC7-2E8B-4ADF-8100-BF40CDFCBF31}" destId="{458748A3-0C58-4C74-9111-25D7F9D1D05D}" srcOrd="0" destOrd="0" presId="urn:microsoft.com/office/officeart/2005/8/layout/orgChart1"/>
    <dgm:cxn modelId="{38079A9A-E863-41DF-8DBA-A7EF13F5AF02}" srcId="{5ECC39A1-F685-488A-B3BF-5C95D6FB2BCD}" destId="{D058513C-A25E-45E1-8042-8EEAD8182BD7}" srcOrd="1" destOrd="0" parTransId="{9731BFA3-53B5-4C88-A323-BBD31493D0D8}" sibTransId="{4981FBE9-93BC-4E46-ADD6-5DD89316E223}"/>
    <dgm:cxn modelId="{380B1EB8-D3AD-4188-9149-3C7E7CE30D01}" srcId="{D058513C-A25E-45E1-8042-8EEAD8182BD7}" destId="{04E4228D-7E51-4D1D-B5D7-0F8DED62BD0C}" srcOrd="0" destOrd="0" parTransId="{EE2ADCC7-2E8B-4ADF-8100-BF40CDFCBF31}" sibTransId="{C7F3BB3A-79CD-4022-AFA7-F4B7EFC6E6D1}"/>
    <dgm:cxn modelId="{56123FF0-7A2A-4843-99FF-AF4A042F8F02}" type="presOf" srcId="{CDA444AD-0423-4BDF-83A0-F2379F60D3ED}" destId="{34F3C93D-21E2-4510-93BA-EF8111DD76BB}" srcOrd="0" destOrd="0" presId="urn:microsoft.com/office/officeart/2005/8/layout/orgChart1"/>
    <dgm:cxn modelId="{E2C000D3-5142-46AE-BDB4-AED1AF66792C}" type="presOf" srcId="{04E4228D-7E51-4D1D-B5D7-0F8DED62BD0C}" destId="{D1E443E5-EFA4-45ED-986D-04EC65B3BD59}" srcOrd="1" destOrd="0" presId="urn:microsoft.com/office/officeart/2005/8/layout/orgChart1"/>
    <dgm:cxn modelId="{CE43919E-72CE-4921-B737-3A7A72D0877B}" type="presOf" srcId="{5ECC39A1-F685-488A-B3BF-5C95D6FB2BCD}" destId="{A7DA7A4D-DB36-4889-9307-BE753094A244}" srcOrd="0" destOrd="0" presId="urn:microsoft.com/office/officeart/2005/8/layout/orgChart1"/>
    <dgm:cxn modelId="{49F00934-DB76-4E2E-AE44-0DA3CFFFCA6B}" type="presOf" srcId="{3CE47B7C-031D-490F-95B2-75AFB21B39F7}" destId="{E98461C2-12D6-4780-99BD-8D96479A3B8C}" srcOrd="0" destOrd="0" presId="urn:microsoft.com/office/officeart/2005/8/layout/orgChart1"/>
    <dgm:cxn modelId="{225CA348-6959-4BE3-8CC6-420F7776634E}" type="presOf" srcId="{D058513C-A25E-45E1-8042-8EEAD8182BD7}" destId="{EC5D38E5-3A27-40A0-B94C-83AB7C98C639}" srcOrd="1" destOrd="0" presId="urn:microsoft.com/office/officeart/2005/8/layout/orgChart1"/>
    <dgm:cxn modelId="{D9C4DDC3-B71F-418E-8FDE-6B8B8B785CB0}" type="presOf" srcId="{5E2D9824-8D9C-449F-A03B-666CFAB0BF71}" destId="{A138DD8F-F0D1-4D3E-B036-EDAC96D0D601}" srcOrd="0" destOrd="0" presId="urn:microsoft.com/office/officeart/2005/8/layout/orgChart1"/>
    <dgm:cxn modelId="{CCF6E646-D2B3-4D90-A493-12C7FBE949ED}" type="presOf" srcId="{04E4228D-7E51-4D1D-B5D7-0F8DED62BD0C}" destId="{7B9A5A65-6372-4FE6-8C08-273AB9F6F577}" srcOrd="0" destOrd="0" presId="urn:microsoft.com/office/officeart/2005/8/layout/orgChart1"/>
    <dgm:cxn modelId="{4FFA2FEA-19A6-4A6E-AF71-EF632745AFBD}" type="presOf" srcId="{D058513C-A25E-45E1-8042-8EEAD8182BD7}" destId="{225929D0-F582-4263-9250-68E7E29A107C}" srcOrd="0" destOrd="0" presId="urn:microsoft.com/office/officeart/2005/8/layout/orgChart1"/>
    <dgm:cxn modelId="{420B9C01-7B09-488D-B855-13ECD60ECECF}" type="presOf" srcId="{3ECA6928-7B45-4314-91B2-A5FB22A8D68D}" destId="{C9B85A51-3C88-4065-AF3C-E3741A39D12E}" srcOrd="0" destOrd="0" presId="urn:microsoft.com/office/officeart/2005/8/layout/orgChart1"/>
    <dgm:cxn modelId="{446F9996-62A0-4021-9B10-34B909D835CF}" type="presOf" srcId="{A463D6DF-215A-4F5A-951B-CC9E0AC50A46}" destId="{45D21103-72C0-4835-BE6A-675D6B2EBA0A}" srcOrd="0" destOrd="0" presId="urn:microsoft.com/office/officeart/2005/8/layout/orgChart1"/>
    <dgm:cxn modelId="{42011F0C-3DD4-4283-9EC4-EE50651289BD}" srcId="{9C771C1C-FE8A-485A-A918-C5E0620B4D67}" destId="{5E2D9824-8D9C-449F-A03B-666CFAB0BF71}" srcOrd="1" destOrd="0" parTransId="{3CE47B7C-031D-490F-95B2-75AFB21B39F7}" sibTransId="{2E96A683-F2FF-4F34-B567-0BB9C6055A90}"/>
    <dgm:cxn modelId="{2D8D2236-9C03-4DAD-9BA0-7275E4AE12A1}" type="presOf" srcId="{15600935-8A6D-4B50-98E6-B894A78C8D63}" destId="{0EBAFE10-65D3-4C99-AA38-EA157CFE4E11}" srcOrd="0" destOrd="0" presId="urn:microsoft.com/office/officeart/2005/8/layout/orgChart1"/>
    <dgm:cxn modelId="{C1D584DC-C80C-482A-9C2C-6E27C69E05AF}" srcId="{88680CED-E48F-4252-9034-FC18A9FDF547}" destId="{5ECC39A1-F685-488A-B3BF-5C95D6FB2BCD}" srcOrd="0" destOrd="0" parTransId="{2031E339-74A9-4B06-906C-C0902C847CCB}" sibTransId="{B85C547E-A9E7-42D9-80D5-436EB01B6BC5}"/>
    <dgm:cxn modelId="{C22E575C-B6EB-43B9-B0FA-6C7803CD3903}" type="presOf" srcId="{88680CED-E48F-4252-9034-FC18A9FDF547}" destId="{4CE5D011-B43E-4150-9B11-AE7136F02676}" srcOrd="0" destOrd="0" presId="urn:microsoft.com/office/officeart/2005/8/layout/orgChart1"/>
    <dgm:cxn modelId="{D42E9A05-1735-493E-8130-D04CFC7CE494}" type="presOf" srcId="{31964D9A-550B-436F-91C8-691F9D605E36}" destId="{8ED9E7D9-FEBC-4A6F-A5BE-2617D98ED976}" srcOrd="0" destOrd="0" presId="urn:microsoft.com/office/officeart/2005/8/layout/orgChart1"/>
    <dgm:cxn modelId="{534297C1-5108-42A6-92C9-92026F82784B}" type="presOf" srcId="{9731BFA3-53B5-4C88-A323-BBD31493D0D8}" destId="{68C2C2B1-FC9D-4C78-8506-BF0CDF1904A1}" srcOrd="0" destOrd="0" presId="urn:microsoft.com/office/officeart/2005/8/layout/orgChart1"/>
    <dgm:cxn modelId="{F5A2DE35-4B55-45A0-AF8E-0A4291440221}" srcId="{9C771C1C-FE8A-485A-A918-C5E0620B4D67}" destId="{A463D6DF-215A-4F5A-951B-CC9E0AC50A46}" srcOrd="0" destOrd="0" parTransId="{31964D9A-550B-436F-91C8-691F9D605E36}" sibTransId="{49D0B42F-2F35-4965-90F7-2D50A21941C0}"/>
    <dgm:cxn modelId="{EF2C3A2D-BD0E-40B6-BBA9-C585AA0E3DD8}" type="presOf" srcId="{9C771C1C-FE8A-485A-A918-C5E0620B4D67}" destId="{63129C07-98B5-4F5D-9043-376C58D87F73}" srcOrd="1" destOrd="0" presId="urn:microsoft.com/office/officeart/2005/8/layout/orgChart1"/>
    <dgm:cxn modelId="{C8096DEA-27FD-40EE-9B18-E0B245B87606}" type="presOf" srcId="{5ECC39A1-F685-488A-B3BF-5C95D6FB2BCD}" destId="{641E031D-E802-45FC-B7B9-D9A3DC9CDD03}" srcOrd="1" destOrd="0" presId="urn:microsoft.com/office/officeart/2005/8/layout/orgChart1"/>
    <dgm:cxn modelId="{C993AA91-D555-4238-B753-035F5FA63C12}" srcId="{D058513C-A25E-45E1-8042-8EEAD8182BD7}" destId="{15600935-8A6D-4B50-98E6-B894A78C8D63}" srcOrd="2" destOrd="0" parTransId="{EDB2E45D-0F87-485A-B9A7-EFF63FCA6876}" sibTransId="{7C6C2A45-07EF-41CB-A5D7-6395663CCBBB}"/>
    <dgm:cxn modelId="{E2252F1C-389D-48F4-A1D6-082183335DE3}" type="presOf" srcId="{EDB2E45D-0F87-485A-B9A7-EFF63FCA6876}" destId="{BB025164-7F63-477F-A519-5F931C170A54}" srcOrd="0" destOrd="0" presId="urn:microsoft.com/office/officeart/2005/8/layout/orgChart1"/>
    <dgm:cxn modelId="{F12D7E2B-5ED8-4BC6-9246-570E224276BF}" type="presOf" srcId="{9C771C1C-FE8A-485A-A918-C5E0620B4D67}" destId="{71DEB24F-66BE-4B8F-8005-315003C257DC}" srcOrd="0" destOrd="0" presId="urn:microsoft.com/office/officeart/2005/8/layout/orgChart1"/>
    <dgm:cxn modelId="{EA236263-F66E-49FC-BE05-5DC7E71E55D1}" type="presOf" srcId="{2031E339-74A9-4B06-906C-C0902C847CCB}" destId="{99981C68-9D32-48EA-864F-8A95FCA67936}" srcOrd="0" destOrd="0" presId="urn:microsoft.com/office/officeart/2005/8/layout/orgChart1"/>
    <dgm:cxn modelId="{F1B78D0B-5FE0-485D-AC39-1C9141586AED}" srcId="{23303B60-A8A1-419F-8799-D2A2EE0F2EED}" destId="{88680CED-E48F-4252-9034-FC18A9FDF547}" srcOrd="0" destOrd="0" parTransId="{7C6820FB-0CB5-4CC8-B01B-64757C601135}" sibTransId="{DC7887DB-1768-41C1-9B1F-E02AA66484A5}"/>
    <dgm:cxn modelId="{1DAA3E9B-2256-493B-ADA9-0E23E2F8B019}" srcId="{D058513C-A25E-45E1-8042-8EEAD8182BD7}" destId="{2DF674DE-E6E3-4C9B-BC39-9FCAE97FE76E}" srcOrd="1" destOrd="0" parTransId="{CDA444AD-0423-4BDF-83A0-F2379F60D3ED}" sibTransId="{57400039-E50B-4475-9B1E-08190114621C}"/>
    <dgm:cxn modelId="{0C8ABBB3-E764-432E-9336-C13D92F16093}" type="presOf" srcId="{2DF674DE-E6E3-4C9B-BC39-9FCAE97FE76E}" destId="{631D9815-52AA-4DFC-BA29-52EFBB021B90}" srcOrd="1" destOrd="0" presId="urn:microsoft.com/office/officeart/2005/8/layout/orgChart1"/>
    <dgm:cxn modelId="{28122352-47BD-4ED4-86FB-BAA6B1B80F4E}" type="presOf" srcId="{23303B60-A8A1-419F-8799-D2A2EE0F2EED}" destId="{71B2D79E-D4B4-44D4-A91A-23EBEFCB989F}" srcOrd="0" destOrd="0" presId="urn:microsoft.com/office/officeart/2005/8/layout/orgChart1"/>
    <dgm:cxn modelId="{D33285B6-2DDC-42B7-91A3-BA270EFD80EC}" type="presOf" srcId="{88680CED-E48F-4252-9034-FC18A9FDF547}" destId="{BD31A700-D85D-4728-9FEF-C16573930220}" srcOrd="1" destOrd="0" presId="urn:microsoft.com/office/officeart/2005/8/layout/orgChart1"/>
    <dgm:cxn modelId="{F6B0DFC2-15F1-4EBC-8E98-31F5BF23A9B3}" srcId="{5ECC39A1-F685-488A-B3BF-5C95D6FB2BCD}" destId="{9C771C1C-FE8A-485A-A918-C5E0620B4D67}" srcOrd="0" destOrd="0" parTransId="{3ECA6928-7B45-4314-91B2-A5FB22A8D68D}" sibTransId="{73F11D8F-049E-421C-BB21-DD62BF85C002}"/>
    <dgm:cxn modelId="{23F72770-AB6A-42FB-8CF2-17B7F229FD6F}" type="presOf" srcId="{5E2D9824-8D9C-449F-A03B-666CFAB0BF71}" destId="{796642EF-5E5F-4732-B153-F1F7AA9F0848}" srcOrd="1" destOrd="0" presId="urn:microsoft.com/office/officeart/2005/8/layout/orgChart1"/>
    <dgm:cxn modelId="{AD7FB43B-0F2B-4EDA-BDFE-237FAFD0E33C}" type="presOf" srcId="{A463D6DF-215A-4F5A-951B-CC9E0AC50A46}" destId="{B2FD4951-0B6F-47F3-9BA7-3FB4A2608A37}" srcOrd="1" destOrd="0" presId="urn:microsoft.com/office/officeart/2005/8/layout/orgChart1"/>
    <dgm:cxn modelId="{0DE51DFB-95B9-4B0A-89AC-586E6A3905A2}" type="presOf" srcId="{2DF674DE-E6E3-4C9B-BC39-9FCAE97FE76E}" destId="{0780345E-23A5-47DC-96A6-A215092DAA10}" srcOrd="0" destOrd="0" presId="urn:microsoft.com/office/officeart/2005/8/layout/orgChart1"/>
    <dgm:cxn modelId="{D2AC080C-5488-477A-81F2-08C0C87264B1}" type="presOf" srcId="{15600935-8A6D-4B50-98E6-B894A78C8D63}" destId="{6E833A43-F949-4824-B6EE-02804263CB80}" srcOrd="1" destOrd="0" presId="urn:microsoft.com/office/officeart/2005/8/layout/orgChart1"/>
    <dgm:cxn modelId="{F87E1C88-9F2F-4A66-A37E-0FE60DD058EB}" type="presParOf" srcId="{71B2D79E-D4B4-44D4-A91A-23EBEFCB989F}" destId="{060C7B4E-4F07-4A9F-A810-BBE6E10089F1}" srcOrd="0" destOrd="0" presId="urn:microsoft.com/office/officeart/2005/8/layout/orgChart1"/>
    <dgm:cxn modelId="{3D052E5F-EA69-47FD-B00D-5CCBC977B6E2}" type="presParOf" srcId="{060C7B4E-4F07-4A9F-A810-BBE6E10089F1}" destId="{58FDAA93-0969-45A0-888E-C566C80158C1}" srcOrd="0" destOrd="0" presId="urn:microsoft.com/office/officeart/2005/8/layout/orgChart1"/>
    <dgm:cxn modelId="{CCD5A531-879B-4BDC-89B7-3A1FA8D9F394}" type="presParOf" srcId="{58FDAA93-0969-45A0-888E-C566C80158C1}" destId="{4CE5D011-B43E-4150-9B11-AE7136F02676}" srcOrd="0" destOrd="0" presId="urn:microsoft.com/office/officeart/2005/8/layout/orgChart1"/>
    <dgm:cxn modelId="{DAEA0D4F-9026-48E3-AB3A-28797A288B2A}" type="presParOf" srcId="{58FDAA93-0969-45A0-888E-C566C80158C1}" destId="{BD31A700-D85D-4728-9FEF-C16573930220}" srcOrd="1" destOrd="0" presId="urn:microsoft.com/office/officeart/2005/8/layout/orgChart1"/>
    <dgm:cxn modelId="{FE148450-6155-4ED0-AC1A-1B3FEF6AC8D9}" type="presParOf" srcId="{060C7B4E-4F07-4A9F-A810-BBE6E10089F1}" destId="{A11E5FE1-2560-4DD0-90AB-4CB86623EC2E}" srcOrd="1" destOrd="0" presId="urn:microsoft.com/office/officeart/2005/8/layout/orgChart1"/>
    <dgm:cxn modelId="{D99C6D17-F412-48AC-A13F-17FAF107E2D3}" type="presParOf" srcId="{A11E5FE1-2560-4DD0-90AB-4CB86623EC2E}" destId="{99981C68-9D32-48EA-864F-8A95FCA67936}" srcOrd="0" destOrd="0" presId="urn:microsoft.com/office/officeart/2005/8/layout/orgChart1"/>
    <dgm:cxn modelId="{2D1C6469-3FA0-4B05-A2B7-2AE38FB22F3C}" type="presParOf" srcId="{A11E5FE1-2560-4DD0-90AB-4CB86623EC2E}" destId="{59ECC6C7-69C5-40C7-B11C-D77173161064}" srcOrd="1" destOrd="0" presId="urn:microsoft.com/office/officeart/2005/8/layout/orgChart1"/>
    <dgm:cxn modelId="{8E3F4B6F-18C7-4E1D-95BB-ABC48629A836}" type="presParOf" srcId="{59ECC6C7-69C5-40C7-B11C-D77173161064}" destId="{3A1E9DB2-03CF-4C2F-8EBE-2AF0469664AF}" srcOrd="0" destOrd="0" presId="urn:microsoft.com/office/officeart/2005/8/layout/orgChart1"/>
    <dgm:cxn modelId="{2B9D1377-27DC-4132-AFF8-ACD02282FA6A}" type="presParOf" srcId="{3A1E9DB2-03CF-4C2F-8EBE-2AF0469664AF}" destId="{A7DA7A4D-DB36-4889-9307-BE753094A244}" srcOrd="0" destOrd="0" presId="urn:microsoft.com/office/officeart/2005/8/layout/orgChart1"/>
    <dgm:cxn modelId="{5BF4FE4A-00D7-41F9-9351-0C90CCC2667B}" type="presParOf" srcId="{3A1E9DB2-03CF-4C2F-8EBE-2AF0469664AF}" destId="{641E031D-E802-45FC-B7B9-D9A3DC9CDD03}" srcOrd="1" destOrd="0" presId="urn:microsoft.com/office/officeart/2005/8/layout/orgChart1"/>
    <dgm:cxn modelId="{4E8CD2EC-AE2C-4D9A-B9CC-33D385238E4D}" type="presParOf" srcId="{59ECC6C7-69C5-40C7-B11C-D77173161064}" destId="{D75198ED-068D-44B5-91A7-94FEAA016A93}" srcOrd="1" destOrd="0" presId="urn:microsoft.com/office/officeart/2005/8/layout/orgChart1"/>
    <dgm:cxn modelId="{56201C48-7D64-4FFB-AC51-CA00A0ADA04F}" type="presParOf" srcId="{D75198ED-068D-44B5-91A7-94FEAA016A93}" destId="{C9B85A51-3C88-4065-AF3C-E3741A39D12E}" srcOrd="0" destOrd="0" presId="urn:microsoft.com/office/officeart/2005/8/layout/orgChart1"/>
    <dgm:cxn modelId="{BF689839-A1D6-486B-8AB7-CC3360A45581}" type="presParOf" srcId="{D75198ED-068D-44B5-91A7-94FEAA016A93}" destId="{F3DC0AA2-E5B5-47B1-81FD-0BD9E7E8D665}" srcOrd="1" destOrd="0" presId="urn:microsoft.com/office/officeart/2005/8/layout/orgChart1"/>
    <dgm:cxn modelId="{6FFFAAD0-0EC7-4C47-8DA4-91EB4559B194}" type="presParOf" srcId="{F3DC0AA2-E5B5-47B1-81FD-0BD9E7E8D665}" destId="{CDC59A39-41A1-4302-A5F3-AD638D4BE156}" srcOrd="0" destOrd="0" presId="urn:microsoft.com/office/officeart/2005/8/layout/orgChart1"/>
    <dgm:cxn modelId="{C2C1FB1D-3FC9-40C7-950E-13AC04FEEAE0}" type="presParOf" srcId="{CDC59A39-41A1-4302-A5F3-AD638D4BE156}" destId="{71DEB24F-66BE-4B8F-8005-315003C257DC}" srcOrd="0" destOrd="0" presId="urn:microsoft.com/office/officeart/2005/8/layout/orgChart1"/>
    <dgm:cxn modelId="{F6BB386C-D62A-487E-BC74-7561CDFAAE53}" type="presParOf" srcId="{CDC59A39-41A1-4302-A5F3-AD638D4BE156}" destId="{63129C07-98B5-4F5D-9043-376C58D87F73}" srcOrd="1" destOrd="0" presId="urn:microsoft.com/office/officeart/2005/8/layout/orgChart1"/>
    <dgm:cxn modelId="{B1E917F3-20F8-4894-91FF-E67288F7517B}" type="presParOf" srcId="{F3DC0AA2-E5B5-47B1-81FD-0BD9E7E8D665}" destId="{E6FC524F-5B5D-4BCC-A682-B289EDA50BF9}" srcOrd="1" destOrd="0" presId="urn:microsoft.com/office/officeart/2005/8/layout/orgChart1"/>
    <dgm:cxn modelId="{3DB33862-4086-4218-8860-1615A4D4E77F}" type="presParOf" srcId="{E6FC524F-5B5D-4BCC-A682-B289EDA50BF9}" destId="{8ED9E7D9-FEBC-4A6F-A5BE-2617D98ED976}" srcOrd="0" destOrd="0" presId="urn:microsoft.com/office/officeart/2005/8/layout/orgChart1"/>
    <dgm:cxn modelId="{E964D157-5241-4CF9-9903-C0265E2849F7}" type="presParOf" srcId="{E6FC524F-5B5D-4BCC-A682-B289EDA50BF9}" destId="{B0548C44-5F2B-44C2-A2D5-D8B8329F1DA2}" srcOrd="1" destOrd="0" presId="urn:microsoft.com/office/officeart/2005/8/layout/orgChart1"/>
    <dgm:cxn modelId="{F27A79A8-EE5D-4F6D-94AE-B13F45571035}" type="presParOf" srcId="{B0548C44-5F2B-44C2-A2D5-D8B8329F1DA2}" destId="{D2153106-B5FD-4F27-B5DA-B8EE444FDD61}" srcOrd="0" destOrd="0" presId="urn:microsoft.com/office/officeart/2005/8/layout/orgChart1"/>
    <dgm:cxn modelId="{0A175DA3-1065-4CA0-B7D7-86FC1B2F6545}" type="presParOf" srcId="{D2153106-B5FD-4F27-B5DA-B8EE444FDD61}" destId="{45D21103-72C0-4835-BE6A-675D6B2EBA0A}" srcOrd="0" destOrd="0" presId="urn:microsoft.com/office/officeart/2005/8/layout/orgChart1"/>
    <dgm:cxn modelId="{975378B7-A4FE-4D0A-B3F4-B1670587D339}" type="presParOf" srcId="{D2153106-B5FD-4F27-B5DA-B8EE444FDD61}" destId="{B2FD4951-0B6F-47F3-9BA7-3FB4A2608A37}" srcOrd="1" destOrd="0" presId="urn:microsoft.com/office/officeart/2005/8/layout/orgChart1"/>
    <dgm:cxn modelId="{737E0934-FEBC-4739-B4C8-A8E0B5EBA266}" type="presParOf" srcId="{B0548C44-5F2B-44C2-A2D5-D8B8329F1DA2}" destId="{405F5C27-AB7C-4C92-8382-D710FB14B2BF}" srcOrd="1" destOrd="0" presId="urn:microsoft.com/office/officeart/2005/8/layout/orgChart1"/>
    <dgm:cxn modelId="{EA95E0B7-AA16-44F1-8473-BB85409235A3}" type="presParOf" srcId="{B0548C44-5F2B-44C2-A2D5-D8B8329F1DA2}" destId="{DA0A76AB-C400-471B-81AE-29534C04088C}" srcOrd="2" destOrd="0" presId="urn:microsoft.com/office/officeart/2005/8/layout/orgChart1"/>
    <dgm:cxn modelId="{A1F69657-1730-4F13-871C-A2B136E95A28}" type="presParOf" srcId="{E6FC524F-5B5D-4BCC-A682-B289EDA50BF9}" destId="{E98461C2-12D6-4780-99BD-8D96479A3B8C}" srcOrd="2" destOrd="0" presId="urn:microsoft.com/office/officeart/2005/8/layout/orgChart1"/>
    <dgm:cxn modelId="{1EDC07C8-02EC-40D2-9A2B-90BACACFF6A7}" type="presParOf" srcId="{E6FC524F-5B5D-4BCC-A682-B289EDA50BF9}" destId="{1686709C-0516-4531-981B-CFB2FFE9FE66}" srcOrd="3" destOrd="0" presId="urn:microsoft.com/office/officeart/2005/8/layout/orgChart1"/>
    <dgm:cxn modelId="{7DC4D530-C65E-47F5-A9F5-8786151C4CEB}" type="presParOf" srcId="{1686709C-0516-4531-981B-CFB2FFE9FE66}" destId="{1FC09370-E4A0-4FA4-A7D7-3A5DF34F12FD}" srcOrd="0" destOrd="0" presId="urn:microsoft.com/office/officeart/2005/8/layout/orgChart1"/>
    <dgm:cxn modelId="{C48CD970-3C17-4D20-AD86-D07C2630A975}" type="presParOf" srcId="{1FC09370-E4A0-4FA4-A7D7-3A5DF34F12FD}" destId="{A138DD8F-F0D1-4D3E-B036-EDAC96D0D601}" srcOrd="0" destOrd="0" presId="urn:microsoft.com/office/officeart/2005/8/layout/orgChart1"/>
    <dgm:cxn modelId="{87F7D826-5ACC-4C72-B8D7-635F63EC3E9B}" type="presParOf" srcId="{1FC09370-E4A0-4FA4-A7D7-3A5DF34F12FD}" destId="{796642EF-5E5F-4732-B153-F1F7AA9F0848}" srcOrd="1" destOrd="0" presId="urn:microsoft.com/office/officeart/2005/8/layout/orgChart1"/>
    <dgm:cxn modelId="{5FDE0750-E8D6-4DAE-84C5-2F0AEE292B55}" type="presParOf" srcId="{1686709C-0516-4531-981B-CFB2FFE9FE66}" destId="{E1A646B6-DD06-41E6-BB52-9DFEC7FD5F67}" srcOrd="1" destOrd="0" presId="urn:microsoft.com/office/officeart/2005/8/layout/orgChart1"/>
    <dgm:cxn modelId="{C22E9ED8-8C80-449E-802F-9E20B35EDCD4}" type="presParOf" srcId="{1686709C-0516-4531-981B-CFB2FFE9FE66}" destId="{51FE5E77-B657-4082-899C-FA5FBF595434}" srcOrd="2" destOrd="0" presId="urn:microsoft.com/office/officeart/2005/8/layout/orgChart1"/>
    <dgm:cxn modelId="{711BB3D3-FBDB-4750-8D58-0B77C0C518E1}" type="presParOf" srcId="{F3DC0AA2-E5B5-47B1-81FD-0BD9E7E8D665}" destId="{1B93CF54-10F8-430D-942E-AB0D69FF2CC1}" srcOrd="2" destOrd="0" presId="urn:microsoft.com/office/officeart/2005/8/layout/orgChart1"/>
    <dgm:cxn modelId="{C66928DE-6A68-4A6E-9342-BF0B97F3F3AB}" type="presParOf" srcId="{D75198ED-068D-44B5-91A7-94FEAA016A93}" destId="{68C2C2B1-FC9D-4C78-8506-BF0CDF1904A1}" srcOrd="2" destOrd="0" presId="urn:microsoft.com/office/officeart/2005/8/layout/orgChart1"/>
    <dgm:cxn modelId="{8ECFFBD7-C6C4-40AB-985C-188B6352226A}" type="presParOf" srcId="{D75198ED-068D-44B5-91A7-94FEAA016A93}" destId="{D2386EFA-99C1-4858-A711-FAF127BC047B}" srcOrd="3" destOrd="0" presId="urn:microsoft.com/office/officeart/2005/8/layout/orgChart1"/>
    <dgm:cxn modelId="{DB131812-9235-43BC-BA42-6C46EB1C2C48}" type="presParOf" srcId="{D2386EFA-99C1-4858-A711-FAF127BC047B}" destId="{7F39B56C-F287-423D-9617-27B3ED865D67}" srcOrd="0" destOrd="0" presId="urn:microsoft.com/office/officeart/2005/8/layout/orgChart1"/>
    <dgm:cxn modelId="{E0279135-19A1-40B2-A23D-6199E2C90766}" type="presParOf" srcId="{7F39B56C-F287-423D-9617-27B3ED865D67}" destId="{225929D0-F582-4263-9250-68E7E29A107C}" srcOrd="0" destOrd="0" presId="urn:microsoft.com/office/officeart/2005/8/layout/orgChart1"/>
    <dgm:cxn modelId="{96D4BDF3-F946-4778-8EB1-5BF5EB550852}" type="presParOf" srcId="{7F39B56C-F287-423D-9617-27B3ED865D67}" destId="{EC5D38E5-3A27-40A0-B94C-83AB7C98C639}" srcOrd="1" destOrd="0" presId="urn:microsoft.com/office/officeart/2005/8/layout/orgChart1"/>
    <dgm:cxn modelId="{C36A0F2C-F525-4176-9DFD-9AEEFC8BB1CD}" type="presParOf" srcId="{D2386EFA-99C1-4858-A711-FAF127BC047B}" destId="{790B0C62-AB61-47A7-9D55-FF0D65E2B03B}" srcOrd="1" destOrd="0" presId="urn:microsoft.com/office/officeart/2005/8/layout/orgChart1"/>
    <dgm:cxn modelId="{2574AD66-C19F-49AA-A648-240221350B75}" type="presParOf" srcId="{790B0C62-AB61-47A7-9D55-FF0D65E2B03B}" destId="{458748A3-0C58-4C74-9111-25D7F9D1D05D}" srcOrd="0" destOrd="0" presId="urn:microsoft.com/office/officeart/2005/8/layout/orgChart1"/>
    <dgm:cxn modelId="{5C231EB2-F747-4FC4-BB62-B7F9A044D83D}" type="presParOf" srcId="{790B0C62-AB61-47A7-9D55-FF0D65E2B03B}" destId="{5AB4E1A4-E76D-42FB-B974-7F24DA32AFA2}" srcOrd="1" destOrd="0" presId="urn:microsoft.com/office/officeart/2005/8/layout/orgChart1"/>
    <dgm:cxn modelId="{655531B6-3036-4C7C-A188-54E98A8E2C3F}" type="presParOf" srcId="{5AB4E1A4-E76D-42FB-B974-7F24DA32AFA2}" destId="{4970FED5-A1F9-4278-8311-2C52DECA2C24}" srcOrd="0" destOrd="0" presId="urn:microsoft.com/office/officeart/2005/8/layout/orgChart1"/>
    <dgm:cxn modelId="{0FBE48EF-4B79-46F7-9E3C-701B600EE795}" type="presParOf" srcId="{4970FED5-A1F9-4278-8311-2C52DECA2C24}" destId="{7B9A5A65-6372-4FE6-8C08-273AB9F6F577}" srcOrd="0" destOrd="0" presId="urn:microsoft.com/office/officeart/2005/8/layout/orgChart1"/>
    <dgm:cxn modelId="{44909362-8B7E-498F-A148-22581BE46DF2}" type="presParOf" srcId="{4970FED5-A1F9-4278-8311-2C52DECA2C24}" destId="{D1E443E5-EFA4-45ED-986D-04EC65B3BD59}" srcOrd="1" destOrd="0" presId="urn:microsoft.com/office/officeart/2005/8/layout/orgChart1"/>
    <dgm:cxn modelId="{3133090B-5BBA-46AE-92DD-7694A3142B26}" type="presParOf" srcId="{5AB4E1A4-E76D-42FB-B974-7F24DA32AFA2}" destId="{4392DA28-F2E0-4E52-AF7A-8F1F3DDAE7B9}" srcOrd="1" destOrd="0" presId="urn:microsoft.com/office/officeart/2005/8/layout/orgChart1"/>
    <dgm:cxn modelId="{1E14337B-66B3-4D17-BF78-75801AFC0DFC}" type="presParOf" srcId="{5AB4E1A4-E76D-42FB-B974-7F24DA32AFA2}" destId="{42E6DEEA-85AC-40CD-81D2-5576A090B354}" srcOrd="2" destOrd="0" presId="urn:microsoft.com/office/officeart/2005/8/layout/orgChart1"/>
    <dgm:cxn modelId="{05C9FD0C-35BA-43B6-8625-81E42C8420A4}" type="presParOf" srcId="{790B0C62-AB61-47A7-9D55-FF0D65E2B03B}" destId="{34F3C93D-21E2-4510-93BA-EF8111DD76BB}" srcOrd="2" destOrd="0" presId="urn:microsoft.com/office/officeart/2005/8/layout/orgChart1"/>
    <dgm:cxn modelId="{D9A700FD-8EC4-4B90-9654-4CBF290E7FC8}" type="presParOf" srcId="{790B0C62-AB61-47A7-9D55-FF0D65E2B03B}" destId="{761EEAB0-8B0C-44C5-91A4-3E116DE0D72F}" srcOrd="3" destOrd="0" presId="urn:microsoft.com/office/officeart/2005/8/layout/orgChart1"/>
    <dgm:cxn modelId="{4233DFD9-3AE0-40F6-859E-E71521BD06EF}" type="presParOf" srcId="{761EEAB0-8B0C-44C5-91A4-3E116DE0D72F}" destId="{BBC630EC-EFBE-47B9-A41F-A0865097B2F2}" srcOrd="0" destOrd="0" presId="urn:microsoft.com/office/officeart/2005/8/layout/orgChart1"/>
    <dgm:cxn modelId="{FADC9A9C-E4B1-4B08-AF2E-BB258A3FDB44}" type="presParOf" srcId="{BBC630EC-EFBE-47B9-A41F-A0865097B2F2}" destId="{0780345E-23A5-47DC-96A6-A215092DAA10}" srcOrd="0" destOrd="0" presId="urn:microsoft.com/office/officeart/2005/8/layout/orgChart1"/>
    <dgm:cxn modelId="{263A895A-8AE0-418A-96D7-2BC447F00357}" type="presParOf" srcId="{BBC630EC-EFBE-47B9-A41F-A0865097B2F2}" destId="{631D9815-52AA-4DFC-BA29-52EFBB021B90}" srcOrd="1" destOrd="0" presId="urn:microsoft.com/office/officeart/2005/8/layout/orgChart1"/>
    <dgm:cxn modelId="{7B8EE0DC-6770-4515-A131-C4B76C9B2DAD}" type="presParOf" srcId="{761EEAB0-8B0C-44C5-91A4-3E116DE0D72F}" destId="{60689C11-3538-49E2-AE0C-75953BC9817B}" srcOrd="1" destOrd="0" presId="urn:microsoft.com/office/officeart/2005/8/layout/orgChart1"/>
    <dgm:cxn modelId="{94605D6C-9219-4949-8747-5622F7BC44EF}" type="presParOf" srcId="{761EEAB0-8B0C-44C5-91A4-3E116DE0D72F}" destId="{D30CAD91-3B9E-46D5-85F6-1741F9843707}" srcOrd="2" destOrd="0" presId="urn:microsoft.com/office/officeart/2005/8/layout/orgChart1"/>
    <dgm:cxn modelId="{4256A196-170F-4327-BE79-38DC59D96FC7}" type="presParOf" srcId="{790B0C62-AB61-47A7-9D55-FF0D65E2B03B}" destId="{BB025164-7F63-477F-A519-5F931C170A54}" srcOrd="4" destOrd="0" presId="urn:microsoft.com/office/officeart/2005/8/layout/orgChart1"/>
    <dgm:cxn modelId="{4862C294-43F9-42C2-B25A-11ADFB2B2181}" type="presParOf" srcId="{790B0C62-AB61-47A7-9D55-FF0D65E2B03B}" destId="{5D16F0ED-4687-4DAA-805F-BA04030D4864}" srcOrd="5" destOrd="0" presId="urn:microsoft.com/office/officeart/2005/8/layout/orgChart1"/>
    <dgm:cxn modelId="{D95C54D1-D3DF-4C7A-A534-C471239FFD52}" type="presParOf" srcId="{5D16F0ED-4687-4DAA-805F-BA04030D4864}" destId="{8E30A808-8F8C-4F0E-8D41-D0F0B2839F67}" srcOrd="0" destOrd="0" presId="urn:microsoft.com/office/officeart/2005/8/layout/orgChart1"/>
    <dgm:cxn modelId="{3316ABF0-98A1-4117-AA96-3B93E0A56ED3}" type="presParOf" srcId="{8E30A808-8F8C-4F0E-8D41-D0F0B2839F67}" destId="{0EBAFE10-65D3-4C99-AA38-EA157CFE4E11}" srcOrd="0" destOrd="0" presId="urn:microsoft.com/office/officeart/2005/8/layout/orgChart1"/>
    <dgm:cxn modelId="{1079FACE-A1F6-4F7E-B3A3-105C66287201}" type="presParOf" srcId="{8E30A808-8F8C-4F0E-8D41-D0F0B2839F67}" destId="{6E833A43-F949-4824-B6EE-02804263CB80}" srcOrd="1" destOrd="0" presId="urn:microsoft.com/office/officeart/2005/8/layout/orgChart1"/>
    <dgm:cxn modelId="{6BAAC48D-1AAC-4BCA-874E-596C673B121D}" type="presParOf" srcId="{5D16F0ED-4687-4DAA-805F-BA04030D4864}" destId="{C1E37A61-D387-418D-A5B5-6A365A8F637D}" srcOrd="1" destOrd="0" presId="urn:microsoft.com/office/officeart/2005/8/layout/orgChart1"/>
    <dgm:cxn modelId="{CCDBC63C-3CC8-43B0-8BEA-32D127D539B3}" type="presParOf" srcId="{5D16F0ED-4687-4DAA-805F-BA04030D4864}" destId="{5F05456E-1E5F-468C-B5A6-BEE41E66FE74}" srcOrd="2" destOrd="0" presId="urn:microsoft.com/office/officeart/2005/8/layout/orgChart1"/>
    <dgm:cxn modelId="{3CFC03E5-ADA7-4E2F-9ECA-349C69A8AE01}" type="presParOf" srcId="{D2386EFA-99C1-4858-A711-FAF127BC047B}" destId="{A26DB213-8F2F-4E4C-B00B-17E5E65424FA}" srcOrd="2" destOrd="0" presId="urn:microsoft.com/office/officeart/2005/8/layout/orgChart1"/>
    <dgm:cxn modelId="{82CDD07E-3816-4B68-865B-EA3D84DF1FFD}" type="presParOf" srcId="{59ECC6C7-69C5-40C7-B11C-D77173161064}" destId="{B49E1A52-D3D5-4231-9194-4A372DD98E2F}" srcOrd="2" destOrd="0" presId="urn:microsoft.com/office/officeart/2005/8/layout/orgChart1"/>
    <dgm:cxn modelId="{AFCD3BC3-710A-47EC-9C47-8F4D9F7733B2}" type="presParOf" srcId="{060C7B4E-4F07-4A9F-A810-BBE6E10089F1}" destId="{BD20BE7B-1D91-42DC-8629-B6DD9A145DD2}"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EE2E6F-4F33-41AE-ABDD-1F935ECCED44}">
      <dsp:nvSpPr>
        <dsp:cNvPr id="0" name=""/>
        <dsp:cNvSpPr/>
      </dsp:nvSpPr>
      <dsp:spPr>
        <a:xfrm>
          <a:off x="0" y="1008686"/>
          <a:ext cx="8813800" cy="1344914"/>
        </a:xfrm>
        <a:prstGeom prst="notchedRightArrow">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6F3A81EF-336D-4462-A008-31F588F7F073}">
      <dsp:nvSpPr>
        <dsp:cNvPr id="0" name=""/>
        <dsp:cNvSpPr/>
      </dsp:nvSpPr>
      <dsp:spPr>
        <a:xfrm>
          <a:off x="3970" y="0"/>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CO" sz="1400" b="1" kern="1200">
              <a:solidFill>
                <a:schemeClr val="accent2"/>
              </a:solidFill>
            </a:rPr>
            <a:t>2012</a:t>
          </a:r>
          <a:endParaRPr lang="es-CO" sz="1100" b="1" kern="1200">
            <a:solidFill>
              <a:schemeClr val="accent2"/>
            </a:solidFill>
          </a:endParaRPr>
        </a:p>
        <a:p>
          <a:pPr lvl="0" algn="ctr" defTabSz="622300">
            <a:lnSpc>
              <a:spcPct val="90000"/>
            </a:lnSpc>
            <a:spcBef>
              <a:spcPct val="0"/>
            </a:spcBef>
            <a:spcAft>
              <a:spcPct val="35000"/>
            </a:spcAft>
          </a:pPr>
          <a:r>
            <a:rPr lang="es-CO" sz="1100" b="1" i="1" kern="1200"/>
            <a:t>Enfermedades cardiovasculares y medicina</a:t>
          </a:r>
        </a:p>
      </dsp:txBody>
      <dsp:txXfrm>
        <a:off x="3970" y="0"/>
        <a:ext cx="1909513" cy="1344914"/>
      </dsp:txXfrm>
    </dsp:sp>
    <dsp:sp modelId="{FBC836FD-0993-4BBA-A5C3-CEB3183D1EA8}">
      <dsp:nvSpPr>
        <dsp:cNvPr id="0" name=""/>
        <dsp:cNvSpPr/>
      </dsp:nvSpPr>
      <dsp:spPr>
        <a:xfrm>
          <a:off x="790612"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58B3B5F-E4BD-4F3F-A6BB-6153AB54C771}">
      <dsp:nvSpPr>
        <dsp:cNvPr id="0" name=""/>
        <dsp:cNvSpPr/>
      </dsp:nvSpPr>
      <dsp:spPr>
        <a:xfrm>
          <a:off x="2008958" y="2017372"/>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b="1" kern="1200">
              <a:solidFill>
                <a:schemeClr val="accent3">
                  <a:lumMod val="75000"/>
                </a:schemeClr>
              </a:solidFill>
            </a:rPr>
            <a:t>2014</a:t>
          </a:r>
          <a:endParaRPr lang="es-CO" sz="1200" b="1" kern="1200">
            <a:solidFill>
              <a:schemeClr val="accent3">
                <a:lumMod val="75000"/>
              </a:schemeClr>
            </a:solidFill>
          </a:endParaRPr>
        </a:p>
        <a:p>
          <a:pPr lvl="0" algn="ctr" defTabSz="622300">
            <a:lnSpc>
              <a:spcPct val="90000"/>
            </a:lnSpc>
            <a:spcBef>
              <a:spcPct val="0"/>
            </a:spcBef>
            <a:spcAft>
              <a:spcPct val="35000"/>
            </a:spcAft>
          </a:pPr>
          <a:r>
            <a:rPr lang="es-CO" sz="1100" b="1" i="1" kern="1200"/>
            <a:t>Transmisión de noticias deportivas de futbol</a:t>
          </a:r>
          <a:endParaRPr lang="es-CO" sz="1100" kern="1200"/>
        </a:p>
      </dsp:txBody>
      <dsp:txXfrm>
        <a:off x="2008958" y="2017372"/>
        <a:ext cx="1909513" cy="1344914"/>
      </dsp:txXfrm>
    </dsp:sp>
    <dsp:sp modelId="{55E2ACC0-130F-4B5B-8CB1-1C2EFC7F5022}">
      <dsp:nvSpPr>
        <dsp:cNvPr id="0" name=""/>
        <dsp:cNvSpPr/>
      </dsp:nvSpPr>
      <dsp:spPr>
        <a:xfrm>
          <a:off x="2795601"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5288036-E712-4B00-A117-58B54C8BF6ED}">
      <dsp:nvSpPr>
        <dsp:cNvPr id="0" name=""/>
        <dsp:cNvSpPr/>
      </dsp:nvSpPr>
      <dsp:spPr>
        <a:xfrm>
          <a:off x="4013947" y="0"/>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CO" sz="1400" b="1" kern="1200">
              <a:solidFill>
                <a:schemeClr val="accent5"/>
              </a:solidFill>
            </a:rPr>
            <a:t>2017 </a:t>
          </a:r>
          <a:endParaRPr lang="es-CO" sz="1100" b="1" kern="1200">
            <a:solidFill>
              <a:schemeClr val="accent5"/>
            </a:solidFill>
          </a:endParaRPr>
        </a:p>
        <a:p>
          <a:pPr lvl="0" algn="ctr" defTabSz="622300">
            <a:lnSpc>
              <a:spcPct val="90000"/>
            </a:lnSpc>
            <a:spcBef>
              <a:spcPct val="0"/>
            </a:spcBef>
            <a:spcAft>
              <a:spcPct val="35000"/>
            </a:spcAft>
          </a:pPr>
          <a:r>
            <a:rPr lang="es-CO" sz="1100" b="1" i="1" kern="1200"/>
            <a:t>Prevención y diagnostico del Alzheimer</a:t>
          </a:r>
        </a:p>
      </dsp:txBody>
      <dsp:txXfrm>
        <a:off x="4013947" y="0"/>
        <a:ext cx="1909513" cy="1344914"/>
      </dsp:txXfrm>
    </dsp:sp>
    <dsp:sp modelId="{C1B87C54-C44D-49A7-8A8E-88C2C0525A31}">
      <dsp:nvSpPr>
        <dsp:cNvPr id="0" name=""/>
        <dsp:cNvSpPr/>
      </dsp:nvSpPr>
      <dsp:spPr>
        <a:xfrm>
          <a:off x="4800590"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B8B94648-E94D-471B-8F65-BA0A8C20D7F2}">
      <dsp:nvSpPr>
        <dsp:cNvPr id="0" name=""/>
        <dsp:cNvSpPr/>
      </dsp:nvSpPr>
      <dsp:spPr>
        <a:xfrm>
          <a:off x="6018936" y="2017372"/>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b="1" kern="1200">
              <a:solidFill>
                <a:schemeClr val="accent6">
                  <a:lumMod val="75000"/>
                </a:schemeClr>
              </a:solidFill>
            </a:rPr>
            <a:t>2019</a:t>
          </a:r>
          <a:r>
            <a:rPr lang="es-CO" sz="1200" kern="1200"/>
            <a:t> </a:t>
          </a:r>
        </a:p>
        <a:p>
          <a:pPr lvl="0" algn="ctr" defTabSz="622300">
            <a:lnSpc>
              <a:spcPct val="90000"/>
            </a:lnSpc>
            <a:spcBef>
              <a:spcPct val="0"/>
            </a:spcBef>
            <a:spcAft>
              <a:spcPct val="35000"/>
            </a:spcAft>
          </a:pPr>
          <a:r>
            <a:rPr lang="es-CO" sz="1100" b="1" i="1" kern="1200"/>
            <a:t>Búsqueda de grupos musicales</a:t>
          </a:r>
        </a:p>
      </dsp:txBody>
      <dsp:txXfrm>
        <a:off x="6018936" y="2017372"/>
        <a:ext cx="1909513" cy="1344914"/>
      </dsp:txXfrm>
    </dsp:sp>
    <dsp:sp modelId="{2B998576-7A0F-4884-9C3D-5C7F0BEF2229}">
      <dsp:nvSpPr>
        <dsp:cNvPr id="0" name=""/>
        <dsp:cNvSpPr/>
      </dsp:nvSpPr>
      <dsp:spPr>
        <a:xfrm>
          <a:off x="6805578"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198A2-148E-4F1F-9806-DD66D6D3CBB3}">
      <dsp:nvSpPr>
        <dsp:cNvPr id="0" name=""/>
        <dsp:cNvSpPr/>
      </dsp:nvSpPr>
      <dsp:spPr>
        <a:xfrm>
          <a:off x="1848984" y="655969"/>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Primera fase</a:t>
          </a:r>
        </a:p>
      </dsp:txBody>
      <dsp:txXfrm>
        <a:off x="1865606" y="672591"/>
        <a:ext cx="1101790" cy="534273"/>
      </dsp:txXfrm>
    </dsp:sp>
    <dsp:sp modelId="{F0B7FC7A-4AC3-452C-81FA-BE3496C5E4E9}">
      <dsp:nvSpPr>
        <dsp:cNvPr id="0" name=""/>
        <dsp:cNvSpPr/>
      </dsp:nvSpPr>
      <dsp:spPr>
        <a:xfrm>
          <a:off x="2984018" y="930914"/>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928377"/>
        <a:ext cx="22700" cy="22700"/>
      </dsp:txXfrm>
    </dsp:sp>
    <dsp:sp modelId="{98B44597-36F2-4354-9047-E7959623C6BF}">
      <dsp:nvSpPr>
        <dsp:cNvPr id="0" name=""/>
        <dsp:cNvSpPr/>
      </dsp:nvSpPr>
      <dsp:spPr>
        <a:xfrm>
          <a:off x="3438031" y="655969"/>
          <a:ext cx="164777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Recolección de iInformación</a:t>
          </a:r>
        </a:p>
      </dsp:txBody>
      <dsp:txXfrm>
        <a:off x="3454653" y="672591"/>
        <a:ext cx="1614530" cy="534273"/>
      </dsp:txXfrm>
    </dsp:sp>
    <dsp:sp modelId="{BD909496-2289-47F7-BDDF-9B9B0E86CDE4}">
      <dsp:nvSpPr>
        <dsp:cNvPr id="0" name=""/>
        <dsp:cNvSpPr/>
      </dsp:nvSpPr>
      <dsp:spPr>
        <a:xfrm rot="18289469">
          <a:off x="4915297" y="604591"/>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2937" y="593529"/>
        <a:ext cx="39751" cy="39751"/>
      </dsp:txXfrm>
    </dsp:sp>
    <dsp:sp modelId="{E999476C-9AE7-4D94-8754-295F65881109}">
      <dsp:nvSpPr>
        <dsp:cNvPr id="0" name=""/>
        <dsp:cNvSpPr/>
      </dsp:nvSpPr>
      <dsp:spPr>
        <a:xfrm>
          <a:off x="5539820" y="3324"/>
          <a:ext cx="1997081"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Fuentes  primarias  y secundarias</a:t>
          </a:r>
        </a:p>
      </dsp:txBody>
      <dsp:txXfrm>
        <a:off x="5556442" y="19946"/>
        <a:ext cx="1963837" cy="534273"/>
      </dsp:txXfrm>
    </dsp:sp>
    <dsp:sp modelId="{55CBF02D-549D-4951-8BF4-FA21CFBEE405}">
      <dsp:nvSpPr>
        <dsp:cNvPr id="0" name=""/>
        <dsp:cNvSpPr/>
      </dsp:nvSpPr>
      <dsp:spPr>
        <a:xfrm>
          <a:off x="5085806" y="930914"/>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01462" y="928377"/>
        <a:ext cx="22700" cy="22700"/>
      </dsp:txXfrm>
    </dsp:sp>
    <dsp:sp modelId="{208A431D-6572-486B-9D99-C33D805CF90B}">
      <dsp:nvSpPr>
        <dsp:cNvPr id="0" name=""/>
        <dsp:cNvSpPr/>
      </dsp:nvSpPr>
      <dsp:spPr>
        <a:xfrm>
          <a:off x="5539820" y="655969"/>
          <a:ext cx="2025173"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Análisis de datos</a:t>
          </a:r>
        </a:p>
      </dsp:txBody>
      <dsp:txXfrm>
        <a:off x="5556442" y="672591"/>
        <a:ext cx="1991929" cy="534273"/>
      </dsp:txXfrm>
    </dsp:sp>
    <dsp:sp modelId="{9E777836-41BF-4D39-A307-545EEAF21CDD}">
      <dsp:nvSpPr>
        <dsp:cNvPr id="0" name=""/>
        <dsp:cNvSpPr/>
      </dsp:nvSpPr>
      <dsp:spPr>
        <a:xfrm rot="3310531">
          <a:off x="4915297" y="1257236"/>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2937" y="1246174"/>
        <a:ext cx="39751" cy="39751"/>
      </dsp:txXfrm>
    </dsp:sp>
    <dsp:sp modelId="{0DC7161E-CC83-40C3-981D-0B80505AD81F}">
      <dsp:nvSpPr>
        <dsp:cNvPr id="0" name=""/>
        <dsp:cNvSpPr/>
      </dsp:nvSpPr>
      <dsp:spPr>
        <a:xfrm>
          <a:off x="5539820" y="1308613"/>
          <a:ext cx="202299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Primeras conclusiones</a:t>
          </a:r>
        </a:p>
      </dsp:txBody>
      <dsp:txXfrm>
        <a:off x="5556442" y="1325235"/>
        <a:ext cx="1989750" cy="534273"/>
      </dsp:txXfrm>
    </dsp:sp>
    <dsp:sp modelId="{FDF7CD9F-1FD4-4526-AA64-17250FCBAF76}">
      <dsp:nvSpPr>
        <dsp:cNvPr id="0" name=""/>
        <dsp:cNvSpPr/>
      </dsp:nvSpPr>
      <dsp:spPr>
        <a:xfrm>
          <a:off x="1848984" y="2613902"/>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Segunda fase</a:t>
          </a:r>
        </a:p>
      </dsp:txBody>
      <dsp:txXfrm>
        <a:off x="1865606" y="2630524"/>
        <a:ext cx="1101790" cy="534273"/>
      </dsp:txXfrm>
    </dsp:sp>
    <dsp:sp modelId="{CA1513D7-03B4-4A92-A69C-4262820E51DD}">
      <dsp:nvSpPr>
        <dsp:cNvPr id="0" name=""/>
        <dsp:cNvSpPr/>
      </dsp:nvSpPr>
      <dsp:spPr>
        <a:xfrm>
          <a:off x="2984018" y="2888848"/>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2886311"/>
        <a:ext cx="22700" cy="22700"/>
      </dsp:txXfrm>
    </dsp:sp>
    <dsp:sp modelId="{DA9071E2-C763-4943-8644-45117FF389DF}">
      <dsp:nvSpPr>
        <dsp:cNvPr id="0" name=""/>
        <dsp:cNvSpPr/>
      </dsp:nvSpPr>
      <dsp:spPr>
        <a:xfrm>
          <a:off x="3438031" y="2613902"/>
          <a:ext cx="1643597"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u="none" kern="1200"/>
            <a:t>Methontology </a:t>
          </a:r>
        </a:p>
      </dsp:txBody>
      <dsp:txXfrm>
        <a:off x="3454653" y="2630524"/>
        <a:ext cx="1610353" cy="534273"/>
      </dsp:txXfrm>
    </dsp:sp>
    <dsp:sp modelId="{73CA0246-10FA-4E18-BA26-F4CB4A919574}">
      <dsp:nvSpPr>
        <dsp:cNvPr id="0" name=""/>
        <dsp:cNvSpPr/>
      </dsp:nvSpPr>
      <dsp:spPr>
        <a:xfrm rot="18289469">
          <a:off x="4911121" y="2562525"/>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88760" y="2551463"/>
        <a:ext cx="39751" cy="39751"/>
      </dsp:txXfrm>
    </dsp:sp>
    <dsp:sp modelId="{4D242B12-FA1C-4903-9145-60B1AFE99DD8}">
      <dsp:nvSpPr>
        <dsp:cNvPr id="0" name=""/>
        <dsp:cNvSpPr/>
      </dsp:nvSpPr>
      <dsp:spPr>
        <a:xfrm>
          <a:off x="5535643" y="1961258"/>
          <a:ext cx="2018998"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Específicación  y conceptualización</a:t>
          </a:r>
        </a:p>
      </dsp:txBody>
      <dsp:txXfrm>
        <a:off x="5552265" y="1977880"/>
        <a:ext cx="1985754" cy="534273"/>
      </dsp:txXfrm>
    </dsp:sp>
    <dsp:sp modelId="{8AF2F12D-10C7-416F-B9AC-8CDEC7DD35EF}">
      <dsp:nvSpPr>
        <dsp:cNvPr id="0" name=""/>
        <dsp:cNvSpPr/>
      </dsp:nvSpPr>
      <dsp:spPr>
        <a:xfrm>
          <a:off x="5081629" y="2888848"/>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7285" y="2886311"/>
        <a:ext cx="22700" cy="22700"/>
      </dsp:txXfrm>
    </dsp:sp>
    <dsp:sp modelId="{C115C577-5797-4911-A1FA-0C487EEC96C0}">
      <dsp:nvSpPr>
        <dsp:cNvPr id="0" name=""/>
        <dsp:cNvSpPr/>
      </dsp:nvSpPr>
      <dsp:spPr>
        <a:xfrm>
          <a:off x="5535643" y="2613902"/>
          <a:ext cx="2055467"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Formalización e implementación</a:t>
          </a:r>
        </a:p>
      </dsp:txBody>
      <dsp:txXfrm>
        <a:off x="5552265" y="2630524"/>
        <a:ext cx="2022223" cy="534273"/>
      </dsp:txXfrm>
    </dsp:sp>
    <dsp:sp modelId="{2D95FF79-92B0-49AA-946B-7004C7E57F93}">
      <dsp:nvSpPr>
        <dsp:cNvPr id="0" name=""/>
        <dsp:cNvSpPr/>
      </dsp:nvSpPr>
      <dsp:spPr>
        <a:xfrm rot="3310531">
          <a:off x="4911121" y="3215170"/>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88760" y="3204108"/>
        <a:ext cx="39751" cy="39751"/>
      </dsp:txXfrm>
    </dsp:sp>
    <dsp:sp modelId="{C539375C-966C-4F52-A50C-8C8A100A9548}">
      <dsp:nvSpPr>
        <dsp:cNvPr id="0" name=""/>
        <dsp:cNvSpPr/>
      </dsp:nvSpPr>
      <dsp:spPr>
        <a:xfrm>
          <a:off x="5535643" y="3266547"/>
          <a:ext cx="2080006"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Mantenimiento</a:t>
          </a:r>
        </a:p>
      </dsp:txBody>
      <dsp:txXfrm>
        <a:off x="5552265" y="3283169"/>
        <a:ext cx="2046762" cy="534273"/>
      </dsp:txXfrm>
    </dsp:sp>
    <dsp:sp modelId="{BE8D540B-1869-4C23-9D9C-6E579B7BA001}">
      <dsp:nvSpPr>
        <dsp:cNvPr id="0" name=""/>
        <dsp:cNvSpPr/>
      </dsp:nvSpPr>
      <dsp:spPr>
        <a:xfrm>
          <a:off x="1848984" y="4571836"/>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Tercera fase </a:t>
          </a:r>
        </a:p>
      </dsp:txBody>
      <dsp:txXfrm>
        <a:off x="1865606" y="4588458"/>
        <a:ext cx="1101790" cy="534273"/>
      </dsp:txXfrm>
    </dsp:sp>
    <dsp:sp modelId="{0EDE4B21-A65B-46F1-8DB0-888FDB6CCD19}">
      <dsp:nvSpPr>
        <dsp:cNvPr id="0" name=""/>
        <dsp:cNvSpPr/>
      </dsp:nvSpPr>
      <dsp:spPr>
        <a:xfrm>
          <a:off x="2984018" y="4846781"/>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4844245"/>
        <a:ext cx="22700" cy="22700"/>
      </dsp:txXfrm>
    </dsp:sp>
    <dsp:sp modelId="{77B33F73-8A97-4481-92DF-0DAEB904D286}">
      <dsp:nvSpPr>
        <dsp:cNvPr id="0" name=""/>
        <dsp:cNvSpPr/>
      </dsp:nvSpPr>
      <dsp:spPr>
        <a:xfrm>
          <a:off x="3438031" y="4571836"/>
          <a:ext cx="1664709"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Desarrollo de Software</a:t>
          </a:r>
        </a:p>
      </dsp:txBody>
      <dsp:txXfrm>
        <a:off x="3454653" y="4588458"/>
        <a:ext cx="1631465" cy="534273"/>
      </dsp:txXfrm>
    </dsp:sp>
    <dsp:sp modelId="{3F4F1720-6AFE-4F78-93F2-EECC228D466D}">
      <dsp:nvSpPr>
        <dsp:cNvPr id="0" name=""/>
        <dsp:cNvSpPr/>
      </dsp:nvSpPr>
      <dsp:spPr>
        <a:xfrm rot="18289469">
          <a:off x="4932232" y="4520459"/>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09872" y="4509397"/>
        <a:ext cx="39751" cy="39751"/>
      </dsp:txXfrm>
    </dsp:sp>
    <dsp:sp modelId="{AF6484CA-AE88-4F80-B39E-2BE5B8105441}">
      <dsp:nvSpPr>
        <dsp:cNvPr id="0" name=""/>
        <dsp:cNvSpPr/>
      </dsp:nvSpPr>
      <dsp:spPr>
        <a:xfrm>
          <a:off x="5556754" y="3919192"/>
          <a:ext cx="2035536"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Inicio</a:t>
          </a:r>
        </a:p>
      </dsp:txBody>
      <dsp:txXfrm>
        <a:off x="5573376" y="3935814"/>
        <a:ext cx="2002292" cy="534273"/>
      </dsp:txXfrm>
    </dsp:sp>
    <dsp:sp modelId="{EED65627-5291-4BCC-8F62-83A50C0A5712}">
      <dsp:nvSpPr>
        <dsp:cNvPr id="0" name=""/>
        <dsp:cNvSpPr/>
      </dsp:nvSpPr>
      <dsp:spPr>
        <a:xfrm>
          <a:off x="5102741" y="4846781"/>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18397" y="4844245"/>
        <a:ext cx="22700" cy="22700"/>
      </dsp:txXfrm>
    </dsp:sp>
    <dsp:sp modelId="{14D19EC5-156F-4272-9511-8847DF233D9D}">
      <dsp:nvSpPr>
        <dsp:cNvPr id="0" name=""/>
        <dsp:cNvSpPr/>
      </dsp:nvSpPr>
      <dsp:spPr>
        <a:xfrm>
          <a:off x="5556754" y="4571836"/>
          <a:ext cx="203762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Elaboración y Construcción </a:t>
          </a:r>
        </a:p>
      </dsp:txBody>
      <dsp:txXfrm>
        <a:off x="5573376" y="4588458"/>
        <a:ext cx="2004380" cy="534273"/>
      </dsp:txXfrm>
    </dsp:sp>
    <dsp:sp modelId="{37495485-E63D-42C0-93EA-3FB2A061C5B3}">
      <dsp:nvSpPr>
        <dsp:cNvPr id="0" name=""/>
        <dsp:cNvSpPr/>
      </dsp:nvSpPr>
      <dsp:spPr>
        <a:xfrm rot="3224826">
          <a:off x="4936535" y="5174766"/>
          <a:ext cx="813438" cy="17626"/>
        </a:xfrm>
        <a:custGeom>
          <a:avLst/>
          <a:gdLst/>
          <a:ahLst/>
          <a:cxnLst/>
          <a:rect l="0" t="0" r="0" b="0"/>
          <a:pathLst>
            <a:path>
              <a:moveTo>
                <a:pt x="0" y="8813"/>
              </a:moveTo>
              <a:lnTo>
                <a:pt x="813438"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22918" y="5163243"/>
        <a:ext cx="40671" cy="40671"/>
      </dsp:txXfrm>
    </dsp:sp>
    <dsp:sp modelId="{C37235F8-F47B-4EEF-8FA0-F711519556F1}">
      <dsp:nvSpPr>
        <dsp:cNvPr id="0" name=""/>
        <dsp:cNvSpPr/>
      </dsp:nvSpPr>
      <dsp:spPr>
        <a:xfrm>
          <a:off x="5583768" y="5227805"/>
          <a:ext cx="201526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Transición </a:t>
          </a:r>
        </a:p>
      </dsp:txBody>
      <dsp:txXfrm>
        <a:off x="5600390" y="5244427"/>
        <a:ext cx="1982020" cy="5342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25164-7F63-477F-A519-5F931C170A54}">
      <dsp:nvSpPr>
        <dsp:cNvPr id="0" name=""/>
        <dsp:cNvSpPr/>
      </dsp:nvSpPr>
      <dsp:spPr>
        <a:xfrm>
          <a:off x="2791090" y="1721672"/>
          <a:ext cx="134442" cy="1685011"/>
        </a:xfrm>
        <a:custGeom>
          <a:avLst/>
          <a:gdLst/>
          <a:ahLst/>
          <a:cxnLst/>
          <a:rect l="0" t="0" r="0" b="0"/>
          <a:pathLst>
            <a:path>
              <a:moveTo>
                <a:pt x="0" y="0"/>
              </a:moveTo>
              <a:lnTo>
                <a:pt x="0" y="1685011"/>
              </a:lnTo>
              <a:lnTo>
                <a:pt x="134442" y="1685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3C93D-21E2-4510-93BA-EF8111DD76BB}">
      <dsp:nvSpPr>
        <dsp:cNvPr id="0" name=""/>
        <dsp:cNvSpPr/>
      </dsp:nvSpPr>
      <dsp:spPr>
        <a:xfrm>
          <a:off x="2791090" y="1721672"/>
          <a:ext cx="134442" cy="1048650"/>
        </a:xfrm>
        <a:custGeom>
          <a:avLst/>
          <a:gdLst/>
          <a:ahLst/>
          <a:cxnLst/>
          <a:rect l="0" t="0" r="0" b="0"/>
          <a:pathLst>
            <a:path>
              <a:moveTo>
                <a:pt x="0" y="0"/>
              </a:moveTo>
              <a:lnTo>
                <a:pt x="0" y="1048650"/>
              </a:lnTo>
              <a:lnTo>
                <a:pt x="134442" y="1048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8748A3-0C58-4C74-9111-25D7F9D1D05D}">
      <dsp:nvSpPr>
        <dsp:cNvPr id="0" name=""/>
        <dsp:cNvSpPr/>
      </dsp:nvSpPr>
      <dsp:spPr>
        <a:xfrm>
          <a:off x="2791090" y="1721672"/>
          <a:ext cx="134442" cy="412289"/>
        </a:xfrm>
        <a:custGeom>
          <a:avLst/>
          <a:gdLst/>
          <a:ahLst/>
          <a:cxnLst/>
          <a:rect l="0" t="0" r="0" b="0"/>
          <a:pathLst>
            <a:path>
              <a:moveTo>
                <a:pt x="0" y="0"/>
              </a:moveTo>
              <a:lnTo>
                <a:pt x="0" y="412289"/>
              </a:lnTo>
              <a:lnTo>
                <a:pt x="134442" y="4122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2C2B1-FC9D-4C78-8506-BF0CDF1904A1}">
      <dsp:nvSpPr>
        <dsp:cNvPr id="0" name=""/>
        <dsp:cNvSpPr/>
      </dsp:nvSpPr>
      <dsp:spPr>
        <a:xfrm>
          <a:off x="2607352" y="1085312"/>
          <a:ext cx="542250" cy="188219"/>
        </a:xfrm>
        <a:custGeom>
          <a:avLst/>
          <a:gdLst/>
          <a:ahLst/>
          <a:cxnLst/>
          <a:rect l="0" t="0" r="0" b="0"/>
          <a:pathLst>
            <a:path>
              <a:moveTo>
                <a:pt x="0" y="0"/>
              </a:moveTo>
              <a:lnTo>
                <a:pt x="0" y="94109"/>
              </a:lnTo>
              <a:lnTo>
                <a:pt x="542250" y="94109"/>
              </a:lnTo>
              <a:lnTo>
                <a:pt x="542250" y="1882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461C2-12D6-4780-99BD-8D96479A3B8C}">
      <dsp:nvSpPr>
        <dsp:cNvPr id="0" name=""/>
        <dsp:cNvSpPr/>
      </dsp:nvSpPr>
      <dsp:spPr>
        <a:xfrm>
          <a:off x="1706588" y="1721672"/>
          <a:ext cx="134442" cy="1048650"/>
        </a:xfrm>
        <a:custGeom>
          <a:avLst/>
          <a:gdLst/>
          <a:ahLst/>
          <a:cxnLst/>
          <a:rect l="0" t="0" r="0" b="0"/>
          <a:pathLst>
            <a:path>
              <a:moveTo>
                <a:pt x="0" y="0"/>
              </a:moveTo>
              <a:lnTo>
                <a:pt x="0" y="1048650"/>
              </a:lnTo>
              <a:lnTo>
                <a:pt x="134442" y="1048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9E7D9-FEBC-4A6F-A5BE-2617D98ED976}">
      <dsp:nvSpPr>
        <dsp:cNvPr id="0" name=""/>
        <dsp:cNvSpPr/>
      </dsp:nvSpPr>
      <dsp:spPr>
        <a:xfrm>
          <a:off x="1706588" y="1721672"/>
          <a:ext cx="134442" cy="412289"/>
        </a:xfrm>
        <a:custGeom>
          <a:avLst/>
          <a:gdLst/>
          <a:ahLst/>
          <a:cxnLst/>
          <a:rect l="0" t="0" r="0" b="0"/>
          <a:pathLst>
            <a:path>
              <a:moveTo>
                <a:pt x="0" y="0"/>
              </a:moveTo>
              <a:lnTo>
                <a:pt x="0" y="412289"/>
              </a:lnTo>
              <a:lnTo>
                <a:pt x="134442" y="4122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B85A51-3C88-4065-AF3C-E3741A39D12E}">
      <dsp:nvSpPr>
        <dsp:cNvPr id="0" name=""/>
        <dsp:cNvSpPr/>
      </dsp:nvSpPr>
      <dsp:spPr>
        <a:xfrm>
          <a:off x="2065101" y="1085312"/>
          <a:ext cx="542250" cy="188219"/>
        </a:xfrm>
        <a:custGeom>
          <a:avLst/>
          <a:gdLst/>
          <a:ahLst/>
          <a:cxnLst/>
          <a:rect l="0" t="0" r="0" b="0"/>
          <a:pathLst>
            <a:path>
              <a:moveTo>
                <a:pt x="542250" y="0"/>
              </a:moveTo>
              <a:lnTo>
                <a:pt x="542250" y="94109"/>
              </a:lnTo>
              <a:lnTo>
                <a:pt x="0" y="94109"/>
              </a:lnTo>
              <a:lnTo>
                <a:pt x="0" y="1882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81C68-9D32-48EA-864F-8A95FCA67936}">
      <dsp:nvSpPr>
        <dsp:cNvPr id="0" name=""/>
        <dsp:cNvSpPr/>
      </dsp:nvSpPr>
      <dsp:spPr>
        <a:xfrm>
          <a:off x="2561632" y="448951"/>
          <a:ext cx="91440" cy="188219"/>
        </a:xfrm>
        <a:custGeom>
          <a:avLst/>
          <a:gdLst/>
          <a:ahLst/>
          <a:cxnLst/>
          <a:rect l="0" t="0" r="0" b="0"/>
          <a:pathLst>
            <a:path>
              <a:moveTo>
                <a:pt x="45720" y="0"/>
              </a:moveTo>
              <a:lnTo>
                <a:pt x="45720" y="188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E5D011-B43E-4150-9B11-AE7136F02676}">
      <dsp:nvSpPr>
        <dsp:cNvPr id="0" name=""/>
        <dsp:cNvSpPr/>
      </dsp:nvSpPr>
      <dsp:spPr>
        <a:xfrm>
          <a:off x="2159210" y="810"/>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Música</a:t>
          </a:r>
        </a:p>
      </dsp:txBody>
      <dsp:txXfrm>
        <a:off x="2159210" y="810"/>
        <a:ext cx="896282" cy="448141"/>
      </dsp:txXfrm>
    </dsp:sp>
    <dsp:sp modelId="{A7DA7A4D-DB36-4889-9307-BE753094A244}">
      <dsp:nvSpPr>
        <dsp:cNvPr id="0" name=""/>
        <dsp:cNvSpPr/>
      </dsp:nvSpPr>
      <dsp:spPr>
        <a:xfrm>
          <a:off x="2159210" y="637171"/>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Géneros musicales</a:t>
          </a:r>
        </a:p>
      </dsp:txBody>
      <dsp:txXfrm>
        <a:off x="2159210" y="637171"/>
        <a:ext cx="896282" cy="448141"/>
      </dsp:txXfrm>
    </dsp:sp>
    <dsp:sp modelId="{71DEB24F-66BE-4B8F-8005-315003C257DC}">
      <dsp:nvSpPr>
        <dsp:cNvPr id="0" name=""/>
        <dsp:cNvSpPr/>
      </dsp:nvSpPr>
      <dsp:spPr>
        <a:xfrm>
          <a:off x="1616960" y="1273531"/>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Origen Mexicano</a:t>
          </a:r>
        </a:p>
      </dsp:txBody>
      <dsp:txXfrm>
        <a:off x="1616960" y="1273531"/>
        <a:ext cx="896282" cy="448141"/>
      </dsp:txXfrm>
    </dsp:sp>
    <dsp:sp modelId="{45D21103-72C0-4835-BE6A-675D6B2EBA0A}">
      <dsp:nvSpPr>
        <dsp:cNvPr id="0" name=""/>
        <dsp:cNvSpPr/>
      </dsp:nvSpPr>
      <dsp:spPr>
        <a:xfrm>
          <a:off x="1841030" y="1909892"/>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Mariachi</a:t>
          </a:r>
        </a:p>
      </dsp:txBody>
      <dsp:txXfrm>
        <a:off x="1841030" y="1909892"/>
        <a:ext cx="896282" cy="448141"/>
      </dsp:txXfrm>
    </dsp:sp>
    <dsp:sp modelId="{A138DD8F-F0D1-4D3E-B036-EDAC96D0D601}">
      <dsp:nvSpPr>
        <dsp:cNvPr id="0" name=""/>
        <dsp:cNvSpPr/>
      </dsp:nvSpPr>
      <dsp:spPr>
        <a:xfrm>
          <a:off x="1841030" y="2546252"/>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Norteña</a:t>
          </a:r>
        </a:p>
      </dsp:txBody>
      <dsp:txXfrm>
        <a:off x="1841030" y="2546252"/>
        <a:ext cx="896282" cy="448141"/>
      </dsp:txXfrm>
    </dsp:sp>
    <dsp:sp modelId="{225929D0-F582-4263-9250-68E7E29A107C}">
      <dsp:nvSpPr>
        <dsp:cNvPr id="0" name=""/>
        <dsp:cNvSpPr/>
      </dsp:nvSpPr>
      <dsp:spPr>
        <a:xfrm>
          <a:off x="2701461" y="1273531"/>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Origen Colombiano</a:t>
          </a:r>
        </a:p>
      </dsp:txBody>
      <dsp:txXfrm>
        <a:off x="2701461" y="1273531"/>
        <a:ext cx="896282" cy="448141"/>
      </dsp:txXfrm>
    </dsp:sp>
    <dsp:sp modelId="{7B9A5A65-6372-4FE6-8C08-273AB9F6F577}">
      <dsp:nvSpPr>
        <dsp:cNvPr id="0" name=""/>
        <dsp:cNvSpPr/>
      </dsp:nvSpPr>
      <dsp:spPr>
        <a:xfrm>
          <a:off x="2925532" y="1909892"/>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Vallenato</a:t>
          </a:r>
        </a:p>
      </dsp:txBody>
      <dsp:txXfrm>
        <a:off x="2925532" y="1909892"/>
        <a:ext cx="896282" cy="448141"/>
      </dsp:txXfrm>
    </dsp:sp>
    <dsp:sp modelId="{0780345E-23A5-47DC-96A6-A215092DAA10}">
      <dsp:nvSpPr>
        <dsp:cNvPr id="0" name=""/>
        <dsp:cNvSpPr/>
      </dsp:nvSpPr>
      <dsp:spPr>
        <a:xfrm>
          <a:off x="2925532" y="2546252"/>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Trio</a:t>
          </a:r>
        </a:p>
      </dsp:txBody>
      <dsp:txXfrm>
        <a:off x="2925532" y="2546252"/>
        <a:ext cx="896282" cy="448141"/>
      </dsp:txXfrm>
    </dsp:sp>
    <dsp:sp modelId="{0EBAFE10-65D3-4C99-AA38-EA157CFE4E11}">
      <dsp:nvSpPr>
        <dsp:cNvPr id="0" name=""/>
        <dsp:cNvSpPr/>
      </dsp:nvSpPr>
      <dsp:spPr>
        <a:xfrm>
          <a:off x="2925532" y="3182613"/>
          <a:ext cx="896282" cy="448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Llanera</a:t>
          </a:r>
        </a:p>
      </dsp:txBody>
      <dsp:txXfrm>
        <a:off x="2925532" y="3182613"/>
        <a:ext cx="896282" cy="44814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Cas12</b:Tag>
    <b:SourceType>Book</b:SourceType>
    <b:Guid>{4D9F8E33-8943-430D-9F9C-A217875F04D0}</b:Guid>
    <b:Author>
      <b:Author>
        <b:NameList>
          <b:Person>
            <b:Last>Castellanos</b:Last>
            <b:First>Martha</b:First>
          </b:Person>
          <b:Person>
            <b:Last>Quintero</b:Last>
            <b:First>Rigoberto</b:First>
          </b:Person>
          <b:Person>
            <b:Last>Vásquez</b:Last>
            <b:First>Darío</b:First>
          </b:Person>
          <b:Person>
            <b:Last>Norman</b:Last>
            <b:First>Arturo</b:First>
          </b:Person>
          <b:Person>
            <b:Last>Torres</b:Last>
            <b:First>Norman</b:First>
          </b:Person>
          <b:Person>
            <b:Last>Estrada</b:Last>
            <b:First>Johanne</b:First>
          </b:Person>
        </b:NameList>
      </b:Author>
    </b:Author>
    <b:Title>BAJO RENDIMIENTO ACADÉMICO EN LA UNIVERSIDAD DISTRITAL FRANCISCO JOSÉ DE CALDAS.</b:Title>
    <b:Year>2012</b:Year>
    <b:City>Bogotá</b:City>
    <b:Publisher>Universidad Disrital</b:Publisher>
    <b:CountryRegion>Colombia</b:CountryRegion>
    <b:RefOrder>1</b:RefOrder>
  </b:Source>
  <b:Source>
    <b:Tag>Uni93</b:Tag>
    <b:SourceType>Book</b:SourceType>
    <b:Guid>{78208550-8511-4FCD-8DF7-510CB8D3D4EA}</b:Guid>
    <b:Author>
      <b:Author>
        <b:NameList>
          <b:Person>
            <b:Last>Consejo Superior</b:Last>
            <b:First>Universitario</b:First>
          </b:Person>
        </b:NameList>
      </b:Author>
    </b:Author>
    <b:Title>ESTATUTO ESTUDIANTIL</b:Title>
    <b:Year>1993</b:Year>
    <b:City>Bogota</b:City>
    <b:Publisher>Universidad Distrital</b:Publisher>
    <b:CountryRegion>Colombia</b:CountryRegion>
    <b:RefOrder>2</b:RefOrder>
  </b:Source>
  <b:Source>
    <b:Tag>Hil95</b:Tag>
    <b:SourceType>Book</b:SourceType>
    <b:Guid>{4CC01DB1-71E0-4CDB-8DFD-F3A9F0D87ACD}</b:Guid>
    <b:Author>
      <b:Author>
        <b:NameList>
          <b:Person>
            <b:Last>Hilera</b:Last>
            <b:First>José</b:First>
            <b:Middle>Ramón</b:Middle>
          </b:Person>
        </b:NameList>
      </b:Author>
    </b:Author>
    <b:Title>Redes Neuronales Artificiales, Fundamentos, Modelos y Aplicaciones</b:Title>
    <b:Year>1995</b:Year>
    <b:City>Madrid</b:City>
    <b:Publisher>Iberoamericana s.a</b:Publisher>
    <b:StateProvince>España</b:StateProvince>
    <b:RefOrder>3</b:RefOrder>
  </b:Source>
  <b:Source>
    <b:Tag>Bai09</b:Tag>
    <b:SourceType>Book</b:SourceType>
    <b:Guid>{B0E9CD9F-6911-4113-8763-E99E216C8AC9}</b:Guid>
    <b:Author>
      <b:Author>
        <b:NameList>
          <b:Person>
            <b:Last>Baidyk</b:Last>
            <b:First>Tatiana</b:First>
          </b:Person>
        </b:NameList>
      </b:Author>
    </b:Author>
    <b:Title>Redes Neuronales</b:Title>
    <b:Year>2009</b:Year>
    <b:City>ciudad de México</b:City>
    <b:Publisher>Itaca</b:Publisher>
    <b:CountryRegion>México</b:CountryRegion>
    <b:Edition>Primera Edición</b:Edition>
    <b:RefOrder>4</b:RefOrder>
  </b:Source>
  <b:Source>
    <b:Tag>Ges</b:Tag>
    <b:SourceType>Book</b:SourceType>
    <b:Guid>{900EDD5C-5498-4CF3-AA75-786D1F2B1DB0}</b:Guid>
    <b:Author>
      <b:Author>
        <b:NameList>
          <b:Person>
            <b:Last>Gestal</b:Last>
            <b:First>Marcos</b:First>
          </b:Person>
        </b:NameList>
      </b:Author>
    </b:Author>
    <b:Title>Introducción a las redes de neuronas Artificiales</b:Title>
    <b:Year>2010</b:Year>
    <b:City>Coruña</b:City>
    <b:Publisher>Universidade da Coruña</b:Publisher>
    <b:CountryRegion>España</b:CountryRegion>
    <b:RefOrder>5</b:RefOrder>
  </b:Source>
  <b:Source>
    <b:Tag>PER07</b:Tag>
    <b:SourceType>Book</b:SourceType>
    <b:Guid>{2093CDE1-B333-4485-819F-130703C8DD26}</b:Guid>
    <b:Author>
      <b:Author>
        <b:NameList>
          <b:Person>
            <b:Last>PEREZ</b:Last>
            <b:First>Iván</b:First>
          </b:Person>
          <b:Person>
            <b:Last>LEON</b:Last>
            <b:First>Betzabeth</b:First>
          </b:Person>
        </b:NameList>
      </b:Author>
    </b:Author>
    <b:Title>lógica difusa para principiantes</b:Title>
    <b:Year>2007</b:Year>
    <b:City>Caracas</b:City>
    <b:Publisher>Universidad Católica Andrés Bello </b:Publisher>
    <b:RefOrder>6</b:RefOrder>
  </b:Source>
  <b:Source>
    <b:Tag>esw</b:Tag>
    <b:SourceType>InternetSite</b:SourceType>
    <b:Guid>{742D5148-6787-4ACD-AB44-F58A10A7357A}</b:Guid>
    <b:Title>es.wikipedia.org/</b:Title>
    <b:URL>http://es.wikipedia.org/wiki/L%C3%B3gica_difusa</b:URL>
    <b:RefOrder>7</b:RefOrder>
  </b:Source>
  <b:Source>
    <b:Tag>Arr12</b:Tag>
    <b:SourceType>Report</b:SourceType>
    <b:Guid>{39F36F0B-9BB1-46B6-AA37-4CA360DEECC6}</b:Guid>
    <b:Author>
      <b:Author>
        <b:NameList>
          <b:Person>
            <b:Last>Arredondo Vidal</b:Last>
            <b:First>Tomás</b:First>
          </b:Person>
        </b:NameList>
      </b:Author>
    </b:Author>
    <b:Title>Introducción a la Lógica Difusa</b:Title>
    <b:Year>2012</b:Year>
    <b:RefOrder>8</b:RefOrder>
  </b:Source>
  <b:Source>
    <b:Tag>Uni</b:Tag>
    <b:SourceType>InternetSite</b:SourceType>
    <b:Guid>{18182320-6944-48B9-AD76-9C56AD7A89D2}</b:Guid>
    <b:Title>http://www.4icu.org/co/#gsc.tab=0</b:Title>
    <b:RefOrder>9</b:RefOrder>
  </b:Source>
  <b:Source>
    <b:Tag>Ran13</b:Tag>
    <b:SourceType>InternetSite</b:SourceType>
    <b:Guid>{5FB1A58D-2854-43FC-809D-0BA99F888267}</b:Guid>
    <b:Author>
      <b:Author>
        <b:NameList>
          <b:Person>
            <b:Last>Ranking</b:Last>
            <b:First>University</b:First>
          </b:Person>
        </b:NameList>
      </b:Author>
    </b:Author>
    <b:Title>http://www.4icu.org/co/#gsc.tab=0</b:Title>
    <b:Year>2013</b:Year>
    <b:RefOrder>10</b:RefOrder>
  </b:Source>
  <b:Source>
    <b:Tag>Sal04</b:Tag>
    <b:SourceType>JournalArticle</b:SourceType>
    <b:Guid>{469BEB9A-AFFD-4429-9612-17DCB8F7353D}</b:Guid>
    <b:Title>Estudios descriptivos</b:Title>
    <b:Year>2004</b:Year>
    <b:Author>
      <b:Author>
        <b:NameList>
          <b:Person>
            <b:Last>Salinero</b:Last>
            <b:First>Julian</b:First>
            <b:Middle>Garcia</b:Middle>
          </b:Person>
        </b:NameList>
      </b:Author>
    </b:Author>
    <b:JournalName>Nure investigación</b:JournalName>
    <b:RefOrder>11</b:RefOrder>
  </b:Source>
  <b:Source>
    <b:Tag>Leo98</b:Tag>
    <b:SourceType>Book</b:SourceType>
    <b:Guid>{94616A6B-93FF-44C3-82F7-407532E0852F}</b:Guid>
    <b:Title>Handbook of applied social research methods</b:Title>
    <b:Year>1998</b:Year>
    <b:Author>
      <b:Author>
        <b:NameList>
          <b:Person>
            <b:Last>Leonard Bickman</b:Last>
            <b:First>Debra</b:First>
            <b:Middle>J. Rog</b:Middle>
          </b:Person>
        </b:NameList>
      </b:Author>
    </b:Author>
    <b:City>California</b:City>
    <b:RefOrder>12</b:RefOrder>
  </b:Source>
  <b:Source>
    <b:Tag>Xab</b:Tag>
    <b:SourceType>Book</b:SourceType>
    <b:Guid>{517863D3-E460-4605-BD5A-FB4249A8643F}</b:Guid>
    <b:Author>
      <b:Author>
        <b:NameList>
          <b:Person>
            <b:Last>Xabier Basogain Olabe</b:Last>
          </b:Person>
        </b:NameList>
      </b:Author>
    </b:Author>
    <b:Title>Redes Neuronales Artificiales y sus Aplicaciones</b:Title>
    <b:City>Bilbao</b:City>
    <b:Publisher> Escuela Superior de Ingeniería de Bilbao</b:Publisher>
    <b:CountryRegion>España</b:CountryRegion>
    <b:RefOrder>13</b:RefOrder>
  </b:Source>
  <b:Source>
    <b:Tag>Rea</b:Tag>
    <b:SourceType>InternetSite</b:SourceType>
    <b:Guid>{8A747FBB-62F0-4D5D-938D-BFE70008D1EA}</b:Guid>
    <b:Title>http://rae.es</b:Title>
    <b:Author>
      <b:Author>
        <b:NameList>
          <b:Person>
            <b:Last>Real Academia</b:Last>
            <b:First>Española</b:First>
          </b:Person>
        </b:NameList>
      </b:Author>
    </b:Author>
    <b:RefOrder>14</b:RefOrder>
  </b:Source>
  <b:Source>
    <b:Tag>Ste</b:Tag>
    <b:SourceType>JournalArticle</b:SourceType>
    <b:Guid>{3B9B7290-79CA-454A-BE7A-B9A7C3D1629D}</b:Guid>
    <b:Title>MODELOS MATEMÁTICOS</b:Title>
    <b:Author>
      <b:Author>
        <b:NameList>
          <b:Person>
            <b:Last>Steegmann </b:Last>
            <b:First>Cristina </b:First>
          </b:Person>
          <b:Person>
            <b:Last>Rodríguez Velázquez</b:Last>
            <b:Middle>Alberto</b:Middle>
            <b:First>Juan </b:First>
          </b:Person>
        </b:NameList>
      </b:Author>
      <b:Editor>
        <b:NameList>
          <b:Person>
            <b:Last>(MECD)</b:Last>
            <b:First>Secretaría</b:First>
            <b:Middle>de Estado de Educación y Universidades</b:Middle>
          </b:Person>
        </b:NameList>
      </b:Editor>
    </b:Author>
    <b:JournalName>Proyecto e-Math </b:JournalName>
    <b:RefOrder>15</b:RefOrder>
  </b:Source>
  <b:Source>
    <b:Tag>htt</b:Tag>
    <b:SourceType>InternetSite</b:SourceType>
    <b:Guid>{D1C62876-B4BC-42E0-AEDD-83FC4120BD06}</b:Guid>
    <b:Title>http://definicion.de/</b:Title>
    <b:RefOrder>16</b:RefOrder>
  </b:Source>
  <b:Source>
    <b:Tag>Sán</b:Tag>
    <b:SourceType>InternetSite</b:SourceType>
    <b:Guid>{B0A502EC-7B76-4640-8554-4E6C8CFA129B}</b:Guid>
    <b:Author>
      <b:Author>
        <b:NameList>
          <b:Person>
            <b:Last>Sánchez Ramos</b:Last>
            <b:First>Juan</b:First>
          </b:Person>
        </b:NameList>
      </b:Author>
    </b:Author>
    <b:Title>RECURSOS MULTIMEDIALES EN INGENIERÍA DE TRANSPORTE  SIMULACIÓN Y MODELAMIENTO COMPUTACIONAL</b:Title>
    <b:InternetSiteTitle>http://www.material_simulacion.ucv.cl/</b:InternetSiteTitle>
    <b:RefOrder>17</b:RefOrder>
  </b:Source>
  <b:Source>
    <b:Tag>Cas08</b:Tag>
    <b:SourceType>Report</b:SourceType>
    <b:Guid>{A3F7ECB1-057C-4387-A338-EEE1E01D0E39}</b:Guid>
    <b:Title>Una Propuesta para el Diagnóstico del Estudiante basado en Lógica Difusa</b:Title>
    <b:Year>2008</b:Year>
    <b:Pages>9</b:Pages>
    <b:Author>
      <b:Author>
        <b:NameList>
          <b:Person>
            <b:Last>Casali</b:Last>
            <b:First>A.</b:First>
          </b:Person>
          <b:Person>
            <b:Last>Huapaya</b:Last>
            <b:First>C.</b:First>
          </b:Person>
          <b:Person>
            <b:Last>Lizarralde</b:Last>
            <b:First>F.</b:First>
          </b:Person>
        </b:NameList>
      </b:Author>
    </b:Author>
    <b:Department>Argentina</b:Department>
    <b:Institution>Universidad Nacional de Mar del Plata</b:Institution>
    <b:RefOrder>18</b:RefOrder>
  </b:Source>
  <b:Source>
    <b:Tag>Cat</b:Tag>
    <b:SourceType>Report</b:SourceType>
    <b:Guid>{836365C8-E1D8-4FBE-A7DB-861A0943FF35}</b:Guid>
    <b:Title>Predicción del rendimiento de los estudiantes y diagnóstico usando redes neuronales</b:Title>
    <b:City>Buenos Aires</b:City>
    <b:Author>
      <b:Author>
        <b:NameList>
          <b:Person>
            <b:Last>Cataldi</b:Last>
            <b:First>Zulma </b:First>
          </b:Person>
          <b:Person>
            <b:Last>Salgueiro</b:Last>
            <b:First>Fernando</b:First>
          </b:Person>
          <b:Person>
            <b:Last>Lage</b:Last>
            <b:Middle>Javier</b:Middle>
            <b:First>Fernando </b:First>
          </b:Person>
        </b:NameList>
      </b:Author>
    </b:Author>
    <b:RefOrder>19</b:RefOrder>
  </b:Source>
  <b:Source>
    <b:Tag>Fló08</b:Tag>
    <b:SourceType>Book</b:SourceType>
    <b:Guid>{96F08118-3B2A-4812-B57B-73812B894285}</b:Guid>
    <b:Title>Las Redes Neuronales Artificiales, Fundamentos teóricos y aplicaciones prácticas</b:Title>
    <b:Year>2008</b:Year>
    <b:Publisher>netbiblo</b:Publisher>
    <b:Author>
      <b:Author>
        <b:NameList>
          <b:Person>
            <b:Last>Flórez López</b:Last>
            <b:First>Raquel</b:First>
          </b:Person>
          <b:Person>
            <b:Last>Fernández Fernández</b:Last>
            <b:Middle>Miguel</b:Middle>
            <b:First>José</b:First>
          </b:Person>
        </b:NameList>
      </b:Author>
    </b:Author>
    <b:CountryRegion>España</b:CountryRegion>
    <b:RefOrder>20</b:RefOrder>
  </b:Source>
  <b:Source>
    <b:Tag>Gom</b:Tag>
    <b:SourceType>Report</b:SourceType>
    <b:Guid>{868A2968-2BC8-489A-AB73-28D5AF7096A0}</b:Guid>
    <b:Title>Aprendizaje con redes neuronales artificiales</b:Title>
    <b:Author>
      <b:Author>
        <b:NameList>
          <b:Person>
            <b:Last>Gomez Quesada</b:Last>
            <b:Middle>Javier</b:Middle>
            <b:First>Francisco</b:First>
          </b:Person>
          <b:Person>
            <b:Last>Fernández Graciani</b:Last>
            <b:Middle>Ángel</b:Middle>
            <b:First>Miguel</b:First>
          </b:Person>
          <b:Person>
            <b:Last>López Bonal</b:Last>
            <b:First>María Teresa</b:First>
          </b:Person>
          <b:Person>
            <b:Last>Díaz</b:Last>
            <b:First>María</b:First>
          </b:Person>
        </b:NameList>
      </b:Author>
    </b:Author>
    <b:RefOrder>21</b:RefOrder>
  </b:Source>
  <b:Source>
    <b:Tag>Flo</b:Tag>
    <b:SourceType>InternetSite</b:SourceType>
    <b:Guid>{8657FE18-88F3-4B38-968F-8AA15AD89E49}</b:Guid>
    <b:Title>http://hugo-inc.com/</b:Title>
    <b:URL>http://hugo-inc.net16.net/RNA/Unidad%204/4.1.2.html</b:URL>
    <b:Author>
      <b:Author>
        <b:NameList>
          <b:Person>
            <b:Last>Flores Gutiérrez</b:Last>
            <b:First>Hugo</b:First>
          </b:Person>
        </b:NameList>
      </b:Author>
    </b:Author>
    <b:RefOrder>22</b:RefOrder>
  </b:Source>
</b:Sources>
</file>

<file path=customXml/itemProps1.xml><?xml version="1.0" encoding="utf-8"?>
<ds:datastoreItem xmlns:ds="http://schemas.openxmlformats.org/officeDocument/2006/customXml" ds:itemID="{A7E68618-A3A9-48FF-A7F3-D01D7142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74</Pages>
  <Words>15445</Words>
  <Characters>84948</Characters>
  <Application>Microsoft Office Word</Application>
  <DocSecurity>0</DocSecurity>
  <Lines>707</Lines>
  <Paragraphs>200</Paragraphs>
  <ScaleCrop>false</ScaleCrop>
  <HeadingPairs>
    <vt:vector size="2" baseType="variant">
      <vt:variant>
        <vt:lpstr>Título</vt:lpstr>
      </vt:variant>
      <vt:variant>
        <vt:i4>1</vt:i4>
      </vt:variant>
    </vt:vector>
  </HeadingPairs>
  <TitlesOfParts>
    <vt:vector size="1" baseType="lpstr">
      <vt:lpstr/>
    </vt:vector>
  </TitlesOfParts>
  <Company>N/A</Company>
  <LinksUpToDate>false</LinksUpToDate>
  <CharactersWithSpaces>100193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Katz Delgado</dc:creator>
  <cp:keywords/>
  <dc:description/>
  <cp:lastModifiedBy>Juan Esteban Katz</cp:lastModifiedBy>
  <cp:revision>200</cp:revision>
  <cp:lastPrinted>2016-11-18T23:12:00Z</cp:lastPrinted>
  <dcterms:created xsi:type="dcterms:W3CDTF">2019-03-22T03:29:00Z</dcterms:created>
  <dcterms:modified xsi:type="dcterms:W3CDTF">2019-09-04T02:52:00Z</dcterms:modified>
</cp:coreProperties>
</file>