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842375"/>
          <w:sz w:val="18"/>
          <w:szCs w:val="18"/>
          <w:rtl w:val="0"/>
        </w:rPr>
        <w:t xml:space="preserve">ARQUIDIÓCESIS DE POPAYÁN</w:t>
      </w:r>
      <w:r w:rsidDel="00000000" w:rsidR="00000000" w:rsidRPr="00000000">
        <w:rPr>
          <w:rtl w:val="0"/>
        </w:rPr>
      </w:r>
    </w:p>
    <w:p w:rsidR="00000000" w:rsidDel="00000000" w:rsidP="00000000" w:rsidRDefault="00000000" w:rsidRPr="00000000" w14:paraId="00000003">
      <w:pPr>
        <w:pBdr>
          <w:top w:color="842375" w:space="0" w:sz="8" w:val="single"/>
        </w:pBdr>
        <w:spacing w:after="240" w:lineRule="auto"/>
        <w:jc w:val="center"/>
        <w:rPr/>
      </w:pPr>
      <w:r w:rsidDel="00000000" w:rsidR="00000000" w:rsidRPr="00000000">
        <w:rPr>
          <w:rtl w:val="0"/>
        </w:rPr>
      </w:r>
    </w:p>
    <w:p w:rsidR="00000000" w:rsidDel="00000000" w:rsidP="00000000" w:rsidRDefault="00000000" w:rsidRPr="00000000" w14:paraId="00000004">
      <w:pPr>
        <w:spacing w:after="80" w:before="120" w:lineRule="auto"/>
        <w:jc w:val="center"/>
        <w:rPr/>
      </w:pPr>
      <w:r w:rsidDel="00000000" w:rsidR="00000000" w:rsidRPr="00000000">
        <w:rPr>
          <w:rFonts w:ascii="Georgia" w:cs="Georgia" w:eastAsia="Georgia" w:hAnsi="Georgia"/>
          <w:b w:val="1"/>
          <w:bCs w:val="1"/>
          <w:color w:val="2d2e86"/>
          <w:sz w:val="68"/>
          <w:szCs w:val="68"/>
          <w:rtl w:val="0"/>
        </w:rPr>
        <w:t xml:space="preserve">Museo Arquidiocesano</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Georgia" w:cs="Georgia" w:eastAsia="Georgia" w:hAnsi="Georgia"/>
          <w:color w:val="842375"/>
          <w:sz w:val="52"/>
          <w:szCs w:val="52"/>
          <w:rtl w:val="0"/>
        </w:rPr>
        <w:t xml:space="preserve">de Arte Religioso</w:t>
      </w:r>
      <w:r w:rsidDel="00000000" w:rsidR="00000000" w:rsidRPr="00000000">
        <w:rPr>
          <w:rtl w:val="0"/>
        </w:rPr>
      </w:r>
    </w:p>
    <w:p w:rsidR="00000000" w:rsidDel="00000000" w:rsidP="00000000" w:rsidRDefault="00000000" w:rsidRPr="00000000" w14:paraId="00000006">
      <w:pPr>
        <w:pBdr>
          <w:bottom w:color="842375" w:space="0" w:sz="8" w:val="single"/>
        </w:pBdr>
        <w:spacing w:after="60" w:before="0" w:lineRule="auto"/>
        <w:jc w:val="center"/>
        <w:rPr/>
      </w:pPr>
      <w:r w:rsidDel="00000000" w:rsidR="00000000" w:rsidRPr="00000000">
        <w:rPr>
          <w:rtl w:val="0"/>
        </w:rPr>
      </w:r>
    </w:p>
    <w:p w:rsidR="00000000" w:rsidDel="00000000" w:rsidP="00000000" w:rsidRDefault="00000000" w:rsidRPr="00000000" w14:paraId="00000007">
      <w:pPr>
        <w:spacing w:before="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2d2e86"/>
          <w:sz w:val="24"/>
          <w:szCs w:val="24"/>
          <w:rtl w:val="0"/>
        </w:rPr>
        <w:t xml:space="preserve">DOSSIER WEB INSTITUCIONAL</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088"/>
          <w:sz w:val="20"/>
          <w:szCs w:val="20"/>
          <w:rtl w:val="0"/>
        </w:rPr>
        <w:t xml:space="preserve">Popayán · Cauca · Colombia · 2026</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color w:val="842375"/>
          <w:sz w:val="18"/>
          <w:szCs w:val="18"/>
          <w:rtl w:val="0"/>
        </w:rPr>
        <w:t xml:space="preserve">Bien de Interés Cultural de la Nación · Decreto 2248 de 1996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60" w:before="320" w:lineRule="auto"/>
        <w:rPr/>
      </w:pPr>
      <w:r w:rsidDel="00000000" w:rsidR="00000000" w:rsidRPr="00000000">
        <w:rPr>
          <w:rFonts w:ascii="Arial" w:cs="Arial" w:eastAsia="Arial" w:hAnsi="Arial"/>
          <w:b w:val="1"/>
          <w:bCs w:val="1"/>
          <w:color w:val="842375"/>
          <w:sz w:val="17"/>
          <w:szCs w:val="17"/>
          <w:rtl w:val="0"/>
        </w:rPr>
        <w:t xml:space="preserve">MÓDULO 00 — MAPA DEL SITIO WEB</w:t>
      </w:r>
      <w:r w:rsidDel="00000000" w:rsidR="00000000" w:rsidRPr="00000000">
        <w:rPr>
          <w:rtl w:val="0"/>
        </w:rPr>
      </w:r>
    </w:p>
    <w:p w:rsidR="00000000" w:rsidDel="00000000" w:rsidP="00000000" w:rsidRDefault="00000000" w:rsidRPr="00000000" w14:paraId="0000000D">
      <w:pPr>
        <w:pStyle w:val="Heading1"/>
        <w:spacing w:after="100" w:before="380" w:lineRule="auto"/>
        <w:rPr/>
      </w:pPr>
      <w:r w:rsidDel="00000000" w:rsidR="00000000" w:rsidRPr="00000000">
        <w:rPr>
          <w:rtl w:val="0"/>
        </w:rPr>
        <w:t xml:space="preserve">Arquitectura y Navegación</w:t>
      </w:r>
    </w:p>
    <w:p w:rsidR="00000000" w:rsidDel="00000000" w:rsidP="00000000" w:rsidRDefault="00000000" w:rsidRPr="00000000" w14:paraId="0000000E">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00F">
      <w:pPr>
        <w:spacing w:before="60" w:lineRule="auto"/>
        <w:rPr/>
      </w:pP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color w:val="4a3d5c"/>
          <w:sz w:val="22"/>
          <w:szCs w:val="22"/>
          <w:rtl w:val="0"/>
        </w:rPr>
        <w:t xml:space="preserve">La página web del Museo se organiza en ocho pestañas que narran el patrimonio como experiencia viva — no como inventario de objetos religiosos. Cada sección cumple una función comunicativa específica:</w:t>
      </w:r>
      <w:r w:rsidDel="00000000" w:rsidR="00000000" w:rsidRPr="00000000">
        <w:rPr>
          <w:rtl w:val="0"/>
        </w:rPr>
      </w:r>
    </w:p>
    <w:p w:rsidR="00000000" w:rsidDel="00000000" w:rsidP="00000000" w:rsidRDefault="00000000" w:rsidRPr="00000000" w14:paraId="00000011">
      <w:pPr>
        <w:spacing w:before="60" w:lineRule="auto"/>
        <w:rPr/>
      </w:pPr>
      <w:r w:rsidDel="00000000" w:rsidR="00000000" w:rsidRPr="00000000">
        <w:rPr>
          <w:rtl w:val="0"/>
        </w:rPr>
      </w:r>
    </w:p>
    <w:p w:rsidR="00000000" w:rsidDel="00000000" w:rsidP="00000000" w:rsidRDefault="00000000" w:rsidRPr="00000000" w14:paraId="00000012">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B.  </w:t>
      </w:r>
      <w:r w:rsidDel="00000000" w:rsidR="00000000" w:rsidRPr="00000000">
        <w:rPr>
          <w:rFonts w:ascii="Arial" w:cs="Arial" w:eastAsia="Arial" w:hAnsi="Arial"/>
          <w:b w:val="1"/>
          <w:bCs w:val="1"/>
          <w:color w:val="2d2e86"/>
          <w:sz w:val="22"/>
          <w:szCs w:val="22"/>
          <w:rtl w:val="0"/>
        </w:rPr>
        <w:t xml:space="preserve">Inicio  </w:t>
      </w:r>
      <w:sdt>
        <w:sdtPr>
          <w:id w:val="1645281098"/>
          <w:tag w:val="goog_rdk_0"/>
        </w:sdtPr>
        <w:sdtContent>
          <w:r w:rsidDel="00000000" w:rsidR="00000000" w:rsidRPr="00000000">
            <w:rPr>
              <w:rFonts w:ascii="Arial Unicode MS" w:cs="Arial Unicode MS" w:eastAsia="Arial Unicode MS" w:hAnsi="Arial Unicode MS"/>
              <w:color w:val="7a7088"/>
              <w:sz w:val="20"/>
              <w:szCs w:val="20"/>
              <w:rtl w:val="0"/>
            </w:rPr>
            <w:t xml:space="preserve">→ Presentación visual, identidad institucional, manifiesto, acceso rápido a secciones clave</w:t>
          </w:r>
        </w:sdtContent>
      </w:sdt>
      <w:r w:rsidDel="00000000" w:rsidR="00000000" w:rsidRPr="00000000">
        <w:rPr>
          <w:rtl w:val="0"/>
        </w:rPr>
      </w:r>
    </w:p>
    <w:p w:rsidR="00000000" w:rsidDel="00000000" w:rsidP="00000000" w:rsidRDefault="00000000" w:rsidRPr="00000000" w14:paraId="00000013">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C.  </w:t>
      </w:r>
      <w:r w:rsidDel="00000000" w:rsidR="00000000" w:rsidRPr="00000000">
        <w:rPr>
          <w:rFonts w:ascii="Arial" w:cs="Arial" w:eastAsia="Arial" w:hAnsi="Arial"/>
          <w:b w:val="1"/>
          <w:bCs w:val="1"/>
          <w:color w:val="2d2e86"/>
          <w:sz w:val="22"/>
          <w:szCs w:val="22"/>
          <w:rtl w:val="0"/>
        </w:rPr>
        <w:t xml:space="preserve">El Museo  </w:t>
      </w:r>
      <w:sdt>
        <w:sdtPr>
          <w:id w:val="1694585239"/>
          <w:tag w:val="goog_rdk_1"/>
        </w:sdtPr>
        <w:sdtContent>
          <w:r w:rsidDel="00000000" w:rsidR="00000000" w:rsidRPr="00000000">
            <w:rPr>
              <w:rFonts w:ascii="Arial Unicode MS" w:cs="Arial Unicode MS" w:eastAsia="Arial Unicode MS" w:hAnsi="Arial Unicode MS"/>
              <w:color w:val="7a7088"/>
              <w:sz w:val="20"/>
              <w:szCs w:val="20"/>
              <w:rtl w:val="0"/>
            </w:rPr>
            <w:t xml:space="preserve">→ Historia, arquitectura, valores, equipo, marco legal y patrimonial</w:t>
          </w:r>
        </w:sdtContent>
      </w:sdt>
      <w:r w:rsidDel="00000000" w:rsidR="00000000" w:rsidRPr="00000000">
        <w:rPr>
          <w:rtl w:val="0"/>
        </w:rPr>
      </w:r>
    </w:p>
    <w:p w:rsidR="00000000" w:rsidDel="00000000" w:rsidP="00000000" w:rsidRDefault="00000000" w:rsidRPr="00000000" w14:paraId="00000014">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D.  </w:t>
      </w:r>
      <w:r w:rsidDel="00000000" w:rsidR="00000000" w:rsidRPr="00000000">
        <w:rPr>
          <w:rFonts w:ascii="Arial" w:cs="Arial" w:eastAsia="Arial" w:hAnsi="Arial"/>
          <w:b w:val="1"/>
          <w:bCs w:val="1"/>
          <w:color w:val="2d2e86"/>
          <w:sz w:val="22"/>
          <w:szCs w:val="22"/>
          <w:rtl w:val="0"/>
        </w:rPr>
        <w:t xml:space="preserve">Multimedia  </w:t>
      </w:r>
      <w:sdt>
        <w:sdtPr>
          <w:id w:val="237414071"/>
          <w:tag w:val="goog_rdk_2"/>
        </w:sdtPr>
        <w:sdtContent>
          <w:r w:rsidDel="00000000" w:rsidR="00000000" w:rsidRPr="00000000">
            <w:rPr>
              <w:rFonts w:ascii="Arial Unicode MS" w:cs="Arial Unicode MS" w:eastAsia="Arial Unicode MS" w:hAnsi="Arial Unicode MS"/>
              <w:color w:val="7a7088"/>
              <w:sz w:val="20"/>
              <w:szCs w:val="20"/>
              <w:rtl w:val="0"/>
            </w:rPr>
            <w:t xml:space="preserve">→ Salas y colección: recorridos 360°, fichas de obras, imágenes de alta calidad</w:t>
          </w:r>
        </w:sdtContent>
      </w:sdt>
      <w:r w:rsidDel="00000000" w:rsidR="00000000" w:rsidRPr="00000000">
        <w:rPr>
          <w:rtl w:val="0"/>
        </w:rPr>
      </w:r>
    </w:p>
    <w:p w:rsidR="00000000" w:rsidDel="00000000" w:rsidP="00000000" w:rsidRDefault="00000000" w:rsidRPr="00000000" w14:paraId="00000015">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E.  </w:t>
      </w:r>
      <w:r w:rsidDel="00000000" w:rsidR="00000000" w:rsidRPr="00000000">
        <w:rPr>
          <w:rFonts w:ascii="Arial" w:cs="Arial" w:eastAsia="Arial" w:hAnsi="Arial"/>
          <w:b w:val="1"/>
          <w:bCs w:val="1"/>
          <w:color w:val="2d2e86"/>
          <w:sz w:val="22"/>
          <w:szCs w:val="22"/>
          <w:rtl w:val="0"/>
        </w:rPr>
        <w:t xml:space="preserve">Visitas  </w:t>
      </w:r>
      <w:sdt>
        <w:sdtPr>
          <w:id w:val="1814243204"/>
          <w:tag w:val="goog_rdk_3"/>
        </w:sdtPr>
        <w:sdtContent>
          <w:r w:rsidDel="00000000" w:rsidR="00000000" w:rsidRPr="00000000">
            <w:rPr>
              <w:rFonts w:ascii="Arial Unicode MS" w:cs="Arial Unicode MS" w:eastAsia="Arial Unicode MS" w:hAnsi="Arial Unicode MS"/>
              <w:color w:val="7a7088"/>
              <w:sz w:val="20"/>
              <w:szCs w:val="20"/>
              <w:rtl w:val="0"/>
            </w:rPr>
            <w:t xml:space="preserve">→ Horarios, tarifas, cómo llegar, reglamento, accesibilidad</w:t>
          </w:r>
        </w:sdtContent>
      </w:sdt>
      <w:r w:rsidDel="00000000" w:rsidR="00000000" w:rsidRPr="00000000">
        <w:rPr>
          <w:rtl w:val="0"/>
        </w:rPr>
      </w:r>
    </w:p>
    <w:p w:rsidR="00000000" w:rsidDel="00000000" w:rsidP="00000000" w:rsidRDefault="00000000" w:rsidRPr="00000000" w14:paraId="00000016">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F.  </w:t>
      </w:r>
      <w:r w:rsidDel="00000000" w:rsidR="00000000" w:rsidRPr="00000000">
        <w:rPr>
          <w:rFonts w:ascii="Arial" w:cs="Arial" w:eastAsia="Arial" w:hAnsi="Arial"/>
          <w:b w:val="1"/>
          <w:bCs w:val="1"/>
          <w:color w:val="2d2e86"/>
          <w:sz w:val="22"/>
          <w:szCs w:val="22"/>
          <w:rtl w:val="0"/>
        </w:rPr>
        <w:t xml:space="preserve">Programación  </w:t>
      </w:r>
      <w:sdt>
        <w:sdtPr>
          <w:id w:val="1774645748"/>
          <w:tag w:val="goog_rdk_4"/>
        </w:sdtPr>
        <w:sdtContent>
          <w:r w:rsidDel="00000000" w:rsidR="00000000" w:rsidRPr="00000000">
            <w:rPr>
              <w:rFonts w:ascii="Arial Unicode MS" w:cs="Arial Unicode MS" w:eastAsia="Arial Unicode MS" w:hAnsi="Arial Unicode MS"/>
              <w:color w:val="7a7088"/>
              <w:sz w:val="20"/>
              <w:szCs w:val="20"/>
              <w:rtl w:val="0"/>
            </w:rPr>
            <w:t xml:space="preserve">→ Eventos, talleres, actividades culturales, calendario</w:t>
          </w:r>
        </w:sdtContent>
      </w:sdt>
      <w:r w:rsidDel="00000000" w:rsidR="00000000" w:rsidRPr="00000000">
        <w:rPr>
          <w:rtl w:val="0"/>
        </w:rPr>
      </w:r>
    </w:p>
    <w:p w:rsidR="00000000" w:rsidDel="00000000" w:rsidP="00000000" w:rsidRDefault="00000000" w:rsidRPr="00000000" w14:paraId="00000017">
      <w:pPr>
        <w:pBdr>
          <w:left w:color="842375" w:space="0" w:sz="12" w:val="single"/>
        </w:pBdr>
        <w:spacing w:after="60" w:before="80" w:lineRule="auto"/>
        <w:ind w:left="160" w:firstLine="0"/>
        <w:rPr>
          <w:color w:val="7a7088"/>
          <w:sz w:val="20"/>
          <w:szCs w:val="20"/>
        </w:rPr>
      </w:pPr>
      <w:r w:rsidDel="00000000" w:rsidR="00000000" w:rsidRPr="00000000">
        <w:rPr>
          <w:rFonts w:ascii="Arial" w:cs="Arial" w:eastAsia="Arial" w:hAnsi="Arial"/>
          <w:b w:val="1"/>
          <w:bCs w:val="1"/>
          <w:color w:val="842375"/>
          <w:sz w:val="18"/>
          <w:szCs w:val="18"/>
          <w:rtl w:val="0"/>
        </w:rPr>
        <w:t xml:space="preserve">G.  </w:t>
      </w:r>
      <w:r w:rsidDel="00000000" w:rsidR="00000000" w:rsidRPr="00000000">
        <w:rPr>
          <w:rFonts w:ascii="Arial" w:cs="Arial" w:eastAsia="Arial" w:hAnsi="Arial"/>
          <w:b w:val="1"/>
          <w:bCs w:val="1"/>
          <w:color w:val="2d2e86"/>
          <w:sz w:val="22"/>
          <w:szCs w:val="22"/>
          <w:rtl w:val="0"/>
        </w:rPr>
        <w:t xml:space="preserve">Patrimonio Vivo  </w:t>
      </w:r>
      <w:sdt>
        <w:sdtPr>
          <w:id w:val="476937938"/>
          <w:tag w:val="goog_rdk_5"/>
        </w:sdtPr>
        <w:sdtContent>
          <w:r w:rsidDel="00000000" w:rsidR="00000000" w:rsidRPr="00000000">
            <w:rPr>
              <w:rFonts w:ascii="Arial Unicode MS" w:cs="Arial Unicode MS" w:eastAsia="Arial Unicode MS" w:hAnsi="Arial Unicode MS"/>
              <w:color w:val="7a7088"/>
              <w:sz w:val="20"/>
              <w:szCs w:val="20"/>
              <w:rtl w:val="0"/>
            </w:rPr>
            <w:t xml:space="preserve">→ Proyectos educativos · Maleta pedagógica · VOCES DEL PATRIMONIO · Micrositio, A</w:t>
          </w:r>
        </w:sdtContent>
      </w:sdt>
      <w:r w:rsidDel="00000000" w:rsidR="00000000" w:rsidRPr="00000000">
        <w:rPr>
          <w:color w:val="7a7088"/>
          <w:sz w:val="20"/>
          <w:szCs w:val="20"/>
          <w:rtl w:val="0"/>
        </w:rPr>
        <w:t xml:space="preserve">quí se debe subir  todo lo de los podcast y los contenidos que estan en las carpetas de JUAN</w:t>
      </w:r>
    </w:p>
    <w:p w:rsidR="00000000" w:rsidDel="00000000" w:rsidP="00000000" w:rsidRDefault="00000000" w:rsidRPr="00000000" w14:paraId="00000018">
      <w:pPr>
        <w:pBdr>
          <w:left w:color="842375" w:space="0" w:sz="12" w:val="single"/>
        </w:pBdr>
        <w:spacing w:after="60" w:before="80" w:lineRule="auto"/>
        <w:ind w:left="0" w:firstLine="0"/>
        <w:rPr>
          <w:color w:val="7a7088"/>
          <w:sz w:val="20"/>
          <w:szCs w:val="20"/>
        </w:rPr>
      </w:pPr>
      <w:r w:rsidDel="00000000" w:rsidR="00000000" w:rsidRPr="00000000">
        <w:rPr>
          <w:rtl w:val="0"/>
        </w:rPr>
      </w:r>
    </w:p>
    <w:p w:rsidR="00000000" w:rsidDel="00000000" w:rsidP="00000000" w:rsidRDefault="00000000" w:rsidRPr="00000000" w14:paraId="00000019">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H.  </w:t>
      </w:r>
      <w:r w:rsidDel="00000000" w:rsidR="00000000" w:rsidRPr="00000000">
        <w:rPr>
          <w:rFonts w:ascii="Arial" w:cs="Arial" w:eastAsia="Arial" w:hAnsi="Arial"/>
          <w:b w:val="1"/>
          <w:bCs w:val="1"/>
          <w:color w:val="2d2e86"/>
          <w:sz w:val="22"/>
          <w:szCs w:val="22"/>
          <w:rtl w:val="0"/>
        </w:rPr>
        <w:t xml:space="preserve">Investigación  </w:t>
      </w:r>
      <w:sdt>
        <w:sdtPr>
          <w:id w:val="1342587890"/>
          <w:tag w:val="goog_rdk_6"/>
        </w:sdtPr>
        <w:sdtContent>
          <w:r w:rsidDel="00000000" w:rsidR="00000000" w:rsidRPr="00000000">
            <w:rPr>
              <w:rFonts w:ascii="Arial Unicode MS" w:cs="Arial Unicode MS" w:eastAsia="Arial Unicode MS" w:hAnsi="Arial Unicode MS"/>
              <w:color w:val="7a7088"/>
              <w:sz w:val="20"/>
              <w:szCs w:val="20"/>
              <w:rtl w:val="0"/>
            </w:rPr>
            <w:t xml:space="preserve">→ Publicaciones, libros, artículos y documentos de investigadores</w:t>
          </w:r>
        </w:sdtContent>
      </w:sdt>
      <w:r w:rsidDel="00000000" w:rsidR="00000000" w:rsidRPr="00000000">
        <w:rPr>
          <w:rtl w:val="0"/>
        </w:rPr>
      </w:r>
    </w:p>
    <w:p w:rsidR="00000000" w:rsidDel="00000000" w:rsidP="00000000" w:rsidRDefault="00000000" w:rsidRPr="00000000" w14:paraId="0000001A">
      <w:pPr>
        <w:pBdr>
          <w:left w:color="842375" w:space="0" w:sz="12" w:val="single"/>
        </w:pBdr>
        <w:spacing w:after="60" w:before="80" w:lineRule="auto"/>
        <w:ind w:left="160" w:firstLine="0"/>
        <w:rPr/>
      </w:pPr>
      <w:r w:rsidDel="00000000" w:rsidR="00000000" w:rsidRPr="00000000">
        <w:rPr>
          <w:rFonts w:ascii="Arial" w:cs="Arial" w:eastAsia="Arial" w:hAnsi="Arial"/>
          <w:b w:val="1"/>
          <w:bCs w:val="1"/>
          <w:color w:val="842375"/>
          <w:sz w:val="18"/>
          <w:szCs w:val="18"/>
          <w:rtl w:val="0"/>
        </w:rPr>
        <w:t xml:space="preserve">I.  </w:t>
      </w:r>
      <w:r w:rsidDel="00000000" w:rsidR="00000000" w:rsidRPr="00000000">
        <w:rPr>
          <w:rFonts w:ascii="Arial" w:cs="Arial" w:eastAsia="Arial" w:hAnsi="Arial"/>
          <w:b w:val="1"/>
          <w:bCs w:val="1"/>
          <w:color w:val="2d2e86"/>
          <w:sz w:val="22"/>
          <w:szCs w:val="22"/>
          <w:rtl w:val="0"/>
        </w:rPr>
        <w:t xml:space="preserve">Contacto  </w:t>
      </w:r>
      <w:sdt>
        <w:sdtPr>
          <w:id w:val="657361884"/>
          <w:tag w:val="goog_rdk_7"/>
        </w:sdtPr>
        <w:sdtContent>
          <w:r w:rsidDel="00000000" w:rsidR="00000000" w:rsidRPr="00000000">
            <w:rPr>
              <w:rFonts w:ascii="Arial Unicode MS" w:cs="Arial Unicode MS" w:eastAsia="Arial Unicode MS" w:hAnsi="Arial Unicode MS"/>
              <w:color w:val="7a7088"/>
              <w:sz w:val="20"/>
              <w:szCs w:val="20"/>
              <w:rtl w:val="0"/>
            </w:rPr>
            <w:t xml:space="preserve">→ Canales digitales, redes sociales, formulario de contacto</w:t>
          </w:r>
        </w:sdtContent>
      </w:sdt>
      <w:r w:rsidDel="00000000" w:rsidR="00000000" w:rsidRPr="00000000">
        <w:rPr>
          <w:rtl w:val="0"/>
        </w:rPr>
      </w:r>
    </w:p>
    <w:p w:rsidR="00000000" w:rsidDel="00000000" w:rsidP="00000000" w:rsidRDefault="00000000" w:rsidRPr="00000000" w14:paraId="0000001B">
      <w:pPr>
        <w:spacing w:before="60" w:lineRule="auto"/>
        <w:rPr/>
      </w:pPr>
      <w:r w:rsidDel="00000000" w:rsidR="00000000" w:rsidRPr="00000000">
        <w:rPr>
          <w:rtl w:val="0"/>
        </w:rPr>
      </w:r>
    </w:p>
    <w:p w:rsidR="00000000" w:rsidDel="00000000" w:rsidP="00000000" w:rsidRDefault="00000000" w:rsidRPr="00000000" w14:paraId="0000001C">
      <w:pPr>
        <w:pBdr>
          <w:left w:color="b07a00" w:space="0" w:sz="16" w:val="single"/>
        </w:pBdr>
        <w:spacing w:after="80" w:before="60" w:lineRule="auto"/>
        <w:ind w:left="200" w:firstLine="0"/>
        <w:rPr/>
      </w:pPr>
      <w:r w:rsidDel="00000000" w:rsidR="00000000" w:rsidRPr="00000000">
        <w:rPr>
          <w:rFonts w:ascii="Arial" w:cs="Arial" w:eastAsia="Arial" w:hAnsi="Arial"/>
          <w:color w:val="7a7088"/>
          <w:sz w:val="19"/>
          <w:szCs w:val="19"/>
          <w:rtl w:val="0"/>
        </w:rPr>
        <w:t xml:space="preserve">Consigna del sitio: 'El patrimonio como experiencia viva' — no como inventario de objetos religiosos.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60" w:before="320" w:lineRule="auto"/>
        <w:rPr/>
      </w:pPr>
      <w:r w:rsidDel="00000000" w:rsidR="00000000" w:rsidRPr="00000000">
        <w:rPr>
          <w:rFonts w:ascii="Arial" w:cs="Arial" w:eastAsia="Arial" w:hAnsi="Arial"/>
          <w:b w:val="1"/>
          <w:bCs w:val="1"/>
          <w:color w:val="842375"/>
          <w:sz w:val="17"/>
          <w:szCs w:val="17"/>
          <w:rtl w:val="0"/>
        </w:rPr>
        <w:t xml:space="preserve">CARPETA 01 · PESTAÑA EL MUSEO</w:t>
      </w:r>
      <w:r w:rsidDel="00000000" w:rsidR="00000000" w:rsidRPr="00000000">
        <w:rPr>
          <w:rtl w:val="0"/>
        </w:rPr>
      </w:r>
    </w:p>
    <w:p w:rsidR="00000000" w:rsidDel="00000000" w:rsidP="00000000" w:rsidRDefault="00000000" w:rsidRPr="00000000" w14:paraId="0000001F">
      <w:pPr>
        <w:pStyle w:val="Heading1"/>
        <w:spacing w:after="100" w:before="380" w:lineRule="auto"/>
        <w:rPr/>
      </w:pPr>
      <w:r w:rsidDel="00000000" w:rsidR="00000000" w:rsidRPr="00000000">
        <w:rPr>
          <w:rtl w:val="0"/>
        </w:rPr>
        <w:t xml:space="preserve">Identidad Institucional</w:t>
      </w:r>
    </w:p>
    <w:p w:rsidR="00000000" w:rsidDel="00000000" w:rsidP="00000000" w:rsidRDefault="00000000" w:rsidRPr="00000000" w14:paraId="00000020">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021">
      <w:pPr>
        <w:spacing w:before="80" w:lineRule="auto"/>
        <w:rPr/>
      </w:pPr>
      <w:r w:rsidDel="00000000" w:rsidR="00000000" w:rsidRPr="00000000">
        <w:rPr>
          <w:rtl w:val="0"/>
        </w:rPr>
      </w:r>
    </w:p>
    <w:p w:rsidR="00000000" w:rsidDel="00000000" w:rsidP="00000000" w:rsidRDefault="00000000" w:rsidRPr="00000000" w14:paraId="00000022">
      <w:pPr>
        <w:pStyle w:val="Heading2"/>
        <w:spacing w:after="80" w:before="260" w:lineRule="auto"/>
        <w:rPr/>
      </w:pPr>
      <w:r w:rsidDel="00000000" w:rsidR="00000000" w:rsidRPr="00000000">
        <w:rPr>
          <w:rtl w:val="0"/>
        </w:rPr>
        <w:t xml:space="preserve">Descripción institucional — versión corta</w:t>
      </w:r>
    </w:p>
    <w:p w:rsidR="00000000" w:rsidDel="00000000" w:rsidP="00000000" w:rsidRDefault="00000000" w:rsidRPr="00000000" w14:paraId="00000023">
      <w:pPr>
        <w:spacing w:after="80" w:before="60" w:lineRule="auto"/>
        <w:rPr/>
      </w:pPr>
      <w:r w:rsidDel="00000000" w:rsidR="00000000" w:rsidRPr="00000000">
        <w:rPr>
          <w:rFonts w:ascii="Arial" w:cs="Arial" w:eastAsia="Arial" w:hAnsi="Arial"/>
          <w:color w:val="4a3d5c"/>
          <w:sz w:val="22"/>
          <w:szCs w:val="22"/>
          <w:rtl w:val="0"/>
        </w:rPr>
        <w:t xml:space="preserve">Guardián de la memoria visual del suroccidente colombiano, el Museo Arquidiocesano de Arte Religioso de Popayán custodia cuatro siglos de producción artística latinoamericana en una casona del siglo XVIII proyectada por Marcelino Pérez de Arroyo, declarada Bien de Interés Cultural de la Nación. Sus colecciones de pintura, escultura, orfebrería y textiles de los siglos XVI al XIX abren conversaciones entre el pasado colonial y los presentes plurales de nuestra región.</w:t>
      </w:r>
      <w:r w:rsidDel="00000000" w:rsidR="00000000" w:rsidRPr="00000000">
        <w:rPr>
          <w:rtl w:val="0"/>
        </w:rPr>
      </w:r>
    </w:p>
    <w:p w:rsidR="00000000" w:rsidDel="00000000" w:rsidP="00000000" w:rsidRDefault="00000000" w:rsidRPr="00000000" w14:paraId="00000024">
      <w:pPr>
        <w:spacing w:before="60" w:lineRule="auto"/>
        <w:rPr/>
      </w:pPr>
      <w:r w:rsidDel="00000000" w:rsidR="00000000" w:rsidRPr="00000000">
        <w:rPr>
          <w:rtl w:val="0"/>
        </w:rPr>
      </w:r>
    </w:p>
    <w:p w:rsidR="00000000" w:rsidDel="00000000" w:rsidP="00000000" w:rsidRDefault="00000000" w:rsidRPr="00000000" w14:paraId="00000025">
      <w:pPr>
        <w:pStyle w:val="Heading2"/>
        <w:spacing w:after="80" w:before="260" w:lineRule="auto"/>
        <w:rPr/>
      </w:pPr>
      <w:r w:rsidDel="00000000" w:rsidR="00000000" w:rsidRPr="00000000">
        <w:rPr>
          <w:rtl w:val="0"/>
        </w:rPr>
        <w:t xml:space="preserve">Descripción institucional — versión completa</w:t>
      </w:r>
    </w:p>
    <w:p w:rsidR="00000000" w:rsidDel="00000000" w:rsidP="00000000" w:rsidRDefault="00000000" w:rsidRPr="00000000" w14:paraId="00000026">
      <w:pPr>
        <w:spacing w:after="80" w:before="60" w:lineRule="auto"/>
        <w:rPr/>
      </w:pPr>
      <w:r w:rsidDel="00000000" w:rsidR="00000000" w:rsidRPr="00000000">
        <w:rPr>
          <w:rFonts w:ascii="Arial" w:cs="Arial" w:eastAsia="Arial" w:hAnsi="Arial"/>
          <w:color w:val="4a3d5c"/>
          <w:sz w:val="22"/>
          <w:szCs w:val="22"/>
          <w:rtl w:val="0"/>
        </w:rPr>
        <w:t xml:space="preserve">En el corazón de Popayán, ciudad patrimonio del suroccidente colombiano, el Museo Arquidiocesano de Arte Religioso custodia una de las colecciones de arte colonial latinoamericano más significativas del país. Sus salas albergan más de cuatro siglos de producción artística y cultural: pinturas al óleo, esculturas talladas y policromadas en madera, piezas de orfebrería y platería, ornamentos litúrgicos y textiles bordados que narran la historia de una región desde los primeros años de la evangelización hasta los albores del siglo XX.</w:t>
      </w: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Arial" w:cs="Arial" w:eastAsia="Arial" w:hAnsi="Arial"/>
          <w:color w:val="4a3d5c"/>
          <w:sz w:val="22"/>
          <w:szCs w:val="22"/>
          <w:rtl w:val="0"/>
        </w:rPr>
        <w:t xml:space="preserve">El Museo tiene su sede en una casona del siglo XVIII de estilo neoclásico, proyectada por el arquitecto y fraile dominico Marcelino Pérez de Arroyo y Valencia —uno de los principales exponentes del denominado 'Estilo Popayán'— y que fuera propiedad de la familia Arboleda. Este inmueble es patrimonio material declarado Bien de Interés Cultural de la Nación por el Decreto 2248 de 1996 y la Resolución 0395 de 2006.</w:t>
      </w:r>
      <w:r w:rsidDel="00000000" w:rsidR="00000000" w:rsidRPr="00000000">
        <w:rPr>
          <w:rtl w:val="0"/>
        </w:rPr>
      </w:r>
    </w:p>
    <w:p w:rsidR="00000000" w:rsidDel="00000000" w:rsidP="00000000" w:rsidRDefault="00000000" w:rsidRPr="00000000" w14:paraId="00000028">
      <w:pPr>
        <w:spacing w:after="80" w:before="60" w:lineRule="auto"/>
        <w:rPr/>
      </w:pPr>
      <w:r w:rsidDel="00000000" w:rsidR="00000000" w:rsidRPr="00000000">
        <w:rPr>
          <w:rFonts w:ascii="Arial" w:cs="Arial" w:eastAsia="Arial" w:hAnsi="Arial"/>
          <w:color w:val="4a3d5c"/>
          <w:sz w:val="22"/>
          <w:szCs w:val="22"/>
          <w:rtl w:val="0"/>
        </w:rPr>
        <w:t xml:space="preserve">Las obras que hoy resguarda el Museo provienen de los catorce templos históricos de Popayán y representan las escuelas quiteña y payanesa del barroco latinoamericano, con influencias españolas y flamencas. En sus salas conviven obras de Bernardo de Legarda, Manuel Chili Caspicara, Vicente Albán, Bernardo Rodríguez, Manuel Sepúlveda y los hermanos Cortés de Alcocer, entre otros maestros del arte colonial.</w:t>
      </w:r>
      <w:r w:rsidDel="00000000" w:rsidR="00000000" w:rsidRPr="00000000">
        <w:rPr>
          <w:rtl w:val="0"/>
        </w:rPr>
      </w:r>
    </w:p>
    <w:p w:rsidR="00000000" w:rsidDel="00000000" w:rsidP="00000000" w:rsidRDefault="00000000" w:rsidRPr="00000000" w14:paraId="00000029">
      <w:pPr>
        <w:spacing w:after="80" w:before="60" w:lineRule="auto"/>
        <w:rPr/>
      </w:pPr>
      <w:r w:rsidDel="00000000" w:rsidR="00000000" w:rsidRPr="00000000">
        <w:rPr>
          <w:rFonts w:ascii="Arial" w:cs="Arial" w:eastAsia="Arial" w:hAnsi="Arial"/>
          <w:color w:val="4a3d5c"/>
          <w:sz w:val="22"/>
          <w:szCs w:val="22"/>
          <w:rtl w:val="0"/>
        </w:rPr>
        <w:t xml:space="preserve">El Museo Arquidiocesano es, ante todo, un espacio para todos y para todas: un lugar donde el arte colonial se convierte en punto de partida para conversaciones sobre identidad, memoria y pertenencia desde el suroccidente colombiano.</w:t>
      </w:r>
      <w:r w:rsidDel="00000000" w:rsidR="00000000" w:rsidRPr="00000000">
        <w:rPr>
          <w:rtl w:val="0"/>
        </w:rPr>
      </w:r>
    </w:p>
    <w:p w:rsidR="00000000" w:rsidDel="00000000" w:rsidP="00000000" w:rsidRDefault="00000000" w:rsidRPr="00000000" w14:paraId="0000002A">
      <w:pPr>
        <w:spacing w:before="80" w:lineRule="auto"/>
        <w:rPr/>
      </w:pPr>
      <w:r w:rsidDel="00000000" w:rsidR="00000000" w:rsidRPr="00000000">
        <w:rPr>
          <w:rtl w:val="0"/>
        </w:rPr>
      </w:r>
    </w:p>
    <w:p w:rsidR="00000000" w:rsidDel="00000000" w:rsidP="00000000" w:rsidRDefault="00000000" w:rsidRPr="00000000" w14:paraId="0000002B">
      <w:pPr>
        <w:pStyle w:val="Heading2"/>
        <w:spacing w:after="80" w:before="260" w:lineRule="auto"/>
        <w:rPr/>
      </w:pPr>
      <w:r w:rsidDel="00000000" w:rsidR="00000000" w:rsidRPr="00000000">
        <w:rPr>
          <w:rtl w:val="0"/>
        </w:rPr>
        <w:t xml:space="preserve">Manifiesto — Propósito Cultural</w:t>
      </w:r>
    </w:p>
    <w:p w:rsidR="00000000" w:rsidDel="00000000" w:rsidP="00000000" w:rsidRDefault="00000000" w:rsidRPr="00000000" w14:paraId="0000002C">
      <w:pPr>
        <w:spacing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2375" w:space="0" w:sz="4" w:val="single"/>
              <w:left w:color="842375" w:space="0" w:sz="24" w:val="single"/>
              <w:bottom w:color="842375" w:space="0" w:sz="4" w:val="single"/>
              <w:right w:color="000000" w:space="0" w:sz="0" w:val="nil"/>
            </w:tcBorders>
            <w:shd w:fill="231d3e" w:val="clear"/>
            <w:tcMar>
              <w:top w:w="220.0" w:type="dxa"/>
              <w:left w:w="300.0" w:type="dxa"/>
              <w:bottom w:w="220.0" w:type="dxa"/>
              <w:right w:w="220.0" w:type="dxa"/>
            </w:tcMar>
          </w:tcPr>
          <w:p w:rsidR="00000000" w:rsidDel="00000000" w:rsidP="00000000" w:rsidRDefault="00000000" w:rsidRPr="00000000" w14:paraId="0000002D">
            <w:pPr>
              <w:spacing w:after="80" w:before="0" w:lineRule="auto"/>
              <w:rPr/>
            </w:pPr>
            <w:r w:rsidDel="00000000" w:rsidR="00000000" w:rsidRPr="00000000">
              <w:rPr>
                <w:rFonts w:ascii="Arial" w:cs="Arial" w:eastAsia="Arial" w:hAnsi="Arial"/>
                <w:b w:val="1"/>
                <w:bCs w:val="1"/>
                <w:color w:val="a8fcdf"/>
                <w:sz w:val="21"/>
                <w:szCs w:val="21"/>
                <w:rtl w:val="0"/>
              </w:rPr>
              <w:t xml:space="preserve">Nuestro norte</w:t>
            </w:r>
            <w:r w:rsidDel="00000000" w:rsidR="00000000" w:rsidRPr="00000000">
              <w:rPr>
                <w:rtl w:val="0"/>
              </w:rPr>
            </w:r>
          </w:p>
          <w:p w:rsidR="00000000" w:rsidDel="00000000" w:rsidP="00000000" w:rsidRDefault="00000000" w:rsidRPr="00000000" w14:paraId="0000002E">
            <w:pPr>
              <w:rPr/>
            </w:pPr>
            <w:r w:rsidDel="00000000" w:rsidR="00000000" w:rsidRPr="00000000">
              <w:rPr>
                <w:rFonts w:ascii="Georgia" w:cs="Georgia" w:eastAsia="Georgia" w:hAnsi="Georgia"/>
                <w:color w:val="eee8f8"/>
                <w:sz w:val="22"/>
                <w:szCs w:val="22"/>
                <w:rtl w:val="0"/>
              </w:rPr>
              <w:t xml:space="preserve">Cuatro siglos de pincel y gubia hablan en estas paredes. No como monumentos congelados, sino como preguntas abiertas: ¿quién nombró estas imágenes? ¿A quiénes sirvieron? ¿Qué dicen hoy, desde el sur, desde lo colectivo, desde lo que aún no ha sido dicho? El Museo es el lugar donde esas preguntas tienen espacio, donde el patrimonio deja de ser propiedad de unos pocos y se convierte en conversación de muchos.</w:t>
            </w:r>
            <w:r w:rsidDel="00000000" w:rsidR="00000000" w:rsidRPr="00000000">
              <w:rPr>
                <w:rtl w:val="0"/>
              </w:rPr>
            </w:r>
          </w:p>
        </w:tc>
      </w:tr>
    </w:tbl>
    <w:p w:rsidR="00000000" w:rsidDel="00000000" w:rsidP="00000000" w:rsidRDefault="00000000" w:rsidRPr="00000000" w14:paraId="0000002F">
      <w:pPr>
        <w:spacing w:before="100" w:lineRule="auto"/>
        <w:rPr/>
      </w:pPr>
      <w:r w:rsidDel="00000000" w:rsidR="00000000" w:rsidRPr="00000000">
        <w:rPr>
          <w:rtl w:val="0"/>
        </w:rPr>
      </w:r>
    </w:p>
    <w:p w:rsidR="00000000" w:rsidDel="00000000" w:rsidP="00000000" w:rsidRDefault="00000000" w:rsidRPr="00000000" w14:paraId="00000030">
      <w:pPr>
        <w:pStyle w:val="Heading2"/>
        <w:spacing w:after="80" w:before="260" w:lineRule="auto"/>
        <w:rPr/>
      </w:pPr>
      <w:r w:rsidDel="00000000" w:rsidR="00000000" w:rsidRPr="00000000">
        <w:rPr>
          <w:rtl w:val="0"/>
        </w:rPr>
        <w:t xml:space="preserve">Misión</w:t>
      </w:r>
    </w:p>
    <w:p w:rsidR="00000000" w:rsidDel="00000000" w:rsidP="00000000" w:rsidRDefault="00000000" w:rsidRPr="00000000" w14:paraId="00000031">
      <w:pPr>
        <w:spacing w:after="80" w:before="60" w:lineRule="auto"/>
        <w:rPr/>
      </w:pPr>
      <w:r w:rsidDel="00000000" w:rsidR="00000000" w:rsidRPr="00000000">
        <w:rPr>
          <w:rFonts w:ascii="Arial" w:cs="Arial" w:eastAsia="Arial" w:hAnsi="Arial"/>
          <w:color w:val="4a3d5c"/>
          <w:sz w:val="22"/>
          <w:szCs w:val="22"/>
          <w:rtl w:val="0"/>
        </w:rPr>
        <w:t xml:space="preserve">El Museo Arquidiocesano de Arte Religioso de Popayán es una institución de la Arquidiócesis de Popayán con fines culturales y sociales, cuyo objetivo es preservar, conservar, restaurar, difundir y exhibir las obras de Arte Religioso procedentes de ambientes eclesiásticos de esta Arquidiócesis, permitiendo que el Patrimonio histórico, artístico y cultural del suroccidente colombiano aquí conservado sea instrumento de formación para el fomento de la identidad cultural y la historia regional.</w:t>
      </w:r>
      <w:r w:rsidDel="00000000" w:rsidR="00000000" w:rsidRPr="00000000">
        <w:rPr>
          <w:rtl w:val="0"/>
        </w:rPr>
      </w:r>
    </w:p>
    <w:p w:rsidR="00000000" w:rsidDel="00000000" w:rsidP="00000000" w:rsidRDefault="00000000" w:rsidRPr="00000000" w14:paraId="00000032">
      <w:pPr>
        <w:spacing w:before="40" w:lineRule="auto"/>
        <w:rPr/>
      </w:pPr>
      <w:r w:rsidDel="00000000" w:rsidR="00000000" w:rsidRPr="00000000">
        <w:rPr>
          <w:rtl w:val="0"/>
        </w:rPr>
      </w:r>
    </w:p>
    <w:p w:rsidR="00000000" w:rsidDel="00000000" w:rsidP="00000000" w:rsidRDefault="00000000" w:rsidRPr="00000000" w14:paraId="00000033">
      <w:pPr>
        <w:pStyle w:val="Heading2"/>
        <w:spacing w:after="80" w:before="260" w:lineRule="auto"/>
        <w:rPr/>
      </w:pPr>
      <w:r w:rsidDel="00000000" w:rsidR="00000000" w:rsidRPr="00000000">
        <w:rPr>
          <w:rtl w:val="0"/>
        </w:rPr>
        <w:t xml:space="preserve">Visión</w:t>
      </w:r>
    </w:p>
    <w:p w:rsidR="00000000" w:rsidDel="00000000" w:rsidP="00000000" w:rsidRDefault="00000000" w:rsidRPr="00000000" w14:paraId="00000034">
      <w:pPr>
        <w:spacing w:after="80" w:before="60" w:lineRule="auto"/>
        <w:rPr/>
      </w:pPr>
      <w:r w:rsidDel="00000000" w:rsidR="00000000" w:rsidRPr="00000000">
        <w:rPr>
          <w:rFonts w:ascii="Arial" w:cs="Arial" w:eastAsia="Arial" w:hAnsi="Arial"/>
          <w:color w:val="4a3d5c"/>
          <w:sz w:val="22"/>
          <w:szCs w:val="22"/>
          <w:rtl w:val="0"/>
        </w:rPr>
        <w:t xml:space="preserve">El Museo Arquidiocesano de Arte Religioso de Popayán será una institución líder en la promoción, defensa y conservación del patrimonio artístico de la región; así como en el fomento de la cultura a través de la formación de valores estéticos, críticos y de apropiación del arte colonial latinoamericano, en beneficio de las presentes y futuras generaciones.</w:t>
      </w:r>
      <w:r w:rsidDel="00000000" w:rsidR="00000000" w:rsidRPr="00000000">
        <w:rPr>
          <w:rtl w:val="0"/>
        </w:rPr>
      </w:r>
    </w:p>
    <w:p w:rsidR="00000000" w:rsidDel="00000000" w:rsidP="00000000" w:rsidRDefault="00000000" w:rsidRPr="00000000" w14:paraId="00000035">
      <w:pPr>
        <w:spacing w:before="80" w:lineRule="auto"/>
        <w:rPr/>
      </w:pPr>
      <w:r w:rsidDel="00000000" w:rsidR="00000000" w:rsidRPr="00000000">
        <w:rPr>
          <w:rtl w:val="0"/>
        </w:rPr>
      </w:r>
    </w:p>
    <w:p w:rsidR="00000000" w:rsidDel="00000000" w:rsidP="00000000" w:rsidRDefault="00000000" w:rsidRPr="00000000" w14:paraId="00000036">
      <w:pPr>
        <w:pStyle w:val="Heading2"/>
        <w:spacing w:after="80" w:before="260" w:lineRule="auto"/>
        <w:rPr/>
      </w:pPr>
      <w:r w:rsidDel="00000000" w:rsidR="00000000" w:rsidRPr="00000000">
        <w:rPr>
          <w:rtl w:val="0"/>
        </w:rPr>
        <w:t xml:space="preserve">Valores institucionales</w:t>
      </w:r>
    </w:p>
    <w:p w:rsidR="00000000" w:rsidDel="00000000" w:rsidP="00000000" w:rsidRDefault="00000000" w:rsidRPr="00000000" w14:paraId="00000037">
      <w:pPr>
        <w:spacing w:after="80" w:before="60" w:lineRule="auto"/>
        <w:rPr/>
      </w:pPr>
      <w:r w:rsidDel="00000000" w:rsidR="00000000" w:rsidRPr="00000000">
        <w:rPr>
          <w:rFonts w:ascii="Arial" w:cs="Arial" w:eastAsia="Arial" w:hAnsi="Arial"/>
          <w:color w:val="4a3d5c"/>
          <w:sz w:val="22"/>
          <w:szCs w:val="22"/>
          <w:rtl w:val="0"/>
        </w:rPr>
        <w:t xml:space="preserve">El Museo Arquidiocesano es un espacio de todos y para todos, abierto a la diversidad del suroccidente colombiano, con una práctica cultural incluyente y contemporánea:</w:t>
      </w:r>
      <w:r w:rsidDel="00000000" w:rsidR="00000000" w:rsidRPr="00000000">
        <w:rPr>
          <w:rtl w:val="0"/>
        </w:rPr>
      </w:r>
    </w:p>
    <w:p w:rsidR="00000000" w:rsidDel="00000000" w:rsidP="00000000" w:rsidRDefault="00000000" w:rsidRPr="00000000" w14:paraId="00000038">
      <w:pPr>
        <w:spacing w:before="40" w:lineRule="auto"/>
        <w:rPr/>
      </w:pPr>
      <w:r w:rsidDel="00000000" w:rsidR="00000000" w:rsidRPr="00000000">
        <w:rPr>
          <w:rtl w:val="0"/>
        </w:rPr>
      </w:r>
    </w:p>
    <w:p w:rsidR="00000000" w:rsidDel="00000000" w:rsidP="00000000" w:rsidRDefault="00000000" w:rsidRPr="00000000" w14:paraId="00000039">
      <w:pPr>
        <w:pBdr>
          <w:left w:color="842375" w:space="0" w:sz="12" w:val="single"/>
        </w:pBdr>
        <w:spacing w:after="80" w:before="80" w:lineRule="auto"/>
        <w:ind w:left="160" w:firstLine="0"/>
        <w:rPr/>
      </w:pPr>
      <w:r w:rsidDel="00000000" w:rsidR="00000000" w:rsidRPr="00000000">
        <w:rPr>
          <w:rFonts w:ascii="Arial" w:cs="Arial" w:eastAsia="Arial" w:hAnsi="Arial"/>
          <w:color w:val="842375"/>
          <w:sz w:val="17"/>
          <w:szCs w:val="17"/>
          <w:rtl w:val="0"/>
        </w:rPr>
        <w:t xml:space="preserve">01  </w:t>
      </w:r>
      <w:r w:rsidDel="00000000" w:rsidR="00000000" w:rsidRPr="00000000">
        <w:rPr>
          <w:rFonts w:ascii="Arial" w:cs="Arial" w:eastAsia="Arial" w:hAnsi="Arial"/>
          <w:b w:val="1"/>
          <w:bCs w:val="1"/>
          <w:color w:val="2d2e86"/>
          <w:sz w:val="22"/>
          <w:szCs w:val="22"/>
          <w:rtl w:val="0"/>
        </w:rPr>
        <w:t xml:space="preserve">Preservación  </w:t>
      </w:r>
      <w:r w:rsidDel="00000000" w:rsidR="00000000" w:rsidRPr="00000000">
        <w:rPr>
          <w:rFonts w:ascii="Arial" w:cs="Arial" w:eastAsia="Arial" w:hAnsi="Arial"/>
          <w:color w:val="7a7088"/>
          <w:sz w:val="20"/>
          <w:szCs w:val="20"/>
          <w:rtl w:val="0"/>
        </w:rPr>
        <w:t xml:space="preserve">— Cuidamos el patrimonio como documento vivo de nuestra historia colectiva, con responsabilidad frente a las generaciones que vendrán.</w:t>
      </w:r>
      <w:r w:rsidDel="00000000" w:rsidR="00000000" w:rsidRPr="00000000">
        <w:rPr>
          <w:rtl w:val="0"/>
        </w:rPr>
      </w:r>
    </w:p>
    <w:p w:rsidR="00000000" w:rsidDel="00000000" w:rsidP="00000000" w:rsidRDefault="00000000" w:rsidRPr="00000000" w14:paraId="0000003A">
      <w:pPr>
        <w:pBdr>
          <w:left w:color="842375" w:space="0" w:sz="12" w:val="single"/>
        </w:pBdr>
        <w:spacing w:after="80" w:before="80" w:lineRule="auto"/>
        <w:ind w:left="160" w:firstLine="0"/>
        <w:rPr/>
      </w:pPr>
      <w:r w:rsidDel="00000000" w:rsidR="00000000" w:rsidRPr="00000000">
        <w:rPr>
          <w:rFonts w:ascii="Arial" w:cs="Arial" w:eastAsia="Arial" w:hAnsi="Arial"/>
          <w:color w:val="842375"/>
          <w:sz w:val="17"/>
          <w:szCs w:val="17"/>
          <w:rtl w:val="0"/>
        </w:rPr>
        <w:t xml:space="preserve">02  </w:t>
      </w:r>
      <w:r w:rsidDel="00000000" w:rsidR="00000000" w:rsidRPr="00000000">
        <w:rPr>
          <w:rFonts w:ascii="Arial" w:cs="Arial" w:eastAsia="Arial" w:hAnsi="Arial"/>
          <w:b w:val="1"/>
          <w:bCs w:val="1"/>
          <w:color w:val="2d2e86"/>
          <w:sz w:val="22"/>
          <w:szCs w:val="22"/>
          <w:rtl w:val="0"/>
        </w:rPr>
        <w:t xml:space="preserve">Identidad  </w:t>
      </w:r>
      <w:r w:rsidDel="00000000" w:rsidR="00000000" w:rsidRPr="00000000">
        <w:rPr>
          <w:rFonts w:ascii="Arial" w:cs="Arial" w:eastAsia="Arial" w:hAnsi="Arial"/>
          <w:color w:val="7a7088"/>
          <w:sz w:val="20"/>
          <w:szCs w:val="20"/>
          <w:rtl w:val="0"/>
        </w:rPr>
        <w:t xml:space="preserve">— Reconocemos que el arte que custodiamos es resultado de múltiples voces —indígenas, africanas, europeas y mestizas— que se entretejieron en este territorio. Somos guardianes de esa complejidad abigarrada.</w:t>
      </w:r>
      <w:r w:rsidDel="00000000" w:rsidR="00000000" w:rsidRPr="00000000">
        <w:rPr>
          <w:rtl w:val="0"/>
        </w:rPr>
      </w:r>
    </w:p>
    <w:p w:rsidR="00000000" w:rsidDel="00000000" w:rsidP="00000000" w:rsidRDefault="00000000" w:rsidRPr="00000000" w14:paraId="0000003B">
      <w:pPr>
        <w:pBdr>
          <w:left w:color="842375" w:space="0" w:sz="12" w:val="single"/>
        </w:pBdr>
        <w:spacing w:after="80" w:before="80" w:lineRule="auto"/>
        <w:ind w:left="160" w:firstLine="0"/>
        <w:rPr/>
      </w:pPr>
      <w:r w:rsidDel="00000000" w:rsidR="00000000" w:rsidRPr="00000000">
        <w:rPr>
          <w:rFonts w:ascii="Arial" w:cs="Arial" w:eastAsia="Arial" w:hAnsi="Arial"/>
          <w:color w:val="842375"/>
          <w:sz w:val="17"/>
          <w:szCs w:val="17"/>
          <w:rtl w:val="0"/>
        </w:rPr>
        <w:t xml:space="preserve">03  </w:t>
      </w:r>
      <w:r w:rsidDel="00000000" w:rsidR="00000000" w:rsidRPr="00000000">
        <w:rPr>
          <w:rFonts w:ascii="Arial" w:cs="Arial" w:eastAsia="Arial" w:hAnsi="Arial"/>
          <w:b w:val="1"/>
          <w:bCs w:val="1"/>
          <w:color w:val="2d2e86"/>
          <w:sz w:val="22"/>
          <w:szCs w:val="22"/>
          <w:rtl w:val="0"/>
        </w:rPr>
        <w:t xml:space="preserve">Apertura  </w:t>
      </w:r>
      <w:r w:rsidDel="00000000" w:rsidR="00000000" w:rsidRPr="00000000">
        <w:rPr>
          <w:rFonts w:ascii="Arial" w:cs="Arial" w:eastAsia="Arial" w:hAnsi="Arial"/>
          <w:color w:val="7a7088"/>
          <w:sz w:val="20"/>
          <w:szCs w:val="20"/>
          <w:rtl w:val="0"/>
        </w:rPr>
        <w:t xml:space="preserve">— El patrimonio conservado aquí pertenece a todos los pueblos del suroccidente. Abrimos nuestras puertas sin exclusiones a la comunidad, las escuelas, los investigadores y el mundo.</w:t>
      </w:r>
      <w:r w:rsidDel="00000000" w:rsidR="00000000" w:rsidRPr="00000000">
        <w:rPr>
          <w:rtl w:val="0"/>
        </w:rPr>
      </w:r>
    </w:p>
    <w:p w:rsidR="00000000" w:rsidDel="00000000" w:rsidP="00000000" w:rsidRDefault="00000000" w:rsidRPr="00000000" w14:paraId="0000003C">
      <w:pPr>
        <w:pBdr>
          <w:left w:color="842375" w:space="0" w:sz="12" w:val="single"/>
        </w:pBdr>
        <w:spacing w:after="80" w:before="80" w:lineRule="auto"/>
        <w:ind w:left="160" w:firstLine="0"/>
        <w:rPr/>
      </w:pPr>
      <w:r w:rsidDel="00000000" w:rsidR="00000000" w:rsidRPr="00000000">
        <w:rPr>
          <w:rFonts w:ascii="Arial" w:cs="Arial" w:eastAsia="Arial" w:hAnsi="Arial"/>
          <w:color w:val="842375"/>
          <w:sz w:val="17"/>
          <w:szCs w:val="17"/>
          <w:rtl w:val="0"/>
        </w:rPr>
        <w:t xml:space="preserve">04  </w:t>
      </w:r>
      <w:r w:rsidDel="00000000" w:rsidR="00000000" w:rsidRPr="00000000">
        <w:rPr>
          <w:rFonts w:ascii="Arial" w:cs="Arial" w:eastAsia="Arial" w:hAnsi="Arial"/>
          <w:b w:val="1"/>
          <w:bCs w:val="1"/>
          <w:color w:val="2d2e86"/>
          <w:sz w:val="22"/>
          <w:szCs w:val="22"/>
          <w:rtl w:val="0"/>
        </w:rPr>
        <w:t xml:space="preserve">Rigor  </w:t>
      </w:r>
      <w:r w:rsidDel="00000000" w:rsidR="00000000" w:rsidRPr="00000000">
        <w:rPr>
          <w:rFonts w:ascii="Arial" w:cs="Arial" w:eastAsia="Arial" w:hAnsi="Arial"/>
          <w:color w:val="7a7088"/>
          <w:sz w:val="20"/>
          <w:szCs w:val="20"/>
          <w:rtl w:val="0"/>
        </w:rPr>
        <w:t xml:space="preserve">— Aplicamos los más altos estándares en conservación, investigación y mediación, dialogando con las mejores prácticas museológicas nacionales e internacionales.</w:t>
      </w:r>
      <w:r w:rsidDel="00000000" w:rsidR="00000000" w:rsidRPr="00000000">
        <w:rPr>
          <w:rtl w:val="0"/>
        </w:rPr>
      </w:r>
    </w:p>
    <w:p w:rsidR="00000000" w:rsidDel="00000000" w:rsidP="00000000" w:rsidRDefault="00000000" w:rsidRPr="00000000" w14:paraId="0000003D">
      <w:pPr>
        <w:pBdr>
          <w:left w:color="842375" w:space="0" w:sz="12" w:val="single"/>
        </w:pBdr>
        <w:spacing w:after="80" w:before="80" w:lineRule="auto"/>
        <w:ind w:left="160" w:firstLine="0"/>
        <w:rPr/>
      </w:pPr>
      <w:r w:rsidDel="00000000" w:rsidR="00000000" w:rsidRPr="00000000">
        <w:rPr>
          <w:rFonts w:ascii="Arial" w:cs="Arial" w:eastAsia="Arial" w:hAnsi="Arial"/>
          <w:color w:val="842375"/>
          <w:sz w:val="17"/>
          <w:szCs w:val="17"/>
          <w:rtl w:val="0"/>
        </w:rPr>
        <w:t xml:space="preserve">05  </w:t>
      </w:r>
      <w:r w:rsidDel="00000000" w:rsidR="00000000" w:rsidRPr="00000000">
        <w:rPr>
          <w:rFonts w:ascii="Arial" w:cs="Arial" w:eastAsia="Arial" w:hAnsi="Arial"/>
          <w:b w:val="1"/>
          <w:bCs w:val="1"/>
          <w:color w:val="2d2e86"/>
          <w:sz w:val="22"/>
          <w:szCs w:val="22"/>
          <w:rtl w:val="0"/>
        </w:rPr>
        <w:t xml:space="preserve">Educación  </w:t>
      </w:r>
      <w:r w:rsidDel="00000000" w:rsidR="00000000" w:rsidRPr="00000000">
        <w:rPr>
          <w:rFonts w:ascii="Arial" w:cs="Arial" w:eastAsia="Arial" w:hAnsi="Arial"/>
          <w:color w:val="7a7088"/>
          <w:sz w:val="20"/>
          <w:szCs w:val="20"/>
          <w:rtl w:val="0"/>
        </w:rPr>
        <w:t xml:space="preserve">— Formamos sensibilidades, despertamos curiosidades y creamos puentes entre el pasado colonial y los presentes diversos de nuestra región.</w:t>
      </w:r>
      <w:r w:rsidDel="00000000" w:rsidR="00000000" w:rsidRPr="00000000">
        <w:rPr>
          <w:rtl w:val="0"/>
        </w:rPr>
      </w:r>
    </w:p>
    <w:p w:rsidR="00000000" w:rsidDel="00000000" w:rsidP="00000000" w:rsidRDefault="00000000" w:rsidRPr="00000000" w14:paraId="0000003E">
      <w:pPr>
        <w:pBdr>
          <w:left w:color="842375" w:space="0" w:sz="12" w:val="single"/>
        </w:pBdr>
        <w:spacing w:after="80" w:before="80" w:lineRule="auto"/>
        <w:ind w:left="160" w:firstLine="0"/>
        <w:rPr/>
      </w:pPr>
      <w:r w:rsidDel="00000000" w:rsidR="00000000" w:rsidRPr="00000000">
        <w:rPr>
          <w:rFonts w:ascii="Arial" w:cs="Arial" w:eastAsia="Arial" w:hAnsi="Arial"/>
          <w:color w:val="842375"/>
          <w:sz w:val="17"/>
          <w:szCs w:val="17"/>
          <w:rtl w:val="0"/>
        </w:rPr>
        <w:t xml:space="preserve">06  </w:t>
      </w:r>
      <w:r w:rsidDel="00000000" w:rsidR="00000000" w:rsidRPr="00000000">
        <w:rPr>
          <w:rFonts w:ascii="Arial" w:cs="Arial" w:eastAsia="Arial" w:hAnsi="Arial"/>
          <w:b w:val="1"/>
          <w:bCs w:val="1"/>
          <w:color w:val="2d2e86"/>
          <w:sz w:val="22"/>
          <w:szCs w:val="22"/>
          <w:rtl w:val="0"/>
        </w:rPr>
        <w:t xml:space="preserve">Memoria y diálogo  </w:t>
      </w:r>
      <w:r w:rsidDel="00000000" w:rsidR="00000000" w:rsidRPr="00000000">
        <w:rPr>
          <w:rFonts w:ascii="Arial" w:cs="Arial" w:eastAsia="Arial" w:hAnsi="Arial"/>
          <w:color w:val="7a7088"/>
          <w:sz w:val="20"/>
          <w:szCs w:val="20"/>
          <w:rtl w:val="0"/>
        </w:rPr>
        <w:t xml:space="preserve">— Entendemos el patrimonio como conversación entre épocas: lo que estas obras dicen hoy, desde las comunidades que las habitan, es tan importante como lo que dijeron ayer.</w:t>
      </w:r>
      <w:r w:rsidDel="00000000" w:rsidR="00000000" w:rsidRPr="00000000">
        <w:rPr>
          <w:rtl w:val="0"/>
        </w:rPr>
      </w:r>
    </w:p>
    <w:p w:rsidR="00000000" w:rsidDel="00000000" w:rsidP="00000000" w:rsidRDefault="00000000" w:rsidRPr="00000000" w14:paraId="0000003F">
      <w:pPr>
        <w:spacing w:before="80" w:lineRule="auto"/>
        <w:rPr/>
      </w:pPr>
      <w:r w:rsidDel="00000000" w:rsidR="00000000" w:rsidRPr="00000000">
        <w:rPr>
          <w:rtl w:val="0"/>
        </w:rPr>
      </w:r>
    </w:p>
    <w:p w:rsidR="00000000" w:rsidDel="00000000" w:rsidP="00000000" w:rsidRDefault="00000000" w:rsidRPr="00000000" w14:paraId="00000040">
      <w:pPr>
        <w:pStyle w:val="Heading2"/>
        <w:spacing w:after="80" w:before="260" w:lineRule="auto"/>
        <w:rPr/>
      </w:pPr>
      <w:r w:rsidDel="00000000" w:rsidR="00000000" w:rsidRPr="00000000">
        <w:rPr>
          <w:rtl w:val="0"/>
        </w:rPr>
        <w:t xml:space="preserve">Ficha institucional</w:t>
      </w:r>
    </w:p>
    <w:p w:rsidR="00000000" w:rsidDel="00000000" w:rsidP="00000000" w:rsidRDefault="00000000" w:rsidRPr="00000000" w14:paraId="00000041">
      <w:pPr>
        <w:spacing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7a7088"/>
                <w:sz w:val="19"/>
                <w:szCs w:val="19"/>
                <w:rtl w:val="0"/>
              </w:rPr>
              <w:t xml:space="preserve">Nombre oficial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428"/>
                <w:sz w:val="20"/>
                <w:szCs w:val="20"/>
                <w:rtl w:val="0"/>
              </w:rPr>
              <w:t xml:space="preserve">Museo Arquidiocesano de Arte Religioso de Popayán</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7a7088"/>
                <w:sz w:val="19"/>
                <w:szCs w:val="19"/>
                <w:rtl w:val="0"/>
              </w:rPr>
              <w:t xml:space="preserve">Tipo de institución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a1428"/>
                <w:sz w:val="20"/>
                <w:szCs w:val="20"/>
                <w:rtl w:val="0"/>
              </w:rPr>
              <w:t xml:space="preserve">Persona Jurídica sin ánimo de lucro · dependencia de la Arquidiócesis de Popayán</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7a7088"/>
                <w:sz w:val="19"/>
                <w:szCs w:val="19"/>
                <w:rtl w:val="0"/>
              </w:rPr>
              <w:t xml:space="preserve">Entidad administradora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1428"/>
                <w:sz w:val="20"/>
                <w:szCs w:val="20"/>
                <w:rtl w:val="0"/>
              </w:rPr>
              <w:t xml:space="preserve">Arquidiócesis de Popayán</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7a7088"/>
                <w:sz w:val="19"/>
                <w:szCs w:val="19"/>
                <w:rtl w:val="0"/>
              </w:rPr>
              <w:t xml:space="preserve">Decreto de creación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1428"/>
                <w:sz w:val="20"/>
                <w:szCs w:val="20"/>
                <w:rtl w:val="0"/>
              </w:rPr>
              <w:t xml:space="preserve">Decreto Arzobispal No. 386 · 10 de octubre de 1972 · Mons. Miguel Ángel Arce Vivas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7a7088"/>
                <w:sz w:val="19"/>
                <w:szCs w:val="19"/>
                <w:rtl w:val="0"/>
              </w:rPr>
              <w:t xml:space="preserve">Estatutos vigentes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a1428"/>
                <w:sz w:val="20"/>
                <w:szCs w:val="20"/>
                <w:rtl w:val="0"/>
              </w:rPr>
              <w:t xml:space="preserve">Decreto No. 1.306 · 25 de marzo de 2017 · Mons. Iván Antonio Marín López</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7a7088"/>
                <w:sz w:val="19"/>
                <w:szCs w:val="19"/>
                <w:rtl w:val="0"/>
              </w:rPr>
              <w:t xml:space="preserve">Declaratoria patrimonial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1428"/>
                <w:sz w:val="20"/>
                <w:szCs w:val="20"/>
                <w:rtl w:val="0"/>
              </w:rPr>
              <w:t xml:space="preserve">Bien de Interés Cultural de la Nación · Decreto 2248 · 1996 · Resolución 0395 · 2006</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7a7088"/>
                <w:sz w:val="19"/>
                <w:szCs w:val="19"/>
                <w:rtl w:val="0"/>
              </w:rPr>
              <w:t xml:space="preserve">Inauguración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1428"/>
                <w:sz w:val="20"/>
                <w:szCs w:val="20"/>
                <w:rtl w:val="0"/>
              </w:rPr>
              <w:t xml:space="preserve">21 de septiembre de 1979</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7a7088"/>
                <w:sz w:val="19"/>
                <w:szCs w:val="19"/>
                <w:rtl w:val="0"/>
              </w:rPr>
              <w:t xml:space="preserve">Sede</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428"/>
                <w:sz w:val="20"/>
                <w:szCs w:val="20"/>
                <w:rtl w:val="0"/>
              </w:rPr>
              <w:t xml:space="preserve">Casona del siglo XVIII, planos de Marcelino Pérez de Arroyo · Calle 4A No. 4-56, Centro Histórico, Popayán</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7a7088"/>
                <w:sz w:val="19"/>
                <w:szCs w:val="19"/>
                <w:rtl w:val="0"/>
              </w:rPr>
              <w:t xml:space="preserve">Directora actual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428"/>
                <w:sz w:val="20"/>
                <w:szCs w:val="20"/>
                <w:rtl w:val="0"/>
              </w:rPr>
              <w:t xml:space="preserve">Yenifer Andrea Castaño Vargas · Lic. y Mgtr. en Educación · desde marzo 2022</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7a7088"/>
                <w:sz w:val="19"/>
                <w:szCs w:val="19"/>
                <w:rtl w:val="0"/>
              </w:rPr>
              <w:t xml:space="preserve">Teléfono / WhatsApp</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1428"/>
                <w:sz w:val="20"/>
                <w:szCs w:val="20"/>
                <w:rtl w:val="0"/>
              </w:rPr>
              <w:t xml:space="preserve">+57 312 788 7309</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7a7088"/>
                <w:sz w:val="19"/>
                <w:szCs w:val="19"/>
                <w:rtl w:val="0"/>
              </w:rPr>
              <w:t xml:space="preserve">Correo electrónico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428"/>
                <w:sz w:val="20"/>
                <w:szCs w:val="20"/>
                <w:rtl w:val="0"/>
              </w:rPr>
              <w:t xml:space="preserve">museo@arquidiocesisdepopayan.org</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7a7088"/>
                <w:sz w:val="19"/>
                <w:szCs w:val="19"/>
                <w:rtl w:val="0"/>
              </w:rPr>
              <w:t xml:space="preserve">Logo vectorial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b07a00"/>
                <w:sz w:val="20"/>
                <w:szCs w:val="20"/>
                <w:rtl w:val="0"/>
              </w:rPr>
              <w:t xml:space="preserve">Solicitar formato SVG o AI a la Arquidiócesis de Popayán</w:t>
            </w: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60" w:before="320" w:lineRule="auto"/>
        <w:rPr/>
      </w:pPr>
      <w:r w:rsidDel="00000000" w:rsidR="00000000" w:rsidRPr="00000000">
        <w:rPr>
          <w:rFonts w:ascii="Arial" w:cs="Arial" w:eastAsia="Arial" w:hAnsi="Arial"/>
          <w:b w:val="1"/>
          <w:bCs w:val="1"/>
          <w:color w:val="842375"/>
          <w:sz w:val="17"/>
          <w:szCs w:val="17"/>
          <w:rtl w:val="0"/>
        </w:rPr>
        <w:t xml:space="preserve">CARPETA 02 · PESTAÑA EL MUSEO</w:t>
      </w:r>
      <w:r w:rsidDel="00000000" w:rsidR="00000000" w:rsidRPr="00000000">
        <w:rPr>
          <w:rtl w:val="0"/>
        </w:rPr>
      </w:r>
    </w:p>
    <w:p w:rsidR="00000000" w:rsidDel="00000000" w:rsidP="00000000" w:rsidRDefault="00000000" w:rsidRPr="00000000" w14:paraId="0000005C">
      <w:pPr>
        <w:pStyle w:val="Heading1"/>
        <w:spacing w:after="100" w:before="380" w:lineRule="auto"/>
        <w:rPr/>
      </w:pPr>
      <w:r w:rsidDel="00000000" w:rsidR="00000000" w:rsidRPr="00000000">
        <w:rPr>
          <w:rtl w:val="0"/>
        </w:rPr>
        <w:t xml:space="preserve">Historia del Museo</w:t>
      </w:r>
    </w:p>
    <w:p w:rsidR="00000000" w:rsidDel="00000000" w:rsidP="00000000" w:rsidRDefault="00000000" w:rsidRPr="00000000" w14:paraId="0000005D">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05E">
      <w:pPr>
        <w:spacing w:before="80" w:lineRule="auto"/>
        <w:rPr/>
      </w:pP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Fonts w:ascii="Arial" w:cs="Arial" w:eastAsia="Arial" w:hAnsi="Arial"/>
          <w:color w:val="4a3d5c"/>
          <w:sz w:val="22"/>
          <w:szCs w:val="22"/>
          <w:rtl w:val="0"/>
        </w:rPr>
        <w:t xml:space="preserve">Desde 1546, cuando la Santa Sede erigió la Diócesis de Popayán, los templos de la ciudad comenzaron a recibir obras de arte de talleres españoles, flamencos y quiteños. Durante más de cuatro siglos, las catorce iglesias históricas de Popayán atesoraron pinturas, esculturas, ornamentos y piezas de orfebrería que narran la historia de un territorio forjado en el cruce entre tradiciones europeas, andinas y africanas.</w:t>
      </w:r>
      <w:r w:rsidDel="00000000" w:rsidR="00000000" w:rsidRPr="00000000">
        <w:rPr>
          <w:rtl w:val="0"/>
        </w:rPr>
      </w:r>
    </w:p>
    <w:p w:rsidR="00000000" w:rsidDel="00000000" w:rsidP="00000000" w:rsidRDefault="00000000" w:rsidRPr="00000000" w14:paraId="00000060">
      <w:pPr>
        <w:spacing w:before="80" w:lineRule="auto"/>
        <w:rPr/>
      </w:pPr>
      <w:r w:rsidDel="00000000" w:rsidR="00000000" w:rsidRPr="00000000">
        <w:rPr>
          <w:rtl w:val="0"/>
        </w:rPr>
      </w:r>
    </w:p>
    <w:p w:rsidR="00000000" w:rsidDel="00000000" w:rsidP="00000000" w:rsidRDefault="00000000" w:rsidRPr="00000000" w14:paraId="00000061">
      <w:pPr>
        <w:pStyle w:val="Heading2"/>
        <w:spacing w:after="80" w:before="260" w:lineRule="auto"/>
        <w:rPr/>
      </w:pPr>
      <w:r w:rsidDel="00000000" w:rsidR="00000000" w:rsidRPr="00000000">
        <w:rPr>
          <w:rtl w:val="0"/>
        </w:rPr>
        <w:t xml:space="preserve">La sede: la casa de Marcelino Pérez de Arroyo</w:t>
      </w:r>
    </w:p>
    <w:p w:rsidR="00000000" w:rsidDel="00000000" w:rsidP="00000000" w:rsidRDefault="00000000" w:rsidRPr="00000000" w14:paraId="00000062">
      <w:pPr>
        <w:spacing w:after="80" w:before="60" w:lineRule="auto"/>
        <w:rPr/>
      </w:pPr>
      <w:r w:rsidDel="00000000" w:rsidR="00000000" w:rsidRPr="00000000">
        <w:rPr>
          <w:rFonts w:ascii="Arial" w:cs="Arial" w:eastAsia="Arial" w:hAnsi="Arial"/>
          <w:color w:val="4a3d5c"/>
          <w:sz w:val="22"/>
          <w:szCs w:val="22"/>
          <w:rtl w:val="0"/>
        </w:rPr>
        <w:t xml:space="preserve">La casona que alberga el Museo es uno de los testimonios más elocuentes del denominado 'Estilo Popayán': una síntesis arquitectónica entre lo colonial, lo barroco y lo neoclásico. El inmueble, sobre la Calle de Santo Domingo frente al templo que le da nombre, perteneció originalmente a la familia Arboleda y fue proyectado por el arquitecto y fraile dominico Marcelino Pérez de Arroyo y Valencia, nacido en Popayán el 20 de abril de 1764.</w:t>
      </w:r>
      <w:r w:rsidDel="00000000" w:rsidR="00000000" w:rsidRPr="00000000">
        <w:rPr>
          <w:rtl w:val="0"/>
        </w:rPr>
      </w:r>
    </w:p>
    <w:p w:rsidR="00000000" w:rsidDel="00000000" w:rsidP="00000000" w:rsidRDefault="00000000" w:rsidRPr="00000000" w14:paraId="00000063">
      <w:pPr>
        <w:spacing w:after="80" w:before="60" w:lineRule="auto"/>
        <w:rPr/>
      </w:pPr>
      <w:r w:rsidDel="00000000" w:rsidR="00000000" w:rsidRPr="00000000">
        <w:rPr>
          <w:rFonts w:ascii="Arial" w:cs="Arial" w:eastAsia="Arial" w:hAnsi="Arial"/>
          <w:color w:val="4a3d5c"/>
          <w:sz w:val="22"/>
          <w:szCs w:val="22"/>
          <w:rtl w:val="0"/>
        </w:rPr>
        <w:t xml:space="preserve">Formado en los cánones de Vitruvio y Vignola, Arroyo consolidó un estilo propio que su biógrafo reconoció como 'Estilo Popayán'. La casa fue construida en el marco de la reconstrucción tras el terremoto de 1736: portada doble en pilastras de orden jónico, arcadas interiores en ladrillo a la vista, patio principal jerarquizado. Un documento arquitectónico de primera importancia para entender la Popayán del siglo XVIII.</w:t>
      </w:r>
      <w:r w:rsidDel="00000000" w:rsidR="00000000" w:rsidRPr="00000000">
        <w:rPr>
          <w:rtl w:val="0"/>
        </w:rPr>
      </w:r>
    </w:p>
    <w:p w:rsidR="00000000" w:rsidDel="00000000" w:rsidP="00000000" w:rsidRDefault="00000000" w:rsidRPr="00000000" w14:paraId="00000064">
      <w:pPr>
        <w:spacing w:before="80" w:lineRule="auto"/>
        <w:rPr/>
      </w:pPr>
      <w:r w:rsidDel="00000000" w:rsidR="00000000" w:rsidRPr="00000000">
        <w:rPr>
          <w:rtl w:val="0"/>
        </w:rPr>
      </w:r>
    </w:p>
    <w:p w:rsidR="00000000" w:rsidDel="00000000" w:rsidP="00000000" w:rsidRDefault="00000000" w:rsidRPr="00000000" w14:paraId="00000065">
      <w:pPr>
        <w:pStyle w:val="Heading2"/>
        <w:spacing w:after="80" w:before="260" w:lineRule="auto"/>
        <w:rPr/>
      </w:pPr>
      <w:r w:rsidDel="00000000" w:rsidR="00000000" w:rsidRPr="00000000">
        <w:rPr>
          <w:rtl w:val="0"/>
        </w:rPr>
        <w:t xml:space="preserve">Línea de tiempo</w:t>
      </w:r>
    </w:p>
    <w:p w:rsidR="00000000" w:rsidDel="00000000" w:rsidP="00000000" w:rsidRDefault="00000000" w:rsidRPr="00000000" w14:paraId="00000066">
      <w:pPr>
        <w:spacing w:before="40" w:lineRule="auto"/>
        <w:rPr/>
      </w:pPr>
      <w:r w:rsidDel="00000000" w:rsidR="00000000" w:rsidRPr="00000000">
        <w:rPr>
          <w:rtl w:val="0"/>
        </w:rPr>
      </w:r>
    </w:p>
    <w:p w:rsidR="00000000" w:rsidDel="00000000" w:rsidP="00000000" w:rsidRDefault="00000000" w:rsidRPr="00000000" w14:paraId="00000067">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1546</w:t>
      </w:r>
      <w:r w:rsidDel="00000000" w:rsidR="00000000" w:rsidRPr="00000000">
        <w:rPr>
          <w:rtl w:val="0"/>
        </w:rPr>
      </w:r>
    </w:p>
    <w:p w:rsidR="00000000" w:rsidDel="00000000" w:rsidP="00000000" w:rsidRDefault="00000000" w:rsidRPr="00000000" w14:paraId="00000068">
      <w:pPr>
        <w:spacing w:after="50" w:before="0" w:lineRule="auto"/>
        <w:rPr/>
      </w:pPr>
      <w:r w:rsidDel="00000000" w:rsidR="00000000" w:rsidRPr="00000000">
        <w:rPr>
          <w:rFonts w:ascii="Arial" w:cs="Arial" w:eastAsia="Arial" w:hAnsi="Arial"/>
          <w:b w:val="1"/>
          <w:bCs w:val="1"/>
          <w:color w:val="2d2e86"/>
          <w:sz w:val="24"/>
          <w:szCs w:val="24"/>
          <w:rtl w:val="0"/>
        </w:rPr>
        <w:t xml:space="preserve">El origen más remoto</w:t>
      </w:r>
      <w:r w:rsidDel="00000000" w:rsidR="00000000" w:rsidRPr="00000000">
        <w:rPr>
          <w:rtl w:val="0"/>
        </w:rPr>
      </w:r>
    </w:p>
    <w:p w:rsidR="00000000" w:rsidDel="00000000" w:rsidP="00000000" w:rsidRDefault="00000000" w:rsidRPr="00000000" w14:paraId="00000069">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El Papa Paulo III crea la Diócesis de Popayán y nombra al presbítero Juan del Valle como primer Obispo. Desde ese momento, los templos de la ciudad comienzan a recibir obras de arte sacro provenientes de España, Flandes y los talleres quiteños, formando el acervo que siglos más tarde daría origen al Museo.</w:t>
      </w:r>
      <w:r w:rsidDel="00000000" w:rsidR="00000000" w:rsidRPr="00000000">
        <w:rPr>
          <w:rtl w:val="0"/>
        </w:rPr>
      </w:r>
    </w:p>
    <w:p w:rsidR="00000000" w:rsidDel="00000000" w:rsidP="00000000" w:rsidRDefault="00000000" w:rsidRPr="00000000" w14:paraId="0000006A">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Siglo XVIII — tras el terremoto de 1736</w:t>
      </w:r>
      <w:r w:rsidDel="00000000" w:rsidR="00000000" w:rsidRPr="00000000">
        <w:rPr>
          <w:rtl w:val="0"/>
        </w:rPr>
      </w:r>
    </w:p>
    <w:p w:rsidR="00000000" w:rsidDel="00000000" w:rsidP="00000000" w:rsidRDefault="00000000" w:rsidRPr="00000000" w14:paraId="0000006B">
      <w:pPr>
        <w:spacing w:after="50" w:before="0" w:lineRule="auto"/>
        <w:rPr/>
      </w:pPr>
      <w:r w:rsidDel="00000000" w:rsidR="00000000" w:rsidRPr="00000000">
        <w:rPr>
          <w:rFonts w:ascii="Arial" w:cs="Arial" w:eastAsia="Arial" w:hAnsi="Arial"/>
          <w:b w:val="1"/>
          <w:bCs w:val="1"/>
          <w:color w:val="2d2e86"/>
          <w:sz w:val="24"/>
          <w:szCs w:val="24"/>
          <w:rtl w:val="0"/>
        </w:rPr>
        <w:t xml:space="preserve">Proyección de la casona</w:t>
      </w:r>
      <w:r w:rsidDel="00000000" w:rsidR="00000000" w:rsidRPr="00000000">
        <w:rPr>
          <w:rtl w:val="0"/>
        </w:rPr>
      </w:r>
    </w:p>
    <w:p w:rsidR="00000000" w:rsidDel="00000000" w:rsidP="00000000" w:rsidRDefault="00000000" w:rsidRPr="00000000" w14:paraId="0000006C">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En el marco de la reconstrucción arquitectónica de Popayán, Marcelino Pérez de Arroyo y Valencia proyecta la casa que hoy alberga el Museo. Originalmente propiedad de la familia Arboleda, el inmueble es una de las obras más representativas del 'Estilo Popayán': portada doble en pilastras jónicas, arcadas en ladrillo a la vista, patio interior jerarquizado.</w:t>
      </w:r>
      <w:r w:rsidDel="00000000" w:rsidR="00000000" w:rsidRPr="00000000">
        <w:rPr>
          <w:rtl w:val="0"/>
        </w:rPr>
      </w:r>
    </w:p>
    <w:p w:rsidR="00000000" w:rsidDel="00000000" w:rsidP="00000000" w:rsidRDefault="00000000" w:rsidRPr="00000000" w14:paraId="0000006D">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17 de abril de 1972</w:t>
      </w:r>
      <w:r w:rsidDel="00000000" w:rsidR="00000000" w:rsidRPr="00000000">
        <w:rPr>
          <w:rtl w:val="0"/>
        </w:rPr>
      </w:r>
    </w:p>
    <w:p w:rsidR="00000000" w:rsidDel="00000000" w:rsidP="00000000" w:rsidRDefault="00000000" w:rsidRPr="00000000" w14:paraId="0000006E">
      <w:pPr>
        <w:spacing w:after="50" w:before="0" w:lineRule="auto"/>
        <w:rPr/>
      </w:pPr>
      <w:r w:rsidDel="00000000" w:rsidR="00000000" w:rsidRPr="00000000">
        <w:rPr>
          <w:rFonts w:ascii="Arial" w:cs="Arial" w:eastAsia="Arial" w:hAnsi="Arial"/>
          <w:b w:val="1"/>
          <w:bCs w:val="1"/>
          <w:color w:val="2d2e86"/>
          <w:sz w:val="24"/>
          <w:szCs w:val="24"/>
          <w:rtl w:val="0"/>
        </w:rPr>
        <w:t xml:space="preserve">Decreto No. 365 — Nace la Junta Pro Museo</w:t>
      </w:r>
      <w:r w:rsidDel="00000000" w:rsidR="00000000" w:rsidRPr="00000000">
        <w:rPr>
          <w:rtl w:val="0"/>
        </w:rPr>
      </w:r>
    </w:p>
    <w:p w:rsidR="00000000" w:rsidDel="00000000" w:rsidP="00000000" w:rsidRDefault="00000000" w:rsidRPr="00000000" w14:paraId="0000006F">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El Arzobispo Miguel Ángel Arce Vivas expide el Decreto No. 365, constituyendo la 'Junta Arquidiocesana Pro Museo de Arte Religioso' y encargando a sus integrantes reunir, catalogar y gestionar los objetos dignos de ser exhibidos que se encontraban en las iglesias de la ciudad. Entre sus miembros figuraban representantes de la sociedad civil, sacerdotes y personalidades culturales de Popayán.</w:t>
      </w:r>
      <w:r w:rsidDel="00000000" w:rsidR="00000000" w:rsidRPr="00000000">
        <w:rPr>
          <w:rtl w:val="0"/>
        </w:rPr>
      </w:r>
    </w:p>
    <w:p w:rsidR="00000000" w:rsidDel="00000000" w:rsidP="00000000" w:rsidRDefault="00000000" w:rsidRPr="00000000" w14:paraId="00000070">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10 de octubre de 1972</w:t>
      </w:r>
      <w:r w:rsidDel="00000000" w:rsidR="00000000" w:rsidRPr="00000000">
        <w:rPr>
          <w:rtl w:val="0"/>
        </w:rPr>
      </w:r>
    </w:p>
    <w:p w:rsidR="00000000" w:rsidDel="00000000" w:rsidP="00000000" w:rsidRDefault="00000000" w:rsidRPr="00000000" w14:paraId="00000071">
      <w:pPr>
        <w:spacing w:after="50" w:before="0" w:lineRule="auto"/>
        <w:rPr/>
      </w:pPr>
      <w:r w:rsidDel="00000000" w:rsidR="00000000" w:rsidRPr="00000000">
        <w:rPr>
          <w:rFonts w:ascii="Arial" w:cs="Arial" w:eastAsia="Arial" w:hAnsi="Arial"/>
          <w:b w:val="1"/>
          <w:bCs w:val="1"/>
          <w:color w:val="2d2e86"/>
          <w:sz w:val="24"/>
          <w:szCs w:val="24"/>
          <w:rtl w:val="0"/>
        </w:rPr>
        <w:t xml:space="preserve">Decreto No. 386 — Creación oficial del Museo</w:t>
      </w:r>
      <w:r w:rsidDel="00000000" w:rsidR="00000000" w:rsidRPr="00000000">
        <w:rPr>
          <w:rtl w:val="0"/>
        </w:rPr>
      </w:r>
    </w:p>
    <w:p w:rsidR="00000000" w:rsidDel="00000000" w:rsidP="00000000" w:rsidRDefault="00000000" w:rsidRPr="00000000" w14:paraId="00000072">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Mediante el Decreto Arzobispal No. 386, se crea formalmente el Museo Arquidiocesano de Arte Religioso como entidad con fines culturales y sociales, persona moral eclesiástica con patrimonio propio y autonomía administrativa. El mismo año, el Instituto Colombiano de Cultura transfiere un millón de pesos para la compra de la sede, y la Gobernación del Cauca otorga la Personería Jurídica No. 304 el 20 de noviembre de 1972.</w:t>
      </w:r>
      <w:r w:rsidDel="00000000" w:rsidR="00000000" w:rsidRPr="00000000">
        <w:rPr>
          <w:rtl w:val="0"/>
        </w:rPr>
      </w:r>
    </w:p>
    <w:p w:rsidR="00000000" w:rsidDel="00000000" w:rsidP="00000000" w:rsidRDefault="00000000" w:rsidRPr="00000000" w14:paraId="00000073">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1972 – 1979</w:t>
      </w:r>
      <w:r w:rsidDel="00000000" w:rsidR="00000000" w:rsidRPr="00000000">
        <w:rPr>
          <w:rtl w:val="0"/>
        </w:rPr>
      </w:r>
    </w:p>
    <w:p w:rsidR="00000000" w:rsidDel="00000000" w:rsidP="00000000" w:rsidRDefault="00000000" w:rsidRPr="00000000" w14:paraId="00000074">
      <w:pPr>
        <w:spacing w:after="50" w:before="0" w:lineRule="auto"/>
        <w:rPr/>
      </w:pPr>
      <w:r w:rsidDel="00000000" w:rsidR="00000000" w:rsidRPr="00000000">
        <w:rPr>
          <w:rFonts w:ascii="Arial" w:cs="Arial" w:eastAsia="Arial" w:hAnsi="Arial"/>
          <w:b w:val="1"/>
          <w:bCs w:val="1"/>
          <w:color w:val="2d2e86"/>
          <w:sz w:val="24"/>
          <w:szCs w:val="24"/>
          <w:rtl w:val="0"/>
        </w:rPr>
        <w:t xml:space="preserve">La casona y la primera directora</w:t>
      </w:r>
      <w:r w:rsidDel="00000000" w:rsidR="00000000" w:rsidRPr="00000000">
        <w:rPr>
          <w:rtl w:val="0"/>
        </w:rPr>
      </w:r>
    </w:p>
    <w:p w:rsidR="00000000" w:rsidDel="00000000" w:rsidP="00000000" w:rsidRDefault="00000000" w:rsidRPr="00000000" w14:paraId="00000075">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El Museo adquiere su sede en la casona del siglo XVIII proyectada por Marcelino Pérez de Arroyo, que fuera hasta entonces propiedad de la familia Arboleda, ubicada en el centro histórico de Popayán. De 1976 a 1979 se adelantan las obras de restauración y adaptación del inmueble para su uso museístico, bajo la dirección fundacional de la señora Silvia Ayerbe de Caicedo, primera directora del Museo.</w:t>
      </w:r>
      <w:r w:rsidDel="00000000" w:rsidR="00000000" w:rsidRPr="00000000">
        <w:rPr>
          <w:rtl w:val="0"/>
        </w:rPr>
      </w:r>
    </w:p>
    <w:p w:rsidR="00000000" w:rsidDel="00000000" w:rsidP="00000000" w:rsidRDefault="00000000" w:rsidRPr="00000000" w14:paraId="00000076">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21 de septiembre de 1979</w:t>
      </w:r>
      <w:r w:rsidDel="00000000" w:rsidR="00000000" w:rsidRPr="00000000">
        <w:rPr>
          <w:rtl w:val="0"/>
        </w:rPr>
      </w:r>
    </w:p>
    <w:p w:rsidR="00000000" w:rsidDel="00000000" w:rsidP="00000000" w:rsidRDefault="00000000" w:rsidRPr="00000000" w14:paraId="00000077">
      <w:pPr>
        <w:spacing w:after="50" w:before="0" w:lineRule="auto"/>
        <w:rPr/>
      </w:pPr>
      <w:r w:rsidDel="00000000" w:rsidR="00000000" w:rsidRPr="00000000">
        <w:rPr>
          <w:rFonts w:ascii="Arial" w:cs="Arial" w:eastAsia="Arial" w:hAnsi="Arial"/>
          <w:b w:val="1"/>
          <w:bCs w:val="1"/>
          <w:color w:val="2d2e86"/>
          <w:sz w:val="24"/>
          <w:szCs w:val="24"/>
          <w:rtl w:val="0"/>
        </w:rPr>
        <w:t xml:space="preserve">Inauguración</w:t>
      </w:r>
      <w:r w:rsidDel="00000000" w:rsidR="00000000" w:rsidRPr="00000000">
        <w:rPr>
          <w:rtl w:val="0"/>
        </w:rPr>
      </w:r>
    </w:p>
    <w:p w:rsidR="00000000" w:rsidDel="00000000" w:rsidP="00000000" w:rsidRDefault="00000000" w:rsidRPr="00000000" w14:paraId="00000078">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El Museo abre sus puertas al público con una valiosa colección inicial de obras de arte sacro, ornamentos litúrgicos, tallas en madera, piezas de orfebrería y platería de los siglos XVI, XVII, XVIII y XIX. Las obras provienen de los templos históricos de Popayán, recogidas con el asentimiento de los distintos Arzobispos. El Museo comienza a funcionar como la ventana del arte del suroccidente colombiano hacia el mundo.</w:t>
      </w:r>
      <w:r w:rsidDel="00000000" w:rsidR="00000000" w:rsidRPr="00000000">
        <w:rPr>
          <w:rtl w:val="0"/>
        </w:rPr>
      </w:r>
    </w:p>
    <w:p w:rsidR="00000000" w:rsidDel="00000000" w:rsidP="00000000" w:rsidRDefault="00000000" w:rsidRPr="00000000" w14:paraId="00000079">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31 de marzo de 1983</w:t>
      </w:r>
      <w:r w:rsidDel="00000000" w:rsidR="00000000" w:rsidRPr="00000000">
        <w:rPr>
          <w:rtl w:val="0"/>
        </w:rPr>
      </w:r>
    </w:p>
    <w:p w:rsidR="00000000" w:rsidDel="00000000" w:rsidP="00000000" w:rsidRDefault="00000000" w:rsidRPr="00000000" w14:paraId="0000007A">
      <w:pPr>
        <w:spacing w:after="50" w:before="0" w:lineRule="auto"/>
        <w:rPr/>
      </w:pPr>
      <w:r w:rsidDel="00000000" w:rsidR="00000000" w:rsidRPr="00000000">
        <w:rPr>
          <w:rFonts w:ascii="Arial" w:cs="Arial" w:eastAsia="Arial" w:hAnsi="Arial"/>
          <w:b w:val="1"/>
          <w:bCs w:val="1"/>
          <w:color w:val="2d2e86"/>
          <w:sz w:val="24"/>
          <w:szCs w:val="24"/>
          <w:rtl w:val="0"/>
        </w:rPr>
        <w:t xml:space="preserve">El terremoto de Popayán</w:t>
      </w:r>
      <w:r w:rsidDel="00000000" w:rsidR="00000000" w:rsidRPr="00000000">
        <w:rPr>
          <w:rtl w:val="0"/>
        </w:rPr>
      </w:r>
    </w:p>
    <w:p w:rsidR="00000000" w:rsidDel="00000000" w:rsidP="00000000" w:rsidRDefault="00000000" w:rsidRPr="00000000" w14:paraId="0000007B">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Un devastador terremoto sacude la Ciudad Blanca. La sede del Museo queda gravemente averiada y debe cerrar sus puertas. Las obras de arte son prontamente rescatadas y depositadas en el Banco de la República para garantizar su seguridad. Este momento de crisis marcó el inicio de una recuperación que demostraría la importancia nacional del Museo y la solidaridad de las instituciones colombianas con su patrimonio.</w:t>
      </w:r>
      <w:r w:rsidDel="00000000" w:rsidR="00000000" w:rsidRPr="00000000">
        <w:rPr>
          <w:rtl w:val="0"/>
        </w:rPr>
      </w:r>
    </w:p>
    <w:p w:rsidR="00000000" w:rsidDel="00000000" w:rsidP="00000000" w:rsidRDefault="00000000" w:rsidRPr="00000000" w14:paraId="0000007C">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15 de junio de 1988</w:t>
      </w:r>
      <w:r w:rsidDel="00000000" w:rsidR="00000000" w:rsidRPr="00000000">
        <w:rPr>
          <w:rtl w:val="0"/>
        </w:rPr>
      </w:r>
    </w:p>
    <w:p w:rsidR="00000000" w:rsidDel="00000000" w:rsidP="00000000" w:rsidRDefault="00000000" w:rsidRPr="00000000" w14:paraId="0000007D">
      <w:pPr>
        <w:spacing w:after="50" w:before="0" w:lineRule="auto"/>
        <w:rPr/>
      </w:pPr>
      <w:r w:rsidDel="00000000" w:rsidR="00000000" w:rsidRPr="00000000">
        <w:rPr>
          <w:rFonts w:ascii="Arial" w:cs="Arial" w:eastAsia="Arial" w:hAnsi="Arial"/>
          <w:b w:val="1"/>
          <w:bCs w:val="1"/>
          <w:color w:val="2d2e86"/>
          <w:sz w:val="24"/>
          <w:szCs w:val="24"/>
          <w:rtl w:val="0"/>
        </w:rPr>
        <w:t xml:space="preserve">Comité de Restauración — Renacimiento</w:t>
      </w:r>
      <w:r w:rsidDel="00000000" w:rsidR="00000000" w:rsidRPr="00000000">
        <w:rPr>
          <w:rtl w:val="0"/>
        </w:rPr>
      </w:r>
    </w:p>
    <w:p w:rsidR="00000000" w:rsidDel="00000000" w:rsidP="00000000" w:rsidRDefault="00000000" w:rsidRPr="00000000" w14:paraId="0000007E">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Se instala formalmente el Comité Regional de Restauración del Museo, presidido por el Arzobispo Samuel S. Buitrago Trujillo, con la participación del Banco de la República y la Fundación para la Conservación y Restauración del Patrimonio Cultural Colombiano. Expertos restauradores del Banco y del Centro de Restauración Santa Clara llevan a cabo la restauración de casi todas las obras de arte, mientras la casa es igualmente rehabilitada por la misma Fundación.</w:t>
      </w:r>
      <w:r w:rsidDel="00000000" w:rsidR="00000000" w:rsidRPr="00000000">
        <w:rPr>
          <w:rtl w:val="0"/>
        </w:rPr>
      </w:r>
    </w:p>
    <w:p w:rsidR="00000000" w:rsidDel="00000000" w:rsidP="00000000" w:rsidRDefault="00000000" w:rsidRPr="00000000" w14:paraId="0000007F">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11 de diciembre de 1996</w:t>
      </w:r>
      <w:r w:rsidDel="00000000" w:rsidR="00000000" w:rsidRPr="00000000">
        <w:rPr>
          <w:rtl w:val="0"/>
        </w:rPr>
      </w:r>
    </w:p>
    <w:p w:rsidR="00000000" w:rsidDel="00000000" w:rsidP="00000000" w:rsidRDefault="00000000" w:rsidRPr="00000000" w14:paraId="00000080">
      <w:pPr>
        <w:spacing w:after="50" w:before="0" w:lineRule="auto"/>
        <w:rPr/>
      </w:pPr>
      <w:r w:rsidDel="00000000" w:rsidR="00000000" w:rsidRPr="00000000">
        <w:rPr>
          <w:rFonts w:ascii="Arial" w:cs="Arial" w:eastAsia="Arial" w:hAnsi="Arial"/>
          <w:b w:val="1"/>
          <w:bCs w:val="1"/>
          <w:color w:val="2d2e86"/>
          <w:sz w:val="24"/>
          <w:szCs w:val="24"/>
          <w:rtl w:val="0"/>
        </w:rPr>
        <w:t xml:space="preserve">Monumento Nacional · Decreto 2248</w:t>
      </w:r>
      <w:r w:rsidDel="00000000" w:rsidR="00000000" w:rsidRPr="00000000">
        <w:rPr>
          <w:rtl w:val="0"/>
        </w:rPr>
      </w:r>
    </w:p>
    <w:p w:rsidR="00000000" w:rsidDel="00000000" w:rsidP="00000000" w:rsidRDefault="00000000" w:rsidRPr="00000000" w14:paraId="00000081">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Mediante el Decreto 2248, el Estado colombiano declara como Monumento Nacional el inmueble del Museo Arquidiocesano y la colección de bienes muebles que alberga, localizados en el Centro Histórico de Popayán.</w:t>
      </w:r>
      <w:r w:rsidDel="00000000" w:rsidR="00000000" w:rsidRPr="00000000">
        <w:rPr>
          <w:rtl w:val="0"/>
        </w:rPr>
      </w:r>
    </w:p>
    <w:p w:rsidR="00000000" w:rsidDel="00000000" w:rsidP="00000000" w:rsidRDefault="00000000" w:rsidRPr="00000000" w14:paraId="00000082">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2006</w:t>
      </w:r>
      <w:r w:rsidDel="00000000" w:rsidR="00000000" w:rsidRPr="00000000">
        <w:rPr>
          <w:rtl w:val="0"/>
        </w:rPr>
      </w:r>
    </w:p>
    <w:p w:rsidR="00000000" w:rsidDel="00000000" w:rsidP="00000000" w:rsidRDefault="00000000" w:rsidRPr="00000000" w14:paraId="00000083">
      <w:pPr>
        <w:spacing w:after="50" w:before="0" w:lineRule="auto"/>
        <w:rPr/>
      </w:pPr>
      <w:r w:rsidDel="00000000" w:rsidR="00000000" w:rsidRPr="00000000">
        <w:rPr>
          <w:rFonts w:ascii="Arial" w:cs="Arial" w:eastAsia="Arial" w:hAnsi="Arial"/>
          <w:b w:val="1"/>
          <w:bCs w:val="1"/>
          <w:color w:val="2d2e86"/>
          <w:sz w:val="24"/>
          <w:szCs w:val="24"/>
          <w:rtl w:val="0"/>
        </w:rPr>
        <w:t xml:space="preserve">Resolución 0395 — Bien de Interés Cultural de la Nación</w:t>
      </w:r>
      <w:r w:rsidDel="00000000" w:rsidR="00000000" w:rsidRPr="00000000">
        <w:rPr>
          <w:rtl w:val="0"/>
        </w:rPr>
      </w:r>
    </w:p>
    <w:p w:rsidR="00000000" w:rsidDel="00000000" w:rsidP="00000000" w:rsidRDefault="00000000" w:rsidRPr="00000000" w14:paraId="00000084">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La colección y el inmueble del Museo reciben protección especial: son declarados Bien de Interés Cultural de la Nación, consolidando la tutela jurídica del patrimonio cultural mueble e inmueble de la época colonial conservado en el Museo.</w:t>
      </w:r>
      <w:r w:rsidDel="00000000" w:rsidR="00000000" w:rsidRPr="00000000">
        <w:rPr>
          <w:rtl w:val="0"/>
        </w:rPr>
      </w:r>
    </w:p>
    <w:p w:rsidR="00000000" w:rsidDel="00000000" w:rsidP="00000000" w:rsidRDefault="00000000" w:rsidRPr="00000000" w14:paraId="00000085">
      <w:pPr>
        <w:spacing w:after="20" w:before="200" w:lineRule="auto"/>
        <w:rPr/>
      </w:pPr>
      <w:r w:rsidDel="00000000" w:rsidR="00000000" w:rsidRPr="00000000">
        <w:rPr>
          <w:rFonts w:ascii="Arial" w:cs="Arial" w:eastAsia="Arial" w:hAnsi="Arial"/>
          <w:color w:val="842375"/>
          <w:sz w:val="18"/>
          <w:szCs w:val="18"/>
          <w:rtl w:val="0"/>
        </w:rPr>
        <w:t xml:space="preserve">— </w:t>
      </w:r>
      <w:r w:rsidDel="00000000" w:rsidR="00000000" w:rsidRPr="00000000">
        <w:rPr>
          <w:rFonts w:ascii="Arial" w:cs="Arial" w:eastAsia="Arial" w:hAnsi="Arial"/>
          <w:b w:val="1"/>
          <w:bCs w:val="1"/>
          <w:color w:val="842375"/>
          <w:sz w:val="18"/>
          <w:szCs w:val="18"/>
          <w:rtl w:val="0"/>
        </w:rPr>
        <w:t xml:space="preserve">2022 — Presente</w:t>
      </w:r>
      <w:r w:rsidDel="00000000" w:rsidR="00000000" w:rsidRPr="00000000">
        <w:rPr>
          <w:rtl w:val="0"/>
        </w:rPr>
      </w:r>
    </w:p>
    <w:p w:rsidR="00000000" w:rsidDel="00000000" w:rsidP="00000000" w:rsidRDefault="00000000" w:rsidRPr="00000000" w14:paraId="00000086">
      <w:pPr>
        <w:spacing w:after="50" w:before="0" w:lineRule="auto"/>
        <w:rPr/>
      </w:pPr>
      <w:r w:rsidDel="00000000" w:rsidR="00000000" w:rsidRPr="00000000">
        <w:rPr>
          <w:rFonts w:ascii="Arial" w:cs="Arial" w:eastAsia="Arial" w:hAnsi="Arial"/>
          <w:b w:val="1"/>
          <w:bCs w:val="1"/>
          <w:color w:val="2d2e86"/>
          <w:sz w:val="24"/>
          <w:szCs w:val="24"/>
          <w:rtl w:val="0"/>
        </w:rPr>
        <w:t xml:space="preserve">Una nueva etapa</w:t>
      </w:r>
      <w:r w:rsidDel="00000000" w:rsidR="00000000" w:rsidRPr="00000000">
        <w:rPr>
          <w:rtl w:val="0"/>
        </w:rPr>
      </w:r>
    </w:p>
    <w:p w:rsidR="00000000" w:rsidDel="00000000" w:rsidP="00000000" w:rsidRDefault="00000000" w:rsidRPr="00000000" w14:paraId="00000087">
      <w:pPr>
        <w:pBdr>
          <w:bottom w:color="ddd0ee" w:space="0" w:sz="4" w:val="single"/>
        </w:pBdr>
        <w:spacing w:after="180" w:before="0" w:lineRule="auto"/>
        <w:rPr/>
      </w:pPr>
      <w:r w:rsidDel="00000000" w:rsidR="00000000" w:rsidRPr="00000000">
        <w:rPr>
          <w:rFonts w:ascii="Arial" w:cs="Arial" w:eastAsia="Arial" w:hAnsi="Arial"/>
          <w:color w:val="4a3d5c"/>
          <w:sz w:val="20"/>
          <w:szCs w:val="20"/>
          <w:rtl w:val="0"/>
        </w:rPr>
        <w:t xml:space="preserve">Bajo el liderazgo pastoral de Monseñor Omar Alberto Sánchez Cubillos O.P., Arzobispo de Popayán y máximo custodio del Museo, la institución consolida una nueva dirección orientada hacia la educación patrimonial, la apertura comunitaria y la proyección digital. El Museo reafirma su rol como espacio de transformación cultural y diálogo desde el suroccidente colombiano, honrando el legado de sus colecciones y abriéndose a los presentes diversos de su comunidad.</w:t>
      </w:r>
      <w:r w:rsidDel="00000000" w:rsidR="00000000" w:rsidRPr="00000000">
        <w:rPr>
          <w:rtl w:val="0"/>
        </w:rPr>
      </w:r>
    </w:p>
    <w:p w:rsidR="00000000" w:rsidDel="00000000" w:rsidP="00000000" w:rsidRDefault="00000000" w:rsidRPr="00000000" w14:paraId="00000088">
      <w:pPr>
        <w:spacing w:before="100" w:lineRule="auto"/>
        <w:rPr/>
      </w:pPr>
      <w:r w:rsidDel="00000000" w:rsidR="00000000" w:rsidRPr="00000000">
        <w:rPr>
          <w:rtl w:val="0"/>
        </w:rPr>
      </w:r>
    </w:p>
    <w:p w:rsidR="00000000" w:rsidDel="00000000" w:rsidP="00000000" w:rsidRDefault="00000000" w:rsidRPr="00000000" w14:paraId="00000089">
      <w:pPr>
        <w:pStyle w:val="Heading2"/>
        <w:spacing w:after="80" w:before="260" w:lineRule="auto"/>
        <w:rPr/>
      </w:pPr>
      <w:r w:rsidDel="00000000" w:rsidR="00000000" w:rsidRPr="00000000">
        <w:rPr>
          <w:rtl w:val="0"/>
        </w:rPr>
        <w:t xml:space="preserve">Directoras del Museo</w:t>
      </w:r>
    </w:p>
    <w:p w:rsidR="00000000" w:rsidDel="00000000" w:rsidP="00000000" w:rsidRDefault="00000000" w:rsidRPr="00000000" w14:paraId="0000008A">
      <w:pPr>
        <w:spacing w:after="80" w:before="60" w:lineRule="auto"/>
        <w:rPr/>
      </w:pPr>
      <w:r w:rsidDel="00000000" w:rsidR="00000000" w:rsidRPr="00000000">
        <w:rPr>
          <w:rFonts w:ascii="Arial" w:cs="Arial" w:eastAsia="Arial" w:hAnsi="Arial"/>
          <w:color w:val="4a3d5c"/>
          <w:sz w:val="22"/>
          <w:szCs w:val="22"/>
          <w:rtl w:val="0"/>
        </w:rPr>
        <w:t xml:space="preserve">El Museo ha sido dirigido, desde su fundación, de manera ininterrumpida por mujeres comprometidas con el patrimonio y la cultura del suroccidente colombiano:</w:t>
      </w:r>
      <w:r w:rsidDel="00000000" w:rsidR="00000000" w:rsidRPr="00000000">
        <w:rPr>
          <w:rtl w:val="0"/>
        </w:rPr>
      </w:r>
    </w:p>
    <w:p w:rsidR="00000000" w:rsidDel="00000000" w:rsidP="00000000" w:rsidRDefault="00000000" w:rsidRPr="00000000" w14:paraId="0000008B">
      <w:pPr>
        <w:spacing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7a7088"/>
                <w:sz w:val="19"/>
                <w:szCs w:val="19"/>
                <w:rtl w:val="0"/>
              </w:rPr>
              <w:t xml:space="preserve">Primera directora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a1428"/>
                <w:sz w:val="20"/>
                <w:szCs w:val="20"/>
                <w:rtl w:val="0"/>
              </w:rPr>
              <w:t xml:space="preserve">Silvia Ayerbe de Caicedo · 1972 – 1989</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7a7088"/>
                <w:sz w:val="19"/>
                <w:szCs w:val="19"/>
                <w:rtl w:val="0"/>
              </w:rPr>
              <w:t xml:space="preserve">Segunda directora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1428"/>
                <w:sz w:val="20"/>
                <w:szCs w:val="20"/>
                <w:rtl w:val="0"/>
              </w:rPr>
              <w:t xml:space="preserve">María Eugenia Valencia de Redondo · 1989 – 2003</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7a7088"/>
                <w:sz w:val="19"/>
                <w:szCs w:val="19"/>
                <w:rtl w:val="0"/>
              </w:rPr>
              <w:t xml:space="preserve">Tercera directora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428"/>
                <w:sz w:val="20"/>
                <w:szCs w:val="20"/>
                <w:rtl w:val="0"/>
              </w:rPr>
              <w:t xml:space="preserve">Carmen Elisa Hernández · Secretaria 1992 · Subdirectora 2002 · Directora 2004 – 2022</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7a7088"/>
                <w:sz w:val="19"/>
                <w:szCs w:val="19"/>
                <w:rtl w:val="0"/>
              </w:rPr>
              <w:t xml:space="preserve">Directora actual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428"/>
                <w:sz w:val="20"/>
                <w:szCs w:val="20"/>
                <w:rtl w:val="0"/>
              </w:rPr>
              <w:t xml:space="preserve">Yenifer Andrea Castaño Vargas · marzo 2022 – presente · Lic. y Mgtr. en Educación</w:t>
            </w:r>
            <w:r w:rsidDel="00000000" w:rsidR="00000000" w:rsidRPr="00000000">
              <w:rPr>
                <w:rtl w:val="0"/>
              </w:rPr>
            </w:r>
          </w:p>
        </w:tc>
      </w:tr>
    </w:tbl>
    <w:p w:rsidR="00000000" w:rsidDel="00000000" w:rsidP="00000000" w:rsidRDefault="00000000" w:rsidRPr="00000000" w14:paraId="00000094">
      <w:pPr>
        <w:spacing w:before="80" w:lineRule="auto"/>
        <w:rPr/>
      </w:pPr>
      <w:r w:rsidDel="00000000" w:rsidR="00000000" w:rsidRPr="00000000">
        <w:rPr>
          <w:rtl w:val="0"/>
        </w:rPr>
      </w:r>
    </w:p>
    <w:p w:rsidR="00000000" w:rsidDel="00000000" w:rsidP="00000000" w:rsidRDefault="00000000" w:rsidRPr="00000000" w14:paraId="00000095">
      <w:pPr>
        <w:pStyle w:val="Heading2"/>
        <w:spacing w:after="80" w:before="260" w:lineRule="auto"/>
        <w:rPr/>
      </w:pPr>
      <w:r w:rsidDel="00000000" w:rsidR="00000000" w:rsidRPr="00000000">
        <w:rPr>
          <w:rtl w:val="0"/>
        </w:rPr>
        <w:t xml:space="preserve">Marco legal y patrimonial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42375" w:space="0" w:sz="16" w:val="single"/>
              <w:bottom w:color="000000" w:space="0" w:sz="0" w:val="nil"/>
              <w:right w:color="000000" w:space="0" w:sz="0" w:val="nil"/>
            </w:tcBorders>
            <w:shd w:fill="faf0f8" w:val="clear"/>
            <w:tcMar>
              <w:top w:w="90.0" w:type="dxa"/>
              <w:left w:w="200.0" w:type="dxa"/>
              <w:bottom w:w="9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842375"/>
                <w:sz w:val="18"/>
                <w:szCs w:val="18"/>
                <w:rtl w:val="0"/>
              </w:rPr>
              <w:t xml:space="preserve">Decreto Arzobispal No. 365 · 17 de abril de 1972</w:t>
            </w:r>
            <w:r w:rsidDel="00000000" w:rsidR="00000000" w:rsidRPr="00000000">
              <w:rPr>
                <w:rtl w:val="0"/>
              </w:rPr>
            </w:r>
          </w:p>
          <w:p w:rsidR="00000000" w:rsidDel="00000000" w:rsidP="00000000" w:rsidRDefault="00000000" w:rsidRPr="00000000" w14:paraId="00000097">
            <w:pPr>
              <w:spacing w:after="0" w:before="30" w:lineRule="auto"/>
              <w:rPr/>
            </w:pPr>
            <w:r w:rsidDel="00000000" w:rsidR="00000000" w:rsidRPr="00000000">
              <w:rPr>
                <w:rFonts w:ascii="Arial" w:cs="Arial" w:eastAsia="Arial" w:hAnsi="Arial"/>
                <w:color w:val="1a1428"/>
                <w:sz w:val="20"/>
                <w:szCs w:val="20"/>
                <w:rtl w:val="0"/>
              </w:rPr>
              <w:t xml:space="preserve">Constitución de la Junta Arquidiocesana Pro Museo de Arte Religioso. Firmado por el Arzobispo Miguel Ángel Arce Vivas.</w:t>
            </w:r>
            <w:r w:rsidDel="00000000" w:rsidR="00000000" w:rsidRPr="00000000">
              <w:rPr>
                <w:rtl w:val="0"/>
              </w:rPr>
            </w:r>
          </w:p>
        </w:tc>
      </w:tr>
    </w:tbl>
    <w:p w:rsidR="00000000" w:rsidDel="00000000" w:rsidP="00000000" w:rsidRDefault="00000000" w:rsidRPr="00000000" w14:paraId="00000098">
      <w:pPr>
        <w:spacing w:before="5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42375" w:space="0" w:sz="16" w:val="single"/>
              <w:bottom w:color="000000" w:space="0" w:sz="0" w:val="nil"/>
              <w:right w:color="000000" w:space="0" w:sz="0" w:val="nil"/>
            </w:tcBorders>
            <w:shd w:fill="faf0f8" w:val="clear"/>
            <w:tcMar>
              <w:top w:w="90.0" w:type="dxa"/>
              <w:left w:w="200.0" w:type="dxa"/>
              <w:bottom w:w="9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842375"/>
                <w:sz w:val="18"/>
                <w:szCs w:val="18"/>
                <w:rtl w:val="0"/>
              </w:rPr>
              <w:t xml:space="preserve">Decreto Arzobispal No. 386 · 10 de octubre de 1972</w:t>
            </w:r>
            <w:r w:rsidDel="00000000" w:rsidR="00000000" w:rsidRPr="00000000">
              <w:rPr>
                <w:rtl w:val="0"/>
              </w:rPr>
            </w:r>
          </w:p>
          <w:p w:rsidR="00000000" w:rsidDel="00000000" w:rsidP="00000000" w:rsidRDefault="00000000" w:rsidRPr="00000000" w14:paraId="0000009A">
            <w:pPr>
              <w:spacing w:after="0" w:before="30" w:lineRule="auto"/>
              <w:rPr/>
            </w:pPr>
            <w:r w:rsidDel="00000000" w:rsidR="00000000" w:rsidRPr="00000000">
              <w:rPr>
                <w:rFonts w:ascii="Arial" w:cs="Arial" w:eastAsia="Arial" w:hAnsi="Arial"/>
                <w:color w:val="1a1428"/>
                <w:sz w:val="20"/>
                <w:szCs w:val="20"/>
                <w:rtl w:val="0"/>
              </w:rPr>
              <w:t xml:space="preserve">Creación formal del Museo como entidad con fines culturales y sociales. Primer estatuto fundacional.</w:t>
            </w:r>
            <w:r w:rsidDel="00000000" w:rsidR="00000000" w:rsidRPr="00000000">
              <w:rPr>
                <w:rtl w:val="0"/>
              </w:rPr>
            </w:r>
          </w:p>
        </w:tc>
      </w:tr>
    </w:tbl>
    <w:p w:rsidR="00000000" w:rsidDel="00000000" w:rsidP="00000000" w:rsidRDefault="00000000" w:rsidRPr="00000000" w14:paraId="0000009B">
      <w:pPr>
        <w:spacing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42375" w:space="0" w:sz="16" w:val="single"/>
              <w:bottom w:color="000000" w:space="0" w:sz="0" w:val="nil"/>
              <w:right w:color="000000" w:space="0" w:sz="0" w:val="nil"/>
            </w:tcBorders>
            <w:shd w:fill="faf0f8" w:val="clear"/>
            <w:tcMar>
              <w:top w:w="90.0" w:type="dxa"/>
              <w:left w:w="200.0" w:type="dxa"/>
              <w:bottom w:w="9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842375"/>
                <w:sz w:val="18"/>
                <w:szCs w:val="18"/>
                <w:rtl w:val="0"/>
              </w:rPr>
              <w:t xml:space="preserve">Decreto Arzobispal No. 026 · 12 de julio de 1977</w:t>
            </w:r>
            <w:r w:rsidDel="00000000" w:rsidR="00000000" w:rsidRPr="00000000">
              <w:rPr>
                <w:rtl w:val="0"/>
              </w:rPr>
            </w:r>
          </w:p>
          <w:p w:rsidR="00000000" w:rsidDel="00000000" w:rsidP="00000000" w:rsidRDefault="00000000" w:rsidRPr="00000000" w14:paraId="0000009D">
            <w:pPr>
              <w:spacing w:after="0" w:before="30" w:lineRule="auto"/>
              <w:rPr/>
            </w:pPr>
            <w:r w:rsidDel="00000000" w:rsidR="00000000" w:rsidRPr="00000000">
              <w:rPr>
                <w:rFonts w:ascii="Arial" w:cs="Arial" w:eastAsia="Arial" w:hAnsi="Arial"/>
                <w:color w:val="1a1428"/>
                <w:sz w:val="20"/>
                <w:szCs w:val="20"/>
                <w:rtl w:val="0"/>
              </w:rPr>
              <w:t xml:space="preserve">Primeras modificaciones estatutarias. Arzobispo Samuel Silverio Buitrago Trujillo.</w:t>
            </w:r>
            <w:r w:rsidDel="00000000" w:rsidR="00000000" w:rsidRPr="00000000">
              <w:rPr>
                <w:rtl w:val="0"/>
              </w:rPr>
            </w:r>
          </w:p>
        </w:tc>
      </w:tr>
    </w:tbl>
    <w:p w:rsidR="00000000" w:rsidDel="00000000" w:rsidP="00000000" w:rsidRDefault="00000000" w:rsidRPr="00000000" w14:paraId="0000009E">
      <w:pPr>
        <w:spacing w:before="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42375" w:space="0" w:sz="16" w:val="single"/>
              <w:bottom w:color="000000" w:space="0" w:sz="0" w:val="nil"/>
              <w:right w:color="000000" w:space="0" w:sz="0" w:val="nil"/>
            </w:tcBorders>
            <w:shd w:fill="faf0f8" w:val="clear"/>
            <w:tcMar>
              <w:top w:w="90.0" w:type="dxa"/>
              <w:left w:w="200.0" w:type="dxa"/>
              <w:bottom w:w="9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842375"/>
                <w:sz w:val="18"/>
                <w:szCs w:val="18"/>
                <w:rtl w:val="0"/>
              </w:rPr>
              <w:t xml:space="preserve">Decreto 2248 · 11 de diciembre de 1996 · Gobierno Nacional</w:t>
            </w:r>
            <w:r w:rsidDel="00000000" w:rsidR="00000000" w:rsidRPr="00000000">
              <w:rPr>
                <w:rtl w:val="0"/>
              </w:rPr>
            </w:r>
          </w:p>
          <w:p w:rsidR="00000000" w:rsidDel="00000000" w:rsidP="00000000" w:rsidRDefault="00000000" w:rsidRPr="00000000" w14:paraId="000000A0">
            <w:pPr>
              <w:spacing w:after="0" w:before="30" w:lineRule="auto"/>
              <w:rPr/>
            </w:pPr>
            <w:r w:rsidDel="00000000" w:rsidR="00000000" w:rsidRPr="00000000">
              <w:rPr>
                <w:rFonts w:ascii="Arial" w:cs="Arial" w:eastAsia="Arial" w:hAnsi="Arial"/>
                <w:color w:val="1a1428"/>
                <w:sz w:val="20"/>
                <w:szCs w:val="20"/>
                <w:rtl w:val="0"/>
              </w:rPr>
              <w:t xml:space="preserve">Declaratoria como Monumento Nacional del inmueble y la colección de bienes muebles del Museo.</w:t>
            </w:r>
            <w:r w:rsidDel="00000000" w:rsidR="00000000" w:rsidRPr="00000000">
              <w:rPr>
                <w:rtl w:val="0"/>
              </w:rPr>
            </w:r>
          </w:p>
        </w:tc>
      </w:tr>
    </w:tbl>
    <w:p w:rsidR="00000000" w:rsidDel="00000000" w:rsidP="00000000" w:rsidRDefault="00000000" w:rsidRPr="00000000" w14:paraId="000000A1">
      <w:pPr>
        <w:spacing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42375" w:space="0" w:sz="16" w:val="single"/>
              <w:bottom w:color="000000" w:space="0" w:sz="0" w:val="nil"/>
              <w:right w:color="000000" w:space="0" w:sz="0" w:val="nil"/>
            </w:tcBorders>
            <w:shd w:fill="faf0f8" w:val="clear"/>
            <w:tcMar>
              <w:top w:w="90.0" w:type="dxa"/>
              <w:left w:w="200.0" w:type="dxa"/>
              <w:bottom w:w="9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842375"/>
                <w:sz w:val="18"/>
                <w:szCs w:val="18"/>
                <w:rtl w:val="0"/>
              </w:rPr>
              <w:t xml:space="preserve">Resolución 0395 · 2006</w:t>
            </w:r>
            <w:r w:rsidDel="00000000" w:rsidR="00000000" w:rsidRPr="00000000">
              <w:rPr>
                <w:rtl w:val="0"/>
              </w:rPr>
            </w:r>
          </w:p>
          <w:p w:rsidR="00000000" w:rsidDel="00000000" w:rsidP="00000000" w:rsidRDefault="00000000" w:rsidRPr="00000000" w14:paraId="000000A3">
            <w:pPr>
              <w:spacing w:after="0" w:before="30" w:lineRule="auto"/>
              <w:rPr/>
            </w:pPr>
            <w:r w:rsidDel="00000000" w:rsidR="00000000" w:rsidRPr="00000000">
              <w:rPr>
                <w:rFonts w:ascii="Arial" w:cs="Arial" w:eastAsia="Arial" w:hAnsi="Arial"/>
                <w:color w:val="1a1428"/>
                <w:sz w:val="20"/>
                <w:szCs w:val="20"/>
                <w:rtl w:val="0"/>
              </w:rPr>
              <w:t xml:space="preserve">Declaratoria del inmueble y la colección como Bien de Interés Cultural de la Nación.</w:t>
            </w:r>
            <w:r w:rsidDel="00000000" w:rsidR="00000000" w:rsidRPr="00000000">
              <w:rPr>
                <w:rtl w:val="0"/>
              </w:rPr>
            </w:r>
          </w:p>
        </w:tc>
      </w:tr>
    </w:tbl>
    <w:p w:rsidR="00000000" w:rsidDel="00000000" w:rsidP="00000000" w:rsidRDefault="00000000" w:rsidRPr="00000000" w14:paraId="000000A4">
      <w:pPr>
        <w:spacing w:before="5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42375" w:space="0" w:sz="16" w:val="single"/>
              <w:bottom w:color="000000" w:space="0" w:sz="0" w:val="nil"/>
              <w:right w:color="000000" w:space="0" w:sz="0" w:val="nil"/>
            </w:tcBorders>
            <w:shd w:fill="faf0f8" w:val="clear"/>
            <w:tcMar>
              <w:top w:w="90.0" w:type="dxa"/>
              <w:left w:w="200.0" w:type="dxa"/>
              <w:bottom w:w="9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842375"/>
                <w:sz w:val="18"/>
                <w:szCs w:val="18"/>
                <w:rtl w:val="0"/>
              </w:rPr>
              <w:t xml:space="preserve">Decreto No. 1.306 · 25 de marzo de 2017 · Arzobispo Iván Antonio Marín López</w:t>
            </w:r>
            <w:r w:rsidDel="00000000" w:rsidR="00000000" w:rsidRPr="00000000">
              <w:rPr>
                <w:rtl w:val="0"/>
              </w:rPr>
            </w:r>
          </w:p>
          <w:p w:rsidR="00000000" w:rsidDel="00000000" w:rsidP="00000000" w:rsidRDefault="00000000" w:rsidRPr="00000000" w14:paraId="000000A6">
            <w:pPr>
              <w:spacing w:after="0" w:before="30" w:lineRule="auto"/>
              <w:rPr/>
            </w:pPr>
            <w:r w:rsidDel="00000000" w:rsidR="00000000" w:rsidRPr="00000000">
              <w:rPr>
                <w:rFonts w:ascii="Arial" w:cs="Arial" w:eastAsia="Arial" w:hAnsi="Arial"/>
                <w:color w:val="1a1428"/>
                <w:sz w:val="20"/>
                <w:szCs w:val="20"/>
                <w:rtl w:val="0"/>
              </w:rPr>
              <w:t xml:space="preserve">Estatutos vigentes. Configura la estructura actual como dependencia de la Arquidiócesis de Popayán.</w:t>
            </w:r>
            <w:r w:rsidDel="00000000" w:rsidR="00000000" w:rsidRPr="00000000">
              <w:rPr>
                <w:rtl w:val="0"/>
              </w:rPr>
            </w:r>
          </w:p>
        </w:tc>
      </w:tr>
    </w:tbl>
    <w:p w:rsidR="00000000" w:rsidDel="00000000" w:rsidP="00000000" w:rsidRDefault="00000000" w:rsidRPr="00000000" w14:paraId="000000A7">
      <w:pPr>
        <w:spacing w:before="5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60" w:before="320" w:lineRule="auto"/>
        <w:rPr/>
      </w:pPr>
      <w:r w:rsidDel="00000000" w:rsidR="00000000" w:rsidRPr="00000000">
        <w:rPr>
          <w:rFonts w:ascii="Arial" w:cs="Arial" w:eastAsia="Arial" w:hAnsi="Arial"/>
          <w:b w:val="1"/>
          <w:bCs w:val="1"/>
          <w:color w:val="842375"/>
          <w:sz w:val="17"/>
          <w:szCs w:val="17"/>
          <w:rtl w:val="0"/>
        </w:rPr>
        <w:t xml:space="preserve">HISTORIA · ARZOBISPOS DE POPAYÁN</w:t>
      </w:r>
      <w:r w:rsidDel="00000000" w:rsidR="00000000" w:rsidRPr="00000000">
        <w:rPr>
          <w:rtl w:val="0"/>
        </w:rPr>
      </w:r>
    </w:p>
    <w:p w:rsidR="00000000" w:rsidDel="00000000" w:rsidP="00000000" w:rsidRDefault="00000000" w:rsidRPr="00000000" w14:paraId="000000AA">
      <w:pPr>
        <w:pStyle w:val="Heading1"/>
        <w:spacing w:after="100" w:before="380" w:lineRule="auto"/>
        <w:rPr/>
      </w:pPr>
      <w:r w:rsidDel="00000000" w:rsidR="00000000" w:rsidRPr="00000000">
        <w:rPr>
          <w:rtl w:val="0"/>
        </w:rPr>
        <w:t xml:space="preserve">Los Custodios del Patrimonio</w:t>
      </w:r>
    </w:p>
    <w:p w:rsidR="00000000" w:rsidDel="00000000" w:rsidP="00000000" w:rsidRDefault="00000000" w:rsidRPr="00000000" w14:paraId="000000AB">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0AC">
      <w:pPr>
        <w:spacing w:before="80" w:lineRule="auto"/>
        <w:rPr/>
      </w:pPr>
      <w:r w:rsidDel="00000000" w:rsidR="00000000" w:rsidRPr="00000000">
        <w:rPr>
          <w:rtl w:val="0"/>
        </w:rPr>
      </w:r>
    </w:p>
    <w:p w:rsidR="00000000" w:rsidDel="00000000" w:rsidP="00000000" w:rsidRDefault="00000000" w:rsidRPr="00000000" w14:paraId="000000AD">
      <w:pPr>
        <w:spacing w:after="80" w:before="60" w:lineRule="auto"/>
        <w:rPr/>
      </w:pPr>
      <w:r w:rsidDel="00000000" w:rsidR="00000000" w:rsidRPr="00000000">
        <w:rPr>
          <w:rFonts w:ascii="Arial" w:cs="Arial" w:eastAsia="Arial" w:hAnsi="Arial"/>
          <w:color w:val="4a3d5c"/>
          <w:sz w:val="22"/>
          <w:szCs w:val="22"/>
          <w:rtl w:val="0"/>
        </w:rPr>
        <w:t xml:space="preserve">Desde su fundación en 1972, el Museo Arquidiocesano de Arte Religioso ha estado bajo el cuidado pastoral y la representación legal de los Arzobispos de Popayán. Cada uno ha dejado su huella en la historia de la institución.</w:t>
      </w:r>
      <w:r w:rsidDel="00000000" w:rsidR="00000000" w:rsidRPr="00000000">
        <w:rPr>
          <w:rtl w:val="0"/>
        </w:rPr>
      </w:r>
    </w:p>
    <w:p w:rsidR="00000000" w:rsidDel="00000000" w:rsidP="00000000" w:rsidRDefault="00000000" w:rsidRPr="00000000" w14:paraId="000000AE">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7a00" w:space="0" w:sz="20" w:val="single"/>
              <w:left w:color="d0c0e0" w:space="0" w:sz="4" w:val="single"/>
              <w:bottom w:color="d0c0e0" w:space="0" w:sz="4" w:val="single"/>
              <w:right w:color="d0c0e0" w:space="0" w:sz="4" w:val="single"/>
            </w:tcBorders>
            <w:shd w:fill="fffdf0" w:val="clear"/>
            <w:tcMar>
              <w:top w:w="180.0" w:type="dxa"/>
              <w:left w:w="200.0" w:type="dxa"/>
              <w:bottom w:w="180.0" w:type="dxa"/>
              <w:right w:w="200.0" w:type="dxa"/>
            </w:tcMar>
          </w:tcPr>
          <w:p w:rsidR="00000000" w:rsidDel="00000000" w:rsidP="00000000" w:rsidRDefault="00000000" w:rsidRPr="00000000" w14:paraId="000000AF">
            <w:pPr>
              <w:spacing w:after="30" w:before="0" w:lineRule="auto"/>
              <w:rPr/>
            </w:pPr>
            <w:r w:rsidDel="00000000" w:rsidR="00000000" w:rsidRPr="00000000">
              <w:rPr>
                <w:rFonts w:ascii="Arial" w:cs="Arial" w:eastAsia="Arial" w:hAnsi="Arial"/>
                <w:b w:val="1"/>
                <w:bCs w:val="1"/>
                <w:color w:val="b07a00"/>
                <w:sz w:val="16"/>
                <w:szCs w:val="16"/>
                <w:rtl w:val="0"/>
              </w:rPr>
              <w:t xml:space="preserve">32.° ARZOBISPO · FUNDADOR DEL MUSEO</w:t>
            </w:r>
            <w:r w:rsidDel="00000000" w:rsidR="00000000" w:rsidRPr="00000000">
              <w:rPr>
                <w:rtl w:val="0"/>
              </w:rPr>
            </w:r>
          </w:p>
          <w:p w:rsidR="00000000" w:rsidDel="00000000" w:rsidP="00000000" w:rsidRDefault="00000000" w:rsidRPr="00000000" w14:paraId="000000B0">
            <w:pPr>
              <w:spacing w:after="30" w:before="0" w:lineRule="auto"/>
              <w:rPr/>
            </w:pPr>
            <w:r w:rsidDel="00000000" w:rsidR="00000000" w:rsidRPr="00000000">
              <w:rPr>
                <w:rFonts w:ascii="Arial" w:cs="Arial" w:eastAsia="Arial" w:hAnsi="Arial"/>
                <w:b w:val="1"/>
                <w:bCs w:val="1"/>
                <w:color w:val="231d3e"/>
                <w:sz w:val="26"/>
                <w:szCs w:val="26"/>
                <w:rtl w:val="0"/>
              </w:rPr>
              <w:t xml:space="preserve">Mons. Miguel Ángel Arce Vivas</w:t>
            </w:r>
            <w:r w:rsidDel="00000000" w:rsidR="00000000" w:rsidRPr="00000000">
              <w:rPr>
                <w:rtl w:val="0"/>
              </w:rPr>
            </w:r>
          </w:p>
          <w:p w:rsidR="00000000" w:rsidDel="00000000" w:rsidP="00000000" w:rsidRDefault="00000000" w:rsidRPr="00000000" w14:paraId="000000B1">
            <w:pPr>
              <w:spacing w:after="80" w:before="0" w:lineRule="auto"/>
              <w:rPr/>
            </w:pPr>
            <w:r w:rsidDel="00000000" w:rsidR="00000000" w:rsidRPr="00000000">
              <w:rPr>
                <w:rFonts w:ascii="Arial" w:cs="Arial" w:eastAsia="Arial" w:hAnsi="Arial"/>
                <w:b w:val="1"/>
                <w:bCs w:val="1"/>
                <w:color w:val="b07a00"/>
                <w:sz w:val="18"/>
                <w:szCs w:val="18"/>
                <w:rtl w:val="0"/>
              </w:rPr>
              <w:t xml:space="preserve">1965 – 1976</w:t>
            </w:r>
            <w:r w:rsidDel="00000000" w:rsidR="00000000" w:rsidRPr="00000000">
              <w:rPr>
                <w:rtl w:val="0"/>
              </w:rPr>
            </w:r>
          </w:p>
          <w:p w:rsidR="00000000" w:rsidDel="00000000" w:rsidP="00000000" w:rsidRDefault="00000000" w:rsidRPr="00000000" w14:paraId="000000B2">
            <w:pPr>
              <w:spacing w:after="80" w:before="0" w:lineRule="auto"/>
              <w:rPr/>
            </w:pPr>
            <w:r w:rsidDel="00000000" w:rsidR="00000000" w:rsidRPr="00000000">
              <w:rPr>
                <w:rFonts w:ascii="Arial" w:cs="Arial" w:eastAsia="Arial" w:hAnsi="Arial"/>
                <w:color w:val="4a3d5c"/>
                <w:sz w:val="20"/>
                <w:szCs w:val="20"/>
                <w:rtl w:val="0"/>
              </w:rPr>
              <w:t xml:space="preserve">Nacido en Popayán el 1 de marzo de 1904. Arzobispo de Popayán desde 1965. Visionario fundador del Museo en 1972 mediante los Decretos Arzobispales 365 y 386, impulsado por su profundo amor al patrimonio artístico de la ciudad. También fue promotor del Instituto Don Bosco, el Instituto Catequístico Arquidiocesano y la Fundación Juan del Valle. Falleció el 27 de mayo de 1987. Sus pertenencias personales reposan en una vitrina del Museo como homenaje a su legado.</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color w:val="b07a00"/>
                <w:sz w:val="17"/>
                <w:szCs w:val="17"/>
                <w:rtl w:val="0"/>
              </w:rPr>
              <w:t xml:space="preserve">· Fundador del Museo · 1972</w:t>
            </w:r>
            <w:r w:rsidDel="00000000" w:rsidR="00000000" w:rsidRPr="00000000">
              <w:rPr>
                <w:rtl w:val="0"/>
              </w:rPr>
            </w:r>
          </w:p>
        </w:tc>
      </w:tr>
    </w:tbl>
    <w:p w:rsidR="00000000" w:rsidDel="00000000" w:rsidP="00000000" w:rsidRDefault="00000000" w:rsidRPr="00000000" w14:paraId="000000B4">
      <w:pPr>
        <w:spacing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2375" w:space="0" w:sz="20" w:val="single"/>
              <w:left w:color="d0c0e0" w:space="0" w:sz="4" w:val="single"/>
              <w:bottom w:color="d0c0e0" w:space="0" w:sz="4" w:val="single"/>
              <w:right w:color="d0c0e0" w:space="0" w:sz="4" w:val="single"/>
            </w:tcBorders>
            <w:shd w:fill="faf7ff" w:val="clear"/>
            <w:tcMar>
              <w:top w:w="180.0" w:type="dxa"/>
              <w:left w:w="200.0" w:type="dxa"/>
              <w:bottom w:w="180.0" w:type="dxa"/>
              <w:right w:w="200.0" w:type="dxa"/>
            </w:tcMar>
          </w:tcPr>
          <w:p w:rsidR="00000000" w:rsidDel="00000000" w:rsidP="00000000" w:rsidRDefault="00000000" w:rsidRPr="00000000" w14:paraId="000000B5">
            <w:pPr>
              <w:spacing w:after="30" w:before="0" w:lineRule="auto"/>
              <w:rPr/>
            </w:pPr>
            <w:r w:rsidDel="00000000" w:rsidR="00000000" w:rsidRPr="00000000">
              <w:rPr>
                <w:rFonts w:ascii="Arial" w:cs="Arial" w:eastAsia="Arial" w:hAnsi="Arial"/>
                <w:b w:val="1"/>
                <w:bCs w:val="1"/>
                <w:color w:val="842375"/>
                <w:sz w:val="16"/>
                <w:szCs w:val="16"/>
                <w:rtl w:val="0"/>
              </w:rPr>
              <w:t xml:space="preserve">33.° ARZOBISPO</w:t>
            </w:r>
            <w:r w:rsidDel="00000000" w:rsidR="00000000" w:rsidRPr="00000000">
              <w:rPr>
                <w:rtl w:val="0"/>
              </w:rPr>
            </w:r>
          </w:p>
          <w:p w:rsidR="00000000" w:rsidDel="00000000" w:rsidP="00000000" w:rsidRDefault="00000000" w:rsidRPr="00000000" w14:paraId="000000B6">
            <w:pPr>
              <w:spacing w:after="30" w:before="0" w:lineRule="auto"/>
              <w:rPr/>
            </w:pPr>
            <w:r w:rsidDel="00000000" w:rsidR="00000000" w:rsidRPr="00000000">
              <w:rPr>
                <w:rFonts w:ascii="Arial" w:cs="Arial" w:eastAsia="Arial" w:hAnsi="Arial"/>
                <w:b w:val="1"/>
                <w:bCs w:val="1"/>
                <w:color w:val="231d3e"/>
                <w:sz w:val="26"/>
                <w:szCs w:val="26"/>
                <w:rtl w:val="0"/>
              </w:rPr>
              <w:t xml:space="preserve">Mons. Samuel Silverio Buitrago Trujillo, C.M.</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Fonts w:ascii="Arial" w:cs="Arial" w:eastAsia="Arial" w:hAnsi="Arial"/>
                <w:b w:val="1"/>
                <w:bCs w:val="1"/>
                <w:color w:val="842375"/>
                <w:sz w:val="18"/>
                <w:szCs w:val="18"/>
                <w:rtl w:val="0"/>
              </w:rPr>
              <w:t xml:space="preserve">1976 – 1990</w:t>
            </w:r>
            <w:r w:rsidDel="00000000" w:rsidR="00000000" w:rsidRPr="00000000">
              <w:rPr>
                <w:rtl w:val="0"/>
              </w:rPr>
            </w:r>
          </w:p>
          <w:p w:rsidR="00000000" w:rsidDel="00000000" w:rsidP="00000000" w:rsidRDefault="00000000" w:rsidRPr="00000000" w14:paraId="000000B8">
            <w:pPr>
              <w:spacing w:after="80" w:before="0" w:lineRule="auto"/>
              <w:rPr/>
            </w:pPr>
            <w:r w:rsidDel="00000000" w:rsidR="00000000" w:rsidRPr="00000000">
              <w:rPr>
                <w:rFonts w:ascii="Arial" w:cs="Arial" w:eastAsia="Arial" w:hAnsi="Arial"/>
                <w:color w:val="4a3d5c"/>
                <w:sz w:val="20"/>
                <w:szCs w:val="20"/>
                <w:rtl w:val="0"/>
              </w:rPr>
              <w:t xml:space="preserve">Nacido el 21 de junio de 1930, miembro de la Congregación de la Misión. Asumió el arzobispado en el momento del mayor desafío del Museo: el terremoto del 31 de marzo de 1983. Su respuesta fue inmediata: lideró el rescate de las obras y su depósito en el Banco de la República. En 1988, presidió el Comité Regional de Restauración que permitió la recuperación de la colección y del inmueble. Falleció el 11 de abril de 1990.</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color w:val="842375"/>
                <w:sz w:val="17"/>
                <w:szCs w:val="17"/>
                <w:rtl w:val="0"/>
              </w:rPr>
              <w:t xml:space="preserve">· Restauración del Museo · 1988</w:t>
            </w:r>
            <w:r w:rsidDel="00000000" w:rsidR="00000000" w:rsidRPr="00000000">
              <w:rPr>
                <w:rtl w:val="0"/>
              </w:rPr>
            </w:r>
          </w:p>
        </w:tc>
      </w:tr>
    </w:tbl>
    <w:p w:rsidR="00000000" w:rsidDel="00000000" w:rsidP="00000000" w:rsidRDefault="00000000" w:rsidRPr="00000000" w14:paraId="000000BA">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2375" w:space="0" w:sz="20" w:val="single"/>
              <w:left w:color="d0c0e0" w:space="0" w:sz="4" w:val="single"/>
              <w:bottom w:color="d0c0e0" w:space="0" w:sz="4" w:val="single"/>
              <w:right w:color="d0c0e0" w:space="0" w:sz="4" w:val="single"/>
            </w:tcBorders>
            <w:shd w:fill="faf7ff" w:val="clear"/>
            <w:tcMar>
              <w:top w:w="180.0" w:type="dxa"/>
              <w:left w:w="200.0" w:type="dxa"/>
              <w:bottom w:w="180.0" w:type="dxa"/>
              <w:right w:w="200.0" w:type="dxa"/>
            </w:tcMar>
          </w:tcPr>
          <w:p w:rsidR="00000000" w:rsidDel="00000000" w:rsidP="00000000" w:rsidRDefault="00000000" w:rsidRPr="00000000" w14:paraId="000000BB">
            <w:pPr>
              <w:spacing w:after="30" w:before="0" w:lineRule="auto"/>
              <w:rPr/>
            </w:pPr>
            <w:r w:rsidDel="00000000" w:rsidR="00000000" w:rsidRPr="00000000">
              <w:rPr>
                <w:rFonts w:ascii="Arial" w:cs="Arial" w:eastAsia="Arial" w:hAnsi="Arial"/>
                <w:b w:val="1"/>
                <w:bCs w:val="1"/>
                <w:color w:val="842375"/>
                <w:sz w:val="16"/>
                <w:szCs w:val="16"/>
                <w:rtl w:val="0"/>
              </w:rPr>
              <w:t xml:space="preserve">34.° ARZOBISPO</w:t>
            </w:r>
            <w:r w:rsidDel="00000000" w:rsidR="00000000" w:rsidRPr="00000000">
              <w:rPr>
                <w:rtl w:val="0"/>
              </w:rPr>
            </w:r>
          </w:p>
          <w:p w:rsidR="00000000" w:rsidDel="00000000" w:rsidP="00000000" w:rsidRDefault="00000000" w:rsidRPr="00000000" w14:paraId="000000BC">
            <w:pPr>
              <w:spacing w:after="30" w:before="0" w:lineRule="auto"/>
              <w:rPr/>
            </w:pPr>
            <w:r w:rsidDel="00000000" w:rsidR="00000000" w:rsidRPr="00000000">
              <w:rPr>
                <w:rFonts w:ascii="Arial" w:cs="Arial" w:eastAsia="Arial" w:hAnsi="Arial"/>
                <w:b w:val="1"/>
                <w:bCs w:val="1"/>
                <w:color w:val="231d3e"/>
                <w:sz w:val="26"/>
                <w:szCs w:val="26"/>
                <w:rtl w:val="0"/>
              </w:rPr>
              <w:t xml:space="preserve">Mons. Alberto Giraldo Jaramillo, P.S.S.</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Fonts w:ascii="Arial" w:cs="Arial" w:eastAsia="Arial" w:hAnsi="Arial"/>
                <w:b w:val="1"/>
                <w:bCs w:val="1"/>
                <w:color w:val="842375"/>
                <w:sz w:val="18"/>
                <w:szCs w:val="18"/>
                <w:rtl w:val="0"/>
              </w:rPr>
              <w:t xml:space="preserve">1990 – 1997</w:t>
            </w:r>
            <w:r w:rsidDel="00000000" w:rsidR="00000000" w:rsidRPr="00000000">
              <w:rPr>
                <w:rtl w:val="0"/>
              </w:rPr>
            </w:r>
          </w:p>
          <w:p w:rsidR="00000000" w:rsidDel="00000000" w:rsidP="00000000" w:rsidRDefault="00000000" w:rsidRPr="00000000" w14:paraId="000000BE">
            <w:pPr>
              <w:spacing w:after="80" w:before="0" w:lineRule="auto"/>
              <w:rPr/>
            </w:pPr>
            <w:r w:rsidDel="00000000" w:rsidR="00000000" w:rsidRPr="00000000">
              <w:rPr>
                <w:rFonts w:ascii="Arial" w:cs="Arial" w:eastAsia="Arial" w:hAnsi="Arial"/>
                <w:color w:val="4a3d5c"/>
                <w:sz w:val="20"/>
                <w:szCs w:val="20"/>
                <w:rtl w:val="0"/>
              </w:rPr>
              <w:t xml:space="preserve">Natural de Manizales, ordenado obispo en 1974 como auxiliar del Arzobispo Arce Vivas. Designado Arzobispo de Popayán en diciembre de 1990; recibió el palio arzobispal de Juan Pablo II en 1991. Bajo su gestión se consolidó la reapertura y normalización del Museo. Fue presidente de la Conferencia Episcopal de Colombia (1996–2002). Firmó los documentos de personería jurídica del Museo en 1992 y 1996.</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color w:val="842375"/>
                <w:sz w:val="17"/>
                <w:szCs w:val="17"/>
                <w:rtl w:val="0"/>
              </w:rPr>
              <w:t xml:space="preserve">· Consolidación patrimonial · Declaratoria de 1996</w:t>
            </w:r>
            <w:r w:rsidDel="00000000" w:rsidR="00000000" w:rsidRPr="00000000">
              <w:rPr>
                <w:rtl w:val="0"/>
              </w:rPr>
            </w:r>
          </w:p>
        </w:tc>
      </w:tr>
    </w:tbl>
    <w:p w:rsidR="00000000" w:rsidDel="00000000" w:rsidP="00000000" w:rsidRDefault="00000000" w:rsidRPr="00000000" w14:paraId="000000C0">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2375" w:space="0" w:sz="20" w:val="single"/>
              <w:left w:color="d0c0e0" w:space="0" w:sz="4" w:val="single"/>
              <w:bottom w:color="d0c0e0" w:space="0" w:sz="4" w:val="single"/>
              <w:right w:color="d0c0e0" w:space="0" w:sz="4" w:val="single"/>
            </w:tcBorders>
            <w:shd w:fill="faf7ff" w:val="clear"/>
            <w:tcMar>
              <w:top w:w="180.0" w:type="dxa"/>
              <w:left w:w="200.0" w:type="dxa"/>
              <w:bottom w:w="180.0" w:type="dxa"/>
              <w:right w:w="200.0" w:type="dxa"/>
            </w:tcMar>
          </w:tcPr>
          <w:p w:rsidR="00000000" w:rsidDel="00000000" w:rsidP="00000000" w:rsidRDefault="00000000" w:rsidRPr="00000000" w14:paraId="000000C1">
            <w:pPr>
              <w:spacing w:after="30" w:before="0" w:lineRule="auto"/>
              <w:rPr/>
            </w:pPr>
            <w:r w:rsidDel="00000000" w:rsidR="00000000" w:rsidRPr="00000000">
              <w:rPr>
                <w:rFonts w:ascii="Arial" w:cs="Arial" w:eastAsia="Arial" w:hAnsi="Arial"/>
                <w:b w:val="1"/>
                <w:bCs w:val="1"/>
                <w:color w:val="842375"/>
                <w:sz w:val="16"/>
                <w:szCs w:val="16"/>
                <w:rtl w:val="0"/>
              </w:rPr>
              <w:t xml:space="preserve">35.° ARZOBISPO</w:t>
            </w:r>
            <w:r w:rsidDel="00000000" w:rsidR="00000000" w:rsidRPr="00000000">
              <w:rPr>
                <w:rtl w:val="0"/>
              </w:rPr>
            </w:r>
          </w:p>
          <w:p w:rsidR="00000000" w:rsidDel="00000000" w:rsidP="00000000" w:rsidRDefault="00000000" w:rsidRPr="00000000" w14:paraId="000000C2">
            <w:pPr>
              <w:spacing w:after="30" w:before="0" w:lineRule="auto"/>
              <w:rPr/>
            </w:pPr>
            <w:r w:rsidDel="00000000" w:rsidR="00000000" w:rsidRPr="00000000">
              <w:rPr>
                <w:rFonts w:ascii="Arial" w:cs="Arial" w:eastAsia="Arial" w:hAnsi="Arial"/>
                <w:b w:val="1"/>
                <w:bCs w:val="1"/>
                <w:color w:val="231d3e"/>
                <w:sz w:val="26"/>
                <w:szCs w:val="26"/>
                <w:rtl w:val="0"/>
              </w:rPr>
              <w:t xml:space="preserve">Mons. Iván Antonio Marín López</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Fonts w:ascii="Arial" w:cs="Arial" w:eastAsia="Arial" w:hAnsi="Arial"/>
                <w:b w:val="1"/>
                <w:bCs w:val="1"/>
                <w:color w:val="842375"/>
                <w:sz w:val="18"/>
                <w:szCs w:val="18"/>
                <w:rtl w:val="0"/>
              </w:rPr>
              <w:t xml:space="preserve">1997 – 2018</w:t>
            </w:r>
            <w:r w:rsidDel="00000000" w:rsidR="00000000" w:rsidRPr="00000000">
              <w:rPr>
                <w:rtl w:val="0"/>
              </w:rPr>
            </w:r>
          </w:p>
          <w:p w:rsidR="00000000" w:rsidDel="00000000" w:rsidP="00000000" w:rsidRDefault="00000000" w:rsidRPr="00000000" w14:paraId="000000C4">
            <w:pPr>
              <w:spacing w:after="80" w:before="0" w:lineRule="auto"/>
              <w:rPr/>
            </w:pPr>
            <w:r w:rsidDel="00000000" w:rsidR="00000000" w:rsidRPr="00000000">
              <w:rPr>
                <w:rFonts w:ascii="Arial" w:cs="Arial" w:eastAsia="Arial" w:hAnsi="Arial"/>
                <w:color w:val="4a3d5c"/>
                <w:sz w:val="20"/>
                <w:szCs w:val="20"/>
                <w:rtl w:val="0"/>
              </w:rPr>
              <w:t xml:space="preserve">Nacido en Jardín, Antioquia, el 13 de mayo de 1938. Licenciado en Teología por la Pontificia Universidad Javeriana. El más longevo de los Arzobispos en el período del Museo: 21 años de gestión. En 2006 gestionó la Resolución 0395 que declaró el Museo Bien de Interés Cultural de la Nación. En 2017 expidió el Decreto No. 1.306, estatutos vigentes. Nombró Subdirectora a Carmen Elisa Hernández en 2002 y Directora en 2004. Arzobispo emérito desde 2018.</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color w:val="842375"/>
                <w:sz w:val="17"/>
                <w:szCs w:val="17"/>
                <w:rtl w:val="0"/>
              </w:rPr>
              <w:t xml:space="preserve">· Bien de Interés Cultural · 2006 · Estatutos 2017</w:t>
            </w:r>
            <w:r w:rsidDel="00000000" w:rsidR="00000000" w:rsidRPr="00000000">
              <w:rPr>
                <w:rtl w:val="0"/>
              </w:rPr>
            </w:r>
          </w:p>
        </w:tc>
      </w:tr>
    </w:tbl>
    <w:p w:rsidR="00000000" w:rsidDel="00000000" w:rsidP="00000000" w:rsidRDefault="00000000" w:rsidRPr="00000000" w14:paraId="000000C6">
      <w:pPr>
        <w:spacing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2375" w:space="0" w:sz="20" w:val="single"/>
              <w:left w:color="d0c0e0" w:space="0" w:sz="4" w:val="single"/>
              <w:bottom w:color="d0c0e0" w:space="0" w:sz="4" w:val="single"/>
              <w:right w:color="d0c0e0" w:space="0" w:sz="4" w:val="single"/>
            </w:tcBorders>
            <w:shd w:fill="faf7ff" w:val="clear"/>
            <w:tcMar>
              <w:top w:w="180.0" w:type="dxa"/>
              <w:left w:w="200.0" w:type="dxa"/>
              <w:bottom w:w="180.0" w:type="dxa"/>
              <w:right w:w="200.0" w:type="dxa"/>
            </w:tcMar>
          </w:tcPr>
          <w:p w:rsidR="00000000" w:rsidDel="00000000" w:rsidP="00000000" w:rsidRDefault="00000000" w:rsidRPr="00000000" w14:paraId="000000C7">
            <w:pPr>
              <w:spacing w:after="30" w:before="0" w:lineRule="auto"/>
              <w:rPr/>
            </w:pPr>
            <w:r w:rsidDel="00000000" w:rsidR="00000000" w:rsidRPr="00000000">
              <w:rPr>
                <w:rFonts w:ascii="Arial" w:cs="Arial" w:eastAsia="Arial" w:hAnsi="Arial"/>
                <w:b w:val="1"/>
                <w:bCs w:val="1"/>
                <w:color w:val="842375"/>
                <w:sz w:val="16"/>
                <w:szCs w:val="16"/>
                <w:rtl w:val="0"/>
              </w:rPr>
              <w:t xml:space="preserve">36.° ARZOBISPO</w:t>
            </w:r>
            <w:r w:rsidDel="00000000" w:rsidR="00000000" w:rsidRPr="00000000">
              <w:rPr>
                <w:rtl w:val="0"/>
              </w:rPr>
            </w:r>
          </w:p>
          <w:p w:rsidR="00000000" w:rsidDel="00000000" w:rsidP="00000000" w:rsidRDefault="00000000" w:rsidRPr="00000000" w14:paraId="000000C8">
            <w:pPr>
              <w:spacing w:after="30" w:before="0" w:lineRule="auto"/>
              <w:rPr/>
            </w:pPr>
            <w:r w:rsidDel="00000000" w:rsidR="00000000" w:rsidRPr="00000000">
              <w:rPr>
                <w:rFonts w:ascii="Arial" w:cs="Arial" w:eastAsia="Arial" w:hAnsi="Arial"/>
                <w:b w:val="1"/>
                <w:bCs w:val="1"/>
                <w:color w:val="231d3e"/>
                <w:sz w:val="26"/>
                <w:szCs w:val="26"/>
                <w:rtl w:val="0"/>
              </w:rPr>
              <w:t xml:space="preserve">Mons. Luis José Rueda Aparicio</w:t>
            </w:r>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Fonts w:ascii="Arial" w:cs="Arial" w:eastAsia="Arial" w:hAnsi="Arial"/>
                <w:b w:val="1"/>
                <w:bCs w:val="1"/>
                <w:color w:val="842375"/>
                <w:sz w:val="18"/>
                <w:szCs w:val="18"/>
                <w:rtl w:val="0"/>
              </w:rPr>
              <w:t xml:space="preserve">2018 – 2020</w:t>
            </w:r>
            <w:r w:rsidDel="00000000" w:rsidR="00000000" w:rsidRPr="00000000">
              <w:rPr>
                <w:rtl w:val="0"/>
              </w:rPr>
            </w:r>
          </w:p>
          <w:p w:rsidR="00000000" w:rsidDel="00000000" w:rsidP="00000000" w:rsidRDefault="00000000" w:rsidRPr="00000000" w14:paraId="000000CA">
            <w:pPr>
              <w:spacing w:after="80" w:before="0" w:lineRule="auto"/>
              <w:rPr/>
            </w:pPr>
            <w:r w:rsidDel="00000000" w:rsidR="00000000" w:rsidRPr="00000000">
              <w:rPr>
                <w:rFonts w:ascii="Arial" w:cs="Arial" w:eastAsia="Arial" w:hAnsi="Arial"/>
                <w:color w:val="4a3d5c"/>
                <w:sz w:val="20"/>
                <w:szCs w:val="20"/>
                <w:rtl w:val="0"/>
              </w:rPr>
              <w:t xml:space="preserve">Nacido en San Gil, Santander, el 3 de marzo de 1962. Ordenado sacerdote en 1989. Licenciado en Teología Moral por la Academia Alfonsiana de Roma. Arzobispo de Popayán desde julio de 2018 hasta abril de 2020, cuando el Papa Francisco lo designó Arzobispo de Bogotá y Primado de Colombia. Creado Cardenal por el Papa Francisco en septiembre de 2023.</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color w:val="842375"/>
                <w:sz w:val="17"/>
                <w:szCs w:val="17"/>
                <w:rtl w:val="0"/>
              </w:rPr>
              <w:t xml:space="preserve">· Hoy Cardenal Arzobispo de Bogotá</w:t>
            </w:r>
            <w:r w:rsidDel="00000000" w:rsidR="00000000" w:rsidRPr="00000000">
              <w:rPr>
                <w:rtl w:val="0"/>
              </w:rPr>
            </w:r>
          </w:p>
        </w:tc>
      </w:tr>
    </w:tbl>
    <w:p w:rsidR="00000000" w:rsidDel="00000000" w:rsidP="00000000" w:rsidRDefault="00000000" w:rsidRPr="00000000" w14:paraId="000000CC">
      <w:pPr>
        <w:spacing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5a" w:space="0" w:sz="20" w:val="single"/>
              <w:left w:color="d0c0e0" w:space="0" w:sz="4" w:val="single"/>
              <w:bottom w:color="d0c0e0" w:space="0" w:sz="4" w:val="single"/>
              <w:right w:color="d0c0e0" w:space="0" w:sz="4" w:val="single"/>
            </w:tcBorders>
            <w:shd w:fill="f0faf6" w:val="clear"/>
            <w:tcMar>
              <w:top w:w="180.0" w:type="dxa"/>
              <w:left w:w="200.0" w:type="dxa"/>
              <w:bottom w:w="180.0" w:type="dxa"/>
              <w:right w:w="200.0" w:type="dxa"/>
            </w:tcMar>
          </w:tcPr>
          <w:p w:rsidR="00000000" w:rsidDel="00000000" w:rsidP="00000000" w:rsidRDefault="00000000" w:rsidRPr="00000000" w14:paraId="000000CD">
            <w:pPr>
              <w:spacing w:after="30" w:before="0" w:lineRule="auto"/>
              <w:rPr/>
            </w:pPr>
            <w:r w:rsidDel="00000000" w:rsidR="00000000" w:rsidRPr="00000000">
              <w:rPr>
                <w:rFonts w:ascii="Arial" w:cs="Arial" w:eastAsia="Arial" w:hAnsi="Arial"/>
                <w:b w:val="1"/>
                <w:bCs w:val="1"/>
                <w:color w:val="1a7a5a"/>
                <w:sz w:val="16"/>
                <w:szCs w:val="16"/>
                <w:rtl w:val="0"/>
              </w:rPr>
              <w:t xml:space="preserve">37.° ARZOBISPO · CUSTODIO ACTUAL</w:t>
            </w:r>
            <w:r w:rsidDel="00000000" w:rsidR="00000000" w:rsidRPr="00000000">
              <w:rPr>
                <w:rtl w:val="0"/>
              </w:rPr>
            </w:r>
          </w:p>
          <w:p w:rsidR="00000000" w:rsidDel="00000000" w:rsidP="00000000" w:rsidRDefault="00000000" w:rsidRPr="00000000" w14:paraId="000000CE">
            <w:pPr>
              <w:spacing w:after="30" w:before="0" w:lineRule="auto"/>
              <w:rPr/>
            </w:pPr>
            <w:r w:rsidDel="00000000" w:rsidR="00000000" w:rsidRPr="00000000">
              <w:rPr>
                <w:rFonts w:ascii="Arial" w:cs="Arial" w:eastAsia="Arial" w:hAnsi="Arial"/>
                <w:b w:val="1"/>
                <w:bCs w:val="1"/>
                <w:color w:val="231d3e"/>
                <w:sz w:val="26"/>
                <w:szCs w:val="26"/>
                <w:rtl w:val="0"/>
              </w:rPr>
              <w:t xml:space="preserve">Mons. Omar Alberto Sánchez Cubillos, O.P.</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Fonts w:ascii="Arial" w:cs="Arial" w:eastAsia="Arial" w:hAnsi="Arial"/>
                <w:b w:val="1"/>
                <w:bCs w:val="1"/>
                <w:color w:val="1a7a5a"/>
                <w:sz w:val="18"/>
                <w:szCs w:val="18"/>
                <w:rtl w:val="0"/>
              </w:rPr>
              <w:t xml:space="preserve">2020 — Presente</w:t>
            </w:r>
            <w:r w:rsidDel="00000000" w:rsidR="00000000" w:rsidRPr="00000000">
              <w:rPr>
                <w:rtl w:val="0"/>
              </w:rPr>
            </w:r>
          </w:p>
          <w:p w:rsidR="00000000" w:rsidDel="00000000" w:rsidP="00000000" w:rsidRDefault="00000000" w:rsidRPr="00000000" w14:paraId="000000D0">
            <w:pPr>
              <w:spacing w:after="80" w:before="0" w:lineRule="auto"/>
              <w:rPr/>
            </w:pPr>
            <w:r w:rsidDel="00000000" w:rsidR="00000000" w:rsidRPr="00000000">
              <w:rPr>
                <w:rFonts w:ascii="Arial" w:cs="Arial" w:eastAsia="Arial" w:hAnsi="Arial"/>
                <w:color w:val="4a3d5c"/>
                <w:sz w:val="20"/>
                <w:szCs w:val="20"/>
                <w:rtl w:val="0"/>
              </w:rPr>
              <w:t xml:space="preserve">Nacido en Cogua, Cundinamarca, el 20 de septiembre de 1963. Miembro de la Orden de Predicadores (dominicos). Ordenado sacerdote en 1990. Doctor en Teología Dogmática por la Pontificia Universidad Santo Tomás de Roma. Nombrado Arzobispo de Popayán por el Papa Francisco el 12 de octubre de 2020; tomó posesión canónica el 12 de diciembre de 2020. Como representante legal del Museo y máximo custodio de su colección, acompaña la nueva etapa de apertura cultural, educación patrimonial y proyección digital de la institución.</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color w:val="1a7a5a"/>
                <w:sz w:val="17"/>
                <w:szCs w:val="17"/>
                <w:rtl w:val="0"/>
              </w:rPr>
              <w:t xml:space="preserve">· Representante legal · Custodio del Museo</w:t>
            </w:r>
            <w:r w:rsidDel="00000000" w:rsidR="00000000" w:rsidRPr="00000000">
              <w:rPr>
                <w:rtl w:val="0"/>
              </w:rPr>
            </w:r>
          </w:p>
        </w:tc>
      </w:tr>
    </w:tbl>
    <w:p w:rsidR="00000000" w:rsidDel="00000000" w:rsidP="00000000" w:rsidRDefault="00000000" w:rsidRPr="00000000" w14:paraId="000000D2">
      <w:pPr>
        <w:spacing w:before="60" w:lineRule="auto"/>
        <w:rPr/>
      </w:pPr>
      <w:r w:rsidDel="00000000" w:rsidR="00000000" w:rsidRPr="00000000">
        <w:rPr>
          <w:rtl w:val="0"/>
        </w:rPr>
      </w:r>
    </w:p>
    <w:p w:rsidR="00000000" w:rsidDel="00000000" w:rsidP="00000000" w:rsidRDefault="00000000" w:rsidRPr="00000000" w14:paraId="000000D3">
      <w:pPr>
        <w:pBdr>
          <w:left w:color="b07a00" w:space="0" w:sz="16" w:val="single"/>
        </w:pBdr>
        <w:spacing w:after="80" w:before="60" w:lineRule="auto"/>
        <w:ind w:left="200" w:firstLine="0"/>
        <w:rPr/>
      </w:pPr>
      <w:r w:rsidDel="00000000" w:rsidR="00000000" w:rsidRPr="00000000">
        <w:rPr>
          <w:rFonts w:ascii="Arial" w:cs="Arial" w:eastAsia="Arial" w:hAnsi="Arial"/>
          <w:color w:val="7a7088"/>
          <w:sz w:val="19"/>
          <w:szCs w:val="19"/>
          <w:rtl w:val="0"/>
        </w:rPr>
        <w:t xml:space="preserve">Recomendación: gestionar fotografías oficiales de cada Arzobispo para ilustrar esta sección en la versión web definitiva. Las imágenes están disponibles en los archivos de la Arquidiócesis y en Wikimedia Commons.</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60" w:before="320" w:lineRule="auto"/>
        <w:rPr/>
      </w:pPr>
      <w:r w:rsidDel="00000000" w:rsidR="00000000" w:rsidRPr="00000000">
        <w:rPr>
          <w:rFonts w:ascii="Arial" w:cs="Arial" w:eastAsia="Arial" w:hAnsi="Arial"/>
          <w:b w:val="1"/>
          <w:bCs w:val="1"/>
          <w:color w:val="842375"/>
          <w:sz w:val="17"/>
          <w:szCs w:val="17"/>
          <w:rtl w:val="0"/>
        </w:rPr>
        <w:t xml:space="preserve">CARPETA 03 · PESTAÑA MULTIMEDIA</w:t>
      </w:r>
      <w:r w:rsidDel="00000000" w:rsidR="00000000" w:rsidRPr="00000000">
        <w:rPr>
          <w:rtl w:val="0"/>
        </w:rPr>
      </w:r>
    </w:p>
    <w:p w:rsidR="00000000" w:rsidDel="00000000" w:rsidP="00000000" w:rsidRDefault="00000000" w:rsidRPr="00000000" w14:paraId="000000D6">
      <w:pPr>
        <w:pStyle w:val="Heading1"/>
        <w:spacing w:after="100" w:before="380" w:lineRule="auto"/>
        <w:rPr/>
      </w:pPr>
      <w:r w:rsidDel="00000000" w:rsidR="00000000" w:rsidRPr="00000000">
        <w:rPr>
          <w:rtl w:val="0"/>
        </w:rPr>
        <w:t xml:space="preserve">Salas y Colección</w:t>
      </w:r>
    </w:p>
    <w:p w:rsidR="00000000" w:rsidDel="00000000" w:rsidP="00000000" w:rsidRDefault="00000000" w:rsidRPr="00000000" w14:paraId="000000D7">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0D8">
      <w:pPr>
        <w:spacing w:before="80" w:lineRule="auto"/>
        <w:rPr/>
      </w:pPr>
      <w:r w:rsidDel="00000000" w:rsidR="00000000" w:rsidRPr="00000000">
        <w:rPr>
          <w:rtl w:val="0"/>
        </w:rPr>
      </w:r>
    </w:p>
    <w:p w:rsidR="00000000" w:rsidDel="00000000" w:rsidP="00000000" w:rsidRDefault="00000000" w:rsidRPr="00000000" w14:paraId="000000D9">
      <w:pPr>
        <w:spacing w:after="80" w:before="60" w:lineRule="auto"/>
        <w:rPr/>
      </w:pPr>
      <w:r w:rsidDel="00000000" w:rsidR="00000000" w:rsidRPr="00000000">
        <w:rPr>
          <w:rFonts w:ascii="Arial" w:cs="Arial" w:eastAsia="Arial" w:hAnsi="Arial"/>
          <w:color w:val="4a3d5c"/>
          <w:sz w:val="22"/>
          <w:szCs w:val="22"/>
          <w:rtl w:val="0"/>
        </w:rPr>
        <w:t xml:space="preserve">La colección del Museo Arquidiocesano de Arte Religioso es una de las más importantes de Colombia en arte colonial latinoamericano. Reúne bajo el concepto de barroco latinoamericano —con presencia central de las escuelas quiteña y payanesa— un conjunto excepcional de obras de los siglos XVI al XIX, provenientes de los catorce templos históricos de Popayán.</w:t>
      </w:r>
      <w:r w:rsidDel="00000000" w:rsidR="00000000" w:rsidRPr="00000000">
        <w:rPr>
          <w:rtl w:val="0"/>
        </w:rPr>
      </w:r>
    </w:p>
    <w:p w:rsidR="00000000" w:rsidDel="00000000" w:rsidP="00000000" w:rsidRDefault="00000000" w:rsidRPr="00000000" w14:paraId="000000DA">
      <w:pPr>
        <w:spacing w:after="80" w:before="60" w:lineRule="auto"/>
        <w:rPr/>
      </w:pPr>
      <w:r w:rsidDel="00000000" w:rsidR="00000000" w:rsidRPr="00000000">
        <w:rPr>
          <w:rFonts w:ascii="Arial" w:cs="Arial" w:eastAsia="Arial" w:hAnsi="Arial"/>
          <w:color w:val="4a3d5c"/>
          <w:sz w:val="22"/>
          <w:szCs w:val="22"/>
          <w:rtl w:val="0"/>
        </w:rPr>
        <w:t xml:space="preserve">La colección es producto de un proceso histórico complejo: producida y transportada como instrumento de evangelización, pero también apropiada y resignificada por comunidades locales. Verla hoy implica reconocer esa doble historia.</w:t>
      </w:r>
      <w:r w:rsidDel="00000000" w:rsidR="00000000" w:rsidRPr="00000000">
        <w:rPr>
          <w:rtl w:val="0"/>
        </w:rPr>
      </w:r>
    </w:p>
    <w:p w:rsidR="00000000" w:rsidDel="00000000" w:rsidP="00000000" w:rsidRDefault="00000000" w:rsidRPr="00000000" w14:paraId="000000DB">
      <w:pPr>
        <w:spacing w:before="80" w:lineRule="auto"/>
        <w:rPr/>
      </w:pPr>
      <w:r w:rsidDel="00000000" w:rsidR="00000000" w:rsidRPr="00000000">
        <w:rPr>
          <w:rtl w:val="0"/>
        </w:rPr>
      </w:r>
    </w:p>
    <w:p w:rsidR="00000000" w:rsidDel="00000000" w:rsidP="00000000" w:rsidRDefault="00000000" w:rsidRPr="00000000" w14:paraId="000000DC">
      <w:pPr>
        <w:pStyle w:val="Heading2"/>
        <w:spacing w:after="80" w:before="260" w:lineRule="auto"/>
        <w:rPr/>
      </w:pPr>
      <w:r w:rsidDel="00000000" w:rsidR="00000000" w:rsidRPr="00000000">
        <w:rPr>
          <w:rtl w:val="0"/>
        </w:rPr>
        <w:t xml:space="preserve">Técnicas y tipologías de la colección</w:t>
      </w:r>
    </w:p>
    <w:p w:rsidR="00000000" w:rsidDel="00000000" w:rsidP="00000000" w:rsidRDefault="00000000" w:rsidRPr="00000000" w14:paraId="000000DD">
      <w:pPr>
        <w:spacing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7a7088"/>
                <w:sz w:val="19"/>
                <w:szCs w:val="19"/>
                <w:rtl w:val="0"/>
              </w:rPr>
              <w:t xml:space="preserve">Pintura al óleo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428"/>
                <w:sz w:val="20"/>
                <w:szCs w:val="20"/>
                <w:rtl w:val="0"/>
              </w:rPr>
              <w:t xml:space="preserve">Sobre tela, madera y otros soportes · Siglos XVI–XIX · Escuelas quiteña, payanesa, española y flamenca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7a7088"/>
                <w:sz w:val="19"/>
                <w:szCs w:val="19"/>
                <w:rtl w:val="0"/>
              </w:rPr>
              <w:t xml:space="preserve">Talla en madera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a1428"/>
                <w:sz w:val="20"/>
                <w:szCs w:val="20"/>
                <w:rtl w:val="0"/>
              </w:rPr>
              <w:t xml:space="preserve">Policromada y dorada · Esculturas devocionales y procesionales · Maestros de la escuela quiteña y local</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7a7088"/>
                <w:sz w:val="19"/>
                <w:szCs w:val="19"/>
                <w:rtl w:val="0"/>
              </w:rPr>
              <w:t xml:space="preserve">Orfebrería y platería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428"/>
                <w:sz w:val="20"/>
                <w:szCs w:val="20"/>
                <w:rtl w:val="0"/>
              </w:rPr>
              <w:t xml:space="preserve">Piezas litúrgicas y devocionales · Talleres locales y españoles · Algunas con piedras preciosas · Custodiadas en bóveda, exhibidas en Semana Santa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7a7088"/>
                <w:sz w:val="19"/>
                <w:szCs w:val="19"/>
                <w:rtl w:val="0"/>
              </w:rPr>
              <w:t xml:space="preserve">Textiles bordados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428"/>
                <w:sz w:val="20"/>
                <w:szCs w:val="20"/>
                <w:rtl w:val="0"/>
              </w:rPr>
              <w:t xml:space="preserve">Ornamentos sagrados y vestiduras litúrgicas · Bordados en hilo metálico y seda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7a7088"/>
                <w:sz w:val="19"/>
                <w:szCs w:val="19"/>
                <w:rtl w:val="0"/>
              </w:rPr>
              <w:t xml:space="preserve">Documentos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428"/>
                <w:sz w:val="20"/>
                <w:szCs w:val="20"/>
                <w:rtl w:val="0"/>
              </w:rPr>
              <w:t xml:space="preserve">Archivos y manuscritos eclesiásticos de valor histórico</w:t>
            </w:r>
            <w:r w:rsidDel="00000000" w:rsidR="00000000" w:rsidRPr="00000000">
              <w:rPr>
                <w:rtl w:val="0"/>
              </w:rPr>
            </w:r>
          </w:p>
        </w:tc>
      </w:tr>
    </w:tbl>
    <w:p w:rsidR="00000000" w:rsidDel="00000000" w:rsidP="00000000" w:rsidRDefault="00000000" w:rsidRPr="00000000" w14:paraId="000000E8">
      <w:pPr>
        <w:spacing w:before="80" w:lineRule="auto"/>
        <w:rPr/>
      </w:pPr>
      <w:r w:rsidDel="00000000" w:rsidR="00000000" w:rsidRPr="00000000">
        <w:rPr>
          <w:rtl w:val="0"/>
        </w:rPr>
      </w:r>
    </w:p>
    <w:p w:rsidR="00000000" w:rsidDel="00000000" w:rsidP="00000000" w:rsidRDefault="00000000" w:rsidRPr="00000000" w14:paraId="000000E9">
      <w:pPr>
        <w:pStyle w:val="Heading2"/>
        <w:spacing w:after="80" w:before="260" w:lineRule="auto"/>
        <w:rPr/>
      </w:pPr>
      <w:r w:rsidDel="00000000" w:rsidR="00000000" w:rsidRPr="00000000">
        <w:rPr>
          <w:rtl w:val="0"/>
        </w:rPr>
        <w:t xml:space="preserve">Artistas representados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7a7088"/>
                <w:sz w:val="19"/>
                <w:szCs w:val="19"/>
                <w:rtl w:val="0"/>
              </w:rPr>
              <w:t xml:space="preserve">Bernardo de Legarda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428"/>
                <w:sz w:val="20"/>
                <w:szCs w:val="20"/>
                <w:rtl w:val="0"/>
              </w:rPr>
              <w:t xml:space="preserve">Escuela Quiteña · Escultura · Siglo XVIII</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7a7088"/>
                <w:sz w:val="19"/>
                <w:szCs w:val="19"/>
                <w:rtl w:val="0"/>
              </w:rPr>
              <w:t xml:space="preserve">Manuel Chili 'Caspicara'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a1428"/>
                <w:sz w:val="20"/>
                <w:szCs w:val="20"/>
                <w:rtl w:val="0"/>
              </w:rPr>
              <w:t xml:space="preserve">Escuela Quiteña · Escultura · Siglo XVIII</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7a7088"/>
                <w:sz w:val="19"/>
                <w:szCs w:val="19"/>
                <w:rtl w:val="0"/>
              </w:rPr>
              <w:t xml:space="preserve">Vicente Albán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a1428"/>
                <w:sz w:val="20"/>
                <w:szCs w:val="20"/>
                <w:rtl w:val="0"/>
              </w:rPr>
              <w:t xml:space="preserve">Escuela Quiteña · Pintura · Siglo XVIII</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7a7088"/>
                <w:sz w:val="19"/>
                <w:szCs w:val="19"/>
                <w:rtl w:val="0"/>
              </w:rPr>
              <w:t xml:space="preserve">Bernardo Rodríguez</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a1428"/>
                <w:sz w:val="20"/>
                <w:szCs w:val="20"/>
                <w:rtl w:val="0"/>
              </w:rPr>
              <w:t xml:space="preserve">Escuela Payanesa · Pintura · Siglo XVIII</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7a7088"/>
                <w:sz w:val="19"/>
                <w:szCs w:val="19"/>
                <w:rtl w:val="0"/>
              </w:rPr>
              <w:t xml:space="preserve">Manuel Sepúlveda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a1428"/>
                <w:sz w:val="20"/>
                <w:szCs w:val="20"/>
                <w:rtl w:val="0"/>
              </w:rPr>
              <w:t xml:space="preserve">Pintura colonial</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7a7088"/>
                <w:sz w:val="19"/>
                <w:szCs w:val="19"/>
                <w:rtl w:val="0"/>
              </w:rPr>
              <w:t xml:space="preserve">Hermanos Cortés de Alcocer</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a1428"/>
                <w:sz w:val="20"/>
                <w:szCs w:val="20"/>
                <w:rtl w:val="0"/>
              </w:rPr>
              <w:t xml:space="preserve">Arte sacro colonial</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7a7088"/>
                <w:sz w:val="19"/>
                <w:szCs w:val="19"/>
                <w:rtl w:val="0"/>
              </w:rPr>
              <w:t xml:space="preserve">Rafael Troya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a1428"/>
                <w:sz w:val="20"/>
                <w:szCs w:val="20"/>
                <w:rtl w:val="0"/>
              </w:rPr>
              <w:t xml:space="preserve">Pintura · Siglo XIX</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7a7088"/>
                <w:sz w:val="19"/>
                <w:szCs w:val="19"/>
                <w:rtl w:val="0"/>
              </w:rPr>
              <w:t xml:space="preserve">Maestros anónimos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a1428"/>
                <w:sz w:val="20"/>
                <w:szCs w:val="20"/>
                <w:rtl w:val="0"/>
              </w:rPr>
              <w:t xml:space="preserve">Escuelas española, flamenca y local · Siglos XVI–XIX</w:t>
            </w:r>
            <w:r w:rsidDel="00000000" w:rsidR="00000000" w:rsidRPr="00000000">
              <w:rPr>
                <w:rtl w:val="0"/>
              </w:rPr>
            </w:r>
          </w:p>
        </w:tc>
      </w:tr>
    </w:tbl>
    <w:p w:rsidR="00000000" w:rsidDel="00000000" w:rsidP="00000000" w:rsidRDefault="00000000" w:rsidRPr="00000000" w14:paraId="000000FA">
      <w:pPr>
        <w:spacing w:before="60" w:lineRule="auto"/>
        <w:rPr/>
      </w:pPr>
      <w:r w:rsidDel="00000000" w:rsidR="00000000" w:rsidRPr="00000000">
        <w:rPr>
          <w:rtl w:val="0"/>
        </w:rPr>
      </w:r>
    </w:p>
    <w:p w:rsidR="00000000" w:rsidDel="00000000" w:rsidP="00000000" w:rsidRDefault="00000000" w:rsidRPr="00000000" w14:paraId="000000FB">
      <w:pPr>
        <w:pBdr>
          <w:left w:color="b07a00" w:space="0" w:sz="16" w:val="single"/>
        </w:pBdr>
        <w:spacing w:after="80" w:before="60" w:lineRule="auto"/>
        <w:ind w:left="200" w:firstLine="0"/>
        <w:rPr/>
      </w:pPr>
      <w:r w:rsidDel="00000000" w:rsidR="00000000" w:rsidRPr="00000000">
        <w:rPr>
          <w:rFonts w:ascii="Arial" w:cs="Arial" w:eastAsia="Arial" w:hAnsi="Arial"/>
          <w:color w:val="7a7088"/>
          <w:sz w:val="19"/>
          <w:szCs w:val="19"/>
          <w:rtl w:val="0"/>
        </w:rPr>
        <w:t xml:space="preserve">Pendiente: fichas técnicas individuales de obras destacadas (nombre, autor, año/siglo, técnica, material, dimensiones, procedencia e historia). Fotografía profesional de alta resolución y recorridos 360° de cada sala.</w:t>
      </w: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after="60" w:before="320" w:lineRule="auto"/>
        <w:rPr/>
      </w:pPr>
      <w:r w:rsidDel="00000000" w:rsidR="00000000" w:rsidRPr="00000000">
        <w:rPr>
          <w:rFonts w:ascii="Arial" w:cs="Arial" w:eastAsia="Arial" w:hAnsi="Arial"/>
          <w:b w:val="1"/>
          <w:bCs w:val="1"/>
          <w:color w:val="842375"/>
          <w:sz w:val="17"/>
          <w:szCs w:val="17"/>
          <w:rtl w:val="0"/>
        </w:rPr>
        <w:t xml:space="preserve">CARPETA 04 · PESTAÑA VISITAS</w:t>
      </w:r>
      <w:r w:rsidDel="00000000" w:rsidR="00000000" w:rsidRPr="00000000">
        <w:rPr>
          <w:rtl w:val="0"/>
        </w:rPr>
      </w:r>
    </w:p>
    <w:p w:rsidR="00000000" w:rsidDel="00000000" w:rsidP="00000000" w:rsidRDefault="00000000" w:rsidRPr="00000000" w14:paraId="000000FE">
      <w:pPr>
        <w:pStyle w:val="Heading1"/>
        <w:spacing w:after="100" w:before="380" w:lineRule="auto"/>
        <w:rPr/>
      </w:pPr>
      <w:r w:rsidDel="00000000" w:rsidR="00000000" w:rsidRPr="00000000">
        <w:rPr>
          <w:rtl w:val="0"/>
        </w:rPr>
        <w:t xml:space="preserve">Planea tu Visita</w:t>
      </w:r>
    </w:p>
    <w:p w:rsidR="00000000" w:rsidDel="00000000" w:rsidP="00000000" w:rsidRDefault="00000000" w:rsidRPr="00000000" w14:paraId="000000FF">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100">
      <w:pPr>
        <w:spacing w:before="80" w:lineRule="auto"/>
        <w:rPr/>
      </w:pPr>
      <w:r w:rsidDel="00000000" w:rsidR="00000000" w:rsidRPr="00000000">
        <w:rPr>
          <w:rtl w:val="0"/>
        </w:rPr>
      </w:r>
    </w:p>
    <w:p w:rsidR="00000000" w:rsidDel="00000000" w:rsidP="00000000" w:rsidRDefault="00000000" w:rsidRPr="00000000" w14:paraId="00000101">
      <w:pPr>
        <w:pStyle w:val="Heading2"/>
        <w:spacing w:after="80" w:before="260" w:lineRule="auto"/>
        <w:rPr/>
      </w:pPr>
      <w:r w:rsidDel="00000000" w:rsidR="00000000" w:rsidRPr="00000000">
        <w:rPr>
          <w:rtl w:val="0"/>
        </w:rPr>
        <w:t xml:space="preserve">Horarios de atención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7a7088"/>
                <w:sz w:val="19"/>
                <w:szCs w:val="19"/>
                <w:rtl w:val="0"/>
              </w:rPr>
              <w:t xml:space="preserve">Lunes – Viernes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428"/>
                <w:sz w:val="20"/>
                <w:szCs w:val="20"/>
                <w:rtl w:val="0"/>
              </w:rPr>
              <w:t xml:space="preserve">8:00 a.m. – 12:30 p.m. · 2:00 p.m. – 5:00 p.m.</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7a7088"/>
                <w:sz w:val="19"/>
                <w:szCs w:val="19"/>
                <w:rtl w:val="0"/>
              </w:rPr>
              <w:t xml:space="preserve">Sábados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a1428"/>
                <w:sz w:val="20"/>
                <w:szCs w:val="20"/>
                <w:rtl w:val="0"/>
              </w:rPr>
              <w:t xml:space="preserve">9:00 a.m. – 2:00 p.m.</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7a7088"/>
                <w:sz w:val="19"/>
                <w:szCs w:val="19"/>
                <w:rtl w:val="0"/>
              </w:rPr>
              <w:t xml:space="preserve">Domingos y festivos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a1428"/>
                <w:sz w:val="20"/>
                <w:szCs w:val="20"/>
                <w:rtl w:val="0"/>
              </w:rPr>
              <w:t xml:space="preserve">Cerrado</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7a7088"/>
                <w:sz w:val="19"/>
                <w:szCs w:val="19"/>
                <w:rtl w:val="0"/>
              </w:rPr>
              <w:t xml:space="preserve">Semana Santa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428"/>
                <w:sz w:val="20"/>
                <w:szCs w:val="20"/>
                <w:rtl w:val="0"/>
              </w:rPr>
              <w:t xml:space="preserve">Dom. de Ramos – Dom. de Resurrección · 9:00 a.m. – 5:00 p.m. (jornada continua)</w:t>
            </w:r>
            <w:r w:rsidDel="00000000" w:rsidR="00000000" w:rsidRPr="00000000">
              <w:rPr>
                <w:rtl w:val="0"/>
              </w:rPr>
            </w:r>
          </w:p>
        </w:tc>
      </w:tr>
    </w:tbl>
    <w:p w:rsidR="00000000" w:rsidDel="00000000" w:rsidP="00000000" w:rsidRDefault="00000000" w:rsidRPr="00000000" w14:paraId="0000010A">
      <w:pPr>
        <w:pBdr>
          <w:left w:color="b07a00" w:space="0" w:sz="16" w:val="single"/>
        </w:pBdr>
        <w:spacing w:after="80" w:before="60" w:lineRule="auto"/>
        <w:ind w:left="200" w:firstLine="0"/>
        <w:rPr/>
      </w:pPr>
      <w:r w:rsidDel="00000000" w:rsidR="00000000" w:rsidRPr="00000000">
        <w:rPr>
          <w:rFonts w:ascii="Arial" w:cs="Arial" w:eastAsia="Arial" w:hAnsi="Arial"/>
          <w:color w:val="7a7088"/>
          <w:sz w:val="19"/>
          <w:szCs w:val="19"/>
          <w:rtl w:val="0"/>
        </w:rPr>
        <w:t xml:space="preserve">Horario sujeto a confirmación según programación institucional.</w:t>
      </w:r>
      <w:r w:rsidDel="00000000" w:rsidR="00000000" w:rsidRPr="00000000">
        <w:rPr>
          <w:rtl w:val="0"/>
        </w:rPr>
      </w:r>
    </w:p>
    <w:p w:rsidR="00000000" w:rsidDel="00000000" w:rsidP="00000000" w:rsidRDefault="00000000" w:rsidRPr="00000000" w14:paraId="0000010B">
      <w:pPr>
        <w:spacing w:before="80" w:lineRule="auto"/>
        <w:rPr/>
      </w:pPr>
      <w:r w:rsidDel="00000000" w:rsidR="00000000" w:rsidRPr="00000000">
        <w:rPr>
          <w:rtl w:val="0"/>
        </w:rPr>
      </w:r>
    </w:p>
    <w:p w:rsidR="00000000" w:rsidDel="00000000" w:rsidP="00000000" w:rsidRDefault="00000000" w:rsidRPr="00000000" w14:paraId="0000010C">
      <w:pPr>
        <w:pStyle w:val="Heading2"/>
        <w:spacing w:after="80" w:before="260" w:lineRule="auto"/>
        <w:rPr/>
      </w:pPr>
      <w:r w:rsidDel="00000000" w:rsidR="00000000" w:rsidRPr="00000000">
        <w:rPr>
          <w:rtl w:val="0"/>
        </w:rPr>
        <w:t xml:space="preserve">Tarifas de ingreso</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7a7088"/>
                <w:sz w:val="19"/>
                <w:szCs w:val="19"/>
                <w:rtl w:val="0"/>
              </w:rPr>
              <w:t xml:space="preserve">Público general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428"/>
                <w:sz w:val="20"/>
                <w:szCs w:val="20"/>
                <w:rtl w:val="0"/>
              </w:rPr>
              <w:t xml:space="preserve">$8.000 COP</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7a7088"/>
                <w:sz w:val="19"/>
                <w:szCs w:val="19"/>
                <w:rtl w:val="0"/>
              </w:rPr>
              <w:t xml:space="preserve">Niños menores de 8 años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428"/>
                <w:sz w:val="20"/>
                <w:szCs w:val="20"/>
                <w:rtl w:val="0"/>
              </w:rPr>
              <w:t xml:space="preserve">Gratuito acompañados de padres · En grupos escolares sí aplica tarifa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7a7088"/>
                <w:sz w:val="19"/>
                <w:szCs w:val="19"/>
                <w:rtl w:val="0"/>
              </w:rPr>
              <w:t xml:space="preserve">Grupos escolares · Recorrido guiado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428"/>
                <w:sz w:val="20"/>
                <w:szCs w:val="20"/>
                <w:rtl w:val="0"/>
              </w:rPr>
              <w:t xml:space="preserve">$8.000 COP por estudiante</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7a7088"/>
                <w:sz w:val="19"/>
                <w:szCs w:val="19"/>
                <w:rtl w:val="0"/>
              </w:rPr>
              <w:t xml:space="preserve">Grupos escolares · Recorrido taller</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428"/>
                <w:sz w:val="20"/>
                <w:szCs w:val="20"/>
                <w:rtl w:val="0"/>
              </w:rPr>
              <w:t xml:space="preserve">$15.000 COP por estudiante (incluye guía + actividad pedagógica + materiales) · Requiere reserva previa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7a7088"/>
                <w:sz w:val="19"/>
                <w:szCs w:val="19"/>
                <w:rtl w:val="0"/>
              </w:rPr>
              <w:t xml:space="preserve">Días gratuitos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428"/>
                <w:sz w:val="20"/>
                <w:szCs w:val="20"/>
                <w:rtl w:val="0"/>
              </w:rPr>
              <w:t xml:space="preserve">Día Internacional de los Museos · Eventos especiales definidos por el Museo</w:t>
            </w:r>
            <w:r w:rsidDel="00000000" w:rsidR="00000000" w:rsidRPr="00000000">
              <w:rPr>
                <w:rtl w:val="0"/>
              </w:rPr>
            </w:r>
          </w:p>
        </w:tc>
      </w:tr>
    </w:tbl>
    <w:p w:rsidR="00000000" w:rsidDel="00000000" w:rsidP="00000000" w:rsidRDefault="00000000" w:rsidRPr="00000000" w14:paraId="00000117">
      <w:pPr>
        <w:spacing w:before="80" w:lineRule="auto"/>
        <w:rPr/>
      </w:pPr>
      <w:r w:rsidDel="00000000" w:rsidR="00000000" w:rsidRPr="00000000">
        <w:rPr>
          <w:rtl w:val="0"/>
        </w:rPr>
      </w:r>
    </w:p>
    <w:p w:rsidR="00000000" w:rsidDel="00000000" w:rsidP="00000000" w:rsidRDefault="00000000" w:rsidRPr="00000000" w14:paraId="00000118">
      <w:pPr>
        <w:pStyle w:val="Heading2"/>
        <w:spacing w:after="80" w:before="260" w:lineRule="auto"/>
        <w:rPr/>
      </w:pPr>
      <w:r w:rsidDel="00000000" w:rsidR="00000000" w:rsidRPr="00000000">
        <w:rPr>
          <w:rtl w:val="0"/>
        </w:rPr>
        <w:t xml:space="preserve">Cómo llegar</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7a7088"/>
                <w:sz w:val="19"/>
                <w:szCs w:val="19"/>
                <w:rtl w:val="0"/>
              </w:rPr>
              <w:t xml:space="preserve">Dirección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428"/>
                <w:sz w:val="20"/>
                <w:szCs w:val="20"/>
                <w:rtl w:val="0"/>
              </w:rPr>
              <w:t xml:space="preserve">Calle 4A No. 4-56, Centro Histórico de Popayán, Cauca – Colombia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7a7088"/>
                <w:sz w:val="19"/>
                <w:szCs w:val="19"/>
                <w:rtl w:val="0"/>
              </w:rPr>
              <w:t xml:space="preserve">Referencias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428"/>
                <w:sz w:val="20"/>
                <w:szCs w:val="20"/>
                <w:rtl w:val="0"/>
              </w:rPr>
              <w:t xml:space="preserve">Frente al Templo de Santo Domingo · A una cuadra del Parque Caldas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7a7088"/>
                <w:sz w:val="19"/>
                <w:szCs w:val="19"/>
                <w:rtl w:val="0"/>
              </w:rPr>
              <w:t xml:space="preserve">Transporte</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428"/>
                <w:sz w:val="20"/>
                <w:szCs w:val="20"/>
                <w:rtl w:val="0"/>
              </w:rPr>
              <w:t xml:space="preserve">Taxi · Uber · Transporte público urbano</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7a7088"/>
                <w:sz w:val="19"/>
                <w:szCs w:val="19"/>
                <w:rtl w:val="0"/>
              </w:rPr>
              <w:t xml:space="preserve">Estacionamiento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428"/>
                <w:sz w:val="20"/>
                <w:szCs w:val="20"/>
                <w:rtl w:val="0"/>
              </w:rPr>
              <w:t xml:space="preserve">El Museo no cuenta con parqueadero propio · Zona disponible en el centro histórico</w:t>
            </w:r>
            <w:r w:rsidDel="00000000" w:rsidR="00000000" w:rsidRPr="00000000">
              <w:rPr>
                <w:rtl w:val="0"/>
              </w:rPr>
            </w:r>
          </w:p>
        </w:tc>
      </w:tr>
    </w:tbl>
    <w:p w:rsidR="00000000" w:rsidDel="00000000" w:rsidP="00000000" w:rsidRDefault="00000000" w:rsidRPr="00000000" w14:paraId="00000121">
      <w:pPr>
        <w:spacing w:before="80" w:lineRule="auto"/>
        <w:rPr/>
      </w:pPr>
      <w:r w:rsidDel="00000000" w:rsidR="00000000" w:rsidRPr="00000000">
        <w:rPr>
          <w:rtl w:val="0"/>
        </w:rPr>
      </w:r>
    </w:p>
    <w:p w:rsidR="00000000" w:rsidDel="00000000" w:rsidP="00000000" w:rsidRDefault="00000000" w:rsidRPr="00000000" w14:paraId="00000122">
      <w:pPr>
        <w:pStyle w:val="Heading2"/>
        <w:spacing w:after="80" w:before="260" w:lineRule="auto"/>
        <w:rPr/>
      </w:pPr>
      <w:r w:rsidDel="00000000" w:rsidR="00000000" w:rsidRPr="00000000">
        <w:rPr>
          <w:rtl w:val="0"/>
        </w:rPr>
        <w:t xml:space="preserve">Reglamento de visita</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7a7088"/>
                <w:sz w:val="19"/>
                <w:szCs w:val="19"/>
                <w:rtl w:val="0"/>
              </w:rPr>
              <w:t xml:space="preserve">Fotografía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a1428"/>
                <w:sz w:val="20"/>
                <w:szCs w:val="20"/>
                <w:rtl w:val="0"/>
              </w:rPr>
              <w:t xml:space="preserve">Consultar autorización en taquilla · Puede haber restricciones por sala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7a7088"/>
                <w:sz w:val="19"/>
                <w:szCs w:val="19"/>
                <w:rtl w:val="0"/>
              </w:rPr>
              <w:t xml:space="preserve">Alimentos y bebidas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a1428"/>
                <w:sz w:val="20"/>
                <w:szCs w:val="20"/>
                <w:rtl w:val="0"/>
              </w:rPr>
              <w:t xml:space="preserve">No permitidos en las salas de exposición</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7a7088"/>
                <w:sz w:val="19"/>
                <w:szCs w:val="19"/>
                <w:rtl w:val="0"/>
              </w:rPr>
              <w:t xml:space="preserve">Grupos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a1428"/>
                <w:sz w:val="20"/>
                <w:szCs w:val="20"/>
                <w:rtl w:val="0"/>
              </w:rPr>
              <w:t xml:space="preserve">Reserva previa recomendada · Máximo 20 personas por sala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7a7088"/>
                <w:sz w:val="19"/>
                <w:szCs w:val="19"/>
                <w:rtl w:val="0"/>
              </w:rPr>
              <w:t xml:space="preserve">Mascotas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a1428"/>
                <w:sz w:val="20"/>
                <w:szCs w:val="20"/>
                <w:rtl w:val="0"/>
              </w:rPr>
              <w:t xml:space="preserve">No permitidas en el interior del Museo</w:t>
            </w:r>
            <w:r w:rsidDel="00000000" w:rsidR="00000000" w:rsidRPr="00000000">
              <w:rPr>
                <w:rtl w:val="0"/>
              </w:rPr>
            </w:r>
          </w:p>
        </w:tc>
      </w:tr>
    </w:tbl>
    <w:p w:rsidR="00000000" w:rsidDel="00000000" w:rsidP="00000000" w:rsidRDefault="00000000" w:rsidRPr="00000000" w14:paraId="0000012B">
      <w:pPr>
        <w:spacing w:before="80" w:lineRule="auto"/>
        <w:rPr/>
      </w:pPr>
      <w:r w:rsidDel="00000000" w:rsidR="00000000" w:rsidRPr="00000000">
        <w:rPr>
          <w:rtl w:val="0"/>
        </w:rPr>
      </w:r>
    </w:p>
    <w:p w:rsidR="00000000" w:rsidDel="00000000" w:rsidP="00000000" w:rsidRDefault="00000000" w:rsidRPr="00000000" w14:paraId="0000012C">
      <w:pPr>
        <w:pStyle w:val="Heading2"/>
        <w:spacing w:after="80" w:before="260" w:lineRule="auto"/>
        <w:rPr/>
      </w:pPr>
      <w:r w:rsidDel="00000000" w:rsidR="00000000" w:rsidRPr="00000000">
        <w:rPr>
          <w:rtl w:val="0"/>
        </w:rPr>
        <w:t xml:space="preserve">Accesibilidad</w:t>
      </w:r>
    </w:p>
    <w:p w:rsidR="00000000" w:rsidDel="00000000" w:rsidP="00000000" w:rsidRDefault="00000000" w:rsidRPr="00000000" w14:paraId="0000012D">
      <w:pPr>
        <w:spacing w:after="80" w:before="60" w:lineRule="auto"/>
        <w:rPr/>
      </w:pPr>
      <w:r w:rsidDel="00000000" w:rsidR="00000000" w:rsidRPr="00000000">
        <w:rPr>
          <w:rFonts w:ascii="Arial" w:cs="Arial" w:eastAsia="Arial" w:hAnsi="Arial"/>
          <w:color w:val="4a3d5c"/>
          <w:sz w:val="22"/>
          <w:szCs w:val="22"/>
          <w:rtl w:val="0"/>
        </w:rPr>
        <w:t xml:space="preserve">El Museo trabaja progresivamente en el fortalecimiento de estrategias de accesibilidad e inclusión. Su condición de Bien de Interés Cultural de la Nación implica restricciones para modificar la infraestructura, pero el equipo organiza las herramientas necesarias para garantizar experiencias positivas a todas las personas visitantes.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7a7088"/>
                <w:sz w:val="19"/>
                <w:szCs w:val="19"/>
                <w:rtl w:val="0"/>
              </w:rPr>
              <w:t xml:space="preserve">Movilidad reducida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a1428"/>
                <w:sz w:val="20"/>
                <w:szCs w:val="20"/>
                <w:rtl w:val="0"/>
              </w:rPr>
              <w:t xml:space="preserve">Sin rampas de acceso en todos los sectores del recorrido · Consultar previamente</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7a7088"/>
                <w:sz w:val="19"/>
                <w:szCs w:val="19"/>
                <w:rtl w:val="0"/>
              </w:rPr>
              <w:t xml:space="preserve">Discapacidad visual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428"/>
                <w:sz w:val="20"/>
                <w:szCs w:val="20"/>
                <w:rtl w:val="0"/>
              </w:rPr>
              <w:t xml:space="preserve">Señalética braille disponible para visitas guiadas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7a7088"/>
                <w:sz w:val="19"/>
                <w:szCs w:val="19"/>
                <w:rtl w:val="0"/>
              </w:rPr>
              <w:t xml:space="preserve">Discapacidad auditiva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a1428"/>
                <w:sz w:val="20"/>
                <w:szCs w:val="20"/>
                <w:rtl w:val="0"/>
              </w:rPr>
              <w:t xml:space="preserve">Sin guías en lengua de señas actualmente · En proceso de implementación</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7a7088"/>
                <w:sz w:val="19"/>
                <w:szCs w:val="19"/>
                <w:rtl w:val="0"/>
              </w:rPr>
              <w:t xml:space="preserve">Familias y colegios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428"/>
                <w:sz w:val="20"/>
                <w:szCs w:val="20"/>
                <w:rtl w:val="0"/>
              </w:rPr>
              <w:t xml:space="preserve">Programas educativos y recorridos pedagógicos para niños, niñas y jóvenes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7a7088"/>
                <w:sz w:val="19"/>
                <w:szCs w:val="19"/>
                <w:rtl w:val="0"/>
              </w:rPr>
              <w:t xml:space="preserve">Escaleras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a1428"/>
                <w:sz w:val="20"/>
                <w:szCs w:val="20"/>
                <w:rtl w:val="0"/>
              </w:rPr>
              <w:t xml:space="preserve">Cuentan con pasamanos · Acceso a segundo piso por escalera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7a7088"/>
                <w:sz w:val="19"/>
                <w:szCs w:val="19"/>
                <w:rtl w:val="0"/>
              </w:rPr>
              <w:t xml:space="preserve">Puertas y pasillos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a1428"/>
                <w:sz w:val="20"/>
                <w:szCs w:val="20"/>
                <w:rtl w:val="0"/>
              </w:rPr>
              <w:t xml:space="preserve">Dimensión amplia que permite circulación sin dificultades</w:t>
            </w:r>
            <w:r w:rsidDel="00000000" w:rsidR="00000000" w:rsidRPr="00000000">
              <w:rPr>
                <w:rtl w:val="0"/>
              </w:rPr>
            </w:r>
          </w:p>
        </w:tc>
      </w:tr>
    </w:tbl>
    <w:p w:rsidR="00000000" w:rsidDel="00000000" w:rsidP="00000000" w:rsidRDefault="00000000" w:rsidRPr="00000000" w14:paraId="0000013A">
      <w:pPr>
        <w:pBdr>
          <w:left w:color="b07a00" w:space="0" w:sz="16" w:val="single"/>
        </w:pBdr>
        <w:spacing w:after="80" w:before="60" w:lineRule="auto"/>
        <w:ind w:left="200" w:firstLine="0"/>
        <w:rPr/>
      </w:pPr>
      <w:r w:rsidDel="00000000" w:rsidR="00000000" w:rsidRPr="00000000">
        <w:rPr>
          <w:rFonts w:ascii="Arial" w:cs="Arial" w:eastAsia="Arial" w:hAnsi="Arial"/>
          <w:color w:val="7a7088"/>
          <w:sz w:val="19"/>
          <w:szCs w:val="19"/>
          <w:rtl w:val="0"/>
        </w:rPr>
        <w:t xml:space="preserve">La información sobre accesibilidad puede variar según actividades o condiciones del edificio patrimonial. Se recomienda consultar con el Museo antes de la visita.</w:t>
      </w: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60" w:before="320" w:lineRule="auto"/>
        <w:rPr/>
      </w:pPr>
      <w:r w:rsidDel="00000000" w:rsidR="00000000" w:rsidRPr="00000000">
        <w:rPr>
          <w:rFonts w:ascii="Arial" w:cs="Arial" w:eastAsia="Arial" w:hAnsi="Arial"/>
          <w:b w:val="1"/>
          <w:bCs w:val="1"/>
          <w:color w:val="842375"/>
          <w:sz w:val="17"/>
          <w:szCs w:val="17"/>
          <w:rtl w:val="0"/>
        </w:rPr>
        <w:t xml:space="preserve">CARPETA 05 · PESTAÑA PROGRAMACIÓN</w:t>
      </w:r>
      <w:r w:rsidDel="00000000" w:rsidR="00000000" w:rsidRPr="00000000">
        <w:rPr>
          <w:rtl w:val="0"/>
        </w:rPr>
      </w:r>
    </w:p>
    <w:p w:rsidR="00000000" w:rsidDel="00000000" w:rsidP="00000000" w:rsidRDefault="00000000" w:rsidRPr="00000000" w14:paraId="0000013D">
      <w:pPr>
        <w:pStyle w:val="Heading1"/>
        <w:spacing w:after="100" w:before="380" w:lineRule="auto"/>
        <w:rPr/>
      </w:pPr>
      <w:r w:rsidDel="00000000" w:rsidR="00000000" w:rsidRPr="00000000">
        <w:rPr>
          <w:rtl w:val="0"/>
        </w:rPr>
        <w:t xml:space="preserve">Programación, Eventos y Talleres</w:t>
      </w:r>
    </w:p>
    <w:p w:rsidR="00000000" w:rsidDel="00000000" w:rsidP="00000000" w:rsidRDefault="00000000" w:rsidRPr="00000000" w14:paraId="0000013E">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13F">
      <w:pPr>
        <w:spacing w:before="80" w:lineRule="auto"/>
        <w:rPr/>
      </w:pPr>
      <w:r w:rsidDel="00000000" w:rsidR="00000000" w:rsidRPr="00000000">
        <w:rPr>
          <w:rtl w:val="0"/>
        </w:rPr>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color w:val="4a3d5c"/>
          <w:sz w:val="22"/>
          <w:szCs w:val="22"/>
          <w:rtl w:val="0"/>
        </w:rPr>
        <w:t xml:space="preserve">El Museo Arquidiocesano se entiende como un espacio de transformación cultural: no solo conserva y exhibe, sino que genera experiencias de aprendizaje, diálogo y creación colectiva. Su programación educativa se organiza en tres ejes:</w:t>
      </w:r>
      <w:r w:rsidDel="00000000" w:rsidR="00000000" w:rsidRPr="00000000">
        <w:rPr>
          <w:rtl w:val="0"/>
        </w:rPr>
      </w:r>
    </w:p>
    <w:p w:rsidR="00000000" w:rsidDel="00000000" w:rsidP="00000000" w:rsidRDefault="00000000" w:rsidRPr="00000000" w14:paraId="00000141">
      <w:pPr>
        <w:spacing w:before="60" w:lineRule="auto"/>
        <w:rPr/>
      </w:pPr>
      <w:r w:rsidDel="00000000" w:rsidR="00000000" w:rsidRPr="00000000">
        <w:rPr>
          <w:rtl w:val="0"/>
        </w:rPr>
      </w:r>
    </w:p>
    <w:p w:rsidR="00000000" w:rsidDel="00000000" w:rsidP="00000000" w:rsidRDefault="00000000" w:rsidRPr="00000000" w14:paraId="00000142">
      <w:pPr>
        <w:pStyle w:val="Heading3"/>
        <w:spacing w:after="60" w:before="200" w:lineRule="auto"/>
        <w:rPr/>
      </w:pPr>
      <w:r w:rsidDel="00000000" w:rsidR="00000000" w:rsidRPr="00000000">
        <w:rPr>
          <w:rtl w:val="0"/>
        </w:rPr>
        <w:t xml:space="preserve">Eje 1 — Formación académica de públicos</w:t>
      </w:r>
    </w:p>
    <w:p w:rsidR="00000000" w:rsidDel="00000000" w:rsidP="00000000" w:rsidRDefault="00000000" w:rsidRPr="00000000" w14:paraId="00000143">
      <w:pPr>
        <w:spacing w:after="80" w:before="60" w:lineRule="auto"/>
        <w:rPr/>
      </w:pPr>
      <w:r w:rsidDel="00000000" w:rsidR="00000000" w:rsidRPr="00000000">
        <w:rPr>
          <w:rFonts w:ascii="Arial" w:cs="Arial" w:eastAsia="Arial" w:hAnsi="Arial"/>
          <w:color w:val="4a3d5c"/>
          <w:sz w:val="22"/>
          <w:szCs w:val="22"/>
          <w:rtl w:val="0"/>
        </w:rPr>
        <w:t xml:space="preserve">Seminario de Arte y Cultura Colonial: encuentro académico anual (desde 2022) que congrega historiadores, expertos en arte, artistas-investigadores y profesionales del patrimonio.</w:t>
      </w:r>
      <w:r w:rsidDel="00000000" w:rsidR="00000000" w:rsidRPr="00000000">
        <w:rPr>
          <w:rtl w:val="0"/>
        </w:rPr>
      </w:r>
    </w:p>
    <w:p w:rsidR="00000000" w:rsidDel="00000000" w:rsidP="00000000" w:rsidRDefault="00000000" w:rsidRPr="00000000" w14:paraId="00000144">
      <w:pPr>
        <w:spacing w:after="80" w:before="60" w:lineRule="auto"/>
        <w:rPr/>
      </w:pPr>
      <w:r w:rsidDel="00000000" w:rsidR="00000000" w:rsidRPr="00000000">
        <w:rPr>
          <w:rFonts w:ascii="Arial" w:cs="Arial" w:eastAsia="Arial" w:hAnsi="Arial"/>
          <w:color w:val="4a3d5c"/>
          <w:sz w:val="22"/>
          <w:szCs w:val="22"/>
          <w:rtl w:val="0"/>
        </w:rPr>
        <w:t xml:space="preserve">Charlas y Talleres: eventos presenciales y virtuales sobre historia del arte, patrimonio colonial, museología y conservación, con participación de expertos nacionales e internacionales.</w:t>
      </w:r>
      <w:r w:rsidDel="00000000" w:rsidR="00000000" w:rsidRPr="00000000">
        <w:rPr>
          <w:rtl w:val="0"/>
        </w:rPr>
      </w:r>
    </w:p>
    <w:p w:rsidR="00000000" w:rsidDel="00000000" w:rsidP="00000000" w:rsidRDefault="00000000" w:rsidRPr="00000000" w14:paraId="00000145">
      <w:pPr>
        <w:spacing w:after="80" w:before="60" w:lineRule="auto"/>
        <w:rPr/>
      </w:pPr>
      <w:r w:rsidDel="00000000" w:rsidR="00000000" w:rsidRPr="00000000">
        <w:rPr>
          <w:rFonts w:ascii="Arial" w:cs="Arial" w:eastAsia="Arial" w:hAnsi="Arial"/>
          <w:color w:val="4a3d5c"/>
          <w:sz w:val="22"/>
          <w:szCs w:val="22"/>
          <w:rtl w:val="0"/>
        </w:rPr>
        <w:t xml:space="preserve">Laboratorio de Guías: programa anual de formación de mediadores culturales desde el enfoque del aprendizaje situado, con perspectiva inter y transdisciplinaria.</w:t>
      </w:r>
      <w:r w:rsidDel="00000000" w:rsidR="00000000" w:rsidRPr="00000000">
        <w:rPr>
          <w:rtl w:val="0"/>
        </w:rPr>
      </w:r>
    </w:p>
    <w:p w:rsidR="00000000" w:rsidDel="00000000" w:rsidP="00000000" w:rsidRDefault="00000000" w:rsidRPr="00000000" w14:paraId="00000146">
      <w:pPr>
        <w:spacing w:before="40" w:lineRule="auto"/>
        <w:rPr/>
      </w:pPr>
      <w:r w:rsidDel="00000000" w:rsidR="00000000" w:rsidRPr="00000000">
        <w:rPr>
          <w:rtl w:val="0"/>
        </w:rPr>
      </w:r>
    </w:p>
    <w:p w:rsidR="00000000" w:rsidDel="00000000" w:rsidP="00000000" w:rsidRDefault="00000000" w:rsidRPr="00000000" w14:paraId="00000147">
      <w:pPr>
        <w:pStyle w:val="Heading3"/>
        <w:spacing w:after="60" w:before="200" w:lineRule="auto"/>
        <w:rPr/>
      </w:pPr>
      <w:r w:rsidDel="00000000" w:rsidR="00000000" w:rsidRPr="00000000">
        <w:rPr>
          <w:rtl w:val="0"/>
        </w:rPr>
        <w:t xml:space="preserve">Eje 2 — Escuela y Museo</w:t>
      </w:r>
    </w:p>
    <w:p w:rsidR="00000000" w:rsidDel="00000000" w:rsidP="00000000" w:rsidRDefault="00000000" w:rsidRPr="00000000" w14:paraId="00000148">
      <w:pPr>
        <w:spacing w:after="80" w:before="60" w:lineRule="auto"/>
        <w:rPr/>
      </w:pPr>
      <w:r w:rsidDel="00000000" w:rsidR="00000000" w:rsidRPr="00000000">
        <w:rPr>
          <w:rFonts w:ascii="Arial" w:cs="Arial" w:eastAsia="Arial" w:hAnsi="Arial"/>
          <w:color w:val="4a3d5c"/>
          <w:sz w:val="22"/>
          <w:szCs w:val="22"/>
          <w:rtl w:val="0"/>
        </w:rPr>
        <w:t xml:space="preserve">EducArte en el Museo (niños, jóvenes, adulto mayor) · Descubriendo Tesoros (preescolar) · Pre-visitas para docentes · Visitas guiadas para grupos · Visita-taller · El Museo como Cátedra · Voluntariado · Espacio de prácticas universitarias.</w:t>
      </w:r>
      <w:r w:rsidDel="00000000" w:rsidR="00000000" w:rsidRPr="00000000">
        <w:rPr>
          <w:rtl w:val="0"/>
        </w:rPr>
      </w:r>
    </w:p>
    <w:p w:rsidR="00000000" w:rsidDel="00000000" w:rsidP="00000000" w:rsidRDefault="00000000" w:rsidRPr="00000000" w14:paraId="00000149">
      <w:pPr>
        <w:spacing w:after="80" w:before="60" w:lineRule="auto"/>
        <w:rPr/>
      </w:pPr>
      <w:r w:rsidDel="00000000" w:rsidR="00000000" w:rsidRPr="00000000">
        <w:rPr>
          <w:rFonts w:ascii="Arial" w:cs="Arial" w:eastAsia="Arial" w:hAnsi="Arial"/>
          <w:color w:val="4a3d5c"/>
          <w:sz w:val="22"/>
          <w:szCs w:val="22"/>
          <w:rtl w:val="0"/>
        </w:rPr>
        <w:t xml:space="preserve">Condiciones: grupos mínimo 5 personas · Duración aprox. 90 min · Acompañamiento docente obligatorio · Material didáctico disponible para 8–15 años (costo adicional, solicitar con reserva).</w:t>
      </w:r>
      <w:r w:rsidDel="00000000" w:rsidR="00000000" w:rsidRPr="00000000">
        <w:rPr>
          <w:rtl w:val="0"/>
        </w:rPr>
      </w:r>
    </w:p>
    <w:p w:rsidR="00000000" w:rsidDel="00000000" w:rsidP="00000000" w:rsidRDefault="00000000" w:rsidRPr="00000000" w14:paraId="0000014A">
      <w:pPr>
        <w:spacing w:before="40" w:lineRule="auto"/>
        <w:rPr/>
      </w:pPr>
      <w:r w:rsidDel="00000000" w:rsidR="00000000" w:rsidRPr="00000000">
        <w:rPr>
          <w:rtl w:val="0"/>
        </w:rPr>
      </w:r>
    </w:p>
    <w:p w:rsidR="00000000" w:rsidDel="00000000" w:rsidP="00000000" w:rsidRDefault="00000000" w:rsidRPr="00000000" w14:paraId="0000014B">
      <w:pPr>
        <w:pStyle w:val="Heading3"/>
        <w:spacing w:after="60" w:before="200" w:lineRule="auto"/>
        <w:rPr/>
      </w:pPr>
      <w:r w:rsidDel="00000000" w:rsidR="00000000" w:rsidRPr="00000000">
        <w:rPr>
          <w:rtl w:val="0"/>
        </w:rPr>
        <w:t xml:space="preserve">Eje 3 — El Museo como Centro Cultural</w:t>
      </w:r>
    </w:p>
    <w:p w:rsidR="00000000" w:rsidDel="00000000" w:rsidP="00000000" w:rsidRDefault="00000000" w:rsidRPr="00000000" w14:paraId="0000014C">
      <w:pPr>
        <w:spacing w:after="80" w:before="60" w:lineRule="auto"/>
        <w:rPr/>
      </w:pPr>
      <w:r w:rsidDel="00000000" w:rsidR="00000000" w:rsidRPr="00000000">
        <w:rPr>
          <w:rFonts w:ascii="Arial" w:cs="Arial" w:eastAsia="Arial" w:hAnsi="Arial"/>
          <w:color w:val="4a3d5c"/>
          <w:sz w:val="22"/>
          <w:szCs w:val="22"/>
          <w:rtl w:val="0"/>
        </w:rPr>
        <w:t xml:space="preserve">Noches de Museo · Visitas guiadas para turistas · Conciertos (música barroca y contemporánea) · Cine Club · Inauguraciones de exposiciones temporales · Otras muestras artísticas.</w:t>
      </w:r>
      <w:r w:rsidDel="00000000" w:rsidR="00000000" w:rsidRPr="00000000">
        <w:rPr>
          <w:rtl w:val="0"/>
        </w:rPr>
      </w:r>
    </w:p>
    <w:p w:rsidR="00000000" w:rsidDel="00000000" w:rsidP="00000000" w:rsidRDefault="00000000" w:rsidRPr="00000000" w14:paraId="0000014D">
      <w:pPr>
        <w:pBdr>
          <w:left w:color="b07a00" w:space="0" w:sz="16" w:val="single"/>
        </w:pBdr>
        <w:spacing w:after="80" w:before="60" w:lineRule="auto"/>
        <w:ind w:left="200" w:firstLine="0"/>
        <w:rPr/>
      </w:pPr>
      <w:r w:rsidDel="00000000" w:rsidR="00000000" w:rsidRPr="00000000">
        <w:rPr>
          <w:rFonts w:ascii="Arial" w:cs="Arial" w:eastAsia="Arial" w:hAnsi="Arial"/>
          <w:color w:val="7a7088"/>
          <w:sz w:val="19"/>
          <w:szCs w:val="19"/>
          <w:rtl w:val="0"/>
        </w:rPr>
        <w:t xml:space="preserve">Pendiente: completar calendario trimestral de actividades para publicar en la web.</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after="60" w:before="320" w:lineRule="auto"/>
        <w:rPr/>
      </w:pPr>
      <w:r w:rsidDel="00000000" w:rsidR="00000000" w:rsidRPr="00000000">
        <w:rPr>
          <w:rFonts w:ascii="Arial" w:cs="Arial" w:eastAsia="Arial" w:hAnsi="Arial"/>
          <w:b w:val="1"/>
          <w:bCs w:val="1"/>
          <w:color w:val="842375"/>
          <w:sz w:val="17"/>
          <w:szCs w:val="17"/>
          <w:rtl w:val="0"/>
        </w:rPr>
        <w:t xml:space="preserve">CARPETA 06 · PESTAÑA PATRIMONIO VIVO</w:t>
      </w:r>
      <w:r w:rsidDel="00000000" w:rsidR="00000000" w:rsidRPr="00000000">
        <w:rPr>
          <w:rtl w:val="0"/>
        </w:rPr>
      </w:r>
    </w:p>
    <w:p w:rsidR="00000000" w:rsidDel="00000000" w:rsidP="00000000" w:rsidRDefault="00000000" w:rsidRPr="00000000" w14:paraId="00000150">
      <w:pPr>
        <w:pStyle w:val="Heading1"/>
        <w:spacing w:after="100" w:before="380" w:lineRule="auto"/>
        <w:rPr/>
      </w:pPr>
      <w:r w:rsidDel="00000000" w:rsidR="00000000" w:rsidRPr="00000000">
        <w:rPr>
          <w:rtl w:val="0"/>
        </w:rPr>
        <w:t xml:space="preserve">Patrimonio Vivo: Proyectos y Recursos Educativos</w:t>
      </w:r>
    </w:p>
    <w:p w:rsidR="00000000" w:rsidDel="00000000" w:rsidP="00000000" w:rsidRDefault="00000000" w:rsidRPr="00000000" w14:paraId="00000151">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152">
      <w:pPr>
        <w:spacing w:before="80" w:lineRule="auto"/>
        <w:rPr/>
      </w:pP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rFonts w:ascii="Arial" w:cs="Arial" w:eastAsia="Arial" w:hAnsi="Arial"/>
          <w:color w:val="4a3d5c"/>
          <w:sz w:val="22"/>
          <w:szCs w:val="22"/>
          <w:rtl w:val="0"/>
        </w:rPr>
        <w:t xml:space="preserve">'Patrimonio Vivo' muestra la dimensión más contemporánea del Museo: los proyectos de mediación, los recursos pedagógicos y los procesos de creación colectiva que convierten el patrimonio en un recurso de las comunidades del presente.</w:t>
      </w:r>
      <w:r w:rsidDel="00000000" w:rsidR="00000000" w:rsidRPr="00000000">
        <w:rPr>
          <w:rtl w:val="0"/>
        </w:rPr>
      </w:r>
    </w:p>
    <w:p w:rsidR="00000000" w:rsidDel="00000000" w:rsidP="00000000" w:rsidRDefault="00000000" w:rsidRPr="00000000" w14:paraId="00000154">
      <w:pPr>
        <w:spacing w:before="80" w:lineRule="auto"/>
        <w:rPr/>
      </w:pPr>
      <w:r w:rsidDel="00000000" w:rsidR="00000000" w:rsidRPr="00000000">
        <w:rPr>
          <w:rtl w:val="0"/>
        </w:rPr>
      </w:r>
    </w:p>
    <w:p w:rsidR="00000000" w:rsidDel="00000000" w:rsidP="00000000" w:rsidRDefault="00000000" w:rsidRPr="00000000" w14:paraId="00000155">
      <w:pPr>
        <w:pStyle w:val="Heading2"/>
        <w:spacing w:after="80" w:before="260" w:lineRule="auto"/>
        <w:rPr/>
      </w:pPr>
      <w:r w:rsidDel="00000000" w:rsidR="00000000" w:rsidRPr="00000000">
        <w:rPr>
          <w:rtl w:val="0"/>
        </w:rPr>
        <w:t xml:space="preserve">Maleta Pedagógica</w:t>
      </w:r>
    </w:p>
    <w:p w:rsidR="00000000" w:rsidDel="00000000" w:rsidP="00000000" w:rsidRDefault="00000000" w:rsidRPr="00000000" w14:paraId="00000156">
      <w:pPr>
        <w:spacing w:after="80" w:before="60" w:lineRule="auto"/>
        <w:rPr/>
      </w:pPr>
      <w:r w:rsidDel="00000000" w:rsidR="00000000" w:rsidRPr="00000000">
        <w:rPr>
          <w:rFonts w:ascii="Arial" w:cs="Arial" w:eastAsia="Arial" w:hAnsi="Arial"/>
          <w:color w:val="4a3d5c"/>
          <w:sz w:val="22"/>
          <w:szCs w:val="22"/>
          <w:rtl w:val="0"/>
        </w:rPr>
        <w:t xml:space="preserve">Recurso educativo diseñado para instituciones de educación básica y media, disponible para alquiler. Contiene materiales y actividades que permiten preparar la visita al Museo en el aula: fichas de obras, juegos de reconocimiento de técnicas, actividades de análisis iconográfico y propuestas de creación artística inspiradas en la colección. Se articula con la Cátedra Popayán y con los programas de arte, ciencias sociales e historia.</w:t>
      </w:r>
      <w:r w:rsidDel="00000000" w:rsidR="00000000" w:rsidRPr="00000000">
        <w:rPr>
          <w:rtl w:val="0"/>
        </w:rPr>
      </w:r>
    </w:p>
    <w:p w:rsidR="00000000" w:rsidDel="00000000" w:rsidP="00000000" w:rsidRDefault="00000000" w:rsidRPr="00000000" w14:paraId="00000157">
      <w:pPr>
        <w:spacing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7a7088"/>
                <w:sz w:val="19"/>
                <w:szCs w:val="19"/>
                <w:rtl w:val="0"/>
              </w:rPr>
              <w:t xml:space="preserve">Público objetivo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428"/>
                <w:sz w:val="20"/>
                <w:szCs w:val="20"/>
                <w:rtl w:val="0"/>
              </w:rPr>
              <w:t xml:space="preserve">Instituciones educativas · Docentes de básica y media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7a7088"/>
                <w:sz w:val="19"/>
                <w:szCs w:val="19"/>
                <w:rtl w:val="0"/>
              </w:rPr>
              <w:t xml:space="preserve">Modalidad</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428"/>
                <w:sz w:val="20"/>
                <w:szCs w:val="20"/>
                <w:rtl w:val="0"/>
              </w:rPr>
              <w:t xml:space="preserve">Préstamo y alquiler · Requiere reserva previa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7a7088"/>
                <w:sz w:val="19"/>
                <w:szCs w:val="19"/>
                <w:rtl w:val="0"/>
              </w:rPr>
              <w:t xml:space="preserve">Contacto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428"/>
                <w:sz w:val="20"/>
                <w:szCs w:val="20"/>
                <w:rtl w:val="0"/>
              </w:rPr>
              <w:t xml:space="preserve">+57 312 788 7309 · museo@arquidiocesisdepopayan.org</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7a7088"/>
                <w:sz w:val="19"/>
                <w:szCs w:val="19"/>
                <w:rtl w:val="0"/>
              </w:rPr>
              <w:t xml:space="preserve">Materiales digitales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b07a00"/>
                <w:sz w:val="20"/>
                <w:szCs w:val="20"/>
                <w:rtl w:val="0"/>
              </w:rPr>
              <w:t xml:space="preserve">En proceso de digitalización para acceso abierto</w:t>
            </w:r>
            <w:r w:rsidDel="00000000" w:rsidR="00000000" w:rsidRPr="00000000">
              <w:rPr>
                <w:rtl w:val="0"/>
              </w:rPr>
            </w:r>
          </w:p>
        </w:tc>
      </w:tr>
    </w:tbl>
    <w:p w:rsidR="00000000" w:rsidDel="00000000" w:rsidP="00000000" w:rsidRDefault="00000000" w:rsidRPr="00000000" w14:paraId="00000160">
      <w:pPr>
        <w:spacing w:before="80" w:lineRule="auto"/>
        <w:rPr/>
      </w:pPr>
      <w:r w:rsidDel="00000000" w:rsidR="00000000" w:rsidRPr="00000000">
        <w:rPr>
          <w:rtl w:val="0"/>
        </w:rPr>
      </w:r>
    </w:p>
    <w:p w:rsidR="00000000" w:rsidDel="00000000" w:rsidP="00000000" w:rsidRDefault="00000000" w:rsidRPr="00000000" w14:paraId="00000161">
      <w:pPr>
        <w:pStyle w:val="Heading2"/>
        <w:spacing w:after="80" w:before="260" w:lineRule="auto"/>
        <w:rPr/>
      </w:pPr>
      <w:r w:rsidDel="00000000" w:rsidR="00000000" w:rsidRPr="00000000">
        <w:rPr>
          <w:rtl w:val="0"/>
        </w:rPr>
        <w:t xml:space="preserve">VOCES DEL PATRIMONIO — Serie de pódcast</w:t>
      </w:r>
    </w:p>
    <w:p w:rsidR="00000000" w:rsidDel="00000000" w:rsidP="00000000" w:rsidRDefault="00000000" w:rsidRPr="00000000" w14:paraId="00000162">
      <w:pPr>
        <w:spacing w:after="80" w:before="60" w:lineRule="auto"/>
        <w:rPr/>
      </w:pPr>
      <w:r w:rsidDel="00000000" w:rsidR="00000000" w:rsidRPr="00000000">
        <w:rPr>
          <w:rFonts w:ascii="Arial" w:cs="Arial" w:eastAsia="Arial" w:hAnsi="Arial"/>
          <w:color w:val="4a3d5c"/>
          <w:sz w:val="22"/>
          <w:szCs w:val="22"/>
          <w:rtl w:val="0"/>
        </w:rPr>
        <w:t xml:space="preserve">VOCES DEL PATRIMONIO es una serie de producciones sonoras y visuales creadas colectivamente con jóvenes universitarios de Popayán. El proyecto resignifica las obras de la colección del Museo desde voces contemporáneas, diversas y situadas en el sur global. Produce seis cápsulas sonoras/pódcast y seis piezas visuales con códigos QR, que circulan en radios comunitarias, plataformas digitales y el espacio público de Popayán mediante intervenciones urbanas con fotografías sonoras.</w:t>
      </w:r>
      <w:r w:rsidDel="00000000" w:rsidR="00000000" w:rsidRPr="00000000">
        <w:rPr>
          <w:rtl w:val="0"/>
        </w:rPr>
      </w:r>
    </w:p>
    <w:p w:rsidR="00000000" w:rsidDel="00000000" w:rsidP="00000000" w:rsidRDefault="00000000" w:rsidRPr="00000000" w14:paraId="00000163">
      <w:pPr>
        <w:spacing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7a7088"/>
                <w:sz w:val="19"/>
                <w:szCs w:val="19"/>
                <w:rtl w:val="0"/>
              </w:rPr>
              <w:t xml:space="preserve">Modalidad</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428"/>
                <w:sz w:val="20"/>
                <w:szCs w:val="20"/>
                <w:rtl w:val="0"/>
              </w:rPr>
              <w:t xml:space="preserve">Pódcast · Cápsulas sonoras · Piezas visuales con QR · Intervenciones urbanas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7a7088"/>
                <w:sz w:val="19"/>
                <w:szCs w:val="19"/>
                <w:rtl w:val="0"/>
              </w:rPr>
              <w:t xml:space="preserve">Aliados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428"/>
                <w:sz w:val="20"/>
                <w:szCs w:val="20"/>
                <w:rtl w:val="0"/>
              </w:rPr>
              <w:t xml:space="preserve">Universidad del Cauca · FUP · SENA · Emisoras comunitarias · Colectivos artísticos locales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7a7088"/>
                <w:sz w:val="19"/>
                <w:szCs w:val="19"/>
                <w:rtl w:val="0"/>
              </w:rPr>
              <w:t xml:space="preserve">Micrositio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b07a00"/>
                <w:sz w:val="20"/>
                <w:szCs w:val="20"/>
                <w:rtl w:val="0"/>
              </w:rPr>
              <w:t xml:space="preserve">En desarrollo · Repositorio digital de acceso público con todos los productos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7a7088"/>
                <w:sz w:val="19"/>
                <w:szCs w:val="19"/>
                <w:rtl w:val="0"/>
              </w:rPr>
              <w:t xml:space="preserve">Acceso actual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b07a00"/>
                <w:sz w:val="20"/>
                <w:szCs w:val="20"/>
                <w:rtl w:val="0"/>
              </w:rPr>
              <w:t xml:space="preserve">Próximamente disponible en redes del Museo</w:t>
            </w:r>
            <w:r w:rsidDel="00000000" w:rsidR="00000000" w:rsidRPr="00000000">
              <w:rPr>
                <w:rtl w:val="0"/>
              </w:rPr>
            </w:r>
          </w:p>
        </w:tc>
      </w:tr>
    </w:tbl>
    <w:p w:rsidR="00000000" w:rsidDel="00000000" w:rsidP="00000000" w:rsidRDefault="00000000" w:rsidRPr="00000000" w14:paraId="0000016C">
      <w:pPr>
        <w:spacing w:before="80" w:lineRule="auto"/>
        <w:rPr/>
      </w:pPr>
      <w:r w:rsidDel="00000000" w:rsidR="00000000" w:rsidRPr="00000000">
        <w:rPr>
          <w:rtl w:val="0"/>
        </w:rPr>
      </w:r>
    </w:p>
    <w:p w:rsidR="00000000" w:rsidDel="00000000" w:rsidP="00000000" w:rsidRDefault="00000000" w:rsidRPr="00000000" w14:paraId="0000016D">
      <w:pPr>
        <w:pStyle w:val="Heading2"/>
        <w:spacing w:after="80" w:before="260" w:lineRule="auto"/>
        <w:rPr/>
      </w:pPr>
      <w:r w:rsidDel="00000000" w:rsidR="00000000" w:rsidRPr="00000000">
        <w:rPr>
          <w:rtl w:val="0"/>
        </w:rPr>
        <w:t xml:space="preserve">Publicación institucional del Plan Educativo</w:t>
      </w:r>
    </w:p>
    <w:p w:rsidR="00000000" w:rsidDel="00000000" w:rsidP="00000000" w:rsidRDefault="00000000" w:rsidRPr="00000000" w14:paraId="0000016E">
      <w:pPr>
        <w:spacing w:after="80" w:before="60" w:lineRule="auto"/>
        <w:rPr/>
      </w:pPr>
      <w:r w:rsidDel="00000000" w:rsidR="00000000" w:rsidRPr="00000000">
        <w:rPr>
          <w:rFonts w:ascii="Arial" w:cs="Arial" w:eastAsia="Arial" w:hAnsi="Arial"/>
          <w:color w:val="4a3d5c"/>
          <w:sz w:val="22"/>
          <w:szCs w:val="22"/>
          <w:rtl w:val="0"/>
        </w:rPr>
        <w:t xml:space="preserve">Museos como espacios de transformación cultural: estrategias para la Educación Patrimonial. Autoría: Yenifer Andrea Cataño Vargas. Dirección de investigación: Dr. Gerardo Hernán Jiménez López, Universidad del Cauca. Una publicación de la Arquidiócesis de Popayán desde el Museo Arquidiocesano de Arte Religioso. 2025.</w:t>
      </w:r>
      <w:r w:rsidDel="00000000" w:rsidR="00000000" w:rsidRPr="00000000">
        <w:rPr>
          <w:rtl w:val="0"/>
        </w:rPr>
      </w:r>
    </w:p>
    <w:p w:rsidR="00000000" w:rsidDel="00000000" w:rsidP="00000000" w:rsidRDefault="00000000" w:rsidRPr="00000000" w14:paraId="0000016F">
      <w:pPr>
        <w:spacing w:after="80" w:before="60" w:lineRule="auto"/>
        <w:rPr/>
      </w:pPr>
      <w:r w:rsidDel="00000000" w:rsidR="00000000" w:rsidRPr="00000000">
        <w:rPr>
          <w:rFonts w:ascii="Arial" w:cs="Arial" w:eastAsia="Arial" w:hAnsi="Arial"/>
          <w:color w:val="4a3d5c"/>
          <w:sz w:val="22"/>
          <w:szCs w:val="22"/>
          <w:rtl w:val="0"/>
        </w:rPr>
        <w:t xml:space="preserve">El libro presenta el Plan Educativo del Museo en tres ejes: Formación académica de públicos, Escuela y Museo, y El Museo como Centro Cultural. Propone entender la educación patrimonial como un prisma que transforma el 'patrimonio potencial' en 'patrimonio efectivo'.</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spacing w:after="60" w:before="320" w:lineRule="auto"/>
        <w:rPr/>
      </w:pPr>
      <w:r w:rsidDel="00000000" w:rsidR="00000000" w:rsidRPr="00000000">
        <w:rPr>
          <w:rFonts w:ascii="Arial" w:cs="Arial" w:eastAsia="Arial" w:hAnsi="Arial"/>
          <w:b w:val="1"/>
          <w:bCs w:val="1"/>
          <w:color w:val="842375"/>
          <w:sz w:val="17"/>
          <w:szCs w:val="17"/>
          <w:rtl w:val="0"/>
        </w:rPr>
        <w:t xml:space="preserve">CARPETA 07 · PESTAÑA INVESTIGACIÓN</w:t>
      </w:r>
      <w:r w:rsidDel="00000000" w:rsidR="00000000" w:rsidRPr="00000000">
        <w:rPr>
          <w:rtl w:val="0"/>
        </w:rPr>
      </w:r>
    </w:p>
    <w:p w:rsidR="00000000" w:rsidDel="00000000" w:rsidP="00000000" w:rsidRDefault="00000000" w:rsidRPr="00000000" w14:paraId="00000172">
      <w:pPr>
        <w:pStyle w:val="Heading1"/>
        <w:spacing w:after="100" w:before="380" w:lineRule="auto"/>
        <w:rPr/>
      </w:pPr>
      <w:r w:rsidDel="00000000" w:rsidR="00000000" w:rsidRPr="00000000">
        <w:rPr>
          <w:rtl w:val="0"/>
        </w:rPr>
        <w:t xml:space="preserve">Investigación y Publicaciones</w:t>
      </w:r>
    </w:p>
    <w:p w:rsidR="00000000" w:rsidDel="00000000" w:rsidP="00000000" w:rsidRDefault="00000000" w:rsidRPr="00000000" w14:paraId="00000173">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174">
      <w:pPr>
        <w:spacing w:before="80" w:lineRule="auto"/>
        <w:rPr/>
      </w:pPr>
      <w:r w:rsidDel="00000000" w:rsidR="00000000" w:rsidRPr="00000000">
        <w:rPr>
          <w:rtl w:val="0"/>
        </w:rPr>
      </w:r>
    </w:p>
    <w:p w:rsidR="00000000" w:rsidDel="00000000" w:rsidP="00000000" w:rsidRDefault="00000000" w:rsidRPr="00000000" w14:paraId="00000175">
      <w:pPr>
        <w:spacing w:after="80" w:before="60" w:lineRule="auto"/>
        <w:rPr/>
      </w:pPr>
      <w:r w:rsidDel="00000000" w:rsidR="00000000" w:rsidRPr="00000000">
        <w:rPr>
          <w:rFonts w:ascii="Arial" w:cs="Arial" w:eastAsia="Arial" w:hAnsi="Arial"/>
          <w:color w:val="4a3d5c"/>
          <w:sz w:val="22"/>
          <w:szCs w:val="22"/>
          <w:rtl w:val="0"/>
        </w:rPr>
        <w:t xml:space="preserve">El Museo Arquidiocesano es también un centro de investigación sobre el arte colonial latinoamericano. Esta sección reúne publicaciones, artículos e informes producidos por investigadoras e investigadores que han estudiado la colección, el inmueble y los procesos culturales del Museo.</w:t>
      </w:r>
      <w:r w:rsidDel="00000000" w:rsidR="00000000" w:rsidRPr="00000000">
        <w:rPr>
          <w:rtl w:val="0"/>
        </w:rPr>
      </w:r>
    </w:p>
    <w:p w:rsidR="00000000" w:rsidDel="00000000" w:rsidP="00000000" w:rsidRDefault="00000000" w:rsidRPr="00000000" w14:paraId="00000176">
      <w:pPr>
        <w:spacing w:before="80" w:lineRule="auto"/>
        <w:rPr/>
      </w:pPr>
      <w:r w:rsidDel="00000000" w:rsidR="00000000" w:rsidRPr="00000000">
        <w:rPr>
          <w:rtl w:val="0"/>
        </w:rPr>
      </w:r>
    </w:p>
    <w:p w:rsidR="00000000" w:rsidDel="00000000" w:rsidP="00000000" w:rsidRDefault="00000000" w:rsidRPr="00000000" w14:paraId="00000177">
      <w:pPr>
        <w:pStyle w:val="Heading2"/>
        <w:spacing w:after="80" w:before="260" w:lineRule="auto"/>
        <w:rPr/>
      </w:pPr>
      <w:r w:rsidDel="00000000" w:rsidR="00000000" w:rsidRPr="00000000">
        <w:rPr>
          <w:rtl w:val="0"/>
        </w:rPr>
        <w:t xml:space="preserve">Publicaciones institucionales propias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7a7088"/>
                <w:sz w:val="19"/>
                <w:szCs w:val="19"/>
                <w:rtl w:val="0"/>
              </w:rPr>
              <w:t xml:space="preserve">Museos como espacios de transformación cultural</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428"/>
                <w:sz w:val="20"/>
                <w:szCs w:val="20"/>
                <w:rtl w:val="0"/>
              </w:rPr>
              <w:t xml:space="preserve">Yenifer Andrea Cataño Vargas · Arquidiócesis de Popayán · Museo Arquidiocesano · 2025</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7a7088"/>
                <w:sz w:val="19"/>
                <w:szCs w:val="19"/>
                <w:rtl w:val="0"/>
              </w:rPr>
              <w:t xml:space="preserve">Guía de Lineamientos para Actividades Académicas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a1428"/>
                <w:sz w:val="20"/>
                <w:szCs w:val="20"/>
                <w:rtl w:val="0"/>
              </w:rPr>
              <w:t xml:space="preserve">Yenifer Andrea Cataño Vargas · Documento institucional vigente · Museo Arquidiocesano · 2025</w:t>
            </w:r>
            <w:r w:rsidDel="00000000" w:rsidR="00000000" w:rsidRPr="00000000">
              <w:rPr>
                <w:rtl w:val="0"/>
              </w:rPr>
            </w:r>
          </w:p>
        </w:tc>
      </w:tr>
    </w:tbl>
    <w:p w:rsidR="00000000" w:rsidDel="00000000" w:rsidP="00000000" w:rsidRDefault="00000000" w:rsidRPr="00000000" w14:paraId="0000017C">
      <w:pPr>
        <w:spacing w:before="80" w:lineRule="auto"/>
        <w:rPr/>
      </w:pPr>
      <w:r w:rsidDel="00000000" w:rsidR="00000000" w:rsidRPr="00000000">
        <w:rPr>
          <w:rtl w:val="0"/>
        </w:rPr>
      </w:r>
    </w:p>
    <w:p w:rsidR="00000000" w:rsidDel="00000000" w:rsidP="00000000" w:rsidRDefault="00000000" w:rsidRPr="00000000" w14:paraId="0000017D">
      <w:pPr>
        <w:pStyle w:val="Heading2"/>
        <w:spacing w:after="80" w:before="260" w:lineRule="auto"/>
        <w:rPr/>
      </w:pPr>
      <w:r w:rsidDel="00000000" w:rsidR="00000000" w:rsidRPr="00000000">
        <w:rPr>
          <w:rtl w:val="0"/>
        </w:rPr>
        <w:t xml:space="preserve">Investigaciones externas — verificación de permisos pendiente</w:t>
      </w:r>
    </w:p>
    <w:p w:rsidR="00000000" w:rsidDel="00000000" w:rsidP="00000000" w:rsidRDefault="00000000" w:rsidRPr="00000000" w14:paraId="0000017E">
      <w:pPr>
        <w:spacing w:after="80" w:before="60" w:lineRule="auto"/>
        <w:rPr/>
      </w:pPr>
      <w:r w:rsidDel="00000000" w:rsidR="00000000" w:rsidRPr="00000000">
        <w:rPr>
          <w:rFonts w:ascii="Arial" w:cs="Arial" w:eastAsia="Arial" w:hAnsi="Arial"/>
          <w:color w:val="4a3d5c"/>
          <w:sz w:val="22"/>
          <w:szCs w:val="22"/>
          <w:rtl w:val="0"/>
        </w:rPr>
        <w:t xml:space="preserve">Se cuenta con investigaciones académicas externas sobre la colección y el inmueble. Antes de publicarlas en la web es necesario verificar con cada investigador los derechos de publicación y permisos de reproducción.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7a7088"/>
                <w:sz w:val="19"/>
                <w:szCs w:val="19"/>
                <w:rtl w:val="0"/>
              </w:rPr>
              <w:t xml:space="preserve">Las casas rojas de la Ciudad Blanca (análisis de la sede del Museo y Marcelino Pérez de Arroyo)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b07a00"/>
                <w:sz w:val="20"/>
                <w:szCs w:val="20"/>
                <w:rtl w:val="0"/>
              </w:rPr>
              <w:t xml:space="preserve">Publicación académica · Permiso pendiente</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7a7088"/>
                <w:sz w:val="19"/>
                <w:szCs w:val="19"/>
                <w:rtl w:val="0"/>
              </w:rPr>
              <w:t xml:space="preserve">Accesibilidad PcD en el Museo Arquidiocesano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b07a00"/>
                <w:sz w:val="20"/>
                <w:szCs w:val="20"/>
                <w:rtl w:val="0"/>
              </w:rPr>
              <w:t xml:space="preserve">Tania Marcela Ibarra Ruano · Universidad del Cauca · Programa de Turismo · 2024 · Permiso pendiente</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7a7088"/>
                <w:sz w:val="19"/>
                <w:szCs w:val="19"/>
                <w:rtl w:val="0"/>
              </w:rPr>
              <w:t xml:space="preserve">Artículos y estudios sobre obras de la colección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b07a00"/>
                <w:sz w:val="20"/>
                <w:szCs w:val="20"/>
                <w:rtl w:val="0"/>
              </w:rPr>
              <w:t xml:space="preserve">Investigadores de Universidad del Cauca, Unicolmayor y otras instituciones · Permisos pendientes</w:t>
            </w:r>
            <w:r w:rsidDel="00000000" w:rsidR="00000000" w:rsidRPr="00000000">
              <w:rPr>
                <w:rtl w:val="0"/>
              </w:rPr>
            </w:r>
          </w:p>
        </w:tc>
      </w:tr>
    </w:tbl>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after="60" w:before="320" w:lineRule="auto"/>
        <w:rPr/>
      </w:pPr>
      <w:r w:rsidDel="00000000" w:rsidR="00000000" w:rsidRPr="00000000">
        <w:rPr>
          <w:rFonts w:ascii="Arial" w:cs="Arial" w:eastAsia="Arial" w:hAnsi="Arial"/>
          <w:b w:val="1"/>
          <w:bCs w:val="1"/>
          <w:color w:val="842375"/>
          <w:sz w:val="17"/>
          <w:szCs w:val="17"/>
          <w:rtl w:val="0"/>
        </w:rPr>
        <w:t xml:space="preserve">CARPETA 08 · PESTAÑA CONTACTO</w:t>
      </w:r>
      <w:r w:rsidDel="00000000" w:rsidR="00000000" w:rsidRPr="00000000">
        <w:rPr>
          <w:rtl w:val="0"/>
        </w:rPr>
      </w:r>
    </w:p>
    <w:p w:rsidR="00000000" w:rsidDel="00000000" w:rsidP="00000000" w:rsidRDefault="00000000" w:rsidRPr="00000000" w14:paraId="00000187">
      <w:pPr>
        <w:pStyle w:val="Heading1"/>
        <w:spacing w:after="100" w:before="380" w:lineRule="auto"/>
        <w:rPr/>
      </w:pPr>
      <w:r w:rsidDel="00000000" w:rsidR="00000000" w:rsidRPr="00000000">
        <w:rPr>
          <w:rtl w:val="0"/>
        </w:rPr>
        <w:t xml:space="preserve">Contacto y Canales Digitales</w:t>
      </w:r>
    </w:p>
    <w:p w:rsidR="00000000" w:rsidDel="00000000" w:rsidP="00000000" w:rsidRDefault="00000000" w:rsidRPr="00000000" w14:paraId="00000188">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189">
      <w:pPr>
        <w:spacing w:before="80" w:lineRule="auto"/>
        <w:rPr/>
      </w:pPr>
      <w:r w:rsidDel="00000000" w:rsidR="00000000" w:rsidRPr="00000000">
        <w:rPr>
          <w:rtl w:val="0"/>
        </w:rPr>
      </w:r>
    </w:p>
    <w:p w:rsidR="00000000" w:rsidDel="00000000" w:rsidP="00000000" w:rsidRDefault="00000000" w:rsidRPr="00000000" w14:paraId="0000018A">
      <w:pPr>
        <w:pStyle w:val="Heading2"/>
        <w:spacing w:after="80" w:before="260" w:lineRule="auto"/>
        <w:rPr/>
      </w:pPr>
      <w:r w:rsidDel="00000000" w:rsidR="00000000" w:rsidRPr="00000000">
        <w:rPr>
          <w:rtl w:val="0"/>
        </w:rPr>
        <w:t xml:space="preserve">Información de contacto</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7a7088"/>
                <w:sz w:val="19"/>
                <w:szCs w:val="19"/>
                <w:rtl w:val="0"/>
              </w:rPr>
              <w:t xml:space="preserve">Dirección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a1428"/>
                <w:sz w:val="20"/>
                <w:szCs w:val="20"/>
                <w:rtl w:val="0"/>
              </w:rPr>
              <w:t xml:space="preserve">Calle 4A No. 4-56, Centro Histórico de Popayán, Cauca – Colombia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7a7088"/>
                <w:sz w:val="19"/>
                <w:szCs w:val="19"/>
                <w:rtl w:val="0"/>
              </w:rPr>
              <w:t xml:space="preserve">Teléfono / WhatsApp</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a1428"/>
                <w:sz w:val="20"/>
                <w:szCs w:val="20"/>
                <w:rtl w:val="0"/>
              </w:rPr>
              <w:t xml:space="preserve">+57 312 788 7309</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7a7088"/>
                <w:sz w:val="19"/>
                <w:szCs w:val="19"/>
                <w:rtl w:val="0"/>
              </w:rPr>
              <w:t xml:space="preserve">Correo electrónico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a1428"/>
                <w:sz w:val="20"/>
                <w:szCs w:val="20"/>
                <w:rtl w:val="0"/>
              </w:rPr>
              <w:t xml:space="preserve">museo@arquidiocesisdepopayan.org</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7a7088"/>
                <w:sz w:val="19"/>
                <w:szCs w:val="19"/>
                <w:rtl w:val="0"/>
              </w:rPr>
              <w:t xml:space="preserve">Entidad administradora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a1428"/>
                <w:sz w:val="20"/>
                <w:szCs w:val="20"/>
                <w:rtl w:val="0"/>
              </w:rPr>
              <w:t xml:space="preserve">Arquidiócesis de Popayán · www.arquidiocesisdepopayan.org</w:t>
            </w:r>
            <w:r w:rsidDel="00000000" w:rsidR="00000000" w:rsidRPr="00000000">
              <w:rPr>
                <w:rtl w:val="0"/>
              </w:rPr>
            </w:r>
          </w:p>
        </w:tc>
      </w:tr>
    </w:tbl>
    <w:p w:rsidR="00000000" w:rsidDel="00000000" w:rsidP="00000000" w:rsidRDefault="00000000" w:rsidRPr="00000000" w14:paraId="00000193">
      <w:pPr>
        <w:spacing w:before="80" w:lineRule="auto"/>
        <w:rPr/>
      </w:pPr>
      <w:r w:rsidDel="00000000" w:rsidR="00000000" w:rsidRPr="00000000">
        <w:rPr>
          <w:rtl w:val="0"/>
        </w:rPr>
      </w:r>
    </w:p>
    <w:p w:rsidR="00000000" w:rsidDel="00000000" w:rsidP="00000000" w:rsidRDefault="00000000" w:rsidRPr="00000000" w14:paraId="00000194">
      <w:pPr>
        <w:pStyle w:val="Heading2"/>
        <w:spacing w:after="80" w:before="260" w:lineRule="auto"/>
        <w:rPr/>
      </w:pPr>
      <w:r w:rsidDel="00000000" w:rsidR="00000000" w:rsidRPr="00000000">
        <w:rPr>
          <w:rtl w:val="0"/>
        </w:rPr>
        <w:t xml:space="preserve">Redes sociales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7a7088"/>
                <w:sz w:val="19"/>
                <w:szCs w:val="19"/>
                <w:rtl w:val="0"/>
              </w:rPr>
              <w:t xml:space="preserve">Facebook</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b07a00"/>
                <w:sz w:val="20"/>
                <w:szCs w:val="20"/>
                <w:rtl w:val="0"/>
              </w:rPr>
              <w:t xml:space="preserve">Verificar y agregar enlace oficial activo</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7a7088"/>
                <w:sz w:val="19"/>
                <w:szCs w:val="19"/>
                <w:rtl w:val="0"/>
              </w:rPr>
              <w:t xml:space="preserve">Instagram</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b07a00"/>
                <w:sz w:val="20"/>
                <w:szCs w:val="20"/>
                <w:rtl w:val="0"/>
              </w:rPr>
              <w:t xml:space="preserve">Verificar y agregar @usuario oficial activo</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7a7088"/>
                <w:sz w:val="19"/>
                <w:szCs w:val="19"/>
                <w:rtl w:val="0"/>
              </w:rPr>
              <w:t xml:space="preserve">YouTube</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b07a00"/>
                <w:sz w:val="20"/>
                <w:szCs w:val="20"/>
                <w:rtl w:val="0"/>
              </w:rPr>
              <w:t xml:space="preserve">Verificar si existe canal · Activar para alojar pódcast y recorridos virtuales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7a7088"/>
                <w:sz w:val="19"/>
                <w:szCs w:val="19"/>
                <w:rtl w:val="0"/>
              </w:rPr>
              <w:t xml:space="preserve">Google Maps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b07a00"/>
                <w:sz w:val="20"/>
                <w:szCs w:val="20"/>
                <w:rtl w:val="0"/>
              </w:rPr>
              <w:t xml:space="preserve">Optimizar perfil de Google Business con fotos, horarios y descripción — prioridad alta</w:t>
            </w:r>
            <w:r w:rsidDel="00000000" w:rsidR="00000000" w:rsidRPr="00000000">
              <w:rPr>
                <w:rtl w:val="0"/>
              </w:rPr>
            </w:r>
          </w:p>
        </w:tc>
      </w:tr>
    </w:tbl>
    <w:p w:rsidR="00000000" w:rsidDel="00000000" w:rsidP="00000000" w:rsidRDefault="00000000" w:rsidRPr="00000000" w14:paraId="0000019D">
      <w:pPr>
        <w:spacing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2375" w:space="0" w:sz="4" w:val="single"/>
              <w:left w:color="842375" w:space="0" w:sz="24" w:val="single"/>
              <w:bottom w:color="842375" w:space="0" w:sz="4" w:val="single"/>
              <w:right w:color="000000" w:space="0" w:sz="0" w:val="nil"/>
            </w:tcBorders>
            <w:shd w:fill="231d3e" w:val="clear"/>
            <w:tcMar>
              <w:top w:w="220.0" w:type="dxa"/>
              <w:left w:w="300.0" w:type="dxa"/>
              <w:bottom w:w="220.0" w:type="dxa"/>
              <w:right w:w="220.0" w:type="dxa"/>
            </w:tcMar>
          </w:tcPr>
          <w:p w:rsidR="00000000" w:rsidDel="00000000" w:rsidP="00000000" w:rsidRDefault="00000000" w:rsidRPr="00000000" w14:paraId="0000019E">
            <w:pPr>
              <w:spacing w:after="80" w:before="0" w:lineRule="auto"/>
              <w:rPr/>
            </w:pPr>
            <w:r w:rsidDel="00000000" w:rsidR="00000000" w:rsidRPr="00000000">
              <w:rPr>
                <w:rFonts w:ascii="Arial" w:cs="Arial" w:eastAsia="Arial" w:hAnsi="Arial"/>
                <w:b w:val="1"/>
                <w:bCs w:val="1"/>
                <w:color w:val="a8fcdf"/>
                <w:sz w:val="21"/>
                <w:szCs w:val="21"/>
                <w:rtl w:val="0"/>
              </w:rPr>
              <w:t xml:space="preserve">Recomendación estratégica prioritaria</w:t>
            </w:r>
            <w:r w:rsidDel="00000000" w:rsidR="00000000" w:rsidRPr="00000000">
              <w:rPr>
                <w:rtl w:val="0"/>
              </w:rPr>
            </w:r>
          </w:p>
          <w:p w:rsidR="00000000" w:rsidDel="00000000" w:rsidP="00000000" w:rsidRDefault="00000000" w:rsidRPr="00000000" w14:paraId="0000019F">
            <w:pPr>
              <w:rPr/>
            </w:pPr>
            <w:r w:rsidDel="00000000" w:rsidR="00000000" w:rsidRPr="00000000">
              <w:rPr>
                <w:rFonts w:ascii="Georgia" w:cs="Georgia" w:eastAsia="Georgia" w:hAnsi="Georgia"/>
                <w:color w:val="eee8f8"/>
                <w:sz w:val="22"/>
                <w:szCs w:val="22"/>
                <w:rtl w:val="0"/>
              </w:rPr>
              <w:t xml:space="preserve">Activar y optimizar el perfil de Google Business del Museo con fotografías profesionales, horarios actualizados y descripción institucional. Es la herramienta de mayor impacto para la visibilidad turística en Popayán, sin costo alguno.</w:t>
            </w:r>
            <w:r w:rsidDel="00000000" w:rsidR="00000000" w:rsidRPr="00000000">
              <w:rPr>
                <w:rtl w:val="0"/>
              </w:rPr>
            </w:r>
          </w:p>
        </w:tc>
      </w:tr>
    </w:tbl>
    <w:p w:rsidR="00000000" w:rsidDel="00000000" w:rsidP="00000000" w:rsidRDefault="00000000" w:rsidRPr="00000000" w14:paraId="000001A0">
      <w:pPr>
        <w:spacing w:before="160" w:lineRule="auto"/>
        <w:rPr/>
      </w:pPr>
      <w:r w:rsidDel="00000000" w:rsidR="00000000" w:rsidRPr="00000000">
        <w:rPr>
          <w:rtl w:val="0"/>
        </w:rPr>
      </w:r>
    </w:p>
    <w:p w:rsidR="00000000" w:rsidDel="00000000" w:rsidP="00000000" w:rsidRDefault="00000000" w:rsidRPr="00000000" w14:paraId="000001A1">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1A2">
      <w:pPr>
        <w:spacing w:before="80" w:lineRule="auto"/>
        <w:rPr/>
      </w:pPr>
      <w:r w:rsidDel="00000000" w:rsidR="00000000" w:rsidRPr="00000000">
        <w:rPr>
          <w:rtl w:val="0"/>
        </w:rPr>
      </w:r>
    </w:p>
    <w:p w:rsidR="00000000" w:rsidDel="00000000" w:rsidP="00000000" w:rsidRDefault="00000000" w:rsidRPr="00000000" w14:paraId="000001A3">
      <w:pPr>
        <w:spacing w:after="40" w:lineRule="auto"/>
        <w:jc w:val="center"/>
        <w:rPr/>
      </w:pPr>
      <w:r w:rsidDel="00000000" w:rsidR="00000000" w:rsidRPr="00000000">
        <w:rPr>
          <w:rFonts w:ascii="Arial" w:cs="Arial" w:eastAsia="Arial" w:hAnsi="Arial"/>
          <w:b w:val="1"/>
          <w:bCs w:val="1"/>
          <w:color w:val="7a7088"/>
          <w:sz w:val="17"/>
          <w:szCs w:val="17"/>
          <w:rtl w:val="0"/>
        </w:rPr>
        <w:t xml:space="preserve">MUSEO ARQUIDIOCESANO DE ARTE RELIGIOSO DE POPAYÁN</w:t>
      </w:r>
      <w:r w:rsidDel="00000000" w:rsidR="00000000" w:rsidRPr="00000000">
        <w:rPr>
          <w:rtl w:val="0"/>
        </w:rPr>
      </w:r>
    </w:p>
    <w:p w:rsidR="00000000" w:rsidDel="00000000" w:rsidP="00000000" w:rsidRDefault="00000000" w:rsidRPr="00000000" w14:paraId="000001A4">
      <w:pPr>
        <w:spacing w:after="40" w:lineRule="auto"/>
        <w:jc w:val="center"/>
        <w:rPr/>
      </w:pPr>
      <w:r w:rsidDel="00000000" w:rsidR="00000000" w:rsidRPr="00000000">
        <w:rPr>
          <w:rFonts w:ascii="Arial" w:cs="Arial" w:eastAsia="Arial" w:hAnsi="Arial"/>
          <w:color w:val="7a7088"/>
          <w:sz w:val="17"/>
          <w:szCs w:val="17"/>
          <w:rtl w:val="0"/>
        </w:rPr>
        <w:t xml:space="preserve">Dossier Web Institucional · Versión 1.0 · 2026</w:t>
      </w:r>
      <w:r w:rsidDel="00000000" w:rsidR="00000000" w:rsidRPr="00000000">
        <w:rPr>
          <w:rtl w:val="0"/>
        </w:rPr>
      </w:r>
    </w:p>
    <w:p w:rsidR="00000000" w:rsidDel="00000000" w:rsidP="00000000" w:rsidRDefault="00000000" w:rsidRPr="00000000" w14:paraId="000001A5">
      <w:pPr>
        <w:jc w:val="center"/>
        <w:rPr/>
      </w:pPr>
      <w:r w:rsidDel="00000000" w:rsidR="00000000" w:rsidRPr="00000000">
        <w:rPr>
          <w:rFonts w:ascii="Arial" w:cs="Arial" w:eastAsia="Arial" w:hAnsi="Arial"/>
          <w:color w:val="7a7088"/>
          <w:sz w:val="15"/>
          <w:szCs w:val="15"/>
          <w:rtl w:val="0"/>
        </w:rPr>
        <w:t xml:space="preserve">Documento de trabajo para el desarrollo de la plataforma digital · Arquidiócesis de Popayán</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top w:color="842375" w:space="0" w:sz="4" w:val="single"/>
      </w:pBdr>
      <w:spacing w:before="60" w:lineRule="auto"/>
      <w:jc w:val="center"/>
      <w:rPr/>
    </w:pPr>
    <w:r w:rsidDel="00000000" w:rsidR="00000000" w:rsidRPr="00000000">
      <w:rPr>
        <w:rFonts w:ascii="Arial" w:cs="Arial" w:eastAsia="Arial" w:hAnsi="Arial"/>
        <w:color w:val="7a7088"/>
        <w:sz w:val="15"/>
        <w:szCs w:val="15"/>
        <w:rtl w:val="0"/>
      </w:rPr>
      <w:t xml:space="preserve">Arquidiócesis de Popayán · museo@arquidiocesisdepopayan.org · +57 312 788 7309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bottom w:color="842375" w:space="0" w:sz="6" w:val="single"/>
      </w:pBdr>
      <w:spacing w:after="60" w:lineRule="auto"/>
      <w:rPr/>
    </w:pPr>
    <w:r w:rsidDel="00000000" w:rsidR="00000000" w:rsidRPr="00000000">
      <w:rPr>
        <w:rFonts w:ascii="Arial" w:cs="Arial" w:eastAsia="Arial" w:hAnsi="Arial"/>
        <w:b w:val="1"/>
        <w:bCs w:val="1"/>
        <w:color w:val="842375"/>
        <w:sz w:val="16"/>
        <w:szCs w:val="16"/>
        <w:rtl w:val="0"/>
      </w:rPr>
      <w:t xml:space="preserve">MUSEO ARQUIDIOCESANO DE ARTE RELIGIOSO · POPAYÁN</w:t>
    </w:r>
    <w:r w:rsidDel="00000000" w:rsidR="00000000" w:rsidRPr="00000000">
      <w:rPr>
        <w:rFonts w:ascii="Arial" w:cs="Arial" w:eastAsia="Arial" w:hAnsi="Arial"/>
        <w:color w:val="7a7088"/>
        <w:sz w:val="16"/>
        <w:szCs w:val="16"/>
        <w:rtl w:val="0"/>
      </w:rPr>
      <w:t xml:space="preserve">   ·   DOSSIER WEB INSTITUCIONAL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42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2d2e8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842375"/>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d2e8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42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vIkPP0vrdblqY4DgFSIkic6Zc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CUG95cVBRVG9jdlNydjZIM2dsbUVHWjJaajkzVUM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