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b w:val="1"/>
        </w:rPr>
      </w:pPr>
      <w:bookmarkStart w:colFirst="0" w:colLast="0" w:name="_adnh333husy" w:id="0"/>
      <w:bookmarkEnd w:id="0"/>
      <w:r w:rsidDel="00000000" w:rsidR="00000000" w:rsidRPr="00000000">
        <w:rPr>
          <w:rFonts w:ascii="Google Sans" w:cs="Google Sans" w:eastAsia="Google Sans" w:hAnsi="Google Sans"/>
          <w:b w:val="1"/>
          <w:rtl w:val="0"/>
        </w:rPr>
        <w:t xml:space="preserve">Apply filters to SQL queries</w:t>
      </w:r>
    </w:p>
    <w:p w:rsidR="00000000" w:rsidDel="00000000" w:rsidP="00000000" w:rsidRDefault="00000000" w:rsidRPr="00000000" w14:paraId="00000002">
      <w:pPr>
        <w:pStyle w:val="Heading1"/>
        <w:jc w:val="center"/>
        <w:rPr>
          <w:rFonts w:ascii="Google Sans" w:cs="Google Sans" w:eastAsia="Google Sans" w:hAnsi="Google Sans"/>
          <w:b w:val="1"/>
        </w:rPr>
      </w:pPr>
      <w:bookmarkStart w:colFirst="0" w:colLast="0" w:name="_iw8jez98lplt" w:id="1"/>
      <w:bookmarkEnd w:id="1"/>
      <w:r w:rsidDel="00000000" w:rsidR="00000000" w:rsidRPr="00000000">
        <w:rPr>
          <w:rtl w:val="0"/>
        </w:rPr>
      </w:r>
    </w:p>
    <w:p w:rsidR="00000000" w:rsidDel="00000000" w:rsidP="00000000" w:rsidRDefault="00000000" w:rsidRPr="00000000" w14:paraId="00000003">
      <w:pPr>
        <w:pStyle w:val="Heading1"/>
        <w:jc w:val="center"/>
        <w:rPr>
          <w:rFonts w:ascii="Google Sans" w:cs="Google Sans" w:eastAsia="Google Sans" w:hAnsi="Google Sans"/>
          <w:b w:val="1"/>
        </w:rPr>
      </w:pPr>
      <w:bookmarkStart w:colFirst="0" w:colLast="0" w:name="_3e6hcvlz2stg"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dnh333hu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Apply filters to SQL queries</w:t>
              <w:tab/>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uakdmh2r7k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description</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color w:val="000000"/>
              <w:u w:val="none"/>
            </w:rPr>
          </w:pPr>
          <w:hyperlink w:anchor="_j19vqnsr68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Retrieve after hours failed login attempts</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color w:val="000000"/>
              <w:u w:val="none"/>
            </w:rPr>
          </w:pPr>
          <w:hyperlink w:anchor="_oox49ujy9c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Retrieve login attempts on specific dates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color w:val="000000"/>
              <w:u w:val="none"/>
            </w:rPr>
          </w:pPr>
          <w:hyperlink w:anchor="_ij482iei0l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Retrieve login attempts outside of Mexico</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color w:val="000000"/>
              <w:u w:val="none"/>
            </w:rPr>
          </w:pPr>
          <w:hyperlink w:anchor="_kffkm7d57a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Retrieve employees in Marketing</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000000"/>
              <w:u w:val="none"/>
            </w:rPr>
          </w:pPr>
          <w:hyperlink w:anchor="_lfrxh2nnyn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Retrieve employees in Finance or Sales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color w:val="000000"/>
              <w:u w:val="none"/>
            </w:rPr>
          </w:pPr>
          <w:hyperlink w:anchor="_pzhwo5g7pc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Retrieve all employees not in IT</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6z42dbgzl5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Style w:val="Heading2"/>
        <w:rPr>
          <w:rFonts w:ascii="Google Sans" w:cs="Google Sans" w:eastAsia="Google Sans" w:hAnsi="Google Sans"/>
          <w:b w:val="1"/>
        </w:rPr>
      </w:pPr>
      <w:bookmarkStart w:colFirst="0" w:colLast="0" w:name="_c5euebfahp1d" w:id="3"/>
      <w:bookmarkEnd w:id="3"/>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b w:val="1"/>
        </w:rPr>
      </w:pPr>
      <w:bookmarkStart w:colFirst="0" w:colLast="0" w:name="_z2z7dpfta07a" w:id="4"/>
      <w:bookmarkEnd w:id="4"/>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2"/>
        <w:jc w:val="center"/>
        <w:rPr>
          <w:rFonts w:ascii="Google Sans" w:cs="Google Sans" w:eastAsia="Google Sans" w:hAnsi="Google Sans"/>
        </w:rPr>
      </w:pPr>
      <w:bookmarkStart w:colFirst="0" w:colLast="0" w:name="_uakdmh2r7kug" w:id="5"/>
      <w:bookmarkEnd w:id="5"/>
      <w:r w:rsidDel="00000000" w:rsidR="00000000" w:rsidRPr="00000000">
        <w:rPr>
          <w:rFonts w:ascii="Google Sans" w:cs="Google Sans" w:eastAsia="Google Sans" w:hAnsi="Google Sans"/>
          <w:b w:val="1"/>
          <w:rtl w:val="0"/>
        </w:rPr>
        <w:t xml:space="preserve">Project description</w:t>
      </w:r>
      <w:r w:rsidDel="00000000" w:rsidR="00000000" w:rsidRPr="00000000">
        <w:rPr>
          <w:rtl w:val="0"/>
        </w:rPr>
      </w:r>
    </w:p>
    <w:p w:rsidR="00000000" w:rsidDel="00000000" w:rsidP="00000000" w:rsidRDefault="00000000" w:rsidRPr="00000000" w14:paraId="00000010">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My team is focused on enhancing our system's security, and I'm responsible for maintaining its safety. My duties include scrutinizing potential security vulnerabilities and updating staff computers as required. Below are instances illustrating how I've employed SQL and filters to execute tasks related to security.</w:t>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b w:val="1"/>
        </w:rPr>
      </w:pPr>
      <w:bookmarkStart w:colFirst="0" w:colLast="0" w:name="_j19vqnsr688d" w:id="6"/>
      <w:bookmarkEnd w:id="6"/>
      <w:r w:rsidDel="00000000" w:rsidR="00000000" w:rsidRPr="00000000">
        <w:rPr>
          <w:rFonts w:ascii="Google Sans" w:cs="Google Sans" w:eastAsia="Google Sans" w:hAnsi="Google Sans"/>
          <w:b w:val="1"/>
          <w:rtl w:val="0"/>
        </w:rPr>
        <w:t xml:space="preserve">Retrieve after hours failed login attempts</w:t>
      </w:r>
    </w:p>
    <w:p w:rsidR="00000000" w:rsidDel="00000000" w:rsidP="00000000" w:rsidRDefault="00000000" w:rsidRPr="00000000" w14:paraId="00000012">
      <w:pPr>
        <w:spacing w:before="0" w:line="240" w:lineRule="auto"/>
        <w:ind w:left="-15" w:right="-15"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w:t>
      </w:r>
    </w:p>
    <w:p w:rsidR="00000000" w:rsidDel="00000000" w:rsidP="00000000" w:rsidRDefault="00000000" w:rsidRPr="00000000" w14:paraId="00000013">
      <w:pPr>
        <w:spacing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Google Sans" w:cs="Google Sans" w:eastAsia="Google Sans" w:hAnsi="Google Sans"/>
          <w:rtl w:val="0"/>
        </w:rPr>
        <w:t xml:space="preserve">hours login attempts that failed need to be investigated.</w:t>
      </w:r>
      <w:r w:rsidDel="00000000" w:rsidR="00000000" w:rsidRPr="00000000">
        <w:rPr>
          <w:rtl w:val="0"/>
        </w:rPr>
      </w:r>
    </w:p>
    <w:p w:rsidR="00000000" w:rsidDel="00000000" w:rsidP="00000000" w:rsidRDefault="00000000" w:rsidRPr="00000000" w14:paraId="00000014">
      <w:pPr>
        <w:spacing w:before="0" w:line="240" w:lineRule="auto"/>
        <w:ind w:left="-15" w:right="-15" w:firstLine="0"/>
        <w:jc w:val="both"/>
        <w:rPr>
          <w:rFonts w:ascii="Courier New" w:cs="Courier New" w:eastAsia="Courier New" w:hAnsi="Courier New"/>
          <w:b w:val="1"/>
          <w:shd w:fill="d9d9d9" w:val="clear"/>
        </w:rPr>
      </w:pPr>
      <w:r w:rsidDel="00000000" w:rsidR="00000000" w:rsidRPr="00000000">
        <w:rPr>
          <w:rtl w:val="0"/>
        </w:rPr>
      </w:r>
    </w:p>
    <w:p w:rsidR="00000000" w:rsidDel="00000000" w:rsidP="00000000" w:rsidRDefault="00000000" w:rsidRPr="00000000" w14:paraId="00000015">
      <w:pPr>
        <w:jc w:val="both"/>
        <w:rPr>
          <w:rFonts w:ascii="Courier New" w:cs="Courier New" w:eastAsia="Courier New" w:hAnsi="Courier New"/>
          <w:b w:val="1"/>
          <w:shd w:fill="d9d9d9" w:val="clear"/>
        </w:rPr>
      </w:pPr>
      <w:r w:rsidDel="00000000" w:rsidR="00000000" w:rsidRPr="00000000">
        <w:rPr>
          <w:rFonts w:ascii="Google Sans" w:cs="Google Sans" w:eastAsia="Google Sans" w:hAnsi="Google Sans"/>
          <w:rtl w:val="0"/>
        </w:rPr>
        <w:t xml:space="preserve">The following query selects all failed login attempts from the log_in_attempts table where the login time is after 18:00. The results are ordered by login time. </w:t>
      </w:r>
      <w:r w:rsidDel="00000000" w:rsidR="00000000" w:rsidRPr="00000000">
        <w:rPr>
          <w:rtl w:val="0"/>
        </w:rPr>
      </w:r>
    </w:p>
    <w:p w:rsidR="00000000" w:rsidDel="00000000" w:rsidP="00000000" w:rsidRDefault="00000000" w:rsidRPr="00000000" w14:paraId="00000016">
      <w:pPr>
        <w:spacing w:before="0" w:line="240" w:lineRule="auto"/>
        <w:ind w:left="-15" w:right="-15" w:firstLine="0"/>
        <w:jc w:val="both"/>
        <w:rPr>
          <w:rFonts w:ascii="Courier New" w:cs="Courier New" w:eastAsia="Courier New" w:hAnsi="Courier New"/>
          <w:b w:val="1"/>
          <w:shd w:fill="d9d9d9" w:val="clear"/>
        </w:rPr>
      </w:pPr>
      <w:r w:rsidDel="00000000" w:rsidR="00000000" w:rsidRPr="00000000">
        <w:rPr>
          <w:rtl w:val="0"/>
        </w:rPr>
      </w:r>
    </w:p>
    <w:p w:rsidR="00000000" w:rsidDel="00000000" w:rsidP="00000000" w:rsidRDefault="00000000" w:rsidRPr="00000000" w14:paraId="00000017">
      <w:pPr>
        <w:spacing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SELECT *</w:t>
      </w:r>
    </w:p>
    <w:p w:rsidR="00000000" w:rsidDel="00000000" w:rsidP="00000000" w:rsidRDefault="00000000" w:rsidRPr="00000000" w14:paraId="00000018">
      <w:pPr>
        <w:spacing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FROM log_in_attempts</w:t>
      </w:r>
    </w:p>
    <w:p w:rsidR="00000000" w:rsidDel="00000000" w:rsidP="00000000" w:rsidRDefault="00000000" w:rsidRPr="00000000" w14:paraId="00000019">
      <w:pPr>
        <w:spacing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WHERE login_time &gt; ‘18:00’ AND success = 0;</w:t>
      </w:r>
    </w:p>
    <w:p w:rsidR="00000000" w:rsidDel="00000000" w:rsidP="00000000" w:rsidRDefault="00000000" w:rsidRPr="00000000" w14:paraId="0000001A">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explanation of the query:</w:t>
      </w:r>
    </w:p>
    <w:p w:rsidR="00000000" w:rsidDel="00000000" w:rsidP="00000000" w:rsidRDefault="00000000" w:rsidRPr="00000000" w14:paraId="0000001C">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numPr>
          <w:ilvl w:val="0"/>
          <w:numId w:val="3"/>
        </w:numPr>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SELECT statement selects all columns from the log_in_attempts table.</w:t>
      </w:r>
    </w:p>
    <w:p w:rsidR="00000000" w:rsidDel="00000000" w:rsidP="00000000" w:rsidRDefault="00000000" w:rsidRPr="00000000" w14:paraId="0000001E">
      <w:pPr>
        <w:numPr>
          <w:ilvl w:val="0"/>
          <w:numId w:val="3"/>
        </w:numPr>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WHERE clause filters the results to include only failed login attempts (where success = 0) that occurred after 18:00  (where login_time &gt; '18:00').</w:t>
      </w:r>
    </w:p>
    <w:p w:rsidR="00000000" w:rsidDel="00000000" w:rsidP="00000000" w:rsidRDefault="00000000" w:rsidRPr="00000000" w14:paraId="0000001F">
      <w:pPr>
        <w:numPr>
          <w:ilvl w:val="0"/>
          <w:numId w:val="3"/>
        </w:numPr>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ORDER BY clause orders the results by login time.</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jc w:val="center"/>
        <w:rPr>
          <w:rFonts w:ascii="Google Sans" w:cs="Google Sans" w:eastAsia="Google Sans" w:hAnsi="Google Sans"/>
        </w:rPr>
      </w:pPr>
      <w:r w:rsidDel="00000000" w:rsidR="00000000" w:rsidRPr="00000000">
        <w:rPr>
          <w:rFonts w:ascii="Courier New" w:cs="Courier New" w:eastAsia="Courier New" w:hAnsi="Courier New"/>
          <w:b w:val="1"/>
          <w:shd w:fill="d9d9d9" w:val="clear"/>
        </w:rPr>
        <w:drawing>
          <wp:inline distB="114300" distT="114300" distL="114300" distR="114300">
            <wp:extent cx="5943600" cy="2395922"/>
            <wp:effectExtent b="0" l="0" r="0" t="0"/>
            <wp:docPr id="5" name="image4.png"/>
            <a:graphic>
              <a:graphicData uri="http://schemas.openxmlformats.org/drawingml/2006/picture">
                <pic:pic>
                  <pic:nvPicPr>
                    <pic:cNvPr id="0" name="image4.png"/>
                    <pic:cNvPicPr preferRelativeResize="0"/>
                  </pic:nvPicPr>
                  <pic:blipFill>
                    <a:blip r:embed="rId6"/>
                    <a:srcRect b="3253" l="0" r="0" t="0"/>
                    <a:stretch>
                      <a:fillRect/>
                    </a:stretch>
                  </pic:blipFill>
                  <pic:spPr>
                    <a:xfrm>
                      <a:off x="0" y="0"/>
                      <a:ext cx="5943600" cy="239592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b w:val="1"/>
        </w:rPr>
      </w:pPr>
      <w:bookmarkStart w:colFirst="0" w:colLast="0" w:name="_1xkspkbnmzs8" w:id="7"/>
      <w:bookmarkEnd w:id="7"/>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rPr>
          <w:rFonts w:ascii="Google Sans" w:cs="Google Sans" w:eastAsia="Google Sans" w:hAnsi="Google Sans"/>
          <w:b w:val="1"/>
        </w:rPr>
      </w:pPr>
      <w:bookmarkStart w:colFirst="0" w:colLast="0" w:name="_oox49ujy9cxg" w:id="8"/>
      <w:bookmarkEnd w:id="8"/>
      <w:r w:rsidDel="00000000" w:rsidR="00000000" w:rsidRPr="00000000">
        <w:rPr>
          <w:rFonts w:ascii="Google Sans" w:cs="Google Sans" w:eastAsia="Google Sans" w:hAnsi="Google Sans"/>
          <w:b w:val="1"/>
          <w:rtl w:val="0"/>
        </w:rPr>
        <w:t xml:space="preserve">Retrieve login attempts on specific dates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Google Sans" w:cs="Google Sans" w:eastAsia="Google Sans" w:hAnsi="Google Sans"/>
          <w:rtl w:val="0"/>
        </w:rPr>
        <w:t xml:space="preserve">or on the day before needs to be investigated.</w:t>
      </w:r>
      <w:r w:rsidDel="00000000" w:rsidR="00000000" w:rsidRPr="00000000">
        <w:rPr>
          <w:rtl w:val="0"/>
        </w:rPr>
      </w:r>
    </w:p>
    <w:p w:rsidR="00000000" w:rsidDel="00000000" w:rsidP="00000000" w:rsidRDefault="00000000" w:rsidRPr="00000000" w14:paraId="00000026">
      <w:pPr>
        <w:spacing w:line="240" w:lineRule="auto"/>
        <w:ind w:left="-15" w:right="-15" w:firstLine="0"/>
        <w:jc w:val="both"/>
        <w:rPr>
          <w:rFonts w:ascii="Courier New" w:cs="Courier New" w:eastAsia="Courier New" w:hAnsi="Courier New"/>
          <w:b w:val="1"/>
          <w:shd w:fill="d9d9d9" w:val="clear"/>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Google Sans" w:cs="Google Sans" w:eastAsia="Google Sans" w:hAnsi="Google Sans"/>
          <w:rtl w:val="0"/>
        </w:rPr>
        <w:t xml:space="preserve">I created a SQL query to filter for login attempts that occurred on specific dates.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tl w:val="0"/>
        </w:rPr>
      </w:r>
    </w:p>
    <w:p w:rsidR="00000000" w:rsidDel="00000000" w:rsidP="00000000" w:rsidRDefault="00000000" w:rsidRPr="00000000" w14:paraId="00000029">
      <w:pPr>
        <w:spacing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SELECT *</w:t>
      </w:r>
    </w:p>
    <w:p w:rsidR="00000000" w:rsidDel="00000000" w:rsidP="00000000" w:rsidRDefault="00000000" w:rsidRPr="00000000" w14:paraId="0000002A">
      <w:pPr>
        <w:spacing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FROM log_in_attempts</w:t>
      </w:r>
    </w:p>
    <w:p w:rsidR="00000000" w:rsidDel="00000000" w:rsidP="00000000" w:rsidRDefault="00000000" w:rsidRPr="00000000" w14:paraId="0000002B">
      <w:pPr>
        <w:spacing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WHERE login_date = ‘2022-05-09’ OR logni_date= ‘2022-05-08’;</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selects all login attempts from the log_in_attempts table where the login date is either May 8th, 2022 or May 9th, 2022. </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Here is a step-by-step explanation of the query:</w:t>
      </w:r>
    </w:p>
    <w:p w:rsidR="00000000" w:rsidDel="00000000" w:rsidP="00000000" w:rsidRDefault="00000000" w:rsidRPr="00000000" w14:paraId="00000030">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SELECT statement selects all columns from the log_in_attempts table.</w:t>
      </w:r>
    </w:p>
    <w:p w:rsidR="00000000" w:rsidDel="00000000" w:rsidP="00000000" w:rsidRDefault="00000000" w:rsidRPr="00000000" w14:paraId="00000031">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WHERE clause filters the results to include only login attempts that occurred on either May 8th, 2022 or May 9th, 2022.</w:t>
      </w:r>
    </w:p>
    <w:p w:rsidR="00000000" w:rsidDel="00000000" w:rsidP="00000000" w:rsidRDefault="00000000" w:rsidRPr="00000000" w14:paraId="00000032">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 The OR operator is used to combine the two date filters.</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rFonts w:ascii="Google Sans" w:cs="Google Sans" w:eastAsia="Google Sans" w:hAnsi="Google Sans"/>
        </w:rPr>
      </w:pPr>
      <w:r w:rsidDel="00000000" w:rsidR="00000000" w:rsidRPr="00000000">
        <w:rPr>
          <w:rFonts w:ascii="Courier New" w:cs="Courier New" w:eastAsia="Courier New" w:hAnsi="Courier New"/>
          <w:b w:val="1"/>
          <w:shd w:fill="d9d9d9" w:val="clear"/>
        </w:rPr>
        <w:drawing>
          <wp:inline distB="114300" distT="114300" distL="114300" distR="114300">
            <wp:extent cx="4638675" cy="3629025"/>
            <wp:effectExtent b="0" l="0" r="0" t="0"/>
            <wp:docPr id="4" name="image6.png"/>
            <a:graphic>
              <a:graphicData uri="http://schemas.openxmlformats.org/drawingml/2006/picture">
                <pic:pic>
                  <pic:nvPicPr>
                    <pic:cNvPr id="0" name="image6.png"/>
                    <pic:cNvPicPr preferRelativeResize="0"/>
                  </pic:nvPicPr>
                  <pic:blipFill>
                    <a:blip r:embed="rId7"/>
                    <a:srcRect b="21765" l="0" r="0" t="0"/>
                    <a:stretch>
                      <a:fillRect/>
                    </a:stretch>
                  </pic:blipFill>
                  <pic:spPr>
                    <a:xfrm>
                      <a:off x="0" y="0"/>
                      <a:ext cx="46386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rFonts w:ascii="Google Sans" w:cs="Google Sans" w:eastAsia="Google Sans" w:hAnsi="Google Sans"/>
          <w:b w:val="1"/>
        </w:rPr>
      </w:pPr>
      <w:bookmarkStart w:colFirst="0" w:colLast="0" w:name="_5nj5f3nmlvdr" w:id="9"/>
      <w:bookmarkEnd w:id="9"/>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rPr>
          <w:rFonts w:ascii="Google Sans" w:cs="Google Sans" w:eastAsia="Google Sans" w:hAnsi="Google Sans"/>
          <w:b w:val="1"/>
        </w:rPr>
      </w:pPr>
      <w:bookmarkStart w:colFirst="0" w:colLast="0" w:name="_ij482iei0lry" w:id="10"/>
      <w:bookmarkEnd w:id="10"/>
      <w:r w:rsidDel="00000000" w:rsidR="00000000" w:rsidRPr="00000000">
        <w:rPr>
          <w:rFonts w:ascii="Google Sans" w:cs="Google Sans" w:eastAsia="Google Sans" w:hAnsi="Google Sans"/>
          <w:b w:val="1"/>
          <w:rtl w:val="0"/>
        </w:rPr>
        <w:t xml:space="preserve">Retrieve login attempts outside of Mexico</w:t>
      </w:r>
    </w:p>
    <w:p w:rsidR="00000000" w:rsidDel="00000000" w:rsidP="00000000" w:rsidRDefault="00000000" w:rsidRPr="00000000" w14:paraId="00000038">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login attempts that occurred outside of Mexico. These login attempts should be investigated.</w:t>
      </w:r>
    </w:p>
    <w:p w:rsidR="00000000" w:rsidDel="00000000" w:rsidP="00000000" w:rsidRDefault="00000000" w:rsidRPr="00000000" w14:paraId="0000003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query selects all login attempts from the log_in_attempts table where the country is not Mexico. </w:t>
      </w:r>
    </w:p>
    <w:p w:rsidR="00000000" w:rsidDel="00000000" w:rsidP="00000000" w:rsidRDefault="00000000" w:rsidRPr="00000000" w14:paraId="0000003C">
      <w:pPr>
        <w:spacing w:line="240" w:lineRule="auto"/>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 SELECT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 FROM log_in_attempts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pPr>
      <w:r w:rsidDel="00000000" w:rsidR="00000000" w:rsidRPr="00000000">
        <w:rPr>
          <w:rFonts w:ascii="Courier New" w:cs="Courier New" w:eastAsia="Courier New" w:hAnsi="Courier New"/>
          <w:b w:val="1"/>
          <w:shd w:fill="d9d9d9" w:val="clear"/>
          <w:rtl w:val="0"/>
        </w:rPr>
        <w:t xml:space="preserve"> WHERE NOT country LIKE 'MEX%';</w:t>
      </w:r>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Here is a step-by-step explanation of the query:</w:t>
      </w:r>
    </w:p>
    <w:p w:rsidR="00000000" w:rsidDel="00000000" w:rsidP="00000000" w:rsidRDefault="00000000" w:rsidRPr="00000000" w14:paraId="00000042">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numPr>
          <w:ilvl w:val="0"/>
          <w:numId w:val="5"/>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SELECT statement selects all columns from the log_in_attempts table.</w:t>
      </w:r>
    </w:p>
    <w:p w:rsidR="00000000" w:rsidDel="00000000" w:rsidP="00000000" w:rsidRDefault="00000000" w:rsidRPr="00000000" w14:paraId="00000044">
      <w:pPr>
        <w:numPr>
          <w:ilvl w:val="0"/>
          <w:numId w:val="5"/>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WHERE clause filters the results to include only login attempts where the country is not Mexico.</w:t>
      </w:r>
    </w:p>
    <w:p w:rsidR="00000000" w:rsidDel="00000000" w:rsidP="00000000" w:rsidRDefault="00000000" w:rsidRPr="00000000" w14:paraId="00000045">
      <w:pPr>
        <w:numPr>
          <w:ilvl w:val="0"/>
          <w:numId w:val="5"/>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NOT operator is used to negate the country filter.</w:t>
      </w:r>
    </w:p>
    <w:p w:rsidR="00000000" w:rsidDel="00000000" w:rsidP="00000000" w:rsidRDefault="00000000" w:rsidRPr="00000000" w14:paraId="00000046">
      <w:pPr>
        <w:numPr>
          <w:ilvl w:val="0"/>
          <w:numId w:val="5"/>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LIKE operator is used to compare the country column to the string 'MEX%'. The % wildcard character matches any number of characters.</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rFonts w:ascii="Google Sans" w:cs="Google Sans" w:eastAsia="Google Sans" w:hAnsi="Google Sans"/>
        </w:rPr>
      </w:pPr>
      <w:r w:rsidDel="00000000" w:rsidR="00000000" w:rsidRPr="00000000">
        <w:rPr>
          <w:rFonts w:ascii="Courier New" w:cs="Courier New" w:eastAsia="Courier New" w:hAnsi="Courier New"/>
          <w:b w:val="1"/>
          <w:shd w:fill="d9d9d9" w:val="clear"/>
        </w:rPr>
        <w:drawing>
          <wp:inline distB="114300" distT="114300" distL="114300" distR="114300">
            <wp:extent cx="5943600" cy="3594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rFonts w:ascii="Google Sans" w:cs="Google Sans" w:eastAsia="Google Sans" w:hAnsi="Google Sans"/>
          <w:b w:val="1"/>
        </w:rPr>
      </w:pPr>
      <w:bookmarkStart w:colFirst="0" w:colLast="0" w:name="_f78cvr98qa7d" w:id="11"/>
      <w:bookmarkEnd w:id="11"/>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rPr>
          <w:rFonts w:ascii="Google Sans" w:cs="Google Sans" w:eastAsia="Google Sans" w:hAnsi="Google Sans"/>
          <w:b w:val="1"/>
        </w:rPr>
      </w:pPr>
      <w:bookmarkStart w:colFirst="0" w:colLast="0" w:name="_kffkm7d57ava" w:id="12"/>
      <w:bookmarkEnd w:id="12"/>
      <w:r w:rsidDel="00000000" w:rsidR="00000000" w:rsidRPr="00000000">
        <w:rPr>
          <w:rFonts w:ascii="Google Sans" w:cs="Google Sans" w:eastAsia="Google Sans" w:hAnsi="Google Sans"/>
          <w:b w:val="1"/>
          <w:rtl w:val="0"/>
        </w:rPr>
        <w:t xml:space="preserve">Retrieve employees in Marketing</w:t>
      </w:r>
    </w:p>
    <w:p w:rsidR="00000000" w:rsidDel="00000000" w:rsidP="00000000" w:rsidRDefault="00000000" w:rsidRPr="00000000" w14:paraId="0000004C">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w:t>
      </w:r>
    </w:p>
    <w:p w:rsidR="00000000" w:rsidDel="00000000" w:rsidP="00000000" w:rsidRDefault="00000000" w:rsidRPr="00000000" w14:paraId="0000004D">
      <w:pPr>
        <w:rPr>
          <w:rFonts w:ascii="Google Sans" w:cs="Google Sans" w:eastAsia="Google Sans" w:hAnsi="Google Sans"/>
        </w:rPr>
      </w:pPr>
      <w:r w:rsidDel="00000000" w:rsidR="00000000" w:rsidRPr="00000000">
        <w:rPr>
          <w:rFonts w:ascii="Google Sans" w:cs="Google Sans" w:eastAsia="Google Sans" w:hAnsi="Google Sans"/>
          <w:rtl w:val="0"/>
        </w:rPr>
        <w:t xml:space="preserve">To do this, I have to get information on which employee machines to update.</w:t>
      </w:r>
    </w:p>
    <w:p w:rsidR="00000000" w:rsidDel="00000000" w:rsidP="00000000" w:rsidRDefault="00000000" w:rsidRPr="00000000" w14:paraId="0000004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w:t>
      </w:r>
    </w:p>
    <w:p w:rsidR="00000000" w:rsidDel="00000000" w:rsidP="00000000" w:rsidRDefault="00000000" w:rsidRPr="00000000" w14:paraId="00000050">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 in the Marketing department in the East building.</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SELECT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FROM employees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WHERE department = 'Marketing' AND office LIKE 'East%';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returns all columns from the employees table for employees who work in the Marketing department and have an office in the eastern region. </w:t>
      </w:r>
    </w:p>
    <w:p w:rsidR="00000000" w:rsidDel="00000000" w:rsidP="00000000" w:rsidRDefault="00000000" w:rsidRPr="00000000" w14:paraId="0000005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rPr>
          <w:rFonts w:ascii="Google Sans" w:cs="Google Sans" w:eastAsia="Google Sans" w:hAnsi="Google Sans"/>
        </w:rPr>
      </w:pPr>
      <w:r w:rsidDel="00000000" w:rsidR="00000000" w:rsidRPr="00000000">
        <w:rPr>
          <w:rFonts w:ascii="Google Sans" w:cs="Google Sans" w:eastAsia="Google Sans" w:hAnsi="Google Sans"/>
          <w:rtl w:val="0"/>
        </w:rPr>
        <w:t xml:space="preserve">Here is a step-by-step explanation of the query:</w:t>
      </w:r>
    </w:p>
    <w:p w:rsidR="00000000" w:rsidDel="00000000" w:rsidP="00000000" w:rsidRDefault="00000000" w:rsidRPr="00000000" w14:paraId="0000005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SELECT statement selects all columns from the employees table.</w:t>
      </w:r>
    </w:p>
    <w:p w:rsidR="00000000" w:rsidDel="00000000" w:rsidP="00000000" w:rsidRDefault="00000000" w:rsidRPr="00000000" w14:paraId="0000005B">
      <w:pPr>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WHERE clause filters the results to include only employees where the department is 'Marketing' and the office is in the eastern region.</w:t>
      </w:r>
    </w:p>
    <w:p w:rsidR="00000000" w:rsidDel="00000000" w:rsidP="00000000" w:rsidRDefault="00000000" w:rsidRPr="00000000" w14:paraId="0000005C">
      <w:pPr>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AND operator is used to combine the two filters.</w:t>
      </w:r>
    </w:p>
    <w:p w:rsidR="00000000" w:rsidDel="00000000" w:rsidP="00000000" w:rsidRDefault="00000000" w:rsidRPr="00000000" w14:paraId="0000005D">
      <w:pPr>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LIKE operator is used to compare the office column to the string 'East%'. The % wildcard character matches any number of characters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rFonts w:ascii="Google Sans" w:cs="Google Sans" w:eastAsia="Google Sans" w:hAnsi="Google Sans"/>
        </w:rPr>
      </w:pPr>
      <w:r w:rsidDel="00000000" w:rsidR="00000000" w:rsidRPr="00000000">
        <w:rPr>
          <w:rFonts w:ascii="Courier New" w:cs="Courier New" w:eastAsia="Courier New" w:hAnsi="Courier New"/>
          <w:b w:val="1"/>
          <w:shd w:fill="d9d9d9" w:val="clear"/>
        </w:rPr>
        <w:drawing>
          <wp:inline distB="114300" distT="114300" distL="114300" distR="114300">
            <wp:extent cx="5500688" cy="2243701"/>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00688" cy="224370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rPr>
          <w:rFonts w:ascii="Google Sans" w:cs="Google Sans" w:eastAsia="Google Sans" w:hAnsi="Google Sans"/>
          <w:b w:val="1"/>
        </w:rPr>
      </w:pPr>
      <w:bookmarkStart w:colFirst="0" w:colLast="0" w:name="_va5ogjdxesww" w:id="13"/>
      <w:bookmarkEnd w:id="13"/>
      <w:r w:rsidDel="00000000" w:rsidR="00000000" w:rsidRPr="00000000">
        <w:rPr>
          <w:rtl w:val="0"/>
        </w:rPr>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rPr>
          <w:rFonts w:ascii="Google Sans" w:cs="Google Sans" w:eastAsia="Google Sans" w:hAnsi="Google Sans"/>
          <w:b w:val="1"/>
        </w:rPr>
      </w:pPr>
      <w:bookmarkStart w:colFirst="0" w:colLast="0" w:name="_lfrxh2nnynwp" w:id="14"/>
      <w:bookmarkEnd w:id="14"/>
      <w:r w:rsidDel="00000000" w:rsidR="00000000" w:rsidRPr="00000000">
        <w:rPr>
          <w:rFonts w:ascii="Google Sans" w:cs="Google Sans" w:eastAsia="Google Sans" w:hAnsi="Google Sans"/>
          <w:b w:val="1"/>
          <w:rtl w:val="0"/>
        </w:rPr>
        <w:t xml:space="preserve">Retrieve employees in Finance or Sales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w:t>
      </w:r>
    </w:p>
    <w:p w:rsidR="00000000" w:rsidDel="00000000" w:rsidP="00000000" w:rsidRDefault="00000000" w:rsidRPr="00000000" w14:paraId="00000065">
      <w:pPr>
        <w:rPr>
          <w:rFonts w:ascii="Google Sans" w:cs="Google Sans" w:eastAsia="Google Sans" w:hAnsi="Google Sans"/>
        </w:rPr>
      </w:pPr>
      <w:r w:rsidDel="00000000" w:rsidR="00000000" w:rsidRPr="00000000">
        <w:rPr>
          <w:rFonts w:ascii="Google Sans" w:cs="Google Sans" w:eastAsia="Google Sans" w:hAnsi="Google Sans"/>
          <w:rtl w:val="0"/>
        </w:rPr>
        <w:t xml:space="preserve">Since a different security update is needed, I have to get information on employees only from</w:t>
      </w:r>
    </w:p>
    <w:p w:rsidR="00000000" w:rsidDel="00000000" w:rsidP="00000000" w:rsidRDefault="00000000" w:rsidRPr="00000000" w14:paraId="00000066">
      <w:pPr>
        <w:rPr>
          <w:rFonts w:ascii="Google Sans" w:cs="Google Sans" w:eastAsia="Google Sans" w:hAnsi="Google Sans"/>
        </w:rPr>
      </w:pPr>
      <w:r w:rsidDel="00000000" w:rsidR="00000000" w:rsidRPr="00000000">
        <w:rPr>
          <w:rFonts w:ascii="Google Sans" w:cs="Google Sans" w:eastAsia="Google Sans" w:hAnsi="Google Sans"/>
          <w:rtl w:val="0"/>
        </w:rPr>
        <w:t xml:space="preserve">these two departments.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SELECT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FROM employees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WHERE department = 'Finance' OR department = 'Sales';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query retrieves all staff members from either the Finance or Sales departments.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Google Sans" w:cs="Google Sans" w:eastAsia="Google Sans" w:hAnsi="Google Sans"/>
          <w:b w:val="1"/>
          <w:shd w:fill="d9d9d9" w:val="clear"/>
        </w:rPr>
      </w:pPr>
      <w:r w:rsidDel="00000000" w:rsidR="00000000" w:rsidRPr="00000000">
        <w:rPr>
          <w:rFonts w:ascii="Google Sans" w:cs="Google Sans" w:eastAsia="Google Sans" w:hAnsi="Google Sans"/>
          <w:rtl w:val="0"/>
        </w:rPr>
        <w:t xml:space="preserve">Initially, I pulled all the information from the employees table. To narrow down the results, I employed a </w:t>
      </w:r>
      <w:r w:rsidDel="00000000" w:rsidR="00000000" w:rsidRPr="00000000">
        <w:rPr>
          <w:rFonts w:ascii="Courier New" w:cs="Courier New" w:eastAsia="Courier New" w:hAnsi="Courier New"/>
          <w:b w:val="1"/>
          <w:shd w:fill="d9d9d9" w:val="clear"/>
          <w:rtl w:val="0"/>
        </w:rPr>
        <w:t xml:space="preserve">WHERE</w:t>
      </w:r>
      <w:r w:rsidDel="00000000" w:rsidR="00000000" w:rsidRPr="00000000">
        <w:rPr>
          <w:rFonts w:ascii="Google Sans" w:cs="Google Sans" w:eastAsia="Google Sans" w:hAnsi="Google Sans"/>
          <w:rtl w:val="0"/>
        </w:rPr>
        <w:t xml:space="preserve"> clause using the</w:t>
      </w:r>
      <w:r w:rsidDel="00000000" w:rsidR="00000000" w:rsidRPr="00000000">
        <w:rPr>
          <w:rFonts w:ascii="Courier New" w:cs="Courier New" w:eastAsia="Courier New" w:hAnsi="Courier New"/>
          <w:b w:val="1"/>
          <w:shd w:fill="d9d9d9" w:val="clear"/>
          <w:rtl w:val="0"/>
        </w:rPr>
        <w:t xml:space="preserve"> OR</w:t>
      </w:r>
      <w:r w:rsidDel="00000000" w:rsidR="00000000" w:rsidRPr="00000000">
        <w:rPr>
          <w:rFonts w:ascii="Google Sans" w:cs="Google Sans" w:eastAsia="Google Sans" w:hAnsi="Google Sans"/>
          <w:rtl w:val="0"/>
        </w:rPr>
        <w:t xml:space="preserve"> operator to isolate employees in either of the specified departments. I opted for </w:t>
      </w:r>
      <w:r w:rsidDel="00000000" w:rsidR="00000000" w:rsidRPr="00000000">
        <w:rPr>
          <w:rFonts w:ascii="Courier New" w:cs="Courier New" w:eastAsia="Courier New" w:hAnsi="Courier New"/>
          <w:b w:val="1"/>
          <w:shd w:fill="d9d9d9" w:val="clear"/>
          <w:rtl w:val="0"/>
        </w:rPr>
        <w:t xml:space="preserve">OR</w:t>
      </w:r>
      <w:r w:rsidDel="00000000" w:rsidR="00000000" w:rsidRPr="00000000">
        <w:rPr>
          <w:rFonts w:ascii="Google Sans" w:cs="Google Sans" w:eastAsia="Google Sans" w:hAnsi="Google Sans"/>
          <w:rtl w:val="0"/>
        </w:rPr>
        <w:t xml:space="preserve"> rather than</w:t>
      </w:r>
      <w:r w:rsidDel="00000000" w:rsidR="00000000" w:rsidRPr="00000000">
        <w:rPr>
          <w:rFonts w:ascii="Courier New" w:cs="Courier New" w:eastAsia="Courier New" w:hAnsi="Courier New"/>
          <w:b w:val="1"/>
          <w:shd w:fill="d9d9d9" w:val="clear"/>
          <w:rtl w:val="0"/>
        </w:rPr>
        <w:t xml:space="preserve"> AND </w:t>
      </w:r>
      <w:r w:rsidDel="00000000" w:rsidR="00000000" w:rsidRPr="00000000">
        <w:rPr>
          <w:rFonts w:ascii="Google Sans" w:cs="Google Sans" w:eastAsia="Google Sans" w:hAnsi="Google Sans"/>
          <w:rtl w:val="0"/>
        </w:rPr>
        <w:t xml:space="preserve">to capture employees belonging to either Finance or Sales. The first condition,</w:t>
      </w:r>
      <w:r w:rsidDel="00000000" w:rsidR="00000000" w:rsidRPr="00000000">
        <w:rPr>
          <w:rFonts w:ascii="Courier New" w:cs="Courier New" w:eastAsia="Courier New" w:hAnsi="Courier New"/>
          <w:b w:val="1"/>
          <w:shd w:fill="d9d9d9" w:val="clear"/>
          <w:rtl w:val="0"/>
        </w:rPr>
        <w:t xml:space="preserve"> department = 'Finance'</w:t>
      </w:r>
      <w:r w:rsidDel="00000000" w:rsidR="00000000" w:rsidRPr="00000000">
        <w:rPr>
          <w:rFonts w:ascii="Google Sans" w:cs="Google Sans" w:eastAsia="Google Sans" w:hAnsi="Google Sans"/>
          <w:rtl w:val="0"/>
        </w:rPr>
        <w:t xml:space="preserve">, filters for those in the Finance sector, while the second condition, </w:t>
      </w:r>
      <w:r w:rsidDel="00000000" w:rsidR="00000000" w:rsidRPr="00000000">
        <w:rPr>
          <w:rFonts w:ascii="Courier New" w:cs="Courier New" w:eastAsia="Courier New" w:hAnsi="Courier New"/>
          <w:b w:val="1"/>
          <w:shd w:fill="d9d9d9" w:val="clear"/>
          <w:rtl w:val="0"/>
        </w:rPr>
        <w:t xml:space="preserve">department = 'Sales'</w:t>
      </w:r>
      <w:r w:rsidDel="00000000" w:rsidR="00000000" w:rsidRPr="00000000">
        <w:rPr>
          <w:rFonts w:ascii="Google Sans" w:cs="Google Sans" w:eastAsia="Google Sans" w:hAnsi="Google Sans"/>
          <w:rtl w:val="0"/>
        </w:rPr>
        <w:t xml:space="preserve">, does the same for those in Sales.</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rFonts w:ascii="Google Sans" w:cs="Google Sans" w:eastAsia="Google Sans" w:hAnsi="Google Sans"/>
        </w:rPr>
      </w:pPr>
      <w:r w:rsidDel="00000000" w:rsidR="00000000" w:rsidRPr="00000000">
        <w:rPr>
          <w:rFonts w:ascii="Courier New" w:cs="Courier New" w:eastAsia="Courier New" w:hAnsi="Courier New"/>
          <w:b w:val="1"/>
          <w:shd w:fill="d9d9d9" w:val="clear"/>
        </w:rPr>
        <w:drawing>
          <wp:inline distB="114300" distT="114300" distL="114300" distR="114300">
            <wp:extent cx="5943600" cy="40767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rPr>
          <w:rFonts w:ascii="Google Sans" w:cs="Google Sans" w:eastAsia="Google Sans" w:hAnsi="Google Sans"/>
          <w:b w:val="1"/>
        </w:rPr>
      </w:pPr>
      <w:bookmarkStart w:colFirst="0" w:colLast="0" w:name="_pzhwo5g7pcpy" w:id="15"/>
      <w:bookmarkEnd w:id="15"/>
      <w:r w:rsidDel="00000000" w:rsidR="00000000" w:rsidRPr="00000000">
        <w:rPr>
          <w:rFonts w:ascii="Google Sans" w:cs="Google Sans" w:eastAsia="Google Sans" w:hAnsi="Google Sans"/>
          <w:b w:val="1"/>
          <w:rtl w:val="0"/>
        </w:rPr>
        <w:t xml:space="preserve">Retrieve all employees not in IT</w:t>
      </w:r>
    </w:p>
    <w:p w:rsidR="00000000" w:rsidDel="00000000" w:rsidP="00000000" w:rsidRDefault="00000000" w:rsidRPr="00000000" w14:paraId="00000072">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w:t>
      </w:r>
    </w:p>
    <w:p w:rsidR="00000000" w:rsidDel="00000000" w:rsidP="00000000" w:rsidRDefault="00000000" w:rsidRPr="00000000" w14:paraId="00000073">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these employees.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SELECT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FROM employees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 w:right="-15" w:firstLine="0"/>
        <w:jc w:val="both"/>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WHERE NOT department = 'Information Technology';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query returns all employees not in the Information Technology department. </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First, I started by selecting all data from the employees table. </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Then, I used a WHERE clause with NOT to filter for employees </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NOT in this department.</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rFonts w:ascii="Google Sans" w:cs="Google Sans" w:eastAsia="Google Sans" w:hAnsi="Google Sans"/>
        </w:rPr>
      </w:pPr>
      <w:r w:rsidDel="00000000" w:rsidR="00000000" w:rsidRPr="00000000">
        <w:rPr>
          <w:rFonts w:ascii="Courier New" w:cs="Courier New" w:eastAsia="Courier New" w:hAnsi="Courier New"/>
          <w:b w:val="1"/>
          <w:shd w:fill="d9d9d9" w:val="clear"/>
        </w:rPr>
        <w:drawing>
          <wp:inline distB="114300" distT="114300" distL="114300" distR="114300">
            <wp:extent cx="5443538" cy="3585407"/>
            <wp:effectExtent b="0" l="0" r="0" t="0"/>
            <wp:docPr id="3" name="image3.png"/>
            <a:graphic>
              <a:graphicData uri="http://schemas.openxmlformats.org/drawingml/2006/picture">
                <pic:pic>
                  <pic:nvPicPr>
                    <pic:cNvPr id="0" name="image3.png"/>
                    <pic:cNvPicPr preferRelativeResize="0"/>
                  </pic:nvPicPr>
                  <pic:blipFill>
                    <a:blip r:embed="rId11"/>
                    <a:srcRect b="8902" l="0" r="0" t="0"/>
                    <a:stretch>
                      <a:fillRect/>
                    </a:stretch>
                  </pic:blipFill>
                  <pic:spPr>
                    <a:xfrm>
                      <a:off x="0" y="0"/>
                      <a:ext cx="5443538" cy="358540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jc w:val="center"/>
        <w:rPr>
          <w:rFonts w:ascii="Google Sans" w:cs="Google Sans" w:eastAsia="Google Sans" w:hAnsi="Google Sans"/>
          <w:b w:val="1"/>
        </w:rPr>
      </w:pPr>
      <w:bookmarkStart w:colFirst="0" w:colLast="0" w:name="_6z42dbgzl5pb" w:id="16"/>
      <w:bookmarkEnd w:id="16"/>
      <w:r w:rsidDel="00000000" w:rsidR="00000000" w:rsidRPr="00000000">
        <w:rPr>
          <w:rFonts w:ascii="Google Sans" w:cs="Google Sans" w:eastAsia="Google Sans" w:hAnsi="Google Sans"/>
          <w:b w:val="1"/>
          <w:rtl w:val="0"/>
        </w:rPr>
        <w:t xml:space="preserve">Summary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 utilized SQL query filters to extract targeted data on login activities and staff computers from two separate tables:</w:t>
      </w:r>
      <w:r w:rsidDel="00000000" w:rsidR="00000000" w:rsidRPr="00000000">
        <w:rPr>
          <w:rtl w:val="0"/>
        </w:rPr>
        <w:t xml:space="preserve"> </w:t>
      </w:r>
      <w:r w:rsidDel="00000000" w:rsidR="00000000" w:rsidRPr="00000000">
        <w:rPr>
          <w:rFonts w:ascii="Courier New" w:cs="Courier New" w:eastAsia="Courier New" w:hAnsi="Courier New"/>
          <w:b w:val="1"/>
          <w:shd w:fill="d9d9d9"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b w:val="1"/>
          <w:shd w:fill="d9d9d9" w:val="clear"/>
          <w:rtl w:val="0"/>
        </w:rPr>
        <w:t xml:space="preserve">employees</w:t>
      </w:r>
      <w:r w:rsidDel="00000000" w:rsidR="00000000" w:rsidRPr="00000000">
        <w:rPr>
          <w:rFonts w:ascii="Google Sans" w:cs="Google Sans" w:eastAsia="Google Sans" w:hAnsi="Google Sans"/>
          <w:rtl w:val="0"/>
        </w:rPr>
        <w:t xml:space="preserve">. I employed a range of operators—</w:t>
      </w:r>
      <w:r w:rsidDel="00000000" w:rsidR="00000000" w:rsidRPr="00000000">
        <w:rPr>
          <w:rFonts w:ascii="Courier New" w:cs="Courier New" w:eastAsia="Courier New" w:hAnsi="Courier New"/>
          <w:b w:val="1"/>
          <w:shd w:fill="d9d9d9"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b w:val="1"/>
          <w:shd w:fill="d9d9d9"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b w:val="1"/>
          <w:shd w:fill="d9d9d9" w:val="clear"/>
          <w:rtl w:val="0"/>
        </w:rPr>
        <w:t xml:space="preserve">NOT</w:t>
      </w:r>
      <w:r w:rsidDel="00000000" w:rsidR="00000000" w:rsidRPr="00000000">
        <w:rPr>
          <w:rFonts w:ascii="Google Sans" w:cs="Google Sans" w:eastAsia="Google Sans" w:hAnsi="Google Sans"/>
          <w:rtl w:val="0"/>
        </w:rPr>
        <w:t xml:space="preserve">—to fine-tune the information relevant to each task. Additionally, I made use of the </w:t>
      </w:r>
      <w:r w:rsidDel="00000000" w:rsidR="00000000" w:rsidRPr="00000000">
        <w:rPr>
          <w:rFonts w:ascii="Courier New" w:cs="Courier New" w:eastAsia="Courier New" w:hAnsi="Courier New"/>
          <w:b w:val="1"/>
          <w:shd w:fill="d9d9d9" w:val="clear"/>
          <w:rtl w:val="0"/>
        </w:rPr>
        <w:t xml:space="preserve">LIKE</w:t>
      </w:r>
      <w:r w:rsidDel="00000000" w:rsidR="00000000" w:rsidRPr="00000000">
        <w:rPr>
          <w:rFonts w:ascii="Google Sans" w:cs="Google Sans" w:eastAsia="Google Sans" w:hAnsi="Google Sans"/>
          <w:rtl w:val="0"/>
        </w:rPr>
        <w:t xml:space="preserve"> function and the percentage sign </w:t>
      </w:r>
      <w:r w:rsidDel="00000000" w:rsidR="00000000" w:rsidRPr="00000000">
        <w:rPr>
          <w:rFonts w:ascii="Courier New" w:cs="Courier New" w:eastAsia="Courier New" w:hAnsi="Courier New"/>
          <w:b w:val="1"/>
          <w:shd w:fill="d9d9d9" w:val="clear"/>
          <w:rtl w:val="0"/>
        </w:rPr>
        <w:t xml:space="preserve">(%)</w:t>
      </w:r>
      <w:r w:rsidDel="00000000" w:rsidR="00000000" w:rsidRPr="00000000">
        <w:rPr>
          <w:rFonts w:ascii="Google Sans" w:cs="Google Sans" w:eastAsia="Google Sans" w:hAnsi="Google Sans"/>
          <w:rtl w:val="0"/>
        </w:rPr>
        <w:t xml:space="preserve"> wildcard to identify specific patterns.</w:t>
      </w:r>
    </w:p>
    <w:p w:rsidR="00000000" w:rsidDel="00000000" w:rsidP="00000000" w:rsidRDefault="00000000" w:rsidRPr="00000000" w14:paraId="00000081">
      <w:pPr>
        <w:rPr>
          <w:rFonts w:ascii="Google Sans" w:cs="Google Sans" w:eastAsia="Google Sans" w:hAnsi="Google Sans"/>
        </w:rPr>
      </w:pPr>
      <w:r w:rsidDel="00000000" w:rsidR="00000000" w:rsidRPr="00000000">
        <w:rPr>
          <w:rtl w:val="0"/>
        </w:rPr>
      </w:r>
    </w:p>
    <w:sectPr>
      <w:footerReference r:id="rId12" w:type="default"/>
      <w:footerReference r:id="rId1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