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Atividade: Caracterização de 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google drive é um serviço de disco virtual que permite o armazenamento de arquivos na nuvem, e possui aplicativos para sincronização entre vários dispositivos. Os arquivos que são armazenados no google drive podem ser compartilhados com mais pessoas através da sua conta. O serviço também conta com o google docs, que oferece aos usuários edição colaborativa de seus arquivos, e também integra um controle de versão para todos os arquivos armazenados.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serviço é um exemplo de uma aplicação distribuída, podemos provar isso discorrendo por algumas das características de um sistema distribuído: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Heterogeneidade: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Quanto à heterogeneidade, o google drive pode ser acessado em diversos dispositivos. Para os portáteis com o sistema android, pode-se instalar o aplicativo pela Google Play e para dispositivos IOS pode-se instalar através da apple store. Para sistemas windows/linux basta acessar a url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http://drive.google.com/</w:t>
        </w:r>
      </w:hyperlink>
      <w:r w:rsidDel="00000000" w:rsidR="00000000" w:rsidRPr="00000000">
        <w:rPr>
          <w:rtl w:val="0"/>
        </w:rPr>
        <w:t xml:space="preserve">’ em um navegador web e pronto. A forma como os dados são apresentados dentro do google drive é o mesmo em todos os dispositivos.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Abertura: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Quanto a abertura, o google drive disponibiliza uma API aberta e a especificação dos serviços (‘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Google Drive API  |  Google Developers</w:t>
        </w:r>
      </w:hyperlink>
      <w:r w:rsidDel="00000000" w:rsidR="00000000" w:rsidRPr="00000000">
        <w:rPr>
          <w:rtl w:val="0"/>
        </w:rPr>
        <w:t xml:space="preserve">’)  de uma forma natural e acessível. Ela também conta com exemplos de implementação dos serviços em diferentes linguagens de programação.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Por ser um serviço em nuvem, o google drive se torna bem escalável, ele permite compartilhar os arquivos e até pastas com várias pessoas, mas é claro, não é um recurso infinito e há um limite. Atualmente no serviço só se pode ter em uma pasta compartilhada com até 20 níveis de outras pastas, com um limite de 50.000 indivíduos.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Tratamento de falhas: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 google drive trata alguma das possíveis falhas que podem se ocorrer dentro do sistema, como: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Internet cai enquanto ocorre um upload de um arquivo: neste caso, o upload é parado e apenas volta quando a internet voltar.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internet cai enquanto estou editando um arquivo do google docs: neste caso, podemos continuar a usar tranquilamente o sistema, pois quando a internet voltar o google drive sincroniza as alterações que foram feitas quando estava offline.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Mas é importante ressaltar que esses foram apenas alguns exemplos de falhas que o google drive trata, mas existem outras que ele não consegue lidar, como: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Enquanto faz um upload  google drive fecha: neste caso, se o upload não tiver finalizado o processo deverá ser repetido.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Quanto a segurança, tendo em vista os três principais componentes: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Confidencialidade: apenas quem tem o acesso ao seu e-mail e senha poderá ter acesso aos seus documentos no google drive. O sistema conta também com a possibilidade de fazer a autenticação em 2 fatores para se obter mais segurança na hora de realizar o login.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Integridade: ao fazer um upload de um arquivo, o mesmo não será alterado a não ser que outra pessoa que tenha acesso a ele, ou o dono do arquivo, decida alterá-lo.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Disponibilidade: a partir do momento em que um arquivo está em seu diretório do google drive, você poderá acessar o mesmo em vários dispositivos diferentes, ele será o mesmo arquivo em todos.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Concorrência: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 google drive lida muito bem com a questão da concorrência, o mesmo mantém um ‘log’ de todas as alterações que foram feitas em uma pasta, seja ela compartilhada com mais pessoas ou não. E quanto aos arquivos compartilhados, o google docs permite que várias pessoas acessem o mesmo arquivo simultaneamente para editar e criar arquivos.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Quanto a alguns diferentes tipos de transparência: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 de acesso: ao fazer um upload de um arquivo no google drive, o mesmo é armazenado em data centers seguros.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 de localização/realocação: a partir da URL do google drive, não conseguimos descobrir onde está localizado o servidor que está hospedando o site e se o mesmo foi realocado.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 de migração: ao mesmo tempo que os usuários podem acessar o google drive em diversos dispositivos, eles não conseguem parar de fazer um upload em um dispositivo e continuar no outro pelo motivo de que o arquivo em específico está localizado apenas no dispositivo inicial.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 de concorrência: vários usuários podem acessar a um mesmo recurso no google drive, e o mesmo continua em um estado consistente.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Logo, através dos tópicos abordados acima, podemos concluir que o google drive é um sistema distribuído, pois apresenta várias características de um.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cebola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ive.google.com/" TargetMode="External"/><Relationship Id="rId7" Type="http://schemas.openxmlformats.org/officeDocument/2006/relationships/hyperlink" Target="https://developers.google.com/drive/api/v3/about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