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276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Crea </w:t>
      </w:r>
      <w:r w:rsidDel="00000000" w:rsidR="00000000" w:rsidRPr="00000000">
        <w:rPr>
          <w:rtl w:val="0"/>
        </w:rPr>
        <w:t xml:space="preserve">un &lt;li&gt;&lt;/li&gt;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3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Creamos </w:t>
      </w:r>
      <w:r w:rsidDel="00000000" w:rsidR="00000000" w:rsidRPr="00000000">
        <w:rPr>
          <w:rtl w:val="0"/>
        </w:rPr>
        <w:t xml:space="preserve">un nodo de texto que va a ir dentro del li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3714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Elemento.append(nodoDeTexto);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Inserta </w:t>
      </w:r>
      <w:r w:rsidDel="00000000" w:rsidR="00000000" w:rsidRPr="00000000">
        <w:rPr>
          <w:rtl w:val="0"/>
        </w:rPr>
        <w:t xml:space="preserve">el texto entre las etiquetas del li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3333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Capturamos </w:t>
      </w:r>
      <w:r w:rsidDel="00000000" w:rsidR="00000000" w:rsidRPr="00000000">
        <w:rPr>
          <w:rtl w:val="0"/>
        </w:rPr>
        <w:t xml:space="preserve">el ul con querySelector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3238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Insertamos </w:t>
      </w:r>
      <w:r w:rsidDel="00000000" w:rsidR="00000000" w:rsidRPr="00000000">
        <w:rPr>
          <w:rtl w:val="0"/>
        </w:rPr>
        <w:t xml:space="preserve">en el ul el nuevo elemento creado con </w:t>
      </w:r>
      <w:r w:rsidDel="00000000" w:rsidR="00000000" w:rsidRPr="00000000">
        <w:rPr>
          <w:b w:val="1"/>
          <w:rtl w:val="0"/>
        </w:rPr>
        <w:t xml:space="preserve">append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133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40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400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501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