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5F3" w:rsidRDefault="009C65F3">
      <w:r>
        <w:t xml:space="preserve">El área de la programación que escogí fue </w:t>
      </w:r>
      <w:r w:rsidRPr="009C65F3">
        <w:t>Ciencia de datos y análisis</w:t>
      </w:r>
      <w:r>
        <w:t>.</w:t>
      </w:r>
    </w:p>
    <w:p w:rsidR="00E6427D" w:rsidRDefault="00E12FA6" w:rsidP="00E12FA6">
      <w:r w:rsidRPr="00E12FA6">
        <w:t xml:space="preserve">La Ciencia de Datos y Análisis es una disciplina de </w:t>
      </w:r>
      <w:r w:rsidR="00A06E06">
        <w:t xml:space="preserve">la </w:t>
      </w:r>
      <w:r w:rsidRPr="00E12FA6">
        <w:t>programación que se centra en el procesamiento, análisis y extracción de información significativa a partir de conjuntos de datos grandes y complejos.</w:t>
      </w:r>
      <w:r w:rsidRPr="00E12FA6">
        <w:t xml:space="preserve"> </w:t>
      </w:r>
    </w:p>
    <w:p w:rsidR="00A06E06" w:rsidRDefault="000564DC" w:rsidP="00E12FA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459105</wp:posOffset>
            </wp:positionH>
            <wp:positionV relativeFrom="paragraph">
              <wp:posOffset>280035</wp:posOffset>
            </wp:positionV>
            <wp:extent cx="4526280" cy="2262505"/>
            <wp:effectExtent l="0" t="0" r="7620" b="4445"/>
            <wp:wrapTight wrapText="bothSides">
              <wp:wrapPolygon edited="0">
                <wp:start x="0" y="0"/>
                <wp:lineTo x="0" y="21461"/>
                <wp:lineTo x="21545" y="21461"/>
                <wp:lineTo x="21545" y="0"/>
                <wp:lineTo x="0" y="0"/>
              </wp:wrapPolygon>
            </wp:wrapTight>
            <wp:docPr id="405420689" name="Imagen 1" descr="Qué es la Ciencia de Datos y para qué se utiliza? | Blog de Ciencia de Datos  | Universidad de Ingeniería U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la Ciencia de Datos y para qué se utiliza? | Blog de Ciencia de Datos  | Universidad de Ingeniería UT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E06">
        <w:t>Las etapas que sigue esta área son:</w:t>
      </w:r>
    </w:p>
    <w:p w:rsidR="00A06E06" w:rsidRDefault="00A06E06" w:rsidP="00A06E06">
      <w:pPr>
        <w:pStyle w:val="Prrafodelista"/>
        <w:numPr>
          <w:ilvl w:val="0"/>
          <w:numId w:val="1"/>
        </w:numPr>
      </w:pPr>
      <w:r w:rsidRPr="00A06E06">
        <w:rPr>
          <w:rFonts w:ascii="Times New Roman" w:hAnsi="Times New Roman" w:cs="Times New Roman"/>
          <w:b/>
          <w:bCs/>
        </w:rPr>
        <w:t>Recopilación de datos:</w:t>
      </w:r>
      <w:r>
        <w:t xml:space="preserve"> La primera etapa implica la recopilación de datos relevantes y estructurados de diversas fuentes, como bases de datos, sensores, redes sociales, registros en línea y más. Los datos pueden ser numéricos, textuales, multimedia, etc.</w:t>
      </w:r>
    </w:p>
    <w:p w:rsidR="00A06E06" w:rsidRDefault="00A06E06" w:rsidP="00A06E06">
      <w:pPr>
        <w:pStyle w:val="Prrafodelista"/>
        <w:numPr>
          <w:ilvl w:val="0"/>
          <w:numId w:val="1"/>
        </w:numPr>
      </w:pPr>
      <w:r w:rsidRPr="00A06E06">
        <w:rPr>
          <w:rFonts w:ascii="Times New Roman" w:hAnsi="Times New Roman" w:cs="Times New Roman"/>
          <w:b/>
          <w:bCs/>
        </w:rPr>
        <w:t>Preprocesamiento de datos:</w:t>
      </w:r>
      <w:r>
        <w:t xml:space="preserve"> Antes de analizar los datos, es necesario limpiarlos y prepararlos para su análisis. Esto podría involucrar la eliminación de valores atípicos, la normalización de datos y la resolución de problemas de calidad de datos.</w:t>
      </w:r>
    </w:p>
    <w:p w:rsidR="00A06E06" w:rsidRDefault="00A06E06" w:rsidP="00A06E06">
      <w:pPr>
        <w:pStyle w:val="Prrafodelista"/>
        <w:numPr>
          <w:ilvl w:val="0"/>
          <w:numId w:val="1"/>
        </w:numPr>
      </w:pPr>
      <w:r w:rsidRPr="00A06E06">
        <w:rPr>
          <w:rFonts w:ascii="Times New Roman" w:hAnsi="Times New Roman" w:cs="Times New Roman"/>
          <w:b/>
          <w:bCs/>
        </w:rPr>
        <w:t>Exploración de datos:</w:t>
      </w:r>
      <w:r>
        <w:t xml:space="preserve"> En esta etapa, se utilizan técnicas de visualización y estadísticas descriptivas para entender mejor las características y distribuciones de los datos. Esto ayuda a identificar patrones y tendencias iniciales.</w:t>
      </w:r>
    </w:p>
    <w:p w:rsidR="00A06E06" w:rsidRDefault="00A06E06" w:rsidP="00A06E06">
      <w:pPr>
        <w:pStyle w:val="Prrafodelista"/>
        <w:numPr>
          <w:ilvl w:val="0"/>
          <w:numId w:val="1"/>
        </w:numPr>
      </w:pPr>
      <w:r w:rsidRPr="00A06E06">
        <w:rPr>
          <w:rFonts w:ascii="Times New Roman" w:hAnsi="Times New Roman" w:cs="Times New Roman"/>
          <w:b/>
          <w:bCs/>
        </w:rPr>
        <w:t>Análisis de datos:</w:t>
      </w:r>
      <w:r>
        <w:t xml:space="preserve"> Se aplican algoritmos y técnicas avanzadas para analizar los datos y extraer información relevante. Esto puede incluir el uso de técnicas de aprendizaje automático, minería de datos y estadísticas para identificar relaciones, correlaciones y modelos predictivos.</w:t>
      </w:r>
    </w:p>
    <w:p w:rsidR="00A06E06" w:rsidRDefault="00A06E06" w:rsidP="00A06E06">
      <w:pPr>
        <w:pStyle w:val="Prrafodelista"/>
        <w:numPr>
          <w:ilvl w:val="0"/>
          <w:numId w:val="1"/>
        </w:numPr>
      </w:pPr>
      <w:r w:rsidRPr="00A06E06">
        <w:rPr>
          <w:rFonts w:ascii="Times New Roman" w:hAnsi="Times New Roman" w:cs="Times New Roman"/>
          <w:b/>
          <w:bCs/>
        </w:rPr>
        <w:t>Modelado y predicción:</w:t>
      </w:r>
      <w:r>
        <w:t xml:space="preserve"> En esta etapa, se construyen modelos matemáticos y algoritmos que pueden predecir resultados futuros o tomar decisiones basadas en datos históricos. El aprendizaje automático y el análisis estadístico son herramientas comunes en esta fase.</w:t>
      </w:r>
    </w:p>
    <w:p w:rsidR="00A06E06" w:rsidRDefault="00A06E06" w:rsidP="00A06E06">
      <w:pPr>
        <w:pStyle w:val="Prrafodelista"/>
        <w:numPr>
          <w:ilvl w:val="0"/>
          <w:numId w:val="1"/>
        </w:numPr>
      </w:pPr>
      <w:r w:rsidRPr="00A06E06">
        <w:rPr>
          <w:rFonts w:ascii="Times New Roman" w:hAnsi="Times New Roman" w:cs="Times New Roman"/>
          <w:b/>
          <w:bCs/>
        </w:rPr>
        <w:t>Visualización de datos:</w:t>
      </w:r>
      <w:r>
        <w:t xml:space="preserve"> La representación visual de los resultados es crucial para comunicar hallazgos de manera efectiva. Gráficos, diagramas y tablas interactivas ayudan a los tomadores de decisiones a comprender mejor los patrones y las tendencias en los datos.</w:t>
      </w:r>
    </w:p>
    <w:p w:rsidR="00A06E06" w:rsidRDefault="00A06E06" w:rsidP="00A06E06">
      <w:pPr>
        <w:pStyle w:val="Prrafodelista"/>
        <w:numPr>
          <w:ilvl w:val="0"/>
          <w:numId w:val="1"/>
        </w:numPr>
      </w:pPr>
      <w:r w:rsidRPr="00A06E06">
        <w:rPr>
          <w:rFonts w:ascii="Times New Roman" w:hAnsi="Times New Roman" w:cs="Times New Roman"/>
          <w:b/>
          <w:bCs/>
        </w:rPr>
        <w:t>Interpretación y toma de decisiones:</w:t>
      </w:r>
      <w:r>
        <w:t xml:space="preserve"> Los científicos de datos interpretan los resultados del análisis y ofrecen información relevante a los interesados. Estos hallazgos pueden influir en decisiones empresariales, políticas o científicas.</w:t>
      </w:r>
    </w:p>
    <w:p w:rsidR="00A06E06" w:rsidRDefault="00A06E06" w:rsidP="00A06E06">
      <w:pPr>
        <w:pStyle w:val="Prrafodelista"/>
        <w:numPr>
          <w:ilvl w:val="0"/>
          <w:numId w:val="1"/>
        </w:numPr>
      </w:pPr>
      <w:r w:rsidRPr="00A06E06">
        <w:rPr>
          <w:rFonts w:ascii="Times New Roman" w:hAnsi="Times New Roman" w:cs="Times New Roman"/>
          <w:b/>
          <w:bCs/>
        </w:rPr>
        <w:t>Optimización y mejora:</w:t>
      </w:r>
      <w:r>
        <w:t xml:space="preserve"> A medida que se obtienen resultados y se implementan decisiones basadas en datos, es importante revisar y ajustar continuamente los modelos y enfoques para mejorar su precisión y relevancia.</w:t>
      </w:r>
    </w:p>
    <w:p w:rsidR="00A06E06" w:rsidRDefault="00A06E06" w:rsidP="00A06E06">
      <w:r>
        <w:lastRenderedPageBreak/>
        <w:t>La Ciencia de Datos y Análisis tiene aplicaciones en una amplia variedad de campos, como la economía, la salud, el marketing, la investigación científica y mucho más.</w:t>
      </w:r>
    </w:p>
    <w:sectPr w:rsidR="00A06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3407"/>
    <w:multiLevelType w:val="hybridMultilevel"/>
    <w:tmpl w:val="58DEAD72"/>
    <w:lvl w:ilvl="0" w:tplc="946EC8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535C8"/>
    <w:multiLevelType w:val="hybridMultilevel"/>
    <w:tmpl w:val="CA52226A"/>
    <w:lvl w:ilvl="0" w:tplc="DEAE36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044589">
    <w:abstractNumId w:val="0"/>
  </w:num>
  <w:num w:numId="2" w16cid:durableId="1797066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F3"/>
    <w:rsid w:val="000564DC"/>
    <w:rsid w:val="002935E1"/>
    <w:rsid w:val="008C4F8F"/>
    <w:rsid w:val="009C65F3"/>
    <w:rsid w:val="00A06E06"/>
    <w:rsid w:val="00E12FA6"/>
    <w:rsid w:val="00E6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9D441"/>
  <w15:chartTrackingRefBased/>
  <w15:docId w15:val="{B991FE28-0C54-47B2-972F-B5E6FFA7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4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Martinez Morales</dc:creator>
  <cp:keywords/>
  <dc:description/>
  <cp:lastModifiedBy>Juan Fernando Martinez Morales</cp:lastModifiedBy>
  <cp:revision>1</cp:revision>
  <dcterms:created xsi:type="dcterms:W3CDTF">2023-08-16T17:51:00Z</dcterms:created>
  <dcterms:modified xsi:type="dcterms:W3CDTF">2023-08-16T18:54:00Z</dcterms:modified>
</cp:coreProperties>
</file>