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R1: Ingresar datos, permite ingresar datos de gran tamaño en el programa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R2: Eliminar datos, permite eliminar datos seleccionados del programa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R3: Modificar datos, permite modificar datos seleccionados del programa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R4: Realizar consultas, permite realizar consultas de jugadores utilizando como criterio de búsquedas las categorías estadísticas incluidas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R5: Incluir datos por jugador, permite incluir datos por jugador como nombre, edad, equipo y 5 rubros estadísticos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R6: Recuperar jugadores, permite recuperar jugadores de acuerdo a la categoría de búsqueda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R7: Mostrar tiempo, permite mostrar el tiempo toma en realizar una consulta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R8: Realizar búsquedas, permite realizar búsquedas sobre criterios estadísticos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R1: Almacenar millones de datos, permite almacenar millones de datos en memoria secundaria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R2: Utilizar árboles binarios de búsqueda, el programa debe utilizar arboles de busqueda binaria balanceados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R3: Acceder rápidamente a los datos el programa debe permitir acceder rápidamente a los datos con una complejidad de O(log 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R4: Justificar la elección de árboles binarios de búsqueda, debe justificar la elección de árboles binarios de busqueda no balanceados y árboles binarios de búsqueda balanceados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R5: realizar consultas de jugadores, el programa debe realizar consultas de jugadores donde solamente cuatro atributos estadísticos deben resultar eficientes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R6: Funcionar con al menos 200.000 datos válidos, el programa debe funcionar con al menos 200.000 datos válidos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del problema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solucionar el problema, se va a crear una clase la cual, se va a encargar de importar la información también,  se ha planteado utilizar árboles binarios de búsqueda, vamos a tener 4 balanceados y 2 no balanceados para los atributos estadísticos de los jugadores  donde la clave va a ser la posición en la cual se encuentra el atributo en el archivo csv &lt;k,v&gt;, para la persistencia de datos, se ha planteado serializar a través de archivos 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