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48C" w:rsidRDefault="0084148C">
      <w:bookmarkStart w:id="0" w:name="_GoBack"/>
      <w:bookmarkEnd w:id="0"/>
    </w:p>
    <w:p w:rsidR="00106A8F" w:rsidRDefault="00106A8F" w:rsidP="00106A8F">
      <w:pPr>
        <w:jc w:val="center"/>
        <w:rPr>
          <w:b/>
        </w:rPr>
      </w:pPr>
      <w:r w:rsidRPr="00106A8F">
        <w:rPr>
          <w:b/>
        </w:rPr>
        <w:t>Proyecto Fondo Grupal</w:t>
      </w:r>
    </w:p>
    <w:p w:rsidR="00106A8F" w:rsidRDefault="00E83B42" w:rsidP="00106A8F">
      <w:pPr>
        <w:rPr>
          <w:b/>
        </w:rPr>
      </w:pPr>
      <w:r>
        <w:rPr>
          <w:b/>
        </w:rPr>
        <w:t>Realizado por Juan Esteban Gallo Plaza</w:t>
      </w:r>
    </w:p>
    <w:p w:rsidR="00E83B42" w:rsidRPr="00D51F22" w:rsidRDefault="00E83B42" w:rsidP="00106A8F">
      <w:pPr>
        <w:rPr>
          <w:b/>
        </w:rPr>
      </w:pPr>
      <w:r>
        <w:rPr>
          <w:b/>
        </w:rPr>
        <w:t xml:space="preserve">Dia 17/01/2019 </w:t>
      </w:r>
    </w:p>
    <w:p w:rsidR="00106A8F" w:rsidRDefault="00106A8F" w:rsidP="00106A8F">
      <w:pPr>
        <w:rPr>
          <w:b/>
          <w:i/>
        </w:rPr>
      </w:pPr>
      <w:r w:rsidRPr="00106A8F">
        <w:rPr>
          <w:b/>
          <w:i/>
        </w:rPr>
        <w:t>Identificación del problema</w:t>
      </w:r>
    </w:p>
    <w:p w:rsidR="00106A8F" w:rsidRDefault="00106A8F" w:rsidP="00106A8F">
      <w:r>
        <w:t>Andrés Henao, persona especializada en modalidades de manejo de dinero, desea una forma más amena del manejo de la información obtenida a través de la creación de diferentes fondos grupales, lo cual conlleva a la necesidad de una aplicación que cumpla con los requisitos del manejo de la información, además, de alcanzar diferentes metas operacionales con respecto a la capacidad del sistema de entregar información relevante para los usuarios o empresa como tal.</w:t>
      </w:r>
    </w:p>
    <w:p w:rsidR="00106A8F" w:rsidRPr="00245F30" w:rsidRDefault="00106A8F" w:rsidP="00106A8F">
      <w:pPr>
        <w:spacing w:after="0" w:line="240" w:lineRule="auto"/>
        <w:jc w:val="both"/>
      </w:pPr>
      <w:r w:rsidRPr="00245F30">
        <w:t>Se identifican de manera adecuada las necesidades que se presentan en el problema propuesto, así como sus síntomas y condiciones por los que debe ser resuelto.</w:t>
      </w:r>
    </w:p>
    <w:p w:rsidR="00106A8F" w:rsidRPr="00245F30" w:rsidRDefault="00106A8F" w:rsidP="00106A8F">
      <w:pPr>
        <w:spacing w:after="0" w:line="240" w:lineRule="auto"/>
        <w:jc w:val="both"/>
      </w:pPr>
    </w:p>
    <w:p w:rsidR="00106A8F" w:rsidRPr="00245F30" w:rsidRDefault="00106A8F" w:rsidP="00106A8F">
      <w:pPr>
        <w:spacing w:after="0" w:line="240" w:lineRule="auto"/>
        <w:jc w:val="both"/>
      </w:pPr>
      <w:r w:rsidRPr="00245F30">
        <w:t>Identificación de sus síntomas y necesidades:</w:t>
      </w:r>
    </w:p>
    <w:p w:rsidR="00106A8F" w:rsidRPr="00245F30" w:rsidRDefault="00106A8F" w:rsidP="00106A8F">
      <w:pPr>
        <w:spacing w:after="0" w:line="240" w:lineRule="auto"/>
        <w:jc w:val="both"/>
      </w:pPr>
    </w:p>
    <w:p w:rsidR="00245F30" w:rsidRPr="00245F30" w:rsidRDefault="00106A8F" w:rsidP="00106A8F">
      <w:pPr>
        <w:numPr>
          <w:ilvl w:val="0"/>
          <w:numId w:val="1"/>
        </w:numPr>
        <w:spacing w:after="0" w:line="240" w:lineRule="auto"/>
        <w:ind w:left="1440"/>
        <w:textAlignment w:val="baseline"/>
      </w:pPr>
      <w:r w:rsidRPr="00245F30">
        <w:t>Se</w:t>
      </w:r>
      <w:r w:rsidR="00245F30" w:rsidRPr="00245F30">
        <w:t xml:space="preserve"> integran de 10-18 personas de las cuales se necesita mantener un manejo de información.</w:t>
      </w:r>
    </w:p>
    <w:p w:rsidR="00245F30" w:rsidRPr="00245F30" w:rsidRDefault="00245F30" w:rsidP="00106A8F">
      <w:pPr>
        <w:numPr>
          <w:ilvl w:val="0"/>
          <w:numId w:val="1"/>
        </w:numPr>
        <w:spacing w:after="0" w:line="240" w:lineRule="auto"/>
        <w:ind w:left="1440"/>
        <w:textAlignment w:val="baseline"/>
      </w:pPr>
      <w:r w:rsidRPr="00245F30">
        <w:t xml:space="preserve">Se ingresan datos por usuario acerca del número de aportes que se van a prestar o se van a adquirir. </w:t>
      </w:r>
    </w:p>
    <w:p w:rsidR="00106A8F" w:rsidRPr="00245F30" w:rsidRDefault="00106A8F" w:rsidP="00106A8F">
      <w:pPr>
        <w:numPr>
          <w:ilvl w:val="0"/>
          <w:numId w:val="1"/>
        </w:numPr>
        <w:spacing w:after="0" w:line="240" w:lineRule="auto"/>
        <w:ind w:left="1440"/>
        <w:textAlignment w:val="baseline"/>
      </w:pPr>
      <w:r w:rsidRPr="00245F30">
        <w:t xml:space="preserve">Se necesita </w:t>
      </w:r>
      <w:r w:rsidR="00245F30" w:rsidRPr="00245F30">
        <w:t>informar</w:t>
      </w:r>
      <w:r w:rsidRPr="00245F30">
        <w:t xml:space="preserve"> una evolución de</w:t>
      </w:r>
      <w:r w:rsidR="00245F30" w:rsidRPr="00245F30">
        <w:t>l</w:t>
      </w:r>
      <w:r w:rsidRPr="00245F30">
        <w:t xml:space="preserve"> beneficio </w:t>
      </w:r>
      <w:r w:rsidR="00245F30" w:rsidRPr="00245F30">
        <w:t>del fondo con respecto a los</w:t>
      </w:r>
      <w:r w:rsidRPr="00245F30">
        <w:t xml:space="preserve"> datos que se tiene en poder.</w:t>
      </w:r>
    </w:p>
    <w:p w:rsidR="00245F30" w:rsidRPr="00245F30" w:rsidRDefault="00106A8F" w:rsidP="00245F30">
      <w:pPr>
        <w:numPr>
          <w:ilvl w:val="0"/>
          <w:numId w:val="1"/>
        </w:numPr>
        <w:spacing w:after="0" w:line="240" w:lineRule="auto"/>
        <w:ind w:left="1440"/>
        <w:textAlignment w:val="baseline"/>
      </w:pPr>
      <w:r w:rsidRPr="00245F30">
        <w:t xml:space="preserve">Se quiere que </w:t>
      </w:r>
      <w:r w:rsidR="00245F30" w:rsidRPr="00245F30">
        <w:t xml:space="preserve">cada integrante </w:t>
      </w:r>
      <w:r w:rsidRPr="00245F30">
        <w:t xml:space="preserve">conozca </w:t>
      </w:r>
      <w:r w:rsidR="00245F30" w:rsidRPr="00245F30">
        <w:t>lo que rinde su dinero dentro del fondo a medida que pasa el tiempo.</w:t>
      </w:r>
    </w:p>
    <w:p w:rsidR="00245F30" w:rsidRPr="00245F30" w:rsidRDefault="00245F30" w:rsidP="00245F30">
      <w:pPr>
        <w:numPr>
          <w:ilvl w:val="0"/>
          <w:numId w:val="1"/>
        </w:numPr>
        <w:spacing w:after="0" w:line="240" w:lineRule="auto"/>
        <w:ind w:left="1440"/>
        <w:textAlignment w:val="baseline"/>
      </w:pPr>
      <w:r w:rsidRPr="00245F30">
        <w:t>Se necesita manejo de información de préstamos a terceros.</w:t>
      </w:r>
    </w:p>
    <w:p w:rsidR="008D39ED" w:rsidRDefault="00245F30" w:rsidP="008D39ED">
      <w:pPr>
        <w:numPr>
          <w:ilvl w:val="0"/>
          <w:numId w:val="1"/>
        </w:numPr>
        <w:spacing w:after="0" w:line="240" w:lineRule="auto"/>
        <w:ind w:left="1440"/>
        <w:textAlignment w:val="baseline"/>
      </w:pPr>
      <w:r w:rsidRPr="00245F30">
        <w:t xml:space="preserve">Se necesita informar una evolución de </w:t>
      </w:r>
      <w:r w:rsidR="001D5D60">
        <w:t xml:space="preserve">los </w:t>
      </w:r>
      <w:r w:rsidRPr="00245F30">
        <w:t>usuario</w:t>
      </w:r>
      <w:r w:rsidR="001D5D60">
        <w:t>s</w:t>
      </w:r>
      <w:r w:rsidRPr="00245F30">
        <w:t xml:space="preserve"> </w:t>
      </w:r>
      <w:r w:rsidR="008A5FA3">
        <w:t xml:space="preserve">acerca de las </w:t>
      </w:r>
      <w:r w:rsidRPr="00245F30">
        <w:t>cuotas por dinero prestado</w:t>
      </w:r>
      <w:r w:rsidR="008A5FA3">
        <w:t>.</w:t>
      </w:r>
    </w:p>
    <w:p w:rsidR="008D39ED" w:rsidRPr="00245F30" w:rsidRDefault="008D39ED" w:rsidP="008D39ED">
      <w:pPr>
        <w:numPr>
          <w:ilvl w:val="0"/>
          <w:numId w:val="1"/>
        </w:numPr>
        <w:spacing w:after="0" w:line="240" w:lineRule="auto"/>
        <w:ind w:left="1440"/>
        <w:textAlignment w:val="baseline"/>
      </w:pPr>
      <w:r>
        <w:t>Existen roles en la empresa con la cual se debe manejar información.</w:t>
      </w:r>
    </w:p>
    <w:p w:rsidR="00245F30" w:rsidRPr="00245F30" w:rsidRDefault="00245F30" w:rsidP="00245F30">
      <w:pPr>
        <w:spacing w:after="0" w:line="240" w:lineRule="auto"/>
        <w:textAlignment w:val="baseline"/>
      </w:pPr>
    </w:p>
    <w:p w:rsidR="00245F30" w:rsidRPr="00245F30" w:rsidRDefault="00245F30" w:rsidP="00245F30">
      <w:pPr>
        <w:spacing w:after="0" w:line="240" w:lineRule="auto"/>
        <w:textAlignment w:val="baseline"/>
      </w:pPr>
    </w:p>
    <w:p w:rsidR="00245F30" w:rsidRPr="00245F30" w:rsidRDefault="00245F30" w:rsidP="00245F30">
      <w:pPr>
        <w:spacing w:after="320" w:line="240" w:lineRule="auto"/>
      </w:pPr>
      <w:r w:rsidRPr="00245F30">
        <w:t>El sistema debe estar en la capacidad de:</w:t>
      </w:r>
      <w:r w:rsidRPr="00245F30">
        <w:br/>
      </w: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245F30"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RF01</w:t>
            </w:r>
          </w:p>
        </w:tc>
      </w:tr>
      <w:tr w:rsidR="00245F30"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C91A54" w:rsidP="002B406A">
            <w:pPr>
              <w:spacing w:after="0" w:line="240" w:lineRule="auto"/>
            </w:pPr>
            <w:r>
              <w:t>Lectura de Base de datos</w:t>
            </w:r>
          </w:p>
        </w:tc>
      </w:tr>
      <w:tr w:rsidR="00245F30"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La solución estará en la capacidad de utilizar</w:t>
            </w:r>
            <w:r w:rsidR="00C91A54">
              <w:t xml:space="preserve"> datos previamente formulados acerca de los miembros de un fondo grupal.</w:t>
            </w:r>
          </w:p>
        </w:tc>
      </w:tr>
      <w:tr w:rsidR="00245F30"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lastRenderedPageBreak/>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La solución podrá leer los datos obtenidos</w:t>
            </w:r>
            <w:r w:rsidR="00C91A54">
              <w:t xml:space="preserve"> </w:t>
            </w:r>
            <w:r w:rsidRPr="00245F30">
              <w:t>y estos se pondrán a disposición de la solución para el proceso que se necesite.</w:t>
            </w:r>
          </w:p>
        </w:tc>
      </w:tr>
      <w:tr w:rsidR="00245F30"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F30" w:rsidRPr="00245F30" w:rsidRDefault="00245F30" w:rsidP="002B406A">
            <w:pPr>
              <w:spacing w:after="0" w:line="240" w:lineRule="auto"/>
            </w:pPr>
            <w:r w:rsidRPr="00245F30">
              <w:t xml:space="preserve">Prioridad del requerimiento: </w:t>
            </w:r>
            <w:r w:rsidRPr="00245F30">
              <w:tab/>
            </w:r>
          </w:p>
          <w:p w:rsidR="00245F30" w:rsidRPr="00245F30" w:rsidRDefault="00245F30" w:rsidP="002B406A">
            <w:pPr>
              <w:spacing w:after="0" w:line="240" w:lineRule="auto"/>
            </w:pPr>
            <w:r w:rsidRPr="00245F30">
              <w:t>Alta</w:t>
            </w:r>
          </w:p>
        </w:tc>
      </w:tr>
    </w:tbl>
    <w:p w:rsidR="00106A8F" w:rsidRDefault="00245F30" w:rsidP="00106A8F">
      <w:r w:rsidRPr="00245F30">
        <w:br/>
      </w:r>
    </w:p>
    <w:p w:rsidR="00C91A54" w:rsidRPr="008A5FA3" w:rsidRDefault="00C91A54" w:rsidP="00C91A54">
      <w:r w:rsidRPr="008A5FA3">
        <w:br/>
      </w: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C91A54"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RF02</w:t>
            </w:r>
          </w:p>
        </w:tc>
      </w:tr>
      <w:tr w:rsidR="00C91A54"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C91A54" w:rsidP="002B406A">
            <w:pPr>
              <w:spacing w:after="0" w:line="240" w:lineRule="auto"/>
            </w:pPr>
            <w:r w:rsidRPr="008A5FA3">
              <w:t>Actualizar la información</w:t>
            </w:r>
            <w:r w:rsidR="008A5FA3" w:rsidRPr="008A5FA3">
              <w:t xml:space="preserve"> de los usuarios</w:t>
            </w:r>
          </w:p>
        </w:tc>
      </w:tr>
      <w:tr w:rsidR="00C91A54"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La solución estará en la capacidad de actualizar la información que se recibe por parte de la base de datos si así se necesita.</w:t>
            </w:r>
          </w:p>
        </w:tc>
      </w:tr>
      <w:tr w:rsidR="00C91A54"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La solución podrá leer los datos nuevos que sean obtenidos</w:t>
            </w:r>
            <w:r w:rsidR="008A5FA3" w:rsidRPr="008A5FA3">
              <w:t xml:space="preserve"> </w:t>
            </w:r>
            <w:r w:rsidR="008A5FA3" w:rsidRPr="00245F30">
              <w:t>estos se pondrán a disposición de la solución para el proceso que se necesite.</w:t>
            </w:r>
          </w:p>
        </w:tc>
      </w:tr>
      <w:tr w:rsidR="00C91A54"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1A54" w:rsidRPr="008A5FA3" w:rsidRDefault="00C91A54" w:rsidP="002B406A">
            <w:pPr>
              <w:spacing w:after="0" w:line="240" w:lineRule="auto"/>
            </w:pPr>
            <w:r w:rsidRPr="008A5FA3">
              <w:t xml:space="preserve">Prioridad del requerimiento: </w:t>
            </w:r>
            <w:r w:rsidRPr="008A5FA3">
              <w:tab/>
            </w:r>
          </w:p>
          <w:p w:rsidR="00C91A54" w:rsidRPr="008A5FA3" w:rsidRDefault="00C91A54" w:rsidP="002B406A">
            <w:pPr>
              <w:spacing w:after="0" w:line="240" w:lineRule="auto"/>
            </w:pPr>
            <w:r w:rsidRPr="008A5FA3">
              <w:t>Alta</w:t>
            </w:r>
          </w:p>
        </w:tc>
      </w:tr>
    </w:tbl>
    <w:p w:rsidR="00C91A54" w:rsidRPr="008A5FA3" w:rsidRDefault="00C91A54" w:rsidP="00C91A54"/>
    <w:p w:rsidR="008A5FA3" w:rsidRPr="008A5FA3" w:rsidRDefault="008A5FA3" w:rsidP="00E90881">
      <w:pPr>
        <w:spacing w:after="0" w:line="240" w:lineRule="auto"/>
        <w:jc w:val="both"/>
      </w:pPr>
      <w:r w:rsidRPr="008A5FA3">
        <w:br/>
      </w: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8A5FA3"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RF03</w:t>
            </w:r>
          </w:p>
        </w:tc>
      </w:tr>
      <w:tr w:rsidR="008A5FA3"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Aumentar o Reducir aportes</w:t>
            </w:r>
          </w:p>
        </w:tc>
      </w:tr>
      <w:tr w:rsidR="008A5FA3"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La solución estará en la capacidad de actualizar el numero de aportes de un usuario, así como reducirlo si este es necesario.</w:t>
            </w:r>
          </w:p>
        </w:tc>
      </w:tr>
      <w:tr w:rsidR="008A5FA3"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lastRenderedPageBreak/>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 xml:space="preserve">Estos datos obtenidos </w:t>
            </w:r>
            <w:r w:rsidRPr="00245F30">
              <w:t>estos se pondrán a disposición de la solución para el proceso que se necesite.</w:t>
            </w:r>
          </w:p>
        </w:tc>
      </w:tr>
      <w:tr w:rsidR="008A5FA3"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 xml:space="preserve">Prioridad del requerimiento: </w:t>
            </w:r>
            <w:r w:rsidRPr="008A5FA3">
              <w:tab/>
            </w:r>
          </w:p>
          <w:p w:rsidR="008A5FA3" w:rsidRPr="008A5FA3" w:rsidRDefault="008A5FA3" w:rsidP="00E90881">
            <w:pPr>
              <w:spacing w:after="0" w:line="240" w:lineRule="auto"/>
              <w:jc w:val="both"/>
            </w:pPr>
            <w:r w:rsidRPr="008A5FA3">
              <w:t>Alta</w:t>
            </w:r>
          </w:p>
        </w:tc>
      </w:tr>
    </w:tbl>
    <w:p w:rsidR="008A5FA3" w:rsidRPr="008A5FA3" w:rsidRDefault="008A5FA3" w:rsidP="00E90881">
      <w:pPr>
        <w:spacing w:after="0" w:line="240" w:lineRule="auto"/>
        <w:jc w:val="both"/>
      </w:pPr>
    </w:p>
    <w:p w:rsidR="008A5FA3" w:rsidRPr="008A5FA3" w:rsidRDefault="008A5FA3"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8A5FA3"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RF04</w:t>
            </w:r>
          </w:p>
        </w:tc>
      </w:tr>
      <w:tr w:rsidR="008A5FA3"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BF79CA" w:rsidP="00E90881">
            <w:pPr>
              <w:spacing w:after="0" w:line="240" w:lineRule="auto"/>
              <w:jc w:val="both"/>
            </w:pPr>
            <w:r>
              <w:t>Agregar Miembro</w:t>
            </w:r>
          </w:p>
        </w:tc>
      </w:tr>
      <w:tr w:rsidR="008A5FA3"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BF79CA" w:rsidP="00E90881">
            <w:pPr>
              <w:spacing w:after="0" w:line="240" w:lineRule="auto"/>
              <w:jc w:val="both"/>
            </w:pPr>
            <w:r>
              <w:t>La solución estará en capacidad de agregar un miembro al fondo grupal, teniendo como información básica nombre, apellido, cedula, email, teléfono.</w:t>
            </w:r>
          </w:p>
        </w:tc>
      </w:tr>
      <w:tr w:rsidR="008A5FA3"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BF79CA" w:rsidP="00E90881">
            <w:pPr>
              <w:spacing w:after="0" w:line="240" w:lineRule="auto"/>
              <w:jc w:val="both"/>
            </w:pPr>
            <w:r w:rsidRPr="008A5FA3">
              <w:t xml:space="preserve">Estos datos obtenidos </w:t>
            </w:r>
            <w:r w:rsidRPr="00245F30">
              <w:t>estos se pondrán a disposición de la solución para el proceso que se necesite.</w:t>
            </w:r>
          </w:p>
        </w:tc>
      </w:tr>
      <w:tr w:rsidR="008A5FA3"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5FA3" w:rsidRPr="008A5FA3" w:rsidRDefault="008A5FA3" w:rsidP="00E90881">
            <w:pPr>
              <w:spacing w:after="0" w:line="240" w:lineRule="auto"/>
              <w:jc w:val="both"/>
            </w:pPr>
            <w:r w:rsidRPr="008A5FA3">
              <w:t xml:space="preserve">Prioridad del requerimiento: </w:t>
            </w:r>
            <w:r w:rsidRPr="008A5FA3">
              <w:tab/>
            </w:r>
          </w:p>
          <w:p w:rsidR="008A5FA3" w:rsidRPr="008A5FA3" w:rsidRDefault="008A5FA3" w:rsidP="00E90881">
            <w:pPr>
              <w:spacing w:after="0" w:line="240" w:lineRule="auto"/>
              <w:jc w:val="both"/>
            </w:pPr>
            <w:r w:rsidRPr="008A5FA3">
              <w:t>Alta</w:t>
            </w:r>
          </w:p>
        </w:tc>
      </w:tr>
    </w:tbl>
    <w:p w:rsidR="008A5FA3" w:rsidRPr="008A5FA3" w:rsidRDefault="008A5FA3" w:rsidP="00E90881">
      <w:pPr>
        <w:spacing w:after="0" w:line="240" w:lineRule="auto"/>
        <w:jc w:val="both"/>
      </w:pPr>
    </w:p>
    <w:p w:rsidR="00BF79CA" w:rsidRPr="008A5FA3" w:rsidRDefault="00BF79CA"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BF79CA"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RF0</w:t>
            </w:r>
            <w:r>
              <w:t>5</w:t>
            </w:r>
          </w:p>
        </w:tc>
      </w:tr>
      <w:tr w:rsidR="00BF79CA"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t>Eliminar Miembro</w:t>
            </w:r>
          </w:p>
        </w:tc>
      </w:tr>
      <w:tr w:rsidR="00BF79CA"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t>La solución estará en capacidad de eliminar un miembro del fondo grupal.</w:t>
            </w:r>
          </w:p>
        </w:tc>
      </w:tr>
      <w:tr w:rsidR="00BF79CA"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 xml:space="preserve">Estos datos obtenidos </w:t>
            </w:r>
            <w:r w:rsidRPr="00245F30">
              <w:t>estos se pondrán a disposición de la solución para el proceso que se necesite.</w:t>
            </w:r>
          </w:p>
        </w:tc>
      </w:tr>
      <w:tr w:rsidR="00BF79CA"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 xml:space="preserve">Prioridad del requerimiento: </w:t>
            </w:r>
            <w:r w:rsidRPr="008A5FA3">
              <w:tab/>
            </w:r>
          </w:p>
          <w:p w:rsidR="00BF79CA" w:rsidRPr="008A5FA3" w:rsidRDefault="00BF79CA" w:rsidP="00E90881">
            <w:pPr>
              <w:spacing w:after="0" w:line="240" w:lineRule="auto"/>
              <w:jc w:val="both"/>
            </w:pPr>
            <w:r w:rsidRPr="008A5FA3">
              <w:t>Alta</w:t>
            </w:r>
          </w:p>
        </w:tc>
      </w:tr>
    </w:tbl>
    <w:p w:rsidR="00BF79CA" w:rsidRPr="008A5FA3" w:rsidRDefault="00BF79CA" w:rsidP="00E90881">
      <w:pPr>
        <w:spacing w:after="0" w:line="240" w:lineRule="auto"/>
        <w:jc w:val="both"/>
      </w:pPr>
    </w:p>
    <w:p w:rsidR="00BF79CA" w:rsidRPr="008A5FA3" w:rsidRDefault="00BF79CA"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BF79CA"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RF0</w:t>
            </w:r>
            <w:r>
              <w:t>6</w:t>
            </w:r>
          </w:p>
        </w:tc>
      </w:tr>
      <w:tr w:rsidR="00BF79CA"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t xml:space="preserve">Agregar Miembro tercerizado </w:t>
            </w:r>
          </w:p>
        </w:tc>
      </w:tr>
      <w:tr w:rsidR="00BF79CA"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t>La solución estará en capacidad de agregar un miembro al fondo grupal a partir de otro ya registrado, teniendo como información básica nombre, apellido, cedula, email, teléfono.</w:t>
            </w:r>
          </w:p>
        </w:tc>
      </w:tr>
      <w:tr w:rsidR="00BF79CA"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 xml:space="preserve">Estos datos obtenidos </w:t>
            </w:r>
            <w:r w:rsidRPr="00245F30">
              <w:t>estos se pondrán a disposición de la solución para el proceso que se necesite.</w:t>
            </w:r>
          </w:p>
        </w:tc>
      </w:tr>
      <w:tr w:rsidR="00BF79CA"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 xml:space="preserve">Prioridad del requerimiento: </w:t>
            </w:r>
            <w:r w:rsidRPr="008A5FA3">
              <w:tab/>
            </w:r>
          </w:p>
          <w:p w:rsidR="00BF79CA" w:rsidRPr="008A5FA3" w:rsidRDefault="00BF79CA" w:rsidP="00E90881">
            <w:pPr>
              <w:spacing w:after="0" w:line="240" w:lineRule="auto"/>
              <w:jc w:val="both"/>
            </w:pPr>
            <w:r w:rsidRPr="008A5FA3">
              <w:t>Alta</w:t>
            </w:r>
          </w:p>
        </w:tc>
      </w:tr>
    </w:tbl>
    <w:p w:rsidR="00BF79CA" w:rsidRPr="008A5FA3" w:rsidRDefault="00BF79CA" w:rsidP="00E90881">
      <w:pPr>
        <w:spacing w:after="0" w:line="240" w:lineRule="auto"/>
        <w:jc w:val="both"/>
      </w:pPr>
    </w:p>
    <w:p w:rsidR="00BF79CA" w:rsidRPr="008A5FA3" w:rsidRDefault="00BF79CA"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BF79CA"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RF0</w:t>
            </w:r>
            <w:r w:rsidR="008D39ED">
              <w:t>7</w:t>
            </w:r>
          </w:p>
        </w:tc>
      </w:tr>
      <w:tr w:rsidR="00BF79CA"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8D39ED" w:rsidP="00E90881">
            <w:pPr>
              <w:spacing w:after="0" w:line="240" w:lineRule="auto"/>
              <w:jc w:val="both"/>
            </w:pPr>
            <w:r>
              <w:t>Manejo de rol Gestor</w:t>
            </w:r>
          </w:p>
        </w:tc>
      </w:tr>
      <w:tr w:rsidR="00BF79CA"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t>La solución estará en capacidad de</w:t>
            </w:r>
            <w:r w:rsidR="008D39ED">
              <w:t xml:space="preserve"> administrar la información acerca del Gestor de cada grupo. </w:t>
            </w:r>
          </w:p>
        </w:tc>
      </w:tr>
      <w:tr w:rsidR="00BF79CA"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 xml:space="preserve">Estos datos obtenidos </w:t>
            </w:r>
            <w:r w:rsidRPr="00245F30">
              <w:t>estos se pondrán a disposición de la solución para el proceso que se necesite.</w:t>
            </w:r>
          </w:p>
        </w:tc>
      </w:tr>
      <w:tr w:rsidR="00BF79CA"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9CA" w:rsidRPr="008A5FA3" w:rsidRDefault="00BF79CA" w:rsidP="00E90881">
            <w:pPr>
              <w:spacing w:after="0" w:line="240" w:lineRule="auto"/>
              <w:jc w:val="both"/>
            </w:pPr>
            <w:r w:rsidRPr="008A5FA3">
              <w:t xml:space="preserve">Prioridad del requerimiento: </w:t>
            </w:r>
            <w:r w:rsidRPr="008A5FA3">
              <w:tab/>
            </w:r>
          </w:p>
          <w:p w:rsidR="00BF79CA" w:rsidRPr="008A5FA3" w:rsidRDefault="008D39ED" w:rsidP="00E90881">
            <w:pPr>
              <w:spacing w:after="0" w:line="240" w:lineRule="auto"/>
              <w:jc w:val="both"/>
            </w:pPr>
            <w:r>
              <w:t>Media</w:t>
            </w:r>
          </w:p>
        </w:tc>
      </w:tr>
    </w:tbl>
    <w:p w:rsidR="00BF79CA" w:rsidRDefault="00BF79CA" w:rsidP="00E90881">
      <w:pPr>
        <w:spacing w:after="0" w:line="240" w:lineRule="auto"/>
        <w:jc w:val="both"/>
      </w:pPr>
    </w:p>
    <w:p w:rsidR="008D39ED" w:rsidRPr="008A5FA3" w:rsidRDefault="008D39ED"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8D39ED"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t>RF0</w:t>
            </w:r>
            <w:r w:rsidR="00C32D99">
              <w:t>8</w:t>
            </w:r>
          </w:p>
        </w:tc>
      </w:tr>
      <w:tr w:rsidR="008D39ED"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lastRenderedPageBreak/>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t xml:space="preserve">Manejo de rol </w:t>
            </w:r>
            <w:r w:rsidR="002930AA">
              <w:t>Asesor</w:t>
            </w:r>
          </w:p>
        </w:tc>
      </w:tr>
      <w:tr w:rsidR="008D39ED"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t>La solución estará en capacidad de administrar la información acerca del</w:t>
            </w:r>
            <w:r w:rsidR="002930AA">
              <w:t xml:space="preserve"> asesor </w:t>
            </w:r>
            <w:r>
              <w:t xml:space="preserve">de cada grupo. </w:t>
            </w:r>
          </w:p>
        </w:tc>
      </w:tr>
      <w:tr w:rsidR="008D39ED"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t xml:space="preserve">Estos datos obtenidos </w:t>
            </w:r>
            <w:r w:rsidRPr="00245F30">
              <w:t>estos se pondrán a disposición de la solución para el proceso que se necesite.</w:t>
            </w:r>
          </w:p>
        </w:tc>
      </w:tr>
      <w:tr w:rsidR="008D39ED"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9ED" w:rsidRPr="008A5FA3" w:rsidRDefault="008D39ED" w:rsidP="00E90881">
            <w:pPr>
              <w:spacing w:after="0" w:line="240" w:lineRule="auto"/>
              <w:jc w:val="both"/>
            </w:pPr>
            <w:r w:rsidRPr="008A5FA3">
              <w:t xml:space="preserve">Prioridad del requerimiento: </w:t>
            </w:r>
            <w:r w:rsidRPr="008A5FA3">
              <w:tab/>
            </w:r>
          </w:p>
          <w:p w:rsidR="008D39ED" w:rsidRPr="008A5FA3" w:rsidRDefault="008D39ED" w:rsidP="00E90881">
            <w:pPr>
              <w:spacing w:after="0" w:line="240" w:lineRule="auto"/>
              <w:jc w:val="both"/>
            </w:pPr>
            <w:r>
              <w:t>Media</w:t>
            </w:r>
          </w:p>
        </w:tc>
      </w:tr>
    </w:tbl>
    <w:p w:rsidR="008D39ED" w:rsidRPr="008A5FA3" w:rsidRDefault="008D39ED" w:rsidP="00E90881">
      <w:pPr>
        <w:spacing w:after="0" w:line="240" w:lineRule="auto"/>
        <w:jc w:val="both"/>
      </w:pPr>
    </w:p>
    <w:p w:rsidR="00C32D99" w:rsidRPr="008A5FA3" w:rsidRDefault="00C32D99"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C32D99"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8A5FA3">
              <w:t>RF0</w:t>
            </w:r>
            <w:r>
              <w:t>9</w:t>
            </w:r>
          </w:p>
        </w:tc>
      </w:tr>
      <w:tr w:rsidR="00C32D99"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t>Generar Reporte usuario</w:t>
            </w:r>
          </w:p>
        </w:tc>
      </w:tr>
      <w:tr w:rsidR="00C32D99"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E90881">
              <w:t xml:space="preserve">La solución estará en la capacidad de realizar un reporte por usuario, el cual contará con el numero de aportes que posee además del rendimiento de estos mismos, también acerca de sus deudas </w:t>
            </w:r>
            <w:r w:rsidR="00A3177B" w:rsidRPr="00E90881">
              <w:t>también como información relevante a partir de los datos proporcionados.</w:t>
            </w:r>
          </w:p>
        </w:tc>
      </w:tr>
      <w:tr w:rsidR="00C32D99"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Pr="008A5FA3" w:rsidRDefault="00C32D99" w:rsidP="00E90881">
            <w:pPr>
              <w:spacing w:after="0" w:line="240" w:lineRule="auto"/>
              <w:jc w:val="both"/>
            </w:pPr>
            <w:r w:rsidRPr="00E90881">
              <w:t xml:space="preserve">La solución realizará procesos que permitan obtener información </w:t>
            </w:r>
            <w:r w:rsidR="00A3177B" w:rsidRPr="00E90881">
              <w:t>acerca de los rendimientos de los aportes, todo esto mediante la información recolectada, también se realizaran cálculos para reportar acerca de la cuota de la deuda si es que el usuario tiene una.</w:t>
            </w:r>
            <w:r w:rsidRPr="00E90881">
              <w:t xml:space="preserve"> </w:t>
            </w:r>
          </w:p>
        </w:tc>
      </w:tr>
      <w:tr w:rsidR="00C32D99"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D99" w:rsidRDefault="00C32D99" w:rsidP="00E90881">
            <w:pPr>
              <w:spacing w:after="0" w:line="240" w:lineRule="auto"/>
              <w:jc w:val="both"/>
            </w:pPr>
            <w:r w:rsidRPr="008A5FA3">
              <w:t xml:space="preserve">Prioridad del requerimiento: </w:t>
            </w:r>
            <w:r w:rsidRPr="008A5FA3">
              <w:tab/>
            </w:r>
          </w:p>
          <w:p w:rsidR="00A3177B" w:rsidRPr="008A5FA3" w:rsidRDefault="00A3177B" w:rsidP="00E90881">
            <w:pPr>
              <w:spacing w:after="0" w:line="240" w:lineRule="auto"/>
              <w:jc w:val="both"/>
            </w:pPr>
            <w:r>
              <w:t>Alta</w:t>
            </w:r>
          </w:p>
        </w:tc>
      </w:tr>
    </w:tbl>
    <w:p w:rsidR="00C32D99" w:rsidRPr="008A5FA3" w:rsidRDefault="00C32D99" w:rsidP="00E90881">
      <w:pPr>
        <w:spacing w:after="0" w:line="240" w:lineRule="auto"/>
        <w:jc w:val="both"/>
      </w:pPr>
    </w:p>
    <w:p w:rsidR="00A3177B" w:rsidRPr="008A5FA3" w:rsidRDefault="00A3177B"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A3177B"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8A5FA3">
              <w:t>RF0</w:t>
            </w:r>
            <w:r w:rsidR="00CF0FAB">
              <w:t>10</w:t>
            </w:r>
          </w:p>
        </w:tc>
      </w:tr>
      <w:tr w:rsidR="00A3177B"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t>Generar Reporte fondo</w:t>
            </w:r>
          </w:p>
        </w:tc>
      </w:tr>
      <w:tr w:rsidR="00A3177B"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8A5FA3">
              <w:lastRenderedPageBreak/>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E90881">
              <w:t xml:space="preserve">La solución estará en la capacidad de realizar un reporte de todos los miembros, el cual contará con </w:t>
            </w:r>
            <w:r w:rsidR="004035D6" w:rsidRPr="00E90881">
              <w:t>la toda la información relevante del fondo.</w:t>
            </w:r>
          </w:p>
        </w:tc>
      </w:tr>
      <w:tr w:rsidR="00A3177B"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Pr="008A5FA3" w:rsidRDefault="00A3177B" w:rsidP="00E90881">
            <w:pPr>
              <w:spacing w:after="0" w:line="240" w:lineRule="auto"/>
              <w:jc w:val="both"/>
            </w:pPr>
            <w:r w:rsidRPr="00E90881">
              <w:t>La solución realizará procesos que permitan</w:t>
            </w:r>
            <w:r w:rsidR="004035D6" w:rsidRPr="00E90881">
              <w:t xml:space="preserve"> obtener dicho reporte, tendrá la capacidad de ser entregada mediante un archivo de texto como un archivo contable de Excel.</w:t>
            </w:r>
          </w:p>
        </w:tc>
      </w:tr>
      <w:tr w:rsidR="00A3177B"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177B" w:rsidRDefault="00A3177B" w:rsidP="00E90881">
            <w:pPr>
              <w:spacing w:after="0" w:line="240" w:lineRule="auto"/>
              <w:jc w:val="both"/>
            </w:pPr>
            <w:r w:rsidRPr="008A5FA3">
              <w:t xml:space="preserve">Prioridad del requerimiento: </w:t>
            </w:r>
            <w:r w:rsidRPr="008A5FA3">
              <w:tab/>
            </w:r>
          </w:p>
          <w:p w:rsidR="00A3177B" w:rsidRPr="008A5FA3" w:rsidRDefault="00455BE9" w:rsidP="00E90881">
            <w:pPr>
              <w:spacing w:after="0" w:line="240" w:lineRule="auto"/>
              <w:jc w:val="both"/>
            </w:pPr>
            <w:r>
              <w:t>Alta</w:t>
            </w:r>
          </w:p>
        </w:tc>
      </w:tr>
    </w:tbl>
    <w:p w:rsidR="00A3177B" w:rsidRPr="008A5FA3" w:rsidRDefault="00A3177B" w:rsidP="00E90881">
      <w:pPr>
        <w:spacing w:after="0" w:line="240" w:lineRule="auto"/>
        <w:jc w:val="both"/>
      </w:pPr>
    </w:p>
    <w:p w:rsidR="008D39ED" w:rsidRDefault="008D39ED" w:rsidP="00E90881">
      <w:pPr>
        <w:spacing w:after="0" w:line="240" w:lineRule="auto"/>
        <w:jc w:val="both"/>
      </w:pPr>
    </w:p>
    <w:p w:rsidR="00E90881" w:rsidRPr="008A5FA3" w:rsidRDefault="00E90881" w:rsidP="00E90881">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E90881"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8A5FA3">
              <w:t>RF0</w:t>
            </w:r>
            <w:r>
              <w:t>11</w:t>
            </w:r>
          </w:p>
        </w:tc>
      </w:tr>
      <w:tr w:rsidR="00E90881"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t xml:space="preserve">Guardar copia de seguridad </w:t>
            </w:r>
          </w:p>
        </w:tc>
      </w:tr>
      <w:tr w:rsidR="00E90881"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E90881">
              <w:t xml:space="preserve">La solución estará en la capacidad de realizar </w:t>
            </w:r>
            <w:r>
              <w:t xml:space="preserve">una copia </w:t>
            </w:r>
          </w:p>
        </w:tc>
      </w:tr>
      <w:tr w:rsidR="00E90881"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Pr="008A5FA3" w:rsidRDefault="00E90881" w:rsidP="002B406A">
            <w:pPr>
              <w:spacing w:after="0" w:line="240" w:lineRule="auto"/>
              <w:jc w:val="both"/>
            </w:pPr>
            <w:r w:rsidRPr="00E90881">
              <w:t>La solución realizará procesos que permitan obtener dicho reporte, tendrá la capacidad de ser entregada mediante un archivo de texto como un archivo contable de Excel.</w:t>
            </w:r>
          </w:p>
        </w:tc>
      </w:tr>
      <w:tr w:rsidR="00E90881"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881" w:rsidRDefault="00E90881" w:rsidP="002B406A">
            <w:pPr>
              <w:spacing w:after="0" w:line="240" w:lineRule="auto"/>
              <w:jc w:val="both"/>
            </w:pPr>
            <w:r w:rsidRPr="008A5FA3">
              <w:t xml:space="preserve">Prioridad del requerimiento: </w:t>
            </w:r>
            <w:r w:rsidRPr="008A5FA3">
              <w:tab/>
            </w:r>
          </w:p>
          <w:p w:rsidR="00E90881" w:rsidRPr="008A5FA3" w:rsidRDefault="00E90881" w:rsidP="002B406A">
            <w:pPr>
              <w:spacing w:after="0" w:line="240" w:lineRule="auto"/>
              <w:jc w:val="both"/>
            </w:pPr>
            <w:r>
              <w:t>Alta</w:t>
            </w:r>
          </w:p>
        </w:tc>
      </w:tr>
    </w:tbl>
    <w:p w:rsidR="00E90881" w:rsidRDefault="00E90881" w:rsidP="00E90881">
      <w:pPr>
        <w:spacing w:after="0" w:line="240" w:lineRule="auto"/>
        <w:jc w:val="both"/>
      </w:pPr>
    </w:p>
    <w:p w:rsidR="00455BE9" w:rsidRPr="008A5FA3" w:rsidRDefault="00455BE9" w:rsidP="00455BE9">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455BE9"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8A5FA3">
              <w:t>RF0</w:t>
            </w:r>
            <w:r>
              <w:t>12</w:t>
            </w:r>
          </w:p>
        </w:tc>
      </w:tr>
      <w:tr w:rsidR="00455BE9"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t xml:space="preserve">El usuario Asesor código de acceso. </w:t>
            </w:r>
          </w:p>
        </w:tc>
      </w:tr>
      <w:tr w:rsidR="00455BE9"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E90881">
              <w:t xml:space="preserve">La solución estará en la capacidad de </w:t>
            </w:r>
            <w:r>
              <w:t xml:space="preserve">reconocer el usuario </w:t>
            </w:r>
            <w:proofErr w:type="gramStart"/>
            <w:r>
              <w:t>master</w:t>
            </w:r>
            <w:proofErr w:type="gramEnd"/>
            <w:r>
              <w:t xml:space="preserve"> mediante una contraseña la cual es generada por un agente externo.</w:t>
            </w:r>
          </w:p>
        </w:tc>
      </w:tr>
      <w:tr w:rsidR="00455BE9"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8A5FA3">
              <w:lastRenderedPageBreak/>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Pr="008A5FA3" w:rsidRDefault="00455BE9" w:rsidP="002B406A">
            <w:pPr>
              <w:spacing w:after="0" w:line="240" w:lineRule="auto"/>
              <w:jc w:val="both"/>
            </w:pPr>
            <w:r w:rsidRPr="00E90881">
              <w:t xml:space="preserve">La solución realizará procesos que permitan </w:t>
            </w:r>
            <w:r>
              <w:t xml:space="preserve">obtener si el usuario que desea entrar a la aplicación </w:t>
            </w:r>
          </w:p>
        </w:tc>
      </w:tr>
      <w:tr w:rsidR="00455BE9"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BE9" w:rsidRDefault="00455BE9" w:rsidP="002B406A">
            <w:pPr>
              <w:spacing w:after="0" w:line="240" w:lineRule="auto"/>
              <w:jc w:val="both"/>
            </w:pPr>
            <w:r w:rsidRPr="008A5FA3">
              <w:t xml:space="preserve">Prioridad del requerimiento: </w:t>
            </w:r>
            <w:r w:rsidRPr="008A5FA3">
              <w:tab/>
            </w:r>
          </w:p>
          <w:p w:rsidR="00455BE9" w:rsidRPr="008A5FA3" w:rsidRDefault="00455BE9" w:rsidP="002B406A">
            <w:pPr>
              <w:spacing w:after="0" w:line="240" w:lineRule="auto"/>
              <w:jc w:val="both"/>
            </w:pPr>
            <w:r>
              <w:t>Alta</w:t>
            </w:r>
          </w:p>
        </w:tc>
      </w:tr>
    </w:tbl>
    <w:p w:rsidR="00455BE9" w:rsidRDefault="00455BE9" w:rsidP="00E90881">
      <w:pPr>
        <w:spacing w:after="0" w:line="240" w:lineRule="auto"/>
        <w:jc w:val="both"/>
      </w:pPr>
    </w:p>
    <w:p w:rsidR="00C774D9" w:rsidRPr="008A5FA3" w:rsidRDefault="00C774D9" w:rsidP="00C774D9">
      <w:pPr>
        <w:spacing w:after="0"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2900"/>
        <w:gridCol w:w="5584"/>
      </w:tblGrid>
      <w:tr w:rsidR="00C774D9"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8A5FA3">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8A5FA3">
              <w:t>RF0</w:t>
            </w:r>
            <w:r>
              <w:t>13</w:t>
            </w:r>
          </w:p>
        </w:tc>
      </w:tr>
      <w:tr w:rsidR="00C774D9" w:rsidRPr="00A2772F" w:rsidTr="002B406A">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8A5FA3">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t>Visualización del programa debidamente</w:t>
            </w:r>
          </w:p>
        </w:tc>
      </w:tr>
      <w:tr w:rsidR="00C774D9" w:rsidRPr="00A2772F" w:rsidTr="002B406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8A5FA3">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E90881">
              <w:t xml:space="preserve">La solución estará en la capacidad de </w:t>
            </w:r>
            <w:r>
              <w:t>mostrar al usuario los procesamientos e información por medio de una interfaz entendible y amena con el usuario.</w:t>
            </w:r>
          </w:p>
        </w:tc>
      </w:tr>
      <w:tr w:rsidR="00C774D9" w:rsidRPr="00A2772F" w:rsidTr="002B406A">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8A5FA3">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Pr="008A5FA3" w:rsidRDefault="00C774D9" w:rsidP="002B406A">
            <w:pPr>
              <w:spacing w:after="0" w:line="240" w:lineRule="auto"/>
              <w:jc w:val="both"/>
            </w:pPr>
            <w:r w:rsidRPr="00E90881">
              <w:t xml:space="preserve">La solución realizará procesos </w:t>
            </w:r>
            <w:r>
              <w:t>que permitan visualizar el programa de manera amena y entendible mediante una interfaz de usuario.</w:t>
            </w:r>
          </w:p>
        </w:tc>
      </w:tr>
      <w:tr w:rsidR="00C774D9" w:rsidRPr="00A2772F" w:rsidTr="002B406A">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4D9" w:rsidRDefault="00C774D9" w:rsidP="002B406A">
            <w:pPr>
              <w:spacing w:after="0" w:line="240" w:lineRule="auto"/>
              <w:jc w:val="both"/>
            </w:pPr>
            <w:r w:rsidRPr="008A5FA3">
              <w:t xml:space="preserve">Prioridad del requerimiento: </w:t>
            </w:r>
            <w:r w:rsidRPr="008A5FA3">
              <w:tab/>
            </w:r>
          </w:p>
          <w:p w:rsidR="00C774D9" w:rsidRPr="008A5FA3" w:rsidRDefault="00C774D9" w:rsidP="002B406A">
            <w:pPr>
              <w:spacing w:after="0" w:line="240" w:lineRule="auto"/>
              <w:jc w:val="both"/>
            </w:pPr>
            <w:r>
              <w:t>Alta</w:t>
            </w:r>
          </w:p>
        </w:tc>
      </w:tr>
    </w:tbl>
    <w:p w:rsidR="00C774D9" w:rsidRDefault="00C774D9" w:rsidP="00C774D9">
      <w:pPr>
        <w:spacing w:after="0" w:line="240" w:lineRule="auto"/>
        <w:jc w:val="both"/>
      </w:pPr>
    </w:p>
    <w:p w:rsidR="00C774D9" w:rsidRDefault="00C774D9" w:rsidP="00E90881">
      <w:pPr>
        <w:spacing w:after="0" w:line="240" w:lineRule="auto"/>
        <w:jc w:val="both"/>
      </w:pPr>
    </w:p>
    <w:p w:rsidR="00455BE9" w:rsidRPr="008A5FA3" w:rsidRDefault="00455BE9" w:rsidP="00E90881">
      <w:pPr>
        <w:spacing w:after="0" w:line="240" w:lineRule="auto"/>
        <w:jc w:val="both"/>
      </w:pPr>
    </w:p>
    <w:p w:rsidR="00E90881" w:rsidRDefault="00E90881" w:rsidP="00E90881">
      <w:pPr>
        <w:spacing w:after="0" w:line="240" w:lineRule="auto"/>
        <w:jc w:val="both"/>
        <w:rPr>
          <w:b/>
        </w:rPr>
      </w:pPr>
      <w:r w:rsidRPr="00E90881">
        <w:rPr>
          <w:b/>
        </w:rPr>
        <w:t>Interfaces de usuario</w:t>
      </w:r>
    </w:p>
    <w:p w:rsidR="00E90881" w:rsidRPr="00E90881" w:rsidRDefault="00E90881" w:rsidP="00E90881">
      <w:pPr>
        <w:spacing w:after="0" w:line="240" w:lineRule="auto"/>
        <w:jc w:val="both"/>
        <w:rPr>
          <w:b/>
        </w:rPr>
      </w:pPr>
    </w:p>
    <w:p w:rsidR="00E90881" w:rsidRPr="00E90881" w:rsidRDefault="00E90881" w:rsidP="00E90881">
      <w:pPr>
        <w:spacing w:after="0" w:line="240" w:lineRule="auto"/>
        <w:jc w:val="both"/>
      </w:pPr>
      <w:r w:rsidRPr="00E90881">
        <w:t>La interfaz con el usuario consistirá en un conjunto de ventanas con botones, listas y campos de textos. Ésta deberá ser construida específicamente para el sistema propuesto y, será visualizada desde una aplicación de escritorio.</w:t>
      </w:r>
    </w:p>
    <w:p w:rsidR="00E90881" w:rsidRPr="00E90881" w:rsidRDefault="00E90881" w:rsidP="00E90881">
      <w:pPr>
        <w:spacing w:after="0" w:line="240" w:lineRule="auto"/>
        <w:jc w:val="both"/>
      </w:pPr>
      <w:r w:rsidRPr="00E90881">
        <w:t xml:space="preserve"> </w:t>
      </w:r>
    </w:p>
    <w:p w:rsidR="00E90881" w:rsidRPr="00E90881" w:rsidRDefault="00E90881" w:rsidP="00E90881">
      <w:pPr>
        <w:spacing w:after="0" w:line="240" w:lineRule="auto"/>
        <w:jc w:val="both"/>
        <w:rPr>
          <w:b/>
        </w:rPr>
      </w:pPr>
      <w:bookmarkStart w:id="1" w:name="_e57p5p2wwsv" w:colFirst="0" w:colLast="0"/>
      <w:bookmarkEnd w:id="1"/>
      <w:r w:rsidRPr="00E90881">
        <w:rPr>
          <w:b/>
        </w:rPr>
        <w:t>Interfaces de hardware</w:t>
      </w:r>
    </w:p>
    <w:p w:rsidR="00E90881" w:rsidRPr="00E90881" w:rsidRDefault="00E90881" w:rsidP="00E90881">
      <w:pPr>
        <w:spacing w:after="0" w:line="240" w:lineRule="auto"/>
        <w:jc w:val="both"/>
      </w:pPr>
      <w:r w:rsidRPr="00E90881">
        <w:t xml:space="preserve"> </w:t>
      </w:r>
    </w:p>
    <w:p w:rsidR="00E90881" w:rsidRPr="00E90881" w:rsidRDefault="00E90881" w:rsidP="00E90881">
      <w:pPr>
        <w:spacing w:after="0" w:line="240" w:lineRule="auto"/>
        <w:jc w:val="both"/>
      </w:pPr>
      <w:r w:rsidRPr="00E90881">
        <w:t>Será necesario disponer con equipos de cómputo en perfectas condiciones con las siguientes características:</w:t>
      </w:r>
    </w:p>
    <w:p w:rsidR="00E90881" w:rsidRPr="00E90881" w:rsidRDefault="00E90881" w:rsidP="00E90881">
      <w:pPr>
        <w:spacing w:after="0" w:line="240" w:lineRule="auto"/>
        <w:jc w:val="both"/>
      </w:pPr>
      <w:r w:rsidRPr="00E90881">
        <w:t>-          Procesador de 1.8 GHz o superior</w:t>
      </w:r>
    </w:p>
    <w:p w:rsidR="00E90881" w:rsidRPr="00E90881" w:rsidRDefault="00E90881" w:rsidP="00E90881">
      <w:pPr>
        <w:spacing w:after="0" w:line="240" w:lineRule="auto"/>
        <w:jc w:val="both"/>
      </w:pPr>
      <w:r w:rsidRPr="00E90881">
        <w:t>-          Memoria mínima de RAM de 4 GB.</w:t>
      </w:r>
    </w:p>
    <w:p w:rsidR="00E90881" w:rsidRPr="00E90881" w:rsidRDefault="00E90881" w:rsidP="00E90881">
      <w:pPr>
        <w:spacing w:after="0" w:line="240" w:lineRule="auto"/>
        <w:jc w:val="both"/>
      </w:pPr>
      <w:r w:rsidRPr="00E90881">
        <w:t>-          Teclado</w:t>
      </w:r>
    </w:p>
    <w:p w:rsidR="00E90881" w:rsidRPr="00E90881" w:rsidRDefault="00E90881" w:rsidP="00E90881">
      <w:pPr>
        <w:spacing w:after="0" w:line="240" w:lineRule="auto"/>
        <w:jc w:val="both"/>
      </w:pPr>
      <w:r w:rsidRPr="00E90881">
        <w:t xml:space="preserve">-          </w:t>
      </w:r>
      <w:proofErr w:type="gramStart"/>
      <w:r w:rsidRPr="00E90881">
        <w:t>Mouse</w:t>
      </w:r>
      <w:proofErr w:type="gramEnd"/>
    </w:p>
    <w:p w:rsidR="00E90881" w:rsidRPr="00E90881" w:rsidRDefault="00E90881" w:rsidP="00E90881">
      <w:pPr>
        <w:spacing w:after="0" w:line="240" w:lineRule="auto"/>
        <w:jc w:val="both"/>
      </w:pPr>
      <w:bookmarkStart w:id="2" w:name="_xz9m4yvphyfl" w:colFirst="0" w:colLast="0"/>
      <w:bookmarkEnd w:id="2"/>
      <w:r w:rsidRPr="00E90881">
        <w:t xml:space="preserve">     </w:t>
      </w:r>
      <w:r w:rsidRPr="00E90881">
        <w:tab/>
        <w:t xml:space="preserve">        </w:t>
      </w:r>
      <w:r w:rsidRPr="00E90881">
        <w:tab/>
      </w:r>
    </w:p>
    <w:p w:rsidR="00E90881" w:rsidRDefault="00E90881" w:rsidP="00E90881">
      <w:pPr>
        <w:spacing w:after="0" w:line="240" w:lineRule="auto"/>
        <w:jc w:val="both"/>
        <w:rPr>
          <w:b/>
        </w:rPr>
      </w:pPr>
      <w:bookmarkStart w:id="3" w:name="_xw5ifvq0oras" w:colFirst="0" w:colLast="0"/>
      <w:bookmarkEnd w:id="3"/>
      <w:r w:rsidRPr="00E90881">
        <w:rPr>
          <w:b/>
        </w:rPr>
        <w:t>Interfaces de software</w:t>
      </w:r>
    </w:p>
    <w:p w:rsidR="00E90881" w:rsidRPr="00E90881" w:rsidRDefault="00E90881" w:rsidP="00E90881">
      <w:pPr>
        <w:spacing w:after="0" w:line="240" w:lineRule="auto"/>
        <w:jc w:val="both"/>
        <w:rPr>
          <w:b/>
        </w:rPr>
      </w:pPr>
    </w:p>
    <w:p w:rsidR="00E90881" w:rsidRPr="00E90881" w:rsidRDefault="00E90881" w:rsidP="00E90881">
      <w:pPr>
        <w:spacing w:after="0" w:line="240" w:lineRule="auto"/>
        <w:jc w:val="both"/>
      </w:pPr>
      <w:r w:rsidRPr="00E90881">
        <w:t>Sistema Operativo: Windows 7 de 32 bits o superior</w:t>
      </w:r>
    </w:p>
    <w:p w:rsidR="00391CF5" w:rsidRDefault="00391CF5" w:rsidP="00E90881">
      <w:pPr>
        <w:spacing w:after="0" w:line="240" w:lineRule="auto"/>
        <w:jc w:val="both"/>
      </w:pPr>
      <w:bookmarkStart w:id="4" w:name="_vwaxde8hj3s0" w:colFirst="0" w:colLast="0"/>
      <w:bookmarkEnd w:id="4"/>
    </w:p>
    <w:p w:rsidR="00E90881" w:rsidRPr="00391CF5" w:rsidRDefault="00E90881" w:rsidP="00E90881">
      <w:pPr>
        <w:spacing w:after="0" w:line="240" w:lineRule="auto"/>
        <w:jc w:val="both"/>
        <w:rPr>
          <w:b/>
        </w:rPr>
      </w:pPr>
      <w:r w:rsidRPr="00391CF5">
        <w:rPr>
          <w:b/>
        </w:rPr>
        <w:t>Interfaces de comunicación</w:t>
      </w:r>
    </w:p>
    <w:p w:rsidR="00E90881" w:rsidRPr="00E90881" w:rsidRDefault="00E90881" w:rsidP="00E90881">
      <w:pPr>
        <w:spacing w:after="0" w:line="240" w:lineRule="auto"/>
        <w:jc w:val="both"/>
      </w:pPr>
      <w:r w:rsidRPr="00E90881">
        <w:t>Existirá una comunicación directa entre el usuario y el entorno que ofrece la aplicación de escritorio.</w:t>
      </w:r>
    </w:p>
    <w:p w:rsidR="00C91A54" w:rsidRDefault="00C91A54" w:rsidP="00E90881">
      <w:pPr>
        <w:spacing w:after="0" w:line="240" w:lineRule="auto"/>
        <w:jc w:val="both"/>
      </w:pPr>
    </w:p>
    <w:p w:rsidR="00403BD4" w:rsidRDefault="00403BD4" w:rsidP="00E90881">
      <w:pPr>
        <w:spacing w:after="0" w:line="240" w:lineRule="auto"/>
        <w:jc w:val="both"/>
        <w:rPr>
          <w:b/>
        </w:rPr>
      </w:pPr>
      <w:r w:rsidRPr="00403BD4">
        <w:rPr>
          <w:b/>
        </w:rPr>
        <w:t xml:space="preserve">Por parte del programador </w:t>
      </w:r>
    </w:p>
    <w:p w:rsidR="00403BD4" w:rsidRDefault="00403BD4" w:rsidP="00E90881">
      <w:pPr>
        <w:spacing w:after="0" w:line="240" w:lineRule="auto"/>
        <w:jc w:val="both"/>
      </w:pPr>
      <w:r>
        <w:t>Por parte del programador se tomará un total de 2</w:t>
      </w:r>
      <w:r w:rsidR="00C774D9">
        <w:t>4</w:t>
      </w:r>
      <w:r>
        <w:t xml:space="preserve"> horas para la realización del programa propuesto,</w:t>
      </w:r>
      <w:r w:rsidR="00455BE9">
        <w:t xml:space="preserve"> esto tomado mediante la prioridad de los requerimientos obtenidos, siendo Alta un total de 2 horas invertidas y Media 1 hora invertida,</w:t>
      </w:r>
      <w:r>
        <w:t xml:space="preserve"> cobrado a un total $15.000 pesos hora, para un total de una cotización de $3</w:t>
      </w:r>
      <w:r w:rsidR="00C774D9">
        <w:t>6</w:t>
      </w:r>
      <w:r w:rsidR="00455BE9">
        <w:t>0</w:t>
      </w:r>
      <w:r>
        <w:t>.000,00 pesos colombianos. Con la oportunidad de ser un software abierto a posibles actualizaciones o mejor</w:t>
      </w:r>
      <w:r w:rsidR="00455BE9">
        <w:t>a</w:t>
      </w:r>
      <w:r>
        <w:t>s según el cliente solicite</w:t>
      </w:r>
      <w:r w:rsidR="00455BE9">
        <w:t xml:space="preserve"> en un futuro</w:t>
      </w:r>
      <w:r>
        <w:t>.</w:t>
      </w:r>
    </w:p>
    <w:p w:rsidR="003D2B99" w:rsidRDefault="003D2B99" w:rsidP="00E90881">
      <w:pPr>
        <w:spacing w:after="0" w:line="240" w:lineRule="auto"/>
        <w:jc w:val="both"/>
      </w:pPr>
    </w:p>
    <w:p w:rsidR="003D2B99" w:rsidRDefault="003D2B99" w:rsidP="00E90881">
      <w:pPr>
        <w:spacing w:after="0" w:line="240" w:lineRule="auto"/>
        <w:jc w:val="both"/>
        <w:rPr>
          <w:b/>
        </w:rPr>
      </w:pPr>
      <w:r w:rsidRPr="003D2B99">
        <w:rPr>
          <w:b/>
        </w:rPr>
        <w:t>La entrega final incluye</w:t>
      </w:r>
    </w:p>
    <w:p w:rsidR="003D2B99" w:rsidRDefault="003D2B99" w:rsidP="00E90881">
      <w:pPr>
        <w:spacing w:after="0" w:line="240" w:lineRule="auto"/>
        <w:jc w:val="both"/>
      </w:pPr>
      <w:r>
        <w:rPr>
          <w:b/>
        </w:rPr>
        <w:t>-</w:t>
      </w:r>
      <w:r>
        <w:t>Programa ejecutable para una plataforma Windows.</w:t>
      </w:r>
    </w:p>
    <w:p w:rsidR="003D2B99" w:rsidRDefault="003D2B99" w:rsidP="00E90881">
      <w:pPr>
        <w:spacing w:after="0" w:line="240" w:lineRule="auto"/>
        <w:jc w:val="both"/>
      </w:pPr>
      <w:r>
        <w:t>-Instrucciones y videos acerca de la funcionalidad del programa final.</w:t>
      </w:r>
    </w:p>
    <w:p w:rsidR="003D2B99" w:rsidRDefault="003D2B99" w:rsidP="00E90881">
      <w:pPr>
        <w:spacing w:after="0" w:line="240" w:lineRule="auto"/>
        <w:jc w:val="both"/>
      </w:pPr>
      <w:r>
        <w:t>-Entrega de informes acerca del proceso de desarrollo y el tiempo que tomó el desarrollo.</w:t>
      </w:r>
    </w:p>
    <w:p w:rsidR="003D2B99" w:rsidRDefault="003D2B99" w:rsidP="00E90881">
      <w:pPr>
        <w:spacing w:after="0" w:line="240" w:lineRule="auto"/>
        <w:jc w:val="both"/>
      </w:pPr>
    </w:p>
    <w:p w:rsidR="003D2B99" w:rsidRPr="003D2B99" w:rsidRDefault="003D2B99" w:rsidP="00E90881">
      <w:pPr>
        <w:spacing w:after="0" w:line="240" w:lineRule="auto"/>
        <w:jc w:val="both"/>
        <w:rPr>
          <w:b/>
        </w:rPr>
      </w:pPr>
      <w:r w:rsidRPr="003D2B99">
        <w:rPr>
          <w:b/>
        </w:rPr>
        <w:t>Clausulas y condiciones</w:t>
      </w:r>
    </w:p>
    <w:p w:rsidR="003D2B99" w:rsidRDefault="00455BE9" w:rsidP="00455BE9">
      <w:pPr>
        <w:spacing w:after="0" w:line="240" w:lineRule="auto"/>
        <w:jc w:val="both"/>
      </w:pPr>
      <w:r>
        <w:rPr>
          <w:b/>
        </w:rPr>
        <w:t>-</w:t>
      </w:r>
      <w:r>
        <w:t>El tiempo hasta la entrega final va a ser de un total de 20 días, al menos que haya un pacto por ambas partes para un alargue o por el contrario una entrega anticipada a lo acordado.</w:t>
      </w:r>
    </w:p>
    <w:p w:rsidR="00455BE9" w:rsidRDefault="00455BE9" w:rsidP="00455BE9">
      <w:pPr>
        <w:spacing w:after="0" w:line="240" w:lineRule="auto"/>
        <w:jc w:val="both"/>
      </w:pPr>
      <w:r>
        <w:t>-El programador durante el tiempo pactado, enviará informes acerca de proceso de desarrollo además de Mockups de posibles soluciones para el programa final.</w:t>
      </w:r>
    </w:p>
    <w:p w:rsidR="00455BE9" w:rsidRDefault="00455BE9" w:rsidP="00455BE9">
      <w:pPr>
        <w:spacing w:after="0" w:line="240" w:lineRule="auto"/>
        <w:jc w:val="both"/>
      </w:pPr>
      <w:r>
        <w:t>-En caso de la cancelación del proyecto se cobrarán por las horas participadas por el programador.</w:t>
      </w:r>
    </w:p>
    <w:p w:rsidR="00455BE9" w:rsidRDefault="00455BE9" w:rsidP="00455BE9">
      <w:pPr>
        <w:spacing w:after="0" w:line="240" w:lineRule="auto"/>
        <w:jc w:val="both"/>
      </w:pPr>
      <w:r>
        <w:t>-El cliente esta abierto a pedir cambios visuales o en cuanto funcionalidad en caso de que este no cumpla con el objetivo final.</w:t>
      </w:r>
    </w:p>
    <w:p w:rsidR="00455BE9" w:rsidRDefault="00455BE9" w:rsidP="00455BE9">
      <w:pPr>
        <w:spacing w:after="0" w:line="240" w:lineRule="auto"/>
        <w:jc w:val="both"/>
      </w:pPr>
      <w:r>
        <w:t xml:space="preserve">-El programa final no incluye información protegida de ningún tipo, por lo </w:t>
      </w:r>
      <w:r w:rsidR="00C774D9">
        <w:t>tanto,</w:t>
      </w:r>
      <w:r>
        <w:t xml:space="preserve"> es abierto a que alguien mas pueda acceder a </w:t>
      </w:r>
      <w:r w:rsidR="00C774D9">
        <w:t>él</w:t>
      </w:r>
      <w:r>
        <w:t xml:space="preserve"> mediante agentes externos.</w:t>
      </w:r>
    </w:p>
    <w:p w:rsidR="00C774D9" w:rsidRDefault="00C774D9" w:rsidP="00455BE9">
      <w:pPr>
        <w:spacing w:after="0" w:line="240" w:lineRule="auto"/>
        <w:jc w:val="both"/>
      </w:pPr>
    </w:p>
    <w:p w:rsidR="00C774D9" w:rsidRDefault="00C774D9" w:rsidP="00455BE9">
      <w:pPr>
        <w:spacing w:after="0" w:line="240" w:lineRule="auto"/>
        <w:jc w:val="both"/>
      </w:pPr>
    </w:p>
    <w:p w:rsidR="00C774D9" w:rsidRDefault="00C774D9" w:rsidP="00C774D9">
      <w:pPr>
        <w:spacing w:after="0" w:line="240" w:lineRule="auto"/>
        <w:jc w:val="both"/>
      </w:pPr>
      <w:r>
        <w:t>_______________________________                                           _______________________________</w:t>
      </w:r>
    </w:p>
    <w:p w:rsidR="00C774D9" w:rsidRDefault="00C774D9" w:rsidP="00455BE9">
      <w:pPr>
        <w:spacing w:after="0" w:line="240" w:lineRule="auto"/>
        <w:jc w:val="both"/>
      </w:pPr>
    </w:p>
    <w:p w:rsidR="00C774D9" w:rsidRDefault="00C774D9" w:rsidP="00455BE9">
      <w:pPr>
        <w:spacing w:after="0" w:line="240" w:lineRule="auto"/>
        <w:jc w:val="both"/>
      </w:pPr>
    </w:p>
    <w:p w:rsidR="00C774D9" w:rsidRDefault="00C774D9" w:rsidP="00455BE9">
      <w:pPr>
        <w:spacing w:after="0" w:line="240" w:lineRule="auto"/>
        <w:jc w:val="both"/>
      </w:pPr>
      <w:r>
        <w:t>Firma Programador Juan Esteban Gallo                                           Firma Cliente Andrés Henao</w:t>
      </w:r>
    </w:p>
    <w:p w:rsidR="00C774D9" w:rsidRPr="00455BE9" w:rsidRDefault="00C774D9" w:rsidP="00455BE9">
      <w:pPr>
        <w:spacing w:after="0" w:line="240" w:lineRule="auto"/>
        <w:jc w:val="both"/>
      </w:pPr>
    </w:p>
    <w:sectPr w:rsidR="00C774D9" w:rsidRPr="00455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353"/>
    <w:multiLevelType w:val="multilevel"/>
    <w:tmpl w:val="E100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34E7"/>
    <w:multiLevelType w:val="hybridMultilevel"/>
    <w:tmpl w:val="EF2E7D26"/>
    <w:lvl w:ilvl="0" w:tplc="8ED62C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B54D48"/>
    <w:multiLevelType w:val="multilevel"/>
    <w:tmpl w:val="16481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EE"/>
    <w:rsid w:val="000872EE"/>
    <w:rsid w:val="00106A8F"/>
    <w:rsid w:val="001D5D60"/>
    <w:rsid w:val="00245F30"/>
    <w:rsid w:val="002930AA"/>
    <w:rsid w:val="002F4F18"/>
    <w:rsid w:val="00391CF5"/>
    <w:rsid w:val="003D2B99"/>
    <w:rsid w:val="004035D6"/>
    <w:rsid w:val="00403BD4"/>
    <w:rsid w:val="00455BE9"/>
    <w:rsid w:val="0084148C"/>
    <w:rsid w:val="008A5FA3"/>
    <w:rsid w:val="008D39ED"/>
    <w:rsid w:val="00A3177B"/>
    <w:rsid w:val="00BF79CA"/>
    <w:rsid w:val="00C32D99"/>
    <w:rsid w:val="00C774D9"/>
    <w:rsid w:val="00C91A54"/>
    <w:rsid w:val="00CF0FAB"/>
    <w:rsid w:val="00D24A25"/>
    <w:rsid w:val="00D51F22"/>
    <w:rsid w:val="00E83B42"/>
    <w:rsid w:val="00E90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2B46-2358-4582-BA29-A98D9E99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90881"/>
    <w:pPr>
      <w:keepNext/>
      <w:keepLines/>
      <w:spacing w:before="320" w:after="80" w:line="276" w:lineRule="auto"/>
      <w:contextualSpacing/>
      <w:outlineLvl w:val="2"/>
    </w:pPr>
    <w:rPr>
      <w:rFonts w:ascii="Arial" w:eastAsia="Arial" w:hAnsi="Arial" w:cs="Arial"/>
      <w:color w:val="434343"/>
      <w:sz w:val="28"/>
      <w:szCs w:val="2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881"/>
    <w:rPr>
      <w:rFonts w:ascii="Arial" w:eastAsia="Arial" w:hAnsi="Arial" w:cs="Arial"/>
      <w:color w:val="434343"/>
      <w:sz w:val="28"/>
      <w:szCs w:val="28"/>
      <w:lang w:eastAsia="es-ES"/>
    </w:rPr>
  </w:style>
  <w:style w:type="paragraph" w:styleId="ListParagraph">
    <w:name w:val="List Paragraph"/>
    <w:basedOn w:val="Normal"/>
    <w:uiPriority w:val="34"/>
    <w:qFormat/>
    <w:rsid w:val="004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1489</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gallo plaza</dc:creator>
  <cp:keywords/>
  <dc:description/>
  <cp:lastModifiedBy>juan esteban gallo plaza</cp:lastModifiedBy>
  <cp:revision>12</cp:revision>
  <dcterms:created xsi:type="dcterms:W3CDTF">2019-01-17T14:39:00Z</dcterms:created>
  <dcterms:modified xsi:type="dcterms:W3CDTF">2019-01-19T01:21:00Z</dcterms:modified>
</cp:coreProperties>
</file>