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C0" w:rsidRDefault="00CB44E2" w:rsidP="00CB44E2">
      <w:pPr>
        <w:jc w:val="center"/>
      </w:pPr>
      <w:r>
        <w:t>MANUEL TECNICO</w:t>
      </w:r>
    </w:p>
    <w:p w:rsidR="00CB44E2" w:rsidRDefault="00CB44E2" w:rsidP="00CB44E2">
      <w:pPr>
        <w:jc w:val="center"/>
      </w:pP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PROYECTO C.I.S.</w:t>
      </w: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BRAYAN STIVEN ROJAS GUTIERREZ</w:t>
      </w: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CODIGO 1821630</w:t>
      </w: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SENA</w:t>
      </w: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ANALISIS Y DESARROLLO DE SISTEMAS DE INFORMACION</w:t>
      </w: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BOGOTA D.C. AGOSTO 2019</w:t>
      </w: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lastRenderedPageBreak/>
        <w:t>MANUAL TECNICO</w:t>
      </w: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PROYECTO C.I.S.</w:t>
      </w: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BRAYAN STIVEN ROJAS GUTIERREZ</w:t>
      </w: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CODIGO 1821630</w:t>
      </w: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PROYECTO SENA</w:t>
      </w: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ASESOR</w:t>
      </w: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…..</w:t>
      </w: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SENA</w:t>
      </w: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ANALISIS Y DESARROLLO DE SISTEMAS DE LA INFORMACION</w:t>
      </w: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t>BOGOTA D.C. AGOSTO 2019</w:t>
      </w: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lastRenderedPageBreak/>
        <w:t>CONTENIDO</w:t>
      </w: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lastRenderedPageBreak/>
        <w:t>TABLA DE FIGURAS</w:t>
      </w: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lastRenderedPageBreak/>
        <w:t>TABLA DE DIAGRAMAS</w:t>
      </w: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  <w:r>
        <w:rPr>
          <w:lang w:val="es-ES"/>
        </w:rPr>
        <w:lastRenderedPageBreak/>
        <w:t>LISTA DE TABLAS</w:t>
      </w: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jc w:val="center"/>
        <w:rPr>
          <w:lang w:val="es-ES"/>
        </w:rPr>
      </w:pPr>
    </w:p>
    <w:p w:rsidR="00CB44E2" w:rsidRDefault="00CB44E2" w:rsidP="00CB44E2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OBJETIVOS</w:t>
      </w:r>
    </w:p>
    <w:p w:rsidR="00CB44E2" w:rsidRDefault="00CB44E2" w:rsidP="00CB44E2">
      <w:pPr>
        <w:rPr>
          <w:lang w:val="es-ES"/>
        </w:rPr>
      </w:pPr>
      <w:r>
        <w:rPr>
          <w:lang w:val="es-ES"/>
        </w:rPr>
        <w:t>Brindar la información para realizar la instalación y configuración del aplicativo.</w:t>
      </w:r>
    </w:p>
    <w:p w:rsidR="00CB44E2" w:rsidRDefault="00CB44E2" w:rsidP="00CB44E2">
      <w:pPr>
        <w:pStyle w:val="Ttulo2"/>
        <w:rPr>
          <w:lang w:val="es-ES"/>
        </w:rPr>
      </w:pPr>
      <w:r>
        <w:rPr>
          <w:lang w:val="es-ES"/>
        </w:rPr>
        <w:t>Específicos</w:t>
      </w:r>
    </w:p>
    <w:p w:rsidR="00CB44E2" w:rsidRDefault="003616E4" w:rsidP="00CB44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Definir con claridad el procedimiento a seguir para el aplicativo.</w:t>
      </w:r>
    </w:p>
    <w:p w:rsidR="003616E4" w:rsidRDefault="003616E4" w:rsidP="003616E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 los requerimientos del hardware y software para la instalación.</w:t>
      </w: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ind w:left="360"/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INTRODUCCION</w:t>
      </w: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REQUERIMIENTOS TERCNICOS</w:t>
      </w: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HERRAMIENTAS UTILIZADAS PARA EL DESARROLLO</w:t>
      </w: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INSTALACION DE WEB SERVER</w:t>
      </w: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CONFIGURACION DEL APLICATIVO</w:t>
      </w: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CASOS DE USO</w:t>
      </w: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Default="003616E4" w:rsidP="003616E4">
      <w:pPr>
        <w:rPr>
          <w:lang w:val="es-ES"/>
        </w:rPr>
      </w:pPr>
    </w:p>
    <w:p w:rsidR="003616E4" w:rsidRPr="003616E4" w:rsidRDefault="003616E4" w:rsidP="003616E4">
      <w:pPr>
        <w:rPr>
          <w:lang w:val="es-ES"/>
        </w:rPr>
      </w:pPr>
      <w:r>
        <w:rPr>
          <w:lang w:val="es-ES"/>
        </w:rPr>
        <w:lastRenderedPageBreak/>
        <w:t>CASOS DE USO LAS TABLAS</w:t>
      </w:r>
    </w:p>
    <w:p w:rsidR="00CB44E2" w:rsidRDefault="00CB44E2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Default="003616E4" w:rsidP="00CB44E2">
      <w:pPr>
        <w:jc w:val="center"/>
        <w:rPr>
          <w:lang w:val="es-ES"/>
        </w:rPr>
      </w:pPr>
    </w:p>
    <w:p w:rsidR="003616E4" w:rsidRPr="00CB44E2" w:rsidRDefault="003616E4" w:rsidP="00CB44E2">
      <w:pPr>
        <w:jc w:val="center"/>
        <w:rPr>
          <w:lang w:val="es-ES"/>
        </w:rPr>
      </w:pPr>
      <w:r>
        <w:rPr>
          <w:lang w:val="es-ES"/>
        </w:rPr>
        <w:lastRenderedPageBreak/>
        <w:t xml:space="preserve">MODULO DE ADMINISTRACION </w:t>
      </w:r>
      <w:bookmarkStart w:id="0" w:name="_GoBack"/>
      <w:bookmarkEnd w:id="0"/>
    </w:p>
    <w:sectPr w:rsidR="003616E4" w:rsidRPr="00CB4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2EC4"/>
    <w:multiLevelType w:val="hybridMultilevel"/>
    <w:tmpl w:val="7E54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E2"/>
    <w:rsid w:val="003616E4"/>
    <w:rsid w:val="005310C0"/>
    <w:rsid w:val="007D3AFF"/>
    <w:rsid w:val="00C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044B"/>
  <w15:chartTrackingRefBased/>
  <w15:docId w15:val="{F58F3C73-2DBB-4E1E-941D-775209F6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4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4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4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44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B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2019-08-13T20:18:00Z</dcterms:created>
  <dcterms:modified xsi:type="dcterms:W3CDTF">2019-08-13T21:28:00Z</dcterms:modified>
</cp:coreProperties>
</file>