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DEAJGCC24-469</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44063FF7"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19 de noviembre de 2024</w:t>
      </w:r>
    </w:p>
    <w:p w14:paraId="65E29857" w14:textId="77777777" w:rsidR="00597F29" w:rsidRPr="00B7365C" w:rsidRDefault="00597F29" w:rsidP="00FE7089">
      <w:pPr>
        <w:spacing w:after="0" w:line="240" w:lineRule="auto"/>
        <w:ind w:left="708" w:hanging="708"/>
        <w:rPr>
          <w:rFonts w:ascii="Arial" w:hAnsi="Arial" w:cs="Arial"/>
          <w:color w:val="000000"/>
          <w:sz w:val="20"/>
          <w:szCs w:val="20"/>
        </w:rPr>
      </w:pPr>
    </w:p>
    <w:p w14:paraId="7D024E74" w14:textId="46129DA5"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w:t>
      </w:r>
      <w:r w:rsidR="006411B2">
        <w:rPr>
          <w:rFonts w:ascii="Arial" w:hAnsi="Arial" w:cs="Arial"/>
          <w:color w:val="000000"/>
          <w:sz w:val="20"/>
          <w:szCs w:val="20"/>
        </w:rPr>
        <w:t>:</w:t>
      </w:r>
    </w:p>
    <w:p w14:paraId="482A3BFC" w14:textId="77777777" w:rsidR="00DD447B" w:rsidRPr="00DD447B" w:rsidRDefault="00DD447B" w:rsidP="00294D61">
      <w:pPr>
        <w:pStyle w:val="NormalWeb"/>
        <w:spacing w:before="0" w:beforeAutospacing="0" w:after="0" w:afterAutospacing="0"/>
        <w:rPr>
          <w:rFonts w:ascii="Arial" w:hAnsi="Arial" w:cs="Arial"/>
          <w:b/>
          <w:bCs/>
          <w:sz w:val="20"/>
        </w:rPr>
      </w:pPr>
      <w:r w:rsidRPr="00DD447B">
        <w:rPr>
          <w:rFonts w:ascii="Arial" w:hAnsi="Arial" w:cs="Arial"/>
          <w:b/>
          <w:bCs/>
          <w:sz w:val="20"/>
        </w:rPr>
        <w:fldChar w:fldCharType="begin"/>
      </w:r>
      <w:r w:rsidRPr="00DD447B">
        <w:rPr>
          <w:rFonts w:ascii="Arial" w:hAnsi="Arial" w:cs="Arial"/>
          <w:b/>
          <w:bCs/>
          <w:sz w:val="20"/>
        </w:rPr>
        <w:instrText xml:space="preserve"> MERGEFIELD Sancionado </w:instrText>
      </w:r>
      <w:r w:rsidRPr="00DD447B">
        <w:rPr>
          <w:rFonts w:ascii="Arial" w:hAnsi="Arial" w:cs="Arial"/>
          <w:b/>
          <w:bCs/>
          <w:sz w:val="20"/>
        </w:rPr>
        <w:fldChar w:fldCharType="separate"/>
      </w:r>
      <w:r w:rsidRPr="00DD447B">
        <w:rPr>
          <w:rFonts w:ascii="Arial" w:hAnsi="Arial" w:cs="Arial"/>
          <w:b/>
          <w:bCs/>
          <w:noProof/>
          <w:sz w:val="20"/>
        </w:rPr>
        <w:t>JOSE RAUL ESCOBAR DIAZ</w:t>
      </w:r>
      <w:r w:rsidRPr="00DD447B">
        <w:rPr>
          <w:rFonts w:ascii="Arial" w:hAnsi="Arial" w:cs="Arial"/>
          <w:b/>
          <w:bCs/>
          <w:sz w:val="20"/>
        </w:rPr>
        <w:fldChar w:fldCharType="end"/>
      </w:r>
    </w:p>
    <w:p w14:paraId="68CABB9E" w14:textId="70E2CEF3"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${direccion}</w:t>
      </w:r>
    </w:p>
    <w:p w14:paraId="764190A5" w14:textId="5EC1D5B8"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${SancionadoCiudad}</w:t>
      </w:r>
    </w:p>
    <w:p w14:paraId="64818225" w14:textId="644404C3"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${SancionadoEmail}</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11001079000020240044000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Respestado Señor</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 LA CORTE SUPREMA DE JUSTICIA SALA DE CASACIÓN CIVIL</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09 de octubre de 2024</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JOSE RAUL ESCOBAR DIAZ</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16760110</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OCHO MILLONES PESOS M/CTE</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$ 8.000.000,00</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3D1F4E6C"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JOSE RAUL ESCOBAR DIAZ</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16760110</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11001079000020240044000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Calle 18 n°. 32 - 90 Piso 3°</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6015658500 Ext. 6316</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FABIO ALEXANDER CRISTIANO MENDIVELSO</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Abogado Ejecutor</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fcristim</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${ElSenor}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JOSE RAUL ESCOBAR DIAZ</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16760110</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Calle 18 n°. 32 - 90 Piso 3°, Bogotá D.C, Conmutador - 6015658500 Ext. 6316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ailMerge>
    <w:mainDocumentType w:val="formLetters"/>
    <w:linkToQuery/>
    <w:dataType w:val="textFile"/>
    <w:query w:val="SELECT * FROM `Hoja1$`"/>
  </w:mailMerge>
  <w:defaultTabStop w:val="708"/>
  <w:hyphenationZone w:val="425"/>
  <w:characterSpacingControl w:val="doNotCompress"/>
  <w:hdrShapeDefaults>
    <o:shapedefaults v:ext="edit" spidmax="634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31BC1"/>
    <w:rsid w:val="00340A50"/>
    <w:rsid w:val="00340B3D"/>
    <w:rsid w:val="003557BC"/>
    <w:rsid w:val="00391F73"/>
    <w:rsid w:val="00395F35"/>
    <w:rsid w:val="003A6EAA"/>
    <w:rsid w:val="003B3166"/>
    <w:rsid w:val="003D62A1"/>
    <w:rsid w:val="00435421"/>
    <w:rsid w:val="004429EB"/>
    <w:rsid w:val="00452EBB"/>
    <w:rsid w:val="00466D79"/>
    <w:rsid w:val="00486041"/>
    <w:rsid w:val="004C57F1"/>
    <w:rsid w:val="004F789A"/>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0336"/>
    <w:rsid w:val="009F37EC"/>
    <w:rsid w:val="00A018AE"/>
    <w:rsid w:val="00A20856"/>
    <w:rsid w:val="00A30293"/>
    <w:rsid w:val="00A64597"/>
    <w:rsid w:val="00A72100"/>
    <w:rsid w:val="00A958FC"/>
    <w:rsid w:val="00AE72E4"/>
    <w:rsid w:val="00B06DF2"/>
    <w:rsid w:val="00B219BC"/>
    <w:rsid w:val="00B35C57"/>
    <w:rsid w:val="00B654A1"/>
    <w:rsid w:val="00B7365C"/>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A4D83"/>
    <w:rsid w:val="00CB6D14"/>
    <w:rsid w:val="00CC2517"/>
    <w:rsid w:val="00CD5892"/>
    <w:rsid w:val="00CF2FB3"/>
    <w:rsid w:val="00D063FB"/>
    <w:rsid w:val="00D1463E"/>
    <w:rsid w:val="00D30C32"/>
    <w:rsid w:val="00D40F2A"/>
    <w:rsid w:val="00D57631"/>
    <w:rsid w:val="00D67B3A"/>
    <w:rsid w:val="00DA7824"/>
    <w:rsid w:val="00DB490D"/>
    <w:rsid w:val="00DC62FE"/>
    <w:rsid w:val="00DD447B"/>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 w:val="00FE708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3489"/>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3</Pages>
  <Words>947</Words>
  <Characters>5209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67</cp:revision>
  <cp:lastPrinted>2020-02-27T16:19:00Z</cp:lastPrinted>
  <dcterms:created xsi:type="dcterms:W3CDTF">2022-04-08T21:34:00Z</dcterms:created>
  <dcterms:modified xsi:type="dcterms:W3CDTF">2024-11-19T21:42:00Z</dcterms:modified>
</cp:coreProperties>
</file>