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DEAJGCC25-18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SEGUROS DEL ESTADO S.A.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10 No. 21-33 LOCAL 108, EDIFICIO SAN FRANCISCO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TUNJA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Sandy.Obando@segurosdelestado.com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11001129000020240022200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006 DE EJECUCIÓN DE PENAS Y MEDIDAS DE SEGURIDAD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marzo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SEGUROS DEL ESTADO S.A.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NIT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860009578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SETECIENTOS OCHENTA Y UN MIL DOSCIENTOS CUARENTA Y TRES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$ 781.243,00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SEGUROS DEL ESTADO S.A.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860009578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11001129000020240022200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SEGUROS DEL ESTADO S.A.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860009578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DEAJGCC25-18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SEGUROS DEL ESTADO S.A.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11 No 90 - 20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Sandy.Obando@segurosdelestado.com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11001129000020240022200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006 DE EJECUCIÓN DE PENAS Y MEDIDAS DE SEGURIDAD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marzo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SEGUROS DEL ESTADO S.A.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NIT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860009578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SETECIENTOS OCHENTA Y UN MIL DOSCIENTOS CUARENTA Y TRES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$ 781.243,00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SEGUROS DEL ESTADO S.A.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860009578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11001129000020240022200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SEGUROS DEL ESTADO S.A.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860009578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