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DEAJGCC24-559</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02 de diciembre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PEDRO LUIS MENDEZ ENCISO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20 No. 14-14 oficina 201  - ARMENIA</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jaimevillanueva1953@hotmail.com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11001079000020240044900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701 DE DESCONGESTIÓN DEL CONSEJO SECCIONAL DE LA JUDICATURA SALA DISCIPLINARIA DE BOYACÁ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01 de noviembre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PEDRO LUIS MENDEZ ENCISO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4523300</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QUINCE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$ 15.000.000,00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PEDRO LUIS MENDEZ ENCISO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4523300</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11001079000020240044900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PEDRO LUIS MENDEZ ENCISO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4523300</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