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RIOHACHA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632650586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928405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13591674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848803988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20527013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1128380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28533759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1288155844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22431150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42125433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1268461561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1481577056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20527013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42125433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1459978636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193421212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-1904137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191517075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JOSE ZABALETA RAMOS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MARIA TERESA TORREGROZA ROSALES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JOSÉ ALBERTO ARIZA CATAÑO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