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727.242.102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36.021.416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44.608.630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737.612.056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1.012.911.429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11.979.296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5.809.475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60.547.591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958.533.658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57.511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8.511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1.115.290.048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162.181.748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105.156.221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1.172.315.575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505.311.879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11.840.056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517.151.935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96.908.493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4.957.390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101.865.883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159.204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159.204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54.752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57.720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472.497.720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12.703.888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485.201.608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2.342.645.370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119.779.709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41.830.891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105.205.221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2.315.388.967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754.857.602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-55.105.927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41.830.891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657.920.784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