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VILLAVICENCIO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1680479043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1270102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3906210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1963418068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63113886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1074146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3557092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3356767584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70616109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7463302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3419920391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309114075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1990884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-28006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28006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43598147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2735285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199916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-7289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7289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257403133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266209892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9020111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674726575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8687581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683414156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4520286360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88869282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7463302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4601692341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488792201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9565593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498357794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JOSÉ LUIS FRANCO LAVERDE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KEVIN FELIPE SÁNCHEZ PERILLA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JOHANA PAOLA REY RODRÍGUEZ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