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1234567</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17 de enero de 2024</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Pepinillo Contreras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AvenidaSiempreViva 123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701 DE DESCONGESTIÓN DEL TRIBUNAL SUPERIOR SALA PENAL DE ANTIOQUIA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01 de enero de 2020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Pepinillo Contreras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223344455</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undefined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2320000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Pepinillo Contreras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223344455</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MARTHA CECILIA DIAZ MARIN</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Pepinillo Contreras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223344455</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