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CR). 12 Nro. 12/25 LASBRISAS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