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CR). 12 Nro. 12/25 LASBRISA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