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38 SUR  Nro. 21 25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