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C04CC" w14:textId="3A11416C" w:rsidR="006E6A85" w:rsidRPr="00A112EA" w:rsidRDefault="006E6A85" w:rsidP="006E6A85">
      <w:pPr>
        <w:pStyle w:val="NormalWeb"/>
        <w:spacing w:before="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A112EA">
        <w:rPr>
          <w:rStyle w:val="Textoennegrita"/>
          <w:rFonts w:ascii="Arial" w:hAnsi="Arial" w:cs="Arial"/>
          <w:color w:val="000000"/>
          <w:sz w:val="22"/>
          <w:szCs w:val="22"/>
        </w:rPr>
        <w:t xml:space="preserve">RESOLUCIÓN No. </w:t>
      </w:r>
      <w:r w:rsidRPr="00A112EA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Pr="00A112EA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Resolucion </w:instrText>
      </w:r>
      <w:r w:rsidRPr="00A112EA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B157D5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Style w:val="Textoennegrita"/>
          <w:rFonts w:ascii="Arial" w:hAnsi="Arial" w:cs="Arial"/>
          <w:noProof/>
          <w:color w:val="000000"/>
          <w:sz w:val="22"/>
          <w:szCs w:val="22"/>
        </w:rPr>
        <w:t>Resolucion</w:t>
      </w:r>
      <w:r w:rsidR="00B157D5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 w:rsidRPr="00A112EA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  <w:r>
        <w:rPr>
          <w:rStyle w:val="Textoennegrita"/>
          <w:rFonts w:ascii="Arial" w:hAnsi="Arial" w:cs="Arial"/>
          <w:color w:val="000000"/>
          <w:sz w:val="22"/>
          <w:szCs w:val="22"/>
        </w:rPr>
        <w:t xml:space="preserve"> </w:t>
      </w:r>
    </w:p>
    <w:p w14:paraId="0210C25B" w14:textId="77777777" w:rsidR="00574C0D" w:rsidRPr="009C64E4" w:rsidRDefault="00574C0D" w:rsidP="00574C0D">
      <w:pPr>
        <w:spacing w:after="24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9C64E4">
        <w:rPr>
          <w:rFonts w:ascii="Arial" w:eastAsia="Times New Roman" w:hAnsi="Arial" w:cs="Arial"/>
          <w:b/>
          <w:bCs/>
          <w:color w:val="000000"/>
          <w:lang w:eastAsia="es-CO"/>
        </w:rPr>
        <w:t>"Por medio de la cual se decreta un embargo" </w:t>
      </w:r>
    </w:p>
    <w:p w14:paraId="57FCD209" w14:textId="1BF22BF9" w:rsidR="00574C0D" w:rsidRPr="009C64E4" w:rsidRDefault="006E6A85" w:rsidP="00574C0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3A1FBC">
        <w:rPr>
          <w:rFonts w:ascii="Arial" w:hAnsi="Arial" w:cs="Arial"/>
          <w:color w:val="000000"/>
        </w:rPr>
        <w:fldChar w:fldCharType="begin"/>
      </w:r>
      <w:r w:rsidRPr="003A1FBC">
        <w:rPr>
          <w:rFonts w:ascii="Arial" w:hAnsi="Arial" w:cs="Arial"/>
          <w:color w:val="000000"/>
        </w:rPr>
        <w:instrText xml:space="preserve"> MERGEFIELD Ciudad </w:instrText>
      </w:r>
      <w:r w:rsidRPr="003A1FBC">
        <w:rPr>
          <w:rFonts w:ascii="Arial" w:hAnsi="Arial" w:cs="Arial"/>
          <w:color w:val="000000"/>
        </w:rPr>
        <w:fldChar w:fldCharType="separate"/>
      </w:r>
      <w:r w:rsidR="00B157D5">
        <w:rPr>
          <w:rFonts w:ascii="Arial" w:hAnsi="Arial" w:cs="Arial"/>
          <w:noProof/>
          <w:color w:val="000000"/>
        </w:rPr>
        <w:t>${</w:t>
      </w:r>
      <w:r w:rsidRPr="003A1FBC">
        <w:rPr>
          <w:rFonts w:ascii="Arial" w:hAnsi="Arial" w:cs="Arial"/>
          <w:noProof/>
          <w:color w:val="000000"/>
        </w:rPr>
        <w:t>Ciudad</w:t>
      </w:r>
      <w:r w:rsidR="00B157D5">
        <w:rPr>
          <w:rFonts w:ascii="Arial" w:hAnsi="Arial" w:cs="Arial"/>
          <w:noProof/>
          <w:color w:val="000000"/>
        </w:rPr>
        <w:t>}</w:t>
      </w:r>
      <w:r w:rsidRPr="003A1FBC">
        <w:rPr>
          <w:rFonts w:ascii="Arial" w:hAnsi="Arial" w:cs="Arial"/>
          <w:color w:val="000000"/>
        </w:rPr>
        <w:fldChar w:fldCharType="end"/>
      </w:r>
      <w:r w:rsidRPr="003A1FBC">
        <w:rPr>
          <w:rFonts w:ascii="Arial" w:hAnsi="Arial" w:cs="Arial"/>
          <w:color w:val="000000"/>
        </w:rPr>
        <w:t xml:space="preserve">; </w:t>
      </w:r>
      <w:r w:rsidRPr="003A1FBC">
        <w:rPr>
          <w:rFonts w:ascii="Arial" w:hAnsi="Arial" w:cs="Arial"/>
          <w:color w:val="000000"/>
        </w:rPr>
        <w:fldChar w:fldCharType="begin"/>
      </w:r>
      <w:r w:rsidRPr="003A1FBC">
        <w:rPr>
          <w:rFonts w:ascii="Arial" w:hAnsi="Arial" w:cs="Arial"/>
          <w:color w:val="000000"/>
        </w:rPr>
        <w:instrText xml:space="preserve"> MERGEFIELD Fecha </w:instrText>
      </w:r>
      <w:r w:rsidRPr="003A1FBC">
        <w:rPr>
          <w:rFonts w:ascii="Arial" w:hAnsi="Arial" w:cs="Arial"/>
          <w:color w:val="000000"/>
        </w:rPr>
        <w:fldChar w:fldCharType="separate"/>
      </w:r>
      <w:r w:rsidR="00B157D5">
        <w:rPr>
          <w:rFonts w:ascii="Arial" w:hAnsi="Arial" w:cs="Arial"/>
          <w:noProof/>
          <w:color w:val="000000"/>
        </w:rPr>
        <w:t>${</w:t>
      </w:r>
      <w:r w:rsidRPr="003A1FBC">
        <w:rPr>
          <w:rFonts w:ascii="Arial" w:hAnsi="Arial" w:cs="Arial"/>
          <w:noProof/>
          <w:color w:val="000000"/>
        </w:rPr>
        <w:t>Fecha</w:t>
      </w:r>
      <w:r w:rsidR="00B157D5">
        <w:rPr>
          <w:rFonts w:ascii="Arial" w:hAnsi="Arial" w:cs="Arial"/>
          <w:noProof/>
          <w:color w:val="000000"/>
        </w:rPr>
        <w:t>}</w:t>
      </w:r>
      <w:r w:rsidRPr="003A1FBC">
        <w:rPr>
          <w:rFonts w:ascii="Arial" w:hAnsi="Arial" w:cs="Arial"/>
          <w:color w:val="000000"/>
        </w:rPr>
        <w:fldChar w:fldCharType="end"/>
      </w:r>
      <w:r w:rsidRPr="003A1FBC">
        <w:rPr>
          <w:rFonts w:ascii="Arial" w:hAnsi="Arial" w:cs="Arial"/>
          <w:color w:val="000000"/>
        </w:rPr>
        <w:t xml:space="preserve">  </w:t>
      </w:r>
      <w:proofErr w:type="spellStart"/>
      <w:r w:rsidRPr="003A1FBC">
        <w:rPr>
          <w:rFonts w:ascii="Arial" w:hAnsi="Arial" w:cs="Arial"/>
        </w:rPr>
        <w:t>Exp</w:t>
      </w:r>
      <w:proofErr w:type="spellEnd"/>
      <w:r w:rsidRPr="003A1FBC">
        <w:rPr>
          <w:rFonts w:ascii="Arial" w:hAnsi="Arial" w:cs="Arial"/>
        </w:rPr>
        <w:t xml:space="preserve">. No.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Numero </w:instrText>
      </w:r>
      <w:r>
        <w:rPr>
          <w:rFonts w:ascii="Arial" w:hAnsi="Arial" w:cs="Arial"/>
        </w:rPr>
        <w:fldChar w:fldCharType="separate"/>
      </w:r>
      <w:r w:rsidR="00B157D5">
        <w:rPr>
          <w:rFonts w:ascii="Arial" w:hAnsi="Arial" w:cs="Arial"/>
          <w:noProof/>
        </w:rPr>
        <w:t>${</w:t>
      </w:r>
      <w:r>
        <w:rPr>
          <w:rFonts w:ascii="Arial" w:hAnsi="Arial" w:cs="Arial"/>
          <w:noProof/>
        </w:rPr>
        <w:t>Numero</w:t>
      </w:r>
      <w:r w:rsidR="00B157D5">
        <w:rPr>
          <w:rFonts w:ascii="Arial" w:hAnsi="Arial" w:cs="Arial"/>
          <w:noProof/>
        </w:rPr>
        <w:t>}</w:t>
      </w:r>
      <w:r>
        <w:rPr>
          <w:rFonts w:ascii="Arial" w:hAnsi="Arial" w:cs="Arial"/>
        </w:rPr>
        <w:fldChar w:fldCharType="end"/>
      </w:r>
      <w:r w:rsidRPr="003A1FBC">
        <w:rPr>
          <w:rFonts w:ascii="Arial" w:hAnsi="Arial" w:cs="Arial"/>
        </w:rPr>
        <w:t>.</w:t>
      </w:r>
    </w:p>
    <w:p w14:paraId="19127DDB" w14:textId="77777777" w:rsidR="00574C0D" w:rsidRPr="009C64E4" w:rsidRDefault="00574C0D" w:rsidP="009C64E4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9C64E4">
        <w:rPr>
          <w:rFonts w:ascii="Arial" w:eastAsia="Times New Roman" w:hAnsi="Arial" w:cs="Arial"/>
          <w:color w:val="000000"/>
          <w:lang w:eastAsia="es-CO"/>
        </w:rPr>
        <w:t>El Abogado (a) Ejecutor (a) de la Dirección Ejecutiva de Administración Judicial, (o seccional según sea el caso) en ejercicio del poder conferido por el Director Ejecutivo de Administración Judicial y de conformidad con las facultades atribuidas por el Acuerdo PSAA07- 3927 del 15 de febrero de 2007,  PSAA10-6979 del 18 de junio de 2010, proferidos por la Sala Administrativa del Consejo Superior de la Judicatura,</w:t>
      </w:r>
    </w:p>
    <w:p w14:paraId="7572FD8B" w14:textId="77777777" w:rsidR="00574C0D" w:rsidRPr="009C64E4" w:rsidRDefault="00574C0D" w:rsidP="009C64E4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775A62B" w14:textId="77777777" w:rsidR="00574C0D" w:rsidRPr="009C64E4" w:rsidRDefault="00574C0D" w:rsidP="00574C0D">
      <w:pPr>
        <w:spacing w:after="24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9C64E4">
        <w:rPr>
          <w:rFonts w:ascii="Arial" w:eastAsia="Times New Roman" w:hAnsi="Arial" w:cs="Arial"/>
          <w:b/>
          <w:bCs/>
          <w:color w:val="000000"/>
          <w:lang w:eastAsia="es-CO"/>
        </w:rPr>
        <w:t>CONSIDERANDO</w:t>
      </w:r>
    </w:p>
    <w:p w14:paraId="5774B662" w14:textId="7C55D768" w:rsidR="00574C0D" w:rsidRPr="009C64E4" w:rsidRDefault="00574C0D" w:rsidP="009C64E4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9C64E4">
        <w:rPr>
          <w:rFonts w:ascii="Arial" w:eastAsia="Times New Roman" w:hAnsi="Arial" w:cs="Arial"/>
          <w:color w:val="000000"/>
          <w:lang w:eastAsia="es-CO"/>
        </w:rPr>
        <w:t xml:space="preserve">Que el </w: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E26E71" w:rsidRPr="009C64E4">
        <w:rPr>
          <w:rFonts w:ascii="Arial" w:eastAsia="Times New Roman" w:hAnsi="Arial" w:cs="Arial"/>
          <w:color w:val="000000"/>
          <w:lang w:eastAsia="es-CO"/>
        </w:rPr>
        <w:instrText xml:space="preserve"> MERGEFIELD Despacho </w:instrTex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B157D5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9C64E4" w:rsidRPr="009C64E4">
        <w:rPr>
          <w:rFonts w:ascii="Arial" w:eastAsia="Times New Roman" w:hAnsi="Arial" w:cs="Arial"/>
          <w:noProof/>
          <w:color w:val="000000"/>
          <w:lang w:eastAsia="es-CO"/>
        </w:rPr>
        <w:t>Despacho</w:t>
      </w:r>
      <w:r w:rsidR="00B157D5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9C64E4">
        <w:rPr>
          <w:rFonts w:ascii="Arial" w:eastAsia="Times New Roman" w:hAnsi="Arial" w:cs="Arial"/>
          <w:color w:val="000000"/>
          <w:lang w:eastAsia="es-CO"/>
        </w:rPr>
        <w:t xml:space="preserve"> mediante providencia del </w: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E26E71" w:rsidRPr="009C64E4">
        <w:rPr>
          <w:rFonts w:ascii="Arial" w:eastAsia="Times New Roman" w:hAnsi="Arial" w:cs="Arial"/>
          <w:color w:val="000000"/>
          <w:lang w:eastAsia="es-CO"/>
        </w:rPr>
        <w:instrText xml:space="preserve"> MERGEFIELD FechaProvidencia </w:instrTex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B157D5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9C64E4" w:rsidRPr="009C64E4">
        <w:rPr>
          <w:rFonts w:ascii="Arial" w:eastAsia="Times New Roman" w:hAnsi="Arial" w:cs="Arial"/>
          <w:noProof/>
          <w:color w:val="000000"/>
          <w:lang w:eastAsia="es-CO"/>
        </w:rPr>
        <w:t>FechaProvidencia</w:t>
      </w:r>
      <w:r w:rsidR="00B157D5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9C64E4">
        <w:rPr>
          <w:rFonts w:ascii="Arial" w:eastAsia="Times New Roman" w:hAnsi="Arial" w:cs="Arial"/>
          <w:color w:val="000000"/>
          <w:lang w:eastAsia="es-CO"/>
        </w:rPr>
        <w:t xml:space="preserve"> impuso sanción pecuniaria de </w: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E26E71" w:rsidRPr="009C64E4">
        <w:rPr>
          <w:rFonts w:ascii="Arial" w:eastAsia="Times New Roman" w:hAnsi="Arial" w:cs="Arial"/>
          <w:color w:val="000000"/>
          <w:lang w:eastAsia="es-CO"/>
        </w:rPr>
        <w:instrText xml:space="preserve"> MERGEFIELD ObligacionLetras </w:instrTex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B157D5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9C64E4" w:rsidRPr="009C64E4">
        <w:rPr>
          <w:rFonts w:ascii="Arial" w:eastAsia="Times New Roman" w:hAnsi="Arial" w:cs="Arial"/>
          <w:noProof/>
          <w:color w:val="000000"/>
          <w:lang w:eastAsia="es-CO"/>
        </w:rPr>
        <w:t>ObligacionLetras</w:t>
      </w:r>
      <w:r w:rsidR="00B157D5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9C64E4">
        <w:rPr>
          <w:rFonts w:ascii="Arial" w:eastAsia="Times New Roman" w:hAnsi="Arial" w:cs="Arial"/>
          <w:color w:val="000000"/>
          <w:lang w:eastAsia="es-CO"/>
        </w:rPr>
        <w:t xml:space="preserve"> (</w: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E26E71" w:rsidRPr="009C64E4">
        <w:rPr>
          <w:rFonts w:ascii="Arial" w:eastAsia="Times New Roman" w:hAnsi="Arial" w:cs="Arial"/>
          <w:color w:val="000000"/>
          <w:lang w:eastAsia="es-CO"/>
        </w:rPr>
        <w:instrText xml:space="preserve"> MERGEFIELD Obligacion </w:instrTex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B157D5">
        <w:rPr>
          <w:rFonts w:ascii="Arial" w:eastAsia="Times New Roman" w:hAnsi="Arial" w:cs="Arial"/>
          <w:noProof/>
          <w:color w:val="000000"/>
          <w:lang w:eastAsia="es-CO"/>
        </w:rPr>
        <w:t>${</w:t>
      </w:r>
      <w:proofErr w:type="spellStart"/>
      <w:r w:rsidR="009C64E4" w:rsidRPr="009C64E4">
        <w:rPr>
          <w:rFonts w:ascii="Arial" w:eastAsia="Times New Roman" w:hAnsi="Arial" w:cs="Arial"/>
          <w:noProof/>
          <w:color w:val="000000"/>
          <w:lang w:eastAsia="es-CO"/>
        </w:rPr>
        <w:t>Obligacion</w:t>
      </w:r>
      <w:proofErr w:type="spellEnd"/>
      <w:r w:rsidR="00B157D5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9C64E4">
        <w:rPr>
          <w:rFonts w:ascii="Arial" w:eastAsia="Times New Roman" w:hAnsi="Arial" w:cs="Arial"/>
          <w:color w:val="000000"/>
          <w:lang w:eastAsia="es-CO"/>
        </w:rPr>
        <w:t xml:space="preserve">) a </w: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E26E71" w:rsidRPr="009C64E4">
        <w:rPr>
          <w:rFonts w:ascii="Arial" w:eastAsia="Times New Roman" w:hAnsi="Arial" w:cs="Arial"/>
          <w:color w:val="000000"/>
          <w:lang w:eastAsia="es-CO"/>
        </w:rPr>
        <w:instrText xml:space="preserve"> MERGEFIELD Sancionado </w:instrTex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B157D5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9C64E4" w:rsidRPr="009C64E4">
        <w:rPr>
          <w:rFonts w:ascii="Arial" w:eastAsia="Times New Roman" w:hAnsi="Arial" w:cs="Arial"/>
          <w:noProof/>
          <w:color w:val="000000"/>
          <w:lang w:eastAsia="es-CO"/>
        </w:rPr>
        <w:t>Sancionado</w:t>
      </w:r>
      <w:r w:rsidR="00B157D5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9C64E4">
        <w:rPr>
          <w:rFonts w:ascii="Arial" w:eastAsia="Times New Roman" w:hAnsi="Arial" w:cs="Arial"/>
          <w:color w:val="000000"/>
          <w:lang w:eastAsia="es-CO"/>
        </w:rPr>
        <w:t xml:space="preserve">, con </w: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E26E71" w:rsidRPr="009C64E4">
        <w:rPr>
          <w:rFonts w:ascii="Arial" w:eastAsia="Times New Roman" w:hAnsi="Arial" w:cs="Arial"/>
          <w:color w:val="000000"/>
          <w:lang w:eastAsia="es-CO"/>
        </w:rPr>
        <w:instrText xml:space="preserve"> MERGEFIELD TipoDocumento </w:instrTex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B157D5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9C64E4" w:rsidRPr="009C64E4">
        <w:rPr>
          <w:rFonts w:ascii="Arial" w:eastAsia="Times New Roman" w:hAnsi="Arial" w:cs="Arial"/>
          <w:noProof/>
          <w:color w:val="000000"/>
          <w:lang w:eastAsia="es-CO"/>
        </w:rPr>
        <w:t>TipoDocumento</w:t>
      </w:r>
      <w:r w:rsidR="00B157D5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9C64E4">
        <w:rPr>
          <w:rFonts w:ascii="Arial" w:eastAsia="Times New Roman" w:hAnsi="Arial" w:cs="Arial"/>
          <w:color w:val="000000"/>
          <w:lang w:eastAsia="es-CO"/>
        </w:rPr>
        <w:t xml:space="preserve"> No.</w:t>
      </w:r>
      <w:r w:rsidR="006E6A85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E26E71" w:rsidRPr="009C64E4">
        <w:rPr>
          <w:rFonts w:ascii="Arial" w:eastAsia="Times New Roman" w:hAnsi="Arial" w:cs="Arial"/>
          <w:color w:val="000000"/>
          <w:lang w:eastAsia="es-CO"/>
        </w:rPr>
        <w:instrText xml:space="preserve"> MERGEFIELD documento </w:instrTex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B157D5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9C64E4" w:rsidRPr="009C64E4">
        <w:rPr>
          <w:rFonts w:ascii="Arial" w:eastAsia="Times New Roman" w:hAnsi="Arial" w:cs="Arial"/>
          <w:noProof/>
          <w:color w:val="000000"/>
          <w:lang w:eastAsia="es-CO"/>
        </w:rPr>
        <w:t>documento</w:t>
      </w:r>
      <w:r w:rsidR="00B157D5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9C64E4">
        <w:rPr>
          <w:rFonts w:ascii="Arial" w:eastAsia="Times New Roman" w:hAnsi="Arial" w:cs="Arial"/>
          <w:color w:val="000000"/>
          <w:lang w:eastAsia="es-CO"/>
        </w:rPr>
        <w:t>.</w:t>
      </w:r>
    </w:p>
    <w:p w14:paraId="3385A39F" w14:textId="0164CF56" w:rsidR="00574C0D" w:rsidRPr="009C64E4" w:rsidRDefault="00574C0D" w:rsidP="009C64E4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9C64E4">
        <w:rPr>
          <w:rFonts w:ascii="Arial" w:eastAsia="Times New Roman" w:hAnsi="Arial" w:cs="Arial"/>
          <w:color w:val="000000"/>
          <w:lang w:eastAsia="es-CO"/>
        </w:rPr>
        <w:t xml:space="preserve">Que la Dirección Ejecutiva de Administración Judicial (o seccional según sea el caso), a través del abogado ejecutor, con base en la providencia la </w: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E26E71" w:rsidRPr="009C64E4">
        <w:rPr>
          <w:rFonts w:ascii="Arial" w:eastAsia="Times New Roman" w:hAnsi="Arial" w:cs="Arial"/>
          <w:color w:val="000000"/>
          <w:lang w:eastAsia="es-CO"/>
        </w:rPr>
        <w:instrText xml:space="preserve"> MERGEFIELD Seccional </w:instrTex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B157D5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9C64E4" w:rsidRPr="009C64E4">
        <w:rPr>
          <w:rFonts w:ascii="Arial" w:eastAsia="Times New Roman" w:hAnsi="Arial" w:cs="Arial"/>
          <w:noProof/>
          <w:color w:val="000000"/>
          <w:lang w:eastAsia="es-CO"/>
        </w:rPr>
        <w:t>Seccional</w:t>
      </w:r>
      <w:r w:rsidR="00B157D5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9C64E4">
        <w:rPr>
          <w:rFonts w:ascii="Arial" w:eastAsia="Times New Roman" w:hAnsi="Arial" w:cs="Arial"/>
          <w:color w:val="000000"/>
          <w:lang w:eastAsia="es-CO"/>
        </w:rPr>
        <w:t xml:space="preserve"> con fecha del </w: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E26E71" w:rsidRPr="009C64E4">
        <w:rPr>
          <w:rFonts w:ascii="Arial" w:eastAsia="Times New Roman" w:hAnsi="Arial" w:cs="Arial"/>
          <w:color w:val="000000"/>
          <w:lang w:eastAsia="es-CO"/>
        </w:rPr>
        <w:instrText xml:space="preserve"> MERGEFIELD FechaProvidencia </w:instrTex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B157D5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9C64E4" w:rsidRPr="009C64E4">
        <w:rPr>
          <w:rFonts w:ascii="Arial" w:eastAsia="Times New Roman" w:hAnsi="Arial" w:cs="Arial"/>
          <w:noProof/>
          <w:color w:val="000000"/>
          <w:lang w:eastAsia="es-CO"/>
        </w:rPr>
        <w:t>FechaProvidencia</w:t>
      </w:r>
      <w:r w:rsidR="00B157D5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9C64E4">
        <w:rPr>
          <w:rFonts w:ascii="Arial" w:eastAsia="Times New Roman" w:hAnsi="Arial" w:cs="Arial"/>
          <w:color w:val="000000"/>
          <w:lang w:eastAsia="es-CO"/>
        </w:rPr>
        <w:t xml:space="preserve">, inició cobro coactivo, para el pago de la obligación, contra </w: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E26E71" w:rsidRPr="009C64E4">
        <w:rPr>
          <w:rFonts w:ascii="Arial" w:eastAsia="Times New Roman" w:hAnsi="Arial" w:cs="Arial"/>
          <w:color w:val="000000"/>
          <w:lang w:eastAsia="es-CO"/>
        </w:rPr>
        <w:instrText xml:space="preserve"> MERGEFIELD Sancionado </w:instrTex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B157D5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9C64E4" w:rsidRPr="009C64E4">
        <w:rPr>
          <w:rFonts w:ascii="Arial" w:eastAsia="Times New Roman" w:hAnsi="Arial" w:cs="Arial"/>
          <w:noProof/>
          <w:color w:val="000000"/>
          <w:lang w:eastAsia="es-CO"/>
        </w:rPr>
        <w:t>Sancionado</w:t>
      </w:r>
      <w:r w:rsidR="00B157D5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9C64E4">
        <w:rPr>
          <w:rFonts w:ascii="Arial" w:eastAsia="Times New Roman" w:hAnsi="Arial" w:cs="Arial"/>
          <w:color w:val="000000"/>
          <w:lang w:eastAsia="es-CO"/>
        </w:rPr>
        <w:t xml:space="preserve"> con </w: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E26E71" w:rsidRPr="009C64E4">
        <w:rPr>
          <w:rFonts w:ascii="Arial" w:eastAsia="Times New Roman" w:hAnsi="Arial" w:cs="Arial"/>
          <w:color w:val="000000"/>
          <w:lang w:eastAsia="es-CO"/>
        </w:rPr>
        <w:instrText xml:space="preserve"> MERGEFIELD TipoDocumento </w:instrTex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B157D5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9C64E4" w:rsidRPr="009C64E4">
        <w:rPr>
          <w:rFonts w:ascii="Arial" w:eastAsia="Times New Roman" w:hAnsi="Arial" w:cs="Arial"/>
          <w:noProof/>
          <w:color w:val="000000"/>
          <w:lang w:eastAsia="es-CO"/>
        </w:rPr>
        <w:t>TipoDocumento</w:t>
      </w:r>
      <w:r w:rsidR="00B157D5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9C64E4">
        <w:rPr>
          <w:rFonts w:ascii="Arial" w:eastAsia="Times New Roman" w:hAnsi="Arial" w:cs="Arial"/>
          <w:color w:val="000000"/>
          <w:lang w:eastAsia="es-CO"/>
        </w:rPr>
        <w:t xml:space="preserve"> No.</w:t>
      </w:r>
      <w:r w:rsidR="006E6A85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E26E71" w:rsidRPr="009C64E4">
        <w:rPr>
          <w:rFonts w:ascii="Arial" w:eastAsia="Times New Roman" w:hAnsi="Arial" w:cs="Arial"/>
          <w:color w:val="000000"/>
          <w:lang w:eastAsia="es-CO"/>
        </w:rPr>
        <w:instrText xml:space="preserve"> MERGEFIELD documento </w:instrTex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B157D5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9C64E4" w:rsidRPr="009C64E4">
        <w:rPr>
          <w:rFonts w:ascii="Arial" w:eastAsia="Times New Roman" w:hAnsi="Arial" w:cs="Arial"/>
          <w:noProof/>
          <w:color w:val="000000"/>
          <w:lang w:eastAsia="es-CO"/>
        </w:rPr>
        <w:t>documento</w:t>
      </w:r>
      <w:r w:rsidR="00B157D5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E2D252" w14:textId="54B45F27" w:rsidR="00574C0D" w:rsidRPr="009C64E4" w:rsidRDefault="00574C0D" w:rsidP="009C64E4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9C64E4">
        <w:rPr>
          <w:rFonts w:ascii="Arial" w:eastAsia="Times New Roman" w:hAnsi="Arial" w:cs="Arial"/>
          <w:color w:val="000000"/>
          <w:lang w:eastAsia="es-CO"/>
        </w:rPr>
        <w:t>Que en el curso del proceso, mediante Resolución No.</w:t>
      </w:r>
      <w:r w:rsidR="006E6A85">
        <w:rPr>
          <w:rFonts w:ascii="Arial" w:eastAsia="Times New Roman" w:hAnsi="Arial" w:cs="Arial"/>
          <w:color w:val="000000"/>
          <w:lang w:eastAsia="es-CO"/>
        </w:rPr>
        <w:t xml:space="preserve"> [EDITABLE]</w:t>
      </w:r>
      <w:r w:rsidRPr="009C64E4">
        <w:rPr>
          <w:rFonts w:ascii="Arial" w:eastAsia="Times New Roman" w:hAnsi="Arial" w:cs="Arial"/>
          <w:color w:val="000000"/>
          <w:lang w:eastAsia="es-CO"/>
        </w:rPr>
        <w:t xml:space="preserve"> del </w:t>
      </w:r>
      <w:r w:rsidR="006E6A85">
        <w:rPr>
          <w:rFonts w:ascii="Arial" w:eastAsia="Times New Roman" w:hAnsi="Arial" w:cs="Arial"/>
          <w:color w:val="000000"/>
          <w:lang w:eastAsia="es-CO"/>
        </w:rPr>
        <w:t>[EDITABLE]</w:t>
      </w:r>
      <w:r w:rsidRPr="009C64E4">
        <w:rPr>
          <w:rFonts w:ascii="Arial" w:eastAsia="Times New Roman" w:hAnsi="Arial" w:cs="Arial"/>
          <w:color w:val="000000"/>
          <w:lang w:eastAsia="es-CO"/>
        </w:rPr>
        <w:t xml:space="preserve">, se dictó mandamiento de </w:t>
      </w:r>
      <w:proofErr w:type="gramStart"/>
      <w:r w:rsidRPr="009C64E4">
        <w:rPr>
          <w:rFonts w:ascii="Arial" w:eastAsia="Times New Roman" w:hAnsi="Arial" w:cs="Arial"/>
          <w:color w:val="000000"/>
          <w:lang w:eastAsia="es-CO"/>
        </w:rPr>
        <w:t>pago,  por</w:t>
      </w:r>
      <w:proofErr w:type="gramEnd"/>
      <w:r w:rsidRPr="009C64E4">
        <w:rPr>
          <w:rFonts w:ascii="Arial" w:eastAsia="Times New Roman" w:hAnsi="Arial" w:cs="Arial"/>
          <w:color w:val="000000"/>
          <w:lang w:eastAsia="es-CO"/>
        </w:rPr>
        <w:t xml:space="preserve"> la suma de </w: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E26E71" w:rsidRPr="009C64E4">
        <w:rPr>
          <w:rFonts w:ascii="Arial" w:eastAsia="Times New Roman" w:hAnsi="Arial" w:cs="Arial"/>
          <w:color w:val="000000"/>
          <w:lang w:eastAsia="es-CO"/>
        </w:rPr>
        <w:instrText xml:space="preserve"> MERGEFIELD ObligacionTotalLetras </w:instrTex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B157D5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9C64E4" w:rsidRPr="009C64E4">
        <w:rPr>
          <w:rFonts w:ascii="Arial" w:eastAsia="Times New Roman" w:hAnsi="Arial" w:cs="Arial"/>
          <w:noProof/>
          <w:color w:val="000000"/>
          <w:lang w:eastAsia="es-CO"/>
        </w:rPr>
        <w:t>ObligacionTotalLetras</w:t>
      </w:r>
      <w:r w:rsidR="00B157D5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9C64E4">
        <w:rPr>
          <w:rFonts w:ascii="Arial" w:eastAsia="Times New Roman" w:hAnsi="Arial" w:cs="Arial"/>
          <w:color w:val="000000"/>
          <w:lang w:eastAsia="es-CO"/>
        </w:rPr>
        <w:t xml:space="preserve"> (</w:t>
      </w:r>
      <w:r w:rsidR="006E6A85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E26E71" w:rsidRPr="009C64E4">
        <w:rPr>
          <w:rFonts w:ascii="Arial" w:eastAsia="Times New Roman" w:hAnsi="Arial" w:cs="Arial"/>
          <w:color w:val="000000"/>
          <w:lang w:eastAsia="es-CO"/>
        </w:rPr>
        <w:instrText xml:space="preserve"> MERGEFIELD ObligacionTotal </w:instrTex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B157D5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9C64E4" w:rsidRPr="009C64E4">
        <w:rPr>
          <w:rFonts w:ascii="Arial" w:eastAsia="Times New Roman" w:hAnsi="Arial" w:cs="Arial"/>
          <w:noProof/>
          <w:color w:val="000000"/>
          <w:lang w:eastAsia="es-CO"/>
        </w:rPr>
        <w:t>ObligacionTotal</w:t>
      </w:r>
      <w:r w:rsidR="00B157D5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6E6A85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9C64E4">
        <w:rPr>
          <w:rFonts w:ascii="Arial" w:eastAsia="Times New Roman" w:hAnsi="Arial" w:cs="Arial"/>
          <w:color w:val="000000"/>
          <w:lang w:eastAsia="es-CO"/>
        </w:rPr>
        <w:t xml:space="preserve">) contra </w: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E26E71" w:rsidRPr="009C64E4">
        <w:rPr>
          <w:rFonts w:ascii="Arial" w:eastAsia="Times New Roman" w:hAnsi="Arial" w:cs="Arial"/>
          <w:color w:val="000000"/>
          <w:lang w:eastAsia="es-CO"/>
        </w:rPr>
        <w:instrText xml:space="preserve"> MERGEFIELD Sancionado </w:instrTex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B157D5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9C64E4" w:rsidRPr="009C64E4">
        <w:rPr>
          <w:rFonts w:ascii="Arial" w:eastAsia="Times New Roman" w:hAnsi="Arial" w:cs="Arial"/>
          <w:noProof/>
          <w:color w:val="000000"/>
          <w:lang w:eastAsia="es-CO"/>
        </w:rPr>
        <w:t>Sancionado</w:t>
      </w:r>
      <w:r w:rsidR="00B157D5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9C64E4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E26E71" w:rsidRPr="009C64E4">
        <w:rPr>
          <w:rFonts w:ascii="Arial" w:eastAsia="Times New Roman" w:hAnsi="Arial" w:cs="Arial"/>
          <w:color w:val="000000"/>
          <w:lang w:eastAsia="es-CO"/>
        </w:rPr>
        <w:instrText xml:space="preserve"> MERGEFIELD TipoDocumento </w:instrTex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B157D5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9C64E4" w:rsidRPr="009C64E4">
        <w:rPr>
          <w:rFonts w:ascii="Arial" w:eastAsia="Times New Roman" w:hAnsi="Arial" w:cs="Arial"/>
          <w:noProof/>
          <w:color w:val="000000"/>
          <w:lang w:eastAsia="es-CO"/>
        </w:rPr>
        <w:t>TipoDocumento</w:t>
      </w:r>
      <w:r w:rsidR="00B157D5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9C64E4">
        <w:rPr>
          <w:rFonts w:ascii="Arial" w:eastAsia="Times New Roman" w:hAnsi="Arial" w:cs="Arial"/>
          <w:color w:val="000000"/>
          <w:lang w:eastAsia="es-CO"/>
        </w:rPr>
        <w:t xml:space="preserve"> No.</w:t>
      </w:r>
      <w:r w:rsidR="006E6A85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E26E71" w:rsidRPr="009C64E4">
        <w:rPr>
          <w:rFonts w:ascii="Arial" w:eastAsia="Times New Roman" w:hAnsi="Arial" w:cs="Arial"/>
          <w:color w:val="000000"/>
          <w:lang w:eastAsia="es-CO"/>
        </w:rPr>
        <w:instrText xml:space="preserve"> MERGEFIELD documento </w:instrTex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B157D5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9C64E4" w:rsidRPr="009C64E4">
        <w:rPr>
          <w:rFonts w:ascii="Arial" w:eastAsia="Times New Roman" w:hAnsi="Arial" w:cs="Arial"/>
          <w:noProof/>
          <w:color w:val="000000"/>
          <w:lang w:eastAsia="es-CO"/>
        </w:rPr>
        <w:t>documento</w:t>
      </w:r>
      <w:r w:rsidR="00B157D5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0AB592D" w14:textId="024AC562" w:rsidR="00574C0D" w:rsidRPr="009C64E4" w:rsidRDefault="00574C0D" w:rsidP="009C64E4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9C64E4">
        <w:rPr>
          <w:rFonts w:ascii="Arial" w:eastAsia="Times New Roman" w:hAnsi="Arial" w:cs="Arial"/>
          <w:color w:val="000000"/>
          <w:lang w:eastAsia="es-CO"/>
        </w:rPr>
        <w:t xml:space="preserve">Que, de conformidad con la información suministrada por la Asociación Bancaria de Colombia, Central de Información Financiera (CIFIN), </w: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E26E71" w:rsidRPr="009C64E4">
        <w:rPr>
          <w:rFonts w:ascii="Arial" w:eastAsia="Times New Roman" w:hAnsi="Arial" w:cs="Arial"/>
          <w:color w:val="000000"/>
          <w:lang w:eastAsia="es-CO"/>
        </w:rPr>
        <w:instrText xml:space="preserve"> MERGEFIELD Sancionado </w:instrTex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B157D5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9C64E4" w:rsidRPr="009C64E4">
        <w:rPr>
          <w:rFonts w:ascii="Arial" w:eastAsia="Times New Roman" w:hAnsi="Arial" w:cs="Arial"/>
          <w:noProof/>
          <w:color w:val="000000"/>
          <w:lang w:eastAsia="es-CO"/>
        </w:rPr>
        <w:t>Sancionado</w:t>
      </w:r>
      <w:r w:rsidR="00B157D5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9C64E4">
        <w:rPr>
          <w:rFonts w:ascii="Arial" w:eastAsia="Times New Roman" w:hAnsi="Arial" w:cs="Arial"/>
          <w:color w:val="000000"/>
          <w:lang w:eastAsia="es-CO"/>
        </w:rPr>
        <w:t xml:space="preserve"> con </w: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E26E71" w:rsidRPr="009C64E4">
        <w:rPr>
          <w:rFonts w:ascii="Arial" w:eastAsia="Times New Roman" w:hAnsi="Arial" w:cs="Arial"/>
          <w:color w:val="000000"/>
          <w:lang w:eastAsia="es-CO"/>
        </w:rPr>
        <w:instrText xml:space="preserve"> MERGEFIELD TipoDocumento </w:instrTex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B157D5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9C64E4" w:rsidRPr="009C64E4">
        <w:rPr>
          <w:rFonts w:ascii="Arial" w:eastAsia="Times New Roman" w:hAnsi="Arial" w:cs="Arial"/>
          <w:noProof/>
          <w:color w:val="000000"/>
          <w:lang w:eastAsia="es-CO"/>
        </w:rPr>
        <w:t>TipoDocumento</w:t>
      </w:r>
      <w:r w:rsidR="00B157D5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9C64E4">
        <w:rPr>
          <w:rFonts w:ascii="Arial" w:eastAsia="Times New Roman" w:hAnsi="Arial" w:cs="Arial"/>
          <w:color w:val="000000"/>
          <w:lang w:eastAsia="es-CO"/>
        </w:rPr>
        <w:t>  No.</w:t>
      </w:r>
      <w:r w:rsidR="006E6A85">
        <w:rPr>
          <w:rFonts w:ascii="Arial" w:eastAsia="Times New Roman" w:hAnsi="Arial" w:cs="Arial"/>
          <w:color w:val="000000"/>
          <w:lang w:eastAsia="es-CO"/>
        </w:rPr>
        <w:t xml:space="preserve">  </w: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E26E71" w:rsidRPr="009C64E4">
        <w:rPr>
          <w:rFonts w:ascii="Arial" w:eastAsia="Times New Roman" w:hAnsi="Arial" w:cs="Arial"/>
          <w:color w:val="000000"/>
          <w:lang w:eastAsia="es-CO"/>
        </w:rPr>
        <w:instrText xml:space="preserve"> MERGEFIELD documento </w:instrTex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B157D5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9C64E4" w:rsidRPr="009C64E4">
        <w:rPr>
          <w:rFonts w:ascii="Arial" w:eastAsia="Times New Roman" w:hAnsi="Arial" w:cs="Arial"/>
          <w:noProof/>
          <w:color w:val="000000"/>
          <w:lang w:eastAsia="es-CO"/>
        </w:rPr>
        <w:t>documento</w:t>
      </w:r>
      <w:r w:rsidR="00B157D5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9C64E4">
        <w:rPr>
          <w:rFonts w:ascii="Arial" w:eastAsia="Times New Roman" w:hAnsi="Arial" w:cs="Arial"/>
          <w:color w:val="000000"/>
          <w:lang w:eastAsia="es-CO"/>
        </w:rPr>
        <w:t xml:space="preserve"> es titular de la Cuenta Corriente No. </w:t>
      </w:r>
      <w:r w:rsidR="006E6A85">
        <w:rPr>
          <w:rFonts w:ascii="Arial" w:eastAsia="Times New Roman" w:hAnsi="Arial" w:cs="Arial"/>
          <w:color w:val="000000"/>
          <w:lang w:eastAsia="es-CO"/>
        </w:rPr>
        <w:t xml:space="preserve">[EDITABLE </w:t>
      </w:r>
      <w:r w:rsidRPr="009C64E4">
        <w:rPr>
          <w:rFonts w:ascii="Arial" w:eastAsia="Times New Roman" w:hAnsi="Arial" w:cs="Arial"/>
          <w:color w:val="000000"/>
          <w:lang w:eastAsia="es-CO"/>
        </w:rPr>
        <w:t>{</w:t>
      </w:r>
      <w:proofErr w:type="spellStart"/>
      <w:r w:rsidRPr="009C64E4">
        <w:rPr>
          <w:rFonts w:ascii="Arial" w:eastAsia="Times New Roman" w:hAnsi="Arial" w:cs="Arial"/>
          <w:color w:val="000000"/>
          <w:lang w:eastAsia="es-CO"/>
        </w:rPr>
        <w:t>No.cuentaembargada</w:t>
      </w:r>
      <w:proofErr w:type="spellEnd"/>
      <w:r w:rsidRPr="009C64E4">
        <w:rPr>
          <w:rFonts w:ascii="Arial" w:eastAsia="Times New Roman" w:hAnsi="Arial" w:cs="Arial"/>
          <w:color w:val="000000"/>
          <w:lang w:eastAsia="es-CO"/>
        </w:rPr>
        <w:t>}</w:t>
      </w:r>
      <w:r w:rsidR="006E6A85">
        <w:rPr>
          <w:rFonts w:ascii="Arial" w:eastAsia="Times New Roman" w:hAnsi="Arial" w:cs="Arial"/>
          <w:color w:val="000000"/>
          <w:lang w:eastAsia="es-CO"/>
        </w:rPr>
        <w:t>]</w:t>
      </w:r>
      <w:r w:rsidRPr="009C64E4">
        <w:rPr>
          <w:rFonts w:ascii="Arial" w:eastAsia="Times New Roman" w:hAnsi="Arial" w:cs="Arial"/>
          <w:color w:val="000000"/>
          <w:lang w:eastAsia="es-CO"/>
        </w:rPr>
        <w:t xml:space="preserve"> en el Banco </w:t>
      </w:r>
      <w:r w:rsidR="006E6A85">
        <w:rPr>
          <w:rFonts w:ascii="Arial" w:eastAsia="Times New Roman" w:hAnsi="Arial" w:cs="Arial"/>
          <w:color w:val="000000"/>
          <w:lang w:eastAsia="es-CO"/>
        </w:rPr>
        <w:t xml:space="preserve">[EDITABLE </w:t>
      </w:r>
      <w:r w:rsidRPr="009C64E4">
        <w:rPr>
          <w:rFonts w:ascii="Arial" w:eastAsia="Times New Roman" w:hAnsi="Arial" w:cs="Arial"/>
          <w:color w:val="000000"/>
          <w:lang w:eastAsia="es-CO"/>
        </w:rPr>
        <w:t>{</w:t>
      </w:r>
      <w:proofErr w:type="spellStart"/>
      <w:r w:rsidRPr="009C64E4">
        <w:rPr>
          <w:rFonts w:ascii="Arial" w:eastAsia="Times New Roman" w:hAnsi="Arial" w:cs="Arial"/>
          <w:color w:val="000000"/>
          <w:lang w:eastAsia="es-CO"/>
        </w:rPr>
        <w:t>bancoembargo</w:t>
      </w:r>
      <w:proofErr w:type="spellEnd"/>
      <w:r w:rsidRPr="009C64E4">
        <w:rPr>
          <w:rFonts w:ascii="Arial" w:eastAsia="Times New Roman" w:hAnsi="Arial" w:cs="Arial"/>
          <w:color w:val="000000"/>
          <w:lang w:eastAsia="es-CO"/>
        </w:rPr>
        <w:t>}</w:t>
      </w:r>
      <w:r w:rsidR="006E6A85">
        <w:rPr>
          <w:rFonts w:ascii="Arial" w:eastAsia="Times New Roman" w:hAnsi="Arial" w:cs="Arial"/>
          <w:color w:val="000000"/>
          <w:lang w:eastAsia="es-CO"/>
        </w:rPr>
        <w:t>]</w:t>
      </w:r>
      <w:r w:rsidRPr="009C64E4">
        <w:rPr>
          <w:rFonts w:ascii="Arial" w:eastAsia="Times New Roman" w:hAnsi="Arial" w:cs="Arial"/>
          <w:color w:val="000000"/>
          <w:lang w:eastAsia="es-CO"/>
        </w:rPr>
        <w:t xml:space="preserve"> (si es suma de dinero) (SI APLICA).</w:t>
      </w:r>
    </w:p>
    <w:p w14:paraId="6888CE77" w14:textId="376F57D9" w:rsidR="00574C0D" w:rsidRPr="009C64E4" w:rsidRDefault="00574C0D" w:rsidP="009C64E4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9C64E4">
        <w:rPr>
          <w:rFonts w:ascii="Arial" w:eastAsia="Times New Roman" w:hAnsi="Arial" w:cs="Arial"/>
          <w:color w:val="000000"/>
          <w:lang w:eastAsia="es-CO"/>
        </w:rPr>
        <w:t xml:space="preserve">Que mediante oficio de fecha </w: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E26E71" w:rsidRPr="009C64E4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B157D5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9C64E4" w:rsidRPr="009C64E4">
        <w:rPr>
          <w:rFonts w:ascii="Arial" w:eastAsia="Times New Roman" w:hAnsi="Arial" w:cs="Arial"/>
          <w:noProof/>
          <w:color w:val="000000"/>
          <w:lang w:eastAsia="es-CO"/>
        </w:rPr>
        <w:t>Observaciones</w:t>
      </w:r>
      <w:r w:rsidR="00B157D5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9C64E4">
        <w:rPr>
          <w:rFonts w:ascii="Arial" w:eastAsia="Times New Roman" w:hAnsi="Arial" w:cs="Arial"/>
          <w:color w:val="000000"/>
          <w:lang w:eastAsia="es-CO"/>
        </w:rPr>
        <w:t xml:space="preserve">, la Oficina de Registro de instrumentos públicos informó que el inmueble ubicado en </w: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E26E71" w:rsidRPr="009C64E4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B157D5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9C64E4" w:rsidRPr="009C64E4">
        <w:rPr>
          <w:rFonts w:ascii="Arial" w:eastAsia="Times New Roman" w:hAnsi="Arial" w:cs="Arial"/>
          <w:noProof/>
          <w:color w:val="000000"/>
          <w:lang w:eastAsia="es-CO"/>
        </w:rPr>
        <w:t>Observaciones</w:t>
      </w:r>
      <w:r w:rsidR="00B157D5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9C64E4">
        <w:rPr>
          <w:rFonts w:ascii="Arial" w:eastAsia="Times New Roman" w:hAnsi="Arial" w:cs="Arial"/>
          <w:color w:val="000000"/>
          <w:lang w:eastAsia="es-CO"/>
        </w:rPr>
        <w:t>, con matrícula Inmobiliaria No.</w:t>
      </w:r>
      <w:r w:rsidR="007D0677">
        <w:rPr>
          <w:rFonts w:ascii="Arial" w:eastAsia="Times New Roman" w:hAnsi="Arial" w:cs="Arial"/>
          <w:color w:val="000000"/>
          <w:lang w:eastAsia="es-CO"/>
        </w:rPr>
        <w:t>[EDITABLE]</w:t>
      </w:r>
      <w:r w:rsidRPr="009C64E4">
        <w:rPr>
          <w:rFonts w:ascii="Arial" w:eastAsia="Times New Roman" w:hAnsi="Arial" w:cs="Arial"/>
          <w:color w:val="000000"/>
          <w:lang w:eastAsia="es-CO"/>
        </w:rPr>
        <w:t xml:space="preserve">, aparece a nombre de </w: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E26E71" w:rsidRPr="009C64E4">
        <w:rPr>
          <w:rFonts w:ascii="Arial" w:eastAsia="Times New Roman" w:hAnsi="Arial" w:cs="Arial"/>
          <w:color w:val="000000"/>
          <w:lang w:eastAsia="es-CO"/>
        </w:rPr>
        <w:instrText xml:space="preserve"> MERGEFIELD Sancionado </w:instrTex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B157D5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9C64E4" w:rsidRPr="009C64E4">
        <w:rPr>
          <w:rFonts w:ascii="Arial" w:eastAsia="Times New Roman" w:hAnsi="Arial" w:cs="Arial"/>
          <w:noProof/>
          <w:color w:val="000000"/>
          <w:lang w:eastAsia="es-CO"/>
        </w:rPr>
        <w:t>Sancionado</w:t>
      </w:r>
      <w:r w:rsidR="00B157D5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9C64E4">
        <w:rPr>
          <w:rFonts w:ascii="Arial" w:eastAsia="Times New Roman" w:hAnsi="Arial" w:cs="Arial"/>
          <w:color w:val="000000"/>
          <w:lang w:eastAsia="es-CO"/>
        </w:rPr>
        <w:t xml:space="preserve"> con </w: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E26E71" w:rsidRPr="009C64E4">
        <w:rPr>
          <w:rFonts w:ascii="Arial" w:eastAsia="Times New Roman" w:hAnsi="Arial" w:cs="Arial"/>
          <w:color w:val="000000"/>
          <w:lang w:eastAsia="es-CO"/>
        </w:rPr>
        <w:instrText xml:space="preserve"> MERGEFIELD TipoDocumento </w:instrTex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B157D5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9C64E4" w:rsidRPr="009C64E4">
        <w:rPr>
          <w:rFonts w:ascii="Arial" w:eastAsia="Times New Roman" w:hAnsi="Arial" w:cs="Arial"/>
          <w:noProof/>
          <w:color w:val="000000"/>
          <w:lang w:eastAsia="es-CO"/>
        </w:rPr>
        <w:t>TipoDocumento</w:t>
      </w:r>
      <w:r w:rsidR="00B157D5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9C64E4">
        <w:rPr>
          <w:rFonts w:ascii="Arial" w:eastAsia="Times New Roman" w:hAnsi="Arial" w:cs="Arial"/>
          <w:color w:val="000000"/>
          <w:lang w:eastAsia="es-CO"/>
        </w:rPr>
        <w:t xml:space="preserve"> No.</w: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E26E71" w:rsidRPr="009C64E4">
        <w:rPr>
          <w:rFonts w:ascii="Arial" w:eastAsia="Times New Roman" w:hAnsi="Arial" w:cs="Arial"/>
          <w:color w:val="000000"/>
          <w:lang w:eastAsia="es-CO"/>
        </w:rPr>
        <w:instrText xml:space="preserve"> MERGEFIELD documento </w:instrTex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B157D5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9C64E4" w:rsidRPr="009C64E4">
        <w:rPr>
          <w:rFonts w:ascii="Arial" w:eastAsia="Times New Roman" w:hAnsi="Arial" w:cs="Arial"/>
          <w:noProof/>
          <w:color w:val="000000"/>
          <w:lang w:eastAsia="es-CO"/>
        </w:rPr>
        <w:t>documento</w:t>
      </w:r>
      <w:r w:rsidR="00B157D5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9C64E4">
        <w:rPr>
          <w:rFonts w:ascii="Arial" w:eastAsia="Times New Roman" w:hAnsi="Arial" w:cs="Arial"/>
          <w:color w:val="000000"/>
          <w:lang w:eastAsia="es-CO"/>
        </w:rPr>
        <w:t>, como propietario. (SI APLICA)</w:t>
      </w:r>
    </w:p>
    <w:p w14:paraId="63659122" w14:textId="059F3820" w:rsidR="00574C0D" w:rsidRPr="009C64E4" w:rsidRDefault="00574C0D" w:rsidP="009C64E4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9C64E4">
        <w:rPr>
          <w:rFonts w:ascii="Arial" w:eastAsia="Times New Roman" w:hAnsi="Arial" w:cs="Arial"/>
          <w:color w:val="000000"/>
          <w:lang w:eastAsia="es-CO"/>
        </w:rPr>
        <w:t xml:space="preserve">Que mediante oficio del {observaciones}, El Sistema de Registro Único Nacional Centralizado </w:t>
      </w:r>
      <w:proofErr w:type="spellStart"/>
      <w:proofErr w:type="gramStart"/>
      <w:r w:rsidRPr="009C64E4">
        <w:rPr>
          <w:rFonts w:ascii="Arial" w:eastAsia="Times New Roman" w:hAnsi="Arial" w:cs="Arial"/>
          <w:color w:val="000000"/>
          <w:lang w:eastAsia="es-CO"/>
        </w:rPr>
        <w:t>Runt</w:t>
      </w:r>
      <w:proofErr w:type="spellEnd"/>
      <w:r w:rsidRPr="009C64E4">
        <w:rPr>
          <w:rFonts w:ascii="Arial" w:eastAsia="Times New Roman" w:hAnsi="Arial" w:cs="Arial"/>
          <w:color w:val="000000"/>
          <w:lang w:eastAsia="es-CO"/>
        </w:rPr>
        <w:t xml:space="preserve">  informó</w:t>
      </w:r>
      <w:proofErr w:type="gramEnd"/>
      <w:r w:rsidRPr="009C64E4">
        <w:rPr>
          <w:rFonts w:ascii="Arial" w:eastAsia="Times New Roman" w:hAnsi="Arial" w:cs="Arial"/>
          <w:color w:val="000000"/>
          <w:lang w:eastAsia="es-CO"/>
        </w:rPr>
        <w:t xml:space="preserve"> que el mueble de características (carro, camioneta, moto) de placas </w:t>
      </w:r>
      <w:r w:rsidR="007D0677">
        <w:rPr>
          <w:rFonts w:ascii="Arial" w:eastAsia="Times New Roman" w:hAnsi="Arial" w:cs="Arial"/>
          <w:color w:val="000000"/>
          <w:lang w:eastAsia="es-CO"/>
        </w:rPr>
        <w:t xml:space="preserve">[EDITABLE] </w:t>
      </w:r>
      <w:r w:rsidRPr="009C64E4">
        <w:rPr>
          <w:rFonts w:ascii="Arial" w:eastAsia="Times New Roman" w:hAnsi="Arial" w:cs="Arial"/>
          <w:color w:val="000000"/>
          <w:lang w:eastAsia="es-CO"/>
        </w:rPr>
        <w:t xml:space="preserve"> aparece a nombre de </w: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E26E71" w:rsidRPr="009C64E4">
        <w:rPr>
          <w:rFonts w:ascii="Arial" w:eastAsia="Times New Roman" w:hAnsi="Arial" w:cs="Arial"/>
          <w:color w:val="000000"/>
          <w:lang w:eastAsia="es-CO"/>
        </w:rPr>
        <w:instrText xml:space="preserve"> MERGEFIELD Sancionado </w:instrTex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B157D5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9C64E4" w:rsidRPr="009C64E4">
        <w:rPr>
          <w:rFonts w:ascii="Arial" w:eastAsia="Times New Roman" w:hAnsi="Arial" w:cs="Arial"/>
          <w:noProof/>
          <w:color w:val="000000"/>
          <w:lang w:eastAsia="es-CO"/>
        </w:rPr>
        <w:t>Sancionado</w:t>
      </w:r>
      <w:r w:rsidR="00B157D5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9C64E4">
        <w:rPr>
          <w:rFonts w:ascii="Arial" w:eastAsia="Times New Roman" w:hAnsi="Arial" w:cs="Arial"/>
          <w:color w:val="000000"/>
          <w:lang w:eastAsia="es-CO"/>
        </w:rPr>
        <w:t xml:space="preserve"> con </w: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E26E71" w:rsidRPr="009C64E4">
        <w:rPr>
          <w:rFonts w:ascii="Arial" w:eastAsia="Times New Roman" w:hAnsi="Arial" w:cs="Arial"/>
          <w:color w:val="000000"/>
          <w:lang w:eastAsia="es-CO"/>
        </w:rPr>
        <w:instrText xml:space="preserve"> MERGEFIELD TipoDocumento </w:instrTex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B157D5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9C64E4" w:rsidRPr="009C64E4">
        <w:rPr>
          <w:rFonts w:ascii="Arial" w:eastAsia="Times New Roman" w:hAnsi="Arial" w:cs="Arial"/>
          <w:noProof/>
          <w:color w:val="000000"/>
          <w:lang w:eastAsia="es-CO"/>
        </w:rPr>
        <w:t>TipoDocumento</w:t>
      </w:r>
      <w:r w:rsidR="00B157D5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9C64E4">
        <w:rPr>
          <w:rFonts w:ascii="Arial" w:eastAsia="Times New Roman" w:hAnsi="Arial" w:cs="Arial"/>
          <w:color w:val="000000"/>
          <w:lang w:eastAsia="es-CO"/>
        </w:rPr>
        <w:t xml:space="preserve"> No.</w:t>
      </w:r>
      <w:r w:rsidR="006E6A85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E26E71" w:rsidRPr="009C64E4">
        <w:rPr>
          <w:rFonts w:ascii="Arial" w:eastAsia="Times New Roman" w:hAnsi="Arial" w:cs="Arial"/>
          <w:color w:val="000000"/>
          <w:lang w:eastAsia="es-CO"/>
        </w:rPr>
        <w:instrText xml:space="preserve"> MERGEFIELD documento </w:instrTex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B157D5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9C64E4" w:rsidRPr="009C64E4">
        <w:rPr>
          <w:rFonts w:ascii="Arial" w:eastAsia="Times New Roman" w:hAnsi="Arial" w:cs="Arial"/>
          <w:noProof/>
          <w:color w:val="000000"/>
          <w:lang w:eastAsia="es-CO"/>
        </w:rPr>
        <w:t>documento</w:t>
      </w:r>
      <w:r w:rsidR="00B157D5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9C64E4">
        <w:rPr>
          <w:rFonts w:ascii="Arial" w:eastAsia="Times New Roman" w:hAnsi="Arial" w:cs="Arial"/>
          <w:color w:val="000000"/>
          <w:lang w:eastAsia="es-CO"/>
        </w:rPr>
        <w:t>, como propietario. (SI APLICA)</w:t>
      </w:r>
    </w:p>
    <w:p w14:paraId="4A7DA064" w14:textId="77777777" w:rsidR="00574C0D" w:rsidRPr="009C64E4" w:rsidRDefault="00574C0D" w:rsidP="009C64E4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07EEA67" w14:textId="77777777" w:rsidR="00574C0D" w:rsidRPr="009C64E4" w:rsidRDefault="00574C0D" w:rsidP="009C64E4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9C64E4">
        <w:rPr>
          <w:rFonts w:ascii="Arial" w:eastAsia="Times New Roman" w:hAnsi="Arial" w:cs="Arial"/>
          <w:color w:val="000000"/>
          <w:lang w:eastAsia="es-CO"/>
        </w:rPr>
        <w:t>Que a la fecha el obligado no ha cancelado suma alguna a la deuda que tiene con esta entidad, por lo anteriormente expuesto, el abogado ejecutor.</w:t>
      </w:r>
    </w:p>
    <w:p w14:paraId="2FF35599" w14:textId="77777777" w:rsidR="00574C0D" w:rsidRPr="009C64E4" w:rsidRDefault="00574C0D" w:rsidP="00574C0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27A2CE" w14:textId="77777777" w:rsidR="00574C0D" w:rsidRPr="009C64E4" w:rsidRDefault="00574C0D" w:rsidP="00574C0D">
      <w:pPr>
        <w:spacing w:after="24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9C64E4">
        <w:rPr>
          <w:rFonts w:ascii="Arial" w:eastAsia="Times New Roman" w:hAnsi="Arial" w:cs="Arial"/>
          <w:b/>
          <w:bCs/>
          <w:color w:val="000000"/>
          <w:lang w:eastAsia="es-CO"/>
        </w:rPr>
        <w:t>RESUELVE</w:t>
      </w:r>
    </w:p>
    <w:p w14:paraId="7C9D729A" w14:textId="4A7A9C18" w:rsidR="00574C0D" w:rsidRPr="009C64E4" w:rsidRDefault="00574C0D" w:rsidP="009C64E4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9C64E4">
        <w:rPr>
          <w:rFonts w:ascii="Arial" w:eastAsia="Times New Roman" w:hAnsi="Arial" w:cs="Arial"/>
          <w:b/>
          <w:bCs/>
          <w:color w:val="000000"/>
          <w:lang w:eastAsia="es-CO"/>
        </w:rPr>
        <w:t>ARTÍCULO PRIMERO</w:t>
      </w:r>
      <w:r w:rsidRPr="009C64E4">
        <w:rPr>
          <w:rFonts w:ascii="Arial" w:eastAsia="Times New Roman" w:hAnsi="Arial" w:cs="Arial"/>
          <w:color w:val="000000"/>
          <w:lang w:eastAsia="es-CO"/>
        </w:rPr>
        <w:t xml:space="preserve">.  Decretar el embargo de las sumas de dinero de propiedad de </w: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E26E71" w:rsidRPr="009C64E4">
        <w:rPr>
          <w:rFonts w:ascii="Arial" w:eastAsia="Times New Roman" w:hAnsi="Arial" w:cs="Arial"/>
          <w:color w:val="000000"/>
          <w:lang w:eastAsia="es-CO"/>
        </w:rPr>
        <w:instrText xml:space="preserve"> MERGEFIELD Sancionado </w:instrTex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B157D5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9C64E4" w:rsidRPr="009C64E4">
        <w:rPr>
          <w:rFonts w:ascii="Arial" w:eastAsia="Times New Roman" w:hAnsi="Arial" w:cs="Arial"/>
          <w:noProof/>
          <w:color w:val="000000"/>
          <w:lang w:eastAsia="es-CO"/>
        </w:rPr>
        <w:t>Sancionado</w:t>
      </w:r>
      <w:r w:rsidR="00B157D5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6E6A85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E26E71" w:rsidRPr="009C64E4">
        <w:rPr>
          <w:rFonts w:ascii="Arial" w:eastAsia="Times New Roman" w:hAnsi="Arial" w:cs="Arial"/>
          <w:color w:val="000000"/>
          <w:lang w:eastAsia="es-CO"/>
        </w:rPr>
        <w:instrText xml:space="preserve"> MERGEFIELD TipoDocumento </w:instrTex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B157D5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9C64E4" w:rsidRPr="009C64E4">
        <w:rPr>
          <w:rFonts w:ascii="Arial" w:eastAsia="Times New Roman" w:hAnsi="Arial" w:cs="Arial"/>
          <w:noProof/>
          <w:color w:val="000000"/>
          <w:lang w:eastAsia="es-CO"/>
        </w:rPr>
        <w:t>TipoDocumento</w:t>
      </w:r>
      <w:r w:rsidR="00B157D5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9C64E4">
        <w:rPr>
          <w:rFonts w:ascii="Arial" w:eastAsia="Times New Roman" w:hAnsi="Arial" w:cs="Arial"/>
          <w:color w:val="000000"/>
          <w:lang w:eastAsia="es-CO"/>
        </w:rPr>
        <w:t xml:space="preserve"> No.</w:t>
      </w:r>
      <w:r w:rsidR="006E6A85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E26E71" w:rsidRPr="009C64E4">
        <w:rPr>
          <w:rFonts w:ascii="Arial" w:eastAsia="Times New Roman" w:hAnsi="Arial" w:cs="Arial"/>
          <w:color w:val="000000"/>
          <w:lang w:eastAsia="es-CO"/>
        </w:rPr>
        <w:instrText xml:space="preserve"> MERGEFIELD documento </w:instrTex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B157D5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9C64E4" w:rsidRPr="009C64E4">
        <w:rPr>
          <w:rFonts w:ascii="Arial" w:eastAsia="Times New Roman" w:hAnsi="Arial" w:cs="Arial"/>
          <w:noProof/>
          <w:color w:val="000000"/>
          <w:lang w:eastAsia="es-CO"/>
        </w:rPr>
        <w:t>documento</w:t>
      </w:r>
      <w:r w:rsidR="00B157D5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9C64E4">
        <w:rPr>
          <w:rFonts w:ascii="Arial" w:eastAsia="Times New Roman" w:hAnsi="Arial" w:cs="Arial"/>
          <w:color w:val="000000"/>
          <w:lang w:eastAsia="es-CO"/>
        </w:rPr>
        <w:t xml:space="preserve">, depositadas en el Banco </w:t>
      </w:r>
      <w:r w:rsidR="007D0677">
        <w:rPr>
          <w:rFonts w:ascii="Arial" w:eastAsia="Times New Roman" w:hAnsi="Arial" w:cs="Arial"/>
          <w:color w:val="000000"/>
          <w:lang w:eastAsia="es-CO"/>
        </w:rPr>
        <w:t xml:space="preserve">[EDITABLE </w:t>
      </w:r>
      <w:r w:rsidRPr="009C64E4">
        <w:rPr>
          <w:rFonts w:ascii="Arial" w:eastAsia="Times New Roman" w:hAnsi="Arial" w:cs="Arial"/>
          <w:color w:val="000000"/>
          <w:lang w:eastAsia="es-CO"/>
        </w:rPr>
        <w:t>{</w:t>
      </w:r>
      <w:proofErr w:type="spellStart"/>
      <w:r w:rsidRPr="009C64E4">
        <w:rPr>
          <w:rFonts w:ascii="Arial" w:eastAsia="Times New Roman" w:hAnsi="Arial" w:cs="Arial"/>
          <w:color w:val="000000"/>
          <w:lang w:eastAsia="es-CO"/>
        </w:rPr>
        <w:t>bancoembargo</w:t>
      </w:r>
      <w:proofErr w:type="spellEnd"/>
      <w:r w:rsidRPr="009C64E4">
        <w:rPr>
          <w:rFonts w:ascii="Arial" w:eastAsia="Times New Roman" w:hAnsi="Arial" w:cs="Arial"/>
          <w:color w:val="000000"/>
          <w:lang w:eastAsia="es-CO"/>
        </w:rPr>
        <w:t>}</w:t>
      </w:r>
      <w:r w:rsidR="007D0677">
        <w:rPr>
          <w:rFonts w:ascii="Arial" w:eastAsia="Times New Roman" w:hAnsi="Arial" w:cs="Arial"/>
          <w:color w:val="000000"/>
          <w:lang w:eastAsia="es-CO"/>
        </w:rPr>
        <w:t>]</w:t>
      </w:r>
      <w:r w:rsidRPr="009C64E4">
        <w:rPr>
          <w:rFonts w:ascii="Arial" w:eastAsia="Times New Roman" w:hAnsi="Arial" w:cs="Arial"/>
          <w:color w:val="000000"/>
          <w:lang w:eastAsia="es-CO"/>
        </w:rPr>
        <w:t xml:space="preserve">, por la cantidad de 1.5 veces el valor de la obligación que asciende a </w: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E26E71" w:rsidRPr="009C64E4">
        <w:rPr>
          <w:rFonts w:ascii="Arial" w:eastAsia="Times New Roman" w:hAnsi="Arial" w:cs="Arial"/>
          <w:color w:val="000000"/>
          <w:lang w:eastAsia="es-CO"/>
        </w:rPr>
        <w:instrText xml:space="preserve"> MERGEFIELD ObligacionTotalLetras </w:instrTex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B157D5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9C64E4" w:rsidRPr="009C64E4">
        <w:rPr>
          <w:rFonts w:ascii="Arial" w:eastAsia="Times New Roman" w:hAnsi="Arial" w:cs="Arial"/>
          <w:noProof/>
          <w:color w:val="000000"/>
          <w:lang w:eastAsia="es-CO"/>
        </w:rPr>
        <w:t>ObligacionTotalLetras</w:t>
      </w:r>
      <w:r w:rsidR="00B157D5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9C64E4">
        <w:rPr>
          <w:rFonts w:ascii="Arial" w:eastAsia="Times New Roman" w:hAnsi="Arial" w:cs="Arial"/>
          <w:color w:val="000000"/>
          <w:lang w:eastAsia="es-CO"/>
        </w:rPr>
        <w:t xml:space="preserve"> (</w:t>
      </w:r>
      <w:r w:rsidR="007D0677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E26E71" w:rsidRPr="009C64E4">
        <w:rPr>
          <w:rFonts w:ascii="Arial" w:eastAsia="Times New Roman" w:hAnsi="Arial" w:cs="Arial"/>
          <w:color w:val="000000"/>
          <w:lang w:eastAsia="es-CO"/>
        </w:rPr>
        <w:instrText xml:space="preserve"> MERGEFIELD ObligacionTotal </w:instrTex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B157D5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9C64E4" w:rsidRPr="009C64E4">
        <w:rPr>
          <w:rFonts w:ascii="Arial" w:eastAsia="Times New Roman" w:hAnsi="Arial" w:cs="Arial"/>
          <w:noProof/>
          <w:color w:val="000000"/>
          <w:lang w:eastAsia="es-CO"/>
        </w:rPr>
        <w:t>ObligacionTotal</w:t>
      </w:r>
      <w:r w:rsidR="00B157D5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627875" w:rsidRPr="009C64E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7D0677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9C64E4">
        <w:rPr>
          <w:rFonts w:ascii="Arial" w:eastAsia="Times New Roman" w:hAnsi="Arial" w:cs="Arial"/>
          <w:color w:val="000000"/>
          <w:lang w:eastAsia="es-CO"/>
        </w:rPr>
        <w:t>)</w:t>
      </w:r>
    </w:p>
    <w:p w14:paraId="3F427FDF" w14:textId="77777777" w:rsidR="00574C0D" w:rsidRPr="009C64E4" w:rsidRDefault="00574C0D" w:rsidP="009C64E4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753066A6" w14:textId="77777777" w:rsidR="00574C0D" w:rsidRPr="009C64E4" w:rsidRDefault="00574C0D" w:rsidP="009C64E4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9C64E4">
        <w:rPr>
          <w:rFonts w:ascii="Arial" w:eastAsia="Times New Roman" w:hAnsi="Arial" w:cs="Arial"/>
          <w:b/>
          <w:bCs/>
          <w:color w:val="000000"/>
          <w:lang w:eastAsia="es-CO"/>
        </w:rPr>
        <w:t>ARTÍCULO SEGUNDO</w:t>
      </w:r>
      <w:r w:rsidRPr="009C64E4">
        <w:rPr>
          <w:rFonts w:ascii="Arial" w:eastAsia="Times New Roman" w:hAnsi="Arial" w:cs="Arial"/>
          <w:color w:val="000000"/>
          <w:lang w:eastAsia="es-CO"/>
        </w:rPr>
        <w:t>. Notificar a la entidad bancaria con el fin que acate la medida atendiendo lo establecido en el artículo 837-1 del E.T.</w:t>
      </w:r>
    </w:p>
    <w:p w14:paraId="5CDEE9EF" w14:textId="77777777" w:rsidR="00574C0D" w:rsidRPr="009C64E4" w:rsidRDefault="00574C0D" w:rsidP="009C64E4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6EC16AEF" w14:textId="77777777" w:rsidR="00574C0D" w:rsidRPr="009C64E4" w:rsidRDefault="00574C0D" w:rsidP="009C64E4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9C64E4">
        <w:rPr>
          <w:rFonts w:ascii="Arial" w:eastAsia="Times New Roman" w:hAnsi="Arial" w:cs="Arial"/>
          <w:b/>
          <w:bCs/>
          <w:color w:val="000000"/>
          <w:lang w:eastAsia="es-CO"/>
        </w:rPr>
        <w:t>ARTÍCULO TERCERO</w:t>
      </w:r>
      <w:r w:rsidRPr="009C64E4">
        <w:rPr>
          <w:rFonts w:ascii="Arial" w:eastAsia="Times New Roman" w:hAnsi="Arial" w:cs="Arial"/>
          <w:color w:val="000000"/>
          <w:lang w:eastAsia="es-CO"/>
        </w:rPr>
        <w:t>. Notificar el presente acto a los interesados y una vez cumplido lo ordenado en la presente Resolución, ingresar el registro al aplicativo de Cobro Coactivo – GCC.</w:t>
      </w:r>
    </w:p>
    <w:p w14:paraId="0D304F5C" w14:textId="77777777" w:rsidR="00574C0D" w:rsidRPr="009C64E4" w:rsidRDefault="00574C0D" w:rsidP="009C64E4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11612BB4" w14:textId="77777777" w:rsidR="00574C0D" w:rsidRPr="009C64E4" w:rsidRDefault="00574C0D" w:rsidP="00574C0D">
      <w:pPr>
        <w:spacing w:after="24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9C64E4">
        <w:rPr>
          <w:rFonts w:ascii="Arial" w:eastAsia="Times New Roman" w:hAnsi="Arial" w:cs="Arial"/>
          <w:b/>
          <w:bCs/>
          <w:color w:val="000000"/>
          <w:lang w:eastAsia="es-CO"/>
        </w:rPr>
        <w:t>COMUNIQUESE Y CUMPLASE</w:t>
      </w:r>
    </w:p>
    <w:p w14:paraId="57D66378" w14:textId="77777777" w:rsidR="00574C0D" w:rsidRPr="009C64E4" w:rsidRDefault="00574C0D" w:rsidP="00574C0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6B2CC95" w14:textId="77777777" w:rsidR="00574C0D" w:rsidRPr="009C64E4" w:rsidRDefault="00574C0D" w:rsidP="00574C0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45F4FBD" w14:textId="77777777" w:rsidR="00574C0D" w:rsidRPr="009C64E4" w:rsidRDefault="00574C0D" w:rsidP="00574C0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782D6CE" w14:textId="77777777" w:rsidR="00574C0D" w:rsidRPr="009C64E4" w:rsidRDefault="00574C0D" w:rsidP="00574C0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177922C" w14:textId="42811C41" w:rsidR="006E6A85" w:rsidRPr="00A112EA" w:rsidRDefault="006E6A85" w:rsidP="006E6A85">
      <w:pPr>
        <w:pStyle w:val="NormalWeb"/>
        <w:spacing w:before="0" w:beforeAutospacing="0" w:after="24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b/>
          <w:bCs/>
          <w:color w:val="000000"/>
          <w:sz w:val="22"/>
          <w:szCs w:val="22"/>
        </w:rPr>
        <w:instrText xml:space="preserve"> MERGEFIELD  Image:AbogadoFirma </w:instrText>
      </w:r>
      <w:r>
        <w:rPr>
          <w:rFonts w:ascii="Arial" w:hAnsi="Arial" w:cs="Arial"/>
          <w:b/>
          <w:bCs/>
          <w:color w:val="000000"/>
          <w:sz w:val="22"/>
          <w:szCs w:val="22"/>
        </w:rPr>
        <w:fldChar w:fldCharType="separate"/>
      </w:r>
      <w:r w:rsidR="00B157D5">
        <w:rPr>
          <w:rFonts w:ascii="Arial" w:hAnsi="Arial" w:cs="Arial"/>
          <w:b/>
          <w:bCs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b/>
          <w:bCs/>
          <w:noProof/>
          <w:color w:val="000000"/>
          <w:sz w:val="22"/>
          <w:szCs w:val="22"/>
        </w:rPr>
        <w:t>Image:AbogadoFirma</w:t>
      </w:r>
      <w:r w:rsidR="00B157D5">
        <w:rPr>
          <w:rFonts w:ascii="Arial" w:hAnsi="Arial" w:cs="Arial"/>
          <w:b/>
          <w:bCs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b/>
          <w:bCs/>
          <w:color w:val="000000"/>
          <w:sz w:val="22"/>
          <w:szCs w:val="22"/>
        </w:rPr>
        <w:fldChar w:fldCharType="end"/>
      </w:r>
    </w:p>
    <w:p w14:paraId="132F8D36" w14:textId="1EBD66A3" w:rsidR="006E6A85" w:rsidRPr="00A112EA" w:rsidRDefault="006E6A85" w:rsidP="006E6A85">
      <w:pPr>
        <w:pStyle w:val="NormalWeb"/>
        <w:spacing w:before="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Abogado </w:instrTex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B157D5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Style w:val="Textoennegrita"/>
          <w:rFonts w:ascii="Arial" w:hAnsi="Arial" w:cs="Arial"/>
          <w:noProof/>
          <w:color w:val="000000"/>
          <w:sz w:val="22"/>
          <w:szCs w:val="22"/>
        </w:rPr>
        <w:t>Abogado</w:t>
      </w:r>
      <w:r w:rsidR="00B157D5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  <w:r w:rsidRPr="00A112EA"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AbogadoEjecutor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B157D5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AbogadoEjecutor</w:t>
      </w:r>
      <w:r w:rsidR="00B157D5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22490166" w14:textId="77777777" w:rsidR="00574C0D" w:rsidRPr="009C64E4" w:rsidRDefault="00574C0D" w:rsidP="00574C0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5C7630B" w14:textId="2B13A436" w:rsidR="006E6A85" w:rsidRPr="00A112EA" w:rsidRDefault="006E6A85" w:rsidP="006E6A85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B157D5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usuario</w:t>
      </w:r>
      <w:r w:rsidR="00B157D5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 w:rsidRPr="005D4BC9"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FFFFFF" w:themeColor="background1"/>
          <w:sz w:val="16"/>
          <w:szCs w:val="16"/>
        </w:rPr>
        <w:fldChar w:fldCharType="begin"/>
      </w:r>
      <w:r>
        <w:rPr>
          <w:rFonts w:ascii="Arial" w:hAnsi="Arial" w:cs="Arial"/>
          <w:color w:val="FFFFFF" w:themeColor="background1"/>
          <w:sz w:val="16"/>
          <w:szCs w:val="16"/>
        </w:rPr>
        <w:instrText xml:space="preserve"> DATE  \@ "d/MM/yyyy" </w:instrText>
      </w:r>
      <w:r>
        <w:rPr>
          <w:rFonts w:ascii="Arial" w:hAnsi="Arial" w:cs="Arial"/>
          <w:color w:val="FFFFFF" w:themeColor="background1"/>
          <w:sz w:val="16"/>
          <w:szCs w:val="16"/>
        </w:rPr>
        <w:fldChar w:fldCharType="separate"/>
      </w:r>
      <w:r w:rsidR="00B157D5">
        <w:rPr>
          <w:rFonts w:ascii="Arial" w:hAnsi="Arial" w:cs="Arial"/>
          <w:noProof/>
          <w:color w:val="FFFFFF" w:themeColor="background1"/>
          <w:sz w:val="16"/>
          <w:szCs w:val="16"/>
        </w:rPr>
        <w:t>15/03/2024</w:t>
      </w:r>
      <w:r>
        <w:rPr>
          <w:rFonts w:ascii="Arial" w:hAnsi="Arial" w:cs="Arial"/>
          <w:color w:val="FFFFFF" w:themeColor="background1"/>
          <w:sz w:val="16"/>
          <w:szCs w:val="16"/>
        </w:rPr>
        <w:fldChar w:fldCharType="end"/>
      </w:r>
      <w:r>
        <w:rPr>
          <w:rFonts w:ascii="Arial" w:hAnsi="Arial" w:cs="Arial"/>
          <w:color w:val="FFFFFF" w:themeColor="background1"/>
          <w:sz w:val="16"/>
          <w:szCs w:val="16"/>
        </w:rPr>
        <w:t xml:space="preserve"> </w:t>
      </w:r>
      <w:r>
        <w:rPr>
          <w:rFonts w:ascii="Arial" w:hAnsi="Arial" w:cs="Arial"/>
          <w:color w:val="000000" w:themeColor="text1"/>
          <w:sz w:val="16"/>
          <w:szCs w:val="16"/>
        </w:rPr>
        <w:t xml:space="preserve">Consecutivo </w:t>
      </w:r>
      <w:proofErr w:type="spellStart"/>
      <w:r>
        <w:rPr>
          <w:rFonts w:ascii="Arial" w:hAnsi="Arial" w:cs="Arial"/>
          <w:color w:val="000000" w:themeColor="text1"/>
          <w:sz w:val="16"/>
          <w:szCs w:val="16"/>
        </w:rPr>
        <w:t>Sigobius</w:t>
      </w:r>
      <w:proofErr w:type="spellEnd"/>
      <w:r w:rsidRPr="00B41878">
        <w:rPr>
          <w:rFonts w:ascii="Arial" w:hAnsi="Arial" w:cs="Arial"/>
          <w:color w:val="FFFFFF" w:themeColor="background1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FFFFFF" w:themeColor="background1"/>
          <w:sz w:val="16"/>
          <w:szCs w:val="16"/>
        </w:rPr>
        <w:t>c</w: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Sigobius </w:instrTex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B157D5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</w:t>
      </w:r>
      <w:proofErr w:type="spellEnd"/>
      <w:r w:rsidR="00B157D5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{</w:t>
      </w:r>
      <w:r>
        <w:rPr>
          <w:rStyle w:val="Textoennegrita"/>
          <w:rFonts w:ascii="Arial" w:hAnsi="Arial" w:cs="Arial"/>
          <w:noProof/>
          <w:color w:val="000000"/>
          <w:sz w:val="22"/>
          <w:szCs w:val="22"/>
        </w:rPr>
        <w:t>Sigobius</w:t>
      </w:r>
      <w:r w:rsidR="00B157D5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</w:p>
    <w:p w14:paraId="2D2F97A8" w14:textId="77777777" w:rsidR="00000000" w:rsidRPr="009C64E4" w:rsidRDefault="00000000">
      <w:pPr>
        <w:rPr>
          <w:rFonts w:ascii="Arial" w:hAnsi="Arial" w:cs="Arial"/>
        </w:rPr>
      </w:pPr>
    </w:p>
    <w:sectPr w:rsidR="003325A4" w:rsidRPr="009C64E4" w:rsidSect="00277E4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FD381" w14:textId="77777777" w:rsidR="00277E44" w:rsidRDefault="00277E44" w:rsidP="008F637C">
      <w:pPr>
        <w:spacing w:after="0" w:line="240" w:lineRule="auto"/>
      </w:pPr>
      <w:r>
        <w:separator/>
      </w:r>
    </w:p>
  </w:endnote>
  <w:endnote w:type="continuationSeparator" w:id="0">
    <w:p w14:paraId="4D2844E4" w14:textId="77777777" w:rsidR="00277E44" w:rsidRDefault="00277E44" w:rsidP="008F6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71AB0" w14:textId="77777777" w:rsidR="008F637C" w:rsidRDefault="008F637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8F637C" w14:paraId="4D9277D0" w14:textId="77777777" w:rsidTr="00A137AA">
      <w:trPr>
        <w:trHeight w:hRule="exact" w:val="960"/>
      </w:trPr>
      <w:tc>
        <w:tcPr>
          <w:tcW w:w="8220" w:type="dxa"/>
        </w:tcPr>
        <w:p w14:paraId="5FA9FD04" w14:textId="77777777" w:rsidR="008F637C" w:rsidRDefault="008F637C" w:rsidP="008F637C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175C5E18" w14:textId="77777777" w:rsidR="008F637C" w:rsidRDefault="008F637C" w:rsidP="008F637C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61312" behindDoc="0" locked="0" layoutInCell="1" allowOverlap="1" wp14:anchorId="4B14E173" wp14:editId="7B19D5E9">
                <wp:simplePos x="0" y="0"/>
                <wp:positionH relativeFrom="column">
                  <wp:posOffset>16510</wp:posOffset>
                </wp:positionH>
                <wp:positionV relativeFrom="paragraph">
                  <wp:posOffset>9525</wp:posOffset>
                </wp:positionV>
                <wp:extent cx="1196340" cy="609600"/>
                <wp:effectExtent l="19050" t="0" r="3810" b="0"/>
                <wp:wrapNone/>
                <wp:docPr id="10" name="Imagen 10" descr="ooxWord://media/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ooxWord://media/image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634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8F637C" w:rsidRPr="008143CD" w14:paraId="580E25EE" w14:textId="77777777" w:rsidTr="00A137AA">
      <w:trPr>
        <w:trHeight w:hRule="exact" w:val="465"/>
      </w:trPr>
      <w:tc>
        <w:tcPr>
          <w:tcW w:w="8220" w:type="dxa"/>
          <w:gridSpan w:val="2"/>
          <w:vAlign w:val="bottom"/>
        </w:tcPr>
        <w:p w14:paraId="070B5024" w14:textId="5D0D7A69" w:rsidR="008F637C" w:rsidRPr="008143CD" w:rsidRDefault="00627875" w:rsidP="008F637C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 w:rsidR="008F637C"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B157D5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="009C64E4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B157D5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31D205C9" w14:textId="77777777" w:rsidR="008F637C" w:rsidRDefault="008F637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8A2BF" w14:textId="77777777" w:rsidR="008F637C" w:rsidRDefault="008F63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00DD1" w14:textId="77777777" w:rsidR="00277E44" w:rsidRDefault="00277E44" w:rsidP="008F637C">
      <w:pPr>
        <w:spacing w:after="0" w:line="240" w:lineRule="auto"/>
      </w:pPr>
      <w:r>
        <w:separator/>
      </w:r>
    </w:p>
  </w:footnote>
  <w:footnote w:type="continuationSeparator" w:id="0">
    <w:p w14:paraId="37875C02" w14:textId="77777777" w:rsidR="00277E44" w:rsidRDefault="00277E44" w:rsidP="008F6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0826B" w14:textId="77777777" w:rsidR="008F637C" w:rsidRDefault="008F637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8F637C" w14:paraId="0CD42AE2" w14:textId="77777777" w:rsidTr="00A137AA">
      <w:trPr>
        <w:trHeight w:hRule="exact" w:val="390"/>
      </w:trPr>
      <w:tc>
        <w:tcPr>
          <w:tcW w:w="3975" w:type="dxa"/>
          <w:vMerge w:val="restart"/>
        </w:tcPr>
        <w:p w14:paraId="5A66883E" w14:textId="77777777" w:rsidR="008F637C" w:rsidRDefault="008F637C" w:rsidP="008F637C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261B2033" wp14:editId="79AF09B8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2A85907C" w14:textId="77777777" w:rsidR="008F637C" w:rsidRDefault="008F637C" w:rsidP="008F637C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6104B658" w14:textId="77777777" w:rsidR="008F637C" w:rsidRDefault="008F637C" w:rsidP="008F637C">
          <w:pPr>
            <w:spacing w:after="0" w:line="1" w:lineRule="auto"/>
            <w:rPr>
              <w:sz w:val="2"/>
            </w:rPr>
          </w:pPr>
        </w:p>
      </w:tc>
    </w:tr>
    <w:tr w:rsidR="008F637C" w14:paraId="4EAF95E6" w14:textId="77777777" w:rsidTr="00A137AA">
      <w:trPr>
        <w:trHeight w:hRule="exact" w:val="285"/>
      </w:trPr>
      <w:tc>
        <w:tcPr>
          <w:tcW w:w="3975" w:type="dxa"/>
          <w:vMerge/>
        </w:tcPr>
        <w:p w14:paraId="427DDC92" w14:textId="77777777" w:rsidR="008F637C" w:rsidRDefault="008F637C" w:rsidP="008F637C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718396EA" w14:textId="77777777" w:rsidR="008F637C" w:rsidRDefault="008F637C" w:rsidP="008F637C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604192F4" w14:textId="14675C03" w:rsidR="008F637C" w:rsidRDefault="00627875" w:rsidP="008F637C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 w:rsidR="008F637C"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B157D5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 w:rsidR="009C64E4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B157D5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1166AAD" w14:textId="77777777" w:rsidR="008F637C" w:rsidRDefault="008F637C" w:rsidP="008F637C"/>
  <w:p w14:paraId="14074BB0" w14:textId="77777777" w:rsidR="008F637C" w:rsidRDefault="008F637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DFF47" w14:textId="77777777" w:rsidR="008F637C" w:rsidRDefault="008F637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4C0D"/>
    <w:rsid w:val="00277E44"/>
    <w:rsid w:val="00574C0D"/>
    <w:rsid w:val="00624C5C"/>
    <w:rsid w:val="00627875"/>
    <w:rsid w:val="006349DF"/>
    <w:rsid w:val="006E6A85"/>
    <w:rsid w:val="007D0677"/>
    <w:rsid w:val="008E30F6"/>
    <w:rsid w:val="008F637C"/>
    <w:rsid w:val="009C64E4"/>
    <w:rsid w:val="00B157D5"/>
    <w:rsid w:val="00CB18C6"/>
    <w:rsid w:val="00DF3ADC"/>
    <w:rsid w:val="00E26E71"/>
    <w:rsid w:val="00F912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5C445"/>
  <w15:docId w15:val="{6E38FA77-D6F6-4FBC-8266-1F6BD4191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8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4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74C0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8F63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37C"/>
  </w:style>
  <w:style w:type="paragraph" w:styleId="Piedepgina">
    <w:name w:val="footer"/>
    <w:basedOn w:val="Normal"/>
    <w:link w:val="PiedepginaCar"/>
    <w:uiPriority w:val="99"/>
    <w:unhideWhenUsed/>
    <w:rsid w:val="008F63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37C"/>
  </w:style>
  <w:style w:type="paragraph" w:styleId="Textodeglobo">
    <w:name w:val="Balloon Text"/>
    <w:basedOn w:val="Normal"/>
    <w:link w:val="TextodegloboCar"/>
    <w:uiPriority w:val="99"/>
    <w:semiHidden/>
    <w:unhideWhenUsed/>
    <w:rsid w:val="006E6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6A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4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658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Erney Ernesto Vargas Rico</cp:lastModifiedBy>
  <cp:revision>9</cp:revision>
  <dcterms:created xsi:type="dcterms:W3CDTF">2018-12-10T13:51:00Z</dcterms:created>
  <dcterms:modified xsi:type="dcterms:W3CDTF">2024-03-15T15:20:00Z</dcterms:modified>
</cp:coreProperties>
</file>