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1CDE" w14:textId="65D88DD5" w:rsidR="001D51C8" w:rsidRPr="00F32F30" w:rsidRDefault="00AD32D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D27CC1" w:rsidRPr="00F32F30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F32F30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4EF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32F30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B04EF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32F30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1D51C8" w:rsidRPr="00F32F30">
        <w:rPr>
          <w:rFonts w:ascii="Arial" w:eastAsia="Times New Roman" w:hAnsi="Arial" w:cs="Arial"/>
          <w:color w:val="000000"/>
          <w:lang w:eastAsia="es-CO"/>
        </w:rPr>
        <w:t>,</w:t>
      </w:r>
      <w:r w:rsidRPr="00F32F30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D27CC1" w:rsidRPr="00F32F30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F32F30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4EF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32F30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B04EF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32F30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22D5D98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116C6E42" w14:textId="2E25E8EF" w:rsidR="001D51C8" w:rsidRPr="00F32F30" w:rsidRDefault="001D51C8" w:rsidP="001D51C8">
      <w:pPr>
        <w:spacing w:after="240" w:line="240" w:lineRule="auto"/>
        <w:jc w:val="right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eastAsia="es-CO"/>
        </w:rPr>
        <w:t xml:space="preserve">Expediente  No. </w:t>
      </w:r>
      <w:r w:rsidR="00EC6F7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C6F7C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EC6F7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4EF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EC6F7C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B04EF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EC6F7C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7CE8BE2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19D90F88" w14:textId="77777777" w:rsidR="001D51C8" w:rsidRPr="00F32F30" w:rsidRDefault="001D51C8" w:rsidP="001D51C8">
      <w:pPr>
        <w:spacing w:after="240" w:line="240" w:lineRule="auto"/>
        <w:rPr>
          <w:rFonts w:ascii="Verdana" w:eastAsia="Times New Roman" w:hAnsi="Verdana" w:cs="Times New Roman"/>
          <w:color w:val="000000"/>
          <w:lang w:eastAsia="es-CO"/>
        </w:rPr>
      </w:pPr>
    </w:p>
    <w:p w14:paraId="37359140" w14:textId="77777777" w:rsidR="001D51C8" w:rsidRDefault="001D51C8" w:rsidP="001D51C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32F30">
        <w:rPr>
          <w:rFonts w:ascii="Arial" w:eastAsia="Times New Roman" w:hAnsi="Arial" w:cs="Arial"/>
          <w:b/>
          <w:bCs/>
          <w:color w:val="000000"/>
          <w:lang w:eastAsia="es-CO"/>
        </w:rPr>
        <w:t>INFORME SECRETARIAL</w:t>
      </w:r>
    </w:p>
    <w:p w14:paraId="1D120A9C" w14:textId="77777777" w:rsidR="00F929F7" w:rsidRPr="00F32F30" w:rsidRDefault="00F929F7" w:rsidP="001D51C8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</w:p>
    <w:p w14:paraId="582DCBA7" w14:textId="77777777" w:rsidR="001D51C8" w:rsidRPr="00F32F30" w:rsidRDefault="001D51C8" w:rsidP="001D51C8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i/>
          <w:iCs/>
          <w:color w:val="000000"/>
          <w:lang w:eastAsia="es-CO"/>
        </w:rPr>
        <w:t>“Por medio de la cual se nombra auxiliar de la justicia” </w:t>
      </w:r>
    </w:p>
    <w:p w14:paraId="6FEA9C5B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eastAsia="es-CO"/>
        </w:rPr>
        <w:t>El 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> Abogado ejecutor de la División de Fondos Especiales y Cobro Coactivo de la Dirección Ejecutiva de Administración Judicial o Seccional según sea el caso, de conformidad con lo dispuesto por los artículos 49 y 117 del Código General del Proceso, designa de la base de datos del portal (SIRNA) de la Rama Judicial y del Registro Nacional de Abogados (URNA) arrojada el día (EDITABLE), a la señor(a) (EDITABLE)</w:t>
      </w:r>
      <w:r w:rsidRPr="00F32F30">
        <w:rPr>
          <w:rFonts w:ascii="Arial" w:eastAsia="Times New Roman" w:hAnsi="Arial" w:cs="Arial"/>
          <w:color w:val="000000"/>
          <w:lang w:eastAsia="es-CO"/>
        </w:rPr>
        <w:t>, identificado(a) con Cédula de Ciudadanía No.(EDITABLE), 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t>como auxiliar de la justicia secuestre </w:t>
      </w:r>
      <w:r w:rsidRPr="00F32F30">
        <w:rPr>
          <w:rFonts w:ascii="Arial" w:eastAsia="Times New Roman" w:hAnsi="Arial" w:cs="Arial"/>
          <w:color w:val="000000"/>
          <w:lang w:eastAsia="es-CO"/>
        </w:rPr>
        <w:t>de los bienes inmuebles, distinguidos con folios de matrícula inmobiliaria No. (EDITABLE) ubicado en (EDITABLE).  </w:t>
      </w:r>
    </w:p>
    <w:p w14:paraId="167D5555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eastAsia="es-CO"/>
        </w:rPr>
        <w:t>Comuníquese a través del comisionado al auxiliar y háganse las advertencias de Ley.</w:t>
      </w:r>
    </w:p>
    <w:p w14:paraId="613F6489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color w:val="000000"/>
          <w:lang w:val="es-ES" w:eastAsia="es-CO"/>
        </w:rPr>
        <w:t>Registro base de datos del portal (SIRNA) de la Rama Judicial y del Registro Nacional de Abogados (URNA):</w:t>
      </w:r>
    </w:p>
    <w:p w14:paraId="5800C09F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u w:val="single"/>
          <w:lang w:eastAsia="es-CO"/>
        </w:rPr>
      </w:pPr>
      <w:r w:rsidRPr="00F32F30">
        <w:rPr>
          <w:rFonts w:ascii="Arial" w:eastAsia="Times New Roman" w:hAnsi="Arial" w:cs="Arial"/>
          <w:color w:val="000000"/>
          <w:lang w:val="es-ES" w:eastAsia="es-CO"/>
        </w:rPr>
        <w:t>Abogado Ejecutor,</w:t>
      </w:r>
    </w:p>
    <w:p w14:paraId="2FEA8056" w14:textId="77777777" w:rsidR="001D51C8" w:rsidRPr="00F32F30" w:rsidRDefault="001D51C8" w:rsidP="00F32F30">
      <w:pPr>
        <w:spacing w:after="240" w:line="240" w:lineRule="auto"/>
        <w:rPr>
          <w:rFonts w:ascii="Verdana" w:eastAsia="Times New Roman" w:hAnsi="Verdana" w:cs="Times New Roman"/>
          <w:color w:val="000000"/>
          <w:lang w:eastAsia="es-CO"/>
        </w:rPr>
      </w:pPr>
    </w:p>
    <w:p w14:paraId="524A1E49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0078B575" w14:textId="23998573" w:rsidR="00F32F30" w:rsidRPr="00F32F30" w:rsidRDefault="00AD32D8" w:rsidP="00F32F30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32F30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32F30" w:rsidRPr="00F32F30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Image:AbogadoFirma </w:instrText>
      </w:r>
      <w:r w:rsidRPr="00F32F30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B04EF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F32F30" w:rsidRPr="00F32F3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Image:AbogadoFirma</w:t>
      </w:r>
      <w:r w:rsidR="00B04EF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F32F30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31D6024D" w14:textId="77777777" w:rsidR="001D51C8" w:rsidRPr="00F32F30" w:rsidRDefault="001D51C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7A2311AC" w14:textId="17696226" w:rsidR="001D51C8" w:rsidRPr="00F32F30" w:rsidRDefault="00AD32D8" w:rsidP="001D51C8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begin"/>
      </w:r>
      <w:r w:rsidR="00D27CC1"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instrText xml:space="preserve"> MERGEFIELD Abogado </w:instrText>
      </w: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separate"/>
      </w:r>
      <w:r w:rsidR="00B04EFE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${</w:t>
      </w:r>
      <w:r w:rsidR="00F32F30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Abogado</w:t>
      </w:r>
      <w:r w:rsidR="00B04EFE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}</w:t>
      </w:r>
      <w:r w:rsidRPr="00F32F30"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end"/>
      </w:r>
      <w:r w:rsidR="001D51C8" w:rsidRPr="00F32F30">
        <w:rPr>
          <w:rFonts w:ascii="Arial" w:eastAsia="Times New Roman" w:hAnsi="Arial" w:cs="Arial"/>
          <w:color w:val="000000"/>
          <w:lang w:val="es-MX" w:eastAsia="es-CO"/>
        </w:rPr>
        <w:br/>
      </w:r>
      <w:r w:rsidRPr="00F32F30">
        <w:rPr>
          <w:rFonts w:ascii="Arial" w:eastAsia="Times New Roman" w:hAnsi="Arial" w:cs="Arial"/>
          <w:color w:val="000000"/>
          <w:lang w:val="es-MX" w:eastAsia="es-CO"/>
        </w:rPr>
        <w:fldChar w:fldCharType="begin"/>
      </w:r>
      <w:r w:rsidR="00D27CC1" w:rsidRPr="00F32F30">
        <w:rPr>
          <w:rFonts w:ascii="Arial" w:eastAsia="Times New Roman" w:hAnsi="Arial" w:cs="Arial"/>
          <w:color w:val="000000"/>
          <w:lang w:val="es-MX" w:eastAsia="es-CO"/>
        </w:rPr>
        <w:instrText xml:space="preserve"> MERGEFIELD AbogadoEjecutor </w:instrText>
      </w:r>
      <w:r w:rsidRPr="00F32F30">
        <w:rPr>
          <w:rFonts w:ascii="Arial" w:eastAsia="Times New Roman" w:hAnsi="Arial" w:cs="Arial"/>
          <w:color w:val="000000"/>
          <w:lang w:val="es-MX" w:eastAsia="es-CO"/>
        </w:rPr>
        <w:fldChar w:fldCharType="separate"/>
      </w:r>
      <w:r w:rsidR="00B04EFE">
        <w:rPr>
          <w:rFonts w:ascii="Arial" w:eastAsia="Times New Roman" w:hAnsi="Arial" w:cs="Arial"/>
          <w:noProof/>
          <w:color w:val="000000"/>
          <w:lang w:val="es-MX" w:eastAsia="es-CO"/>
        </w:rPr>
        <w:t>${</w:t>
      </w:r>
      <w:r w:rsidR="00F32F30">
        <w:rPr>
          <w:rFonts w:ascii="Arial" w:eastAsia="Times New Roman" w:hAnsi="Arial" w:cs="Arial"/>
          <w:noProof/>
          <w:color w:val="000000"/>
          <w:lang w:val="es-MX" w:eastAsia="es-CO"/>
        </w:rPr>
        <w:t>AbogadoEjecutor</w:t>
      </w:r>
      <w:r w:rsidR="00B04EFE">
        <w:rPr>
          <w:rFonts w:ascii="Arial" w:eastAsia="Times New Roman" w:hAnsi="Arial" w:cs="Arial"/>
          <w:noProof/>
          <w:color w:val="000000"/>
          <w:lang w:val="es-MX" w:eastAsia="es-CO"/>
        </w:rPr>
        <w:t>}</w:t>
      </w:r>
      <w:r w:rsidRPr="00F32F30">
        <w:rPr>
          <w:rFonts w:ascii="Arial" w:eastAsia="Times New Roman" w:hAnsi="Arial" w:cs="Arial"/>
          <w:color w:val="000000"/>
          <w:lang w:val="es-MX" w:eastAsia="es-CO"/>
        </w:rPr>
        <w:fldChar w:fldCharType="end"/>
      </w:r>
    </w:p>
    <w:p w14:paraId="2E69E6B0" w14:textId="5CF957B6" w:rsidR="00EC6F7C" w:rsidRPr="00A112EA" w:rsidRDefault="00EC6F7C" w:rsidP="00EC6F7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4EF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B04EF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B04EFE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04EF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B04EF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B04EF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FC3BF16" w14:textId="77777777" w:rsidR="00000000" w:rsidRPr="00F32F30" w:rsidRDefault="00000000" w:rsidP="00EC6F7C"/>
    <w:sectPr w:rsidR="003325A4" w:rsidRPr="00F32F30" w:rsidSect="009803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68F8" w14:textId="77777777" w:rsidR="00980394" w:rsidRDefault="00980394" w:rsidP="007F06D6">
      <w:pPr>
        <w:spacing w:after="0" w:line="240" w:lineRule="auto"/>
      </w:pPr>
      <w:r>
        <w:separator/>
      </w:r>
    </w:p>
  </w:endnote>
  <w:endnote w:type="continuationSeparator" w:id="0">
    <w:p w14:paraId="3152F6C3" w14:textId="77777777" w:rsidR="00980394" w:rsidRDefault="00980394" w:rsidP="007F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CBF2" w14:textId="77777777" w:rsidR="007F06D6" w:rsidRDefault="007F06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F06D6" w14:paraId="4FAA6459" w14:textId="77777777" w:rsidTr="00A137AA">
      <w:trPr>
        <w:trHeight w:hRule="exact" w:val="960"/>
      </w:trPr>
      <w:tc>
        <w:tcPr>
          <w:tcW w:w="8220" w:type="dxa"/>
        </w:tcPr>
        <w:p w14:paraId="361CDD93" w14:textId="77777777" w:rsidR="007F06D6" w:rsidRDefault="007F06D6" w:rsidP="007F06D6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C6D1424" w14:textId="77777777" w:rsidR="007F06D6" w:rsidRDefault="007F06D6" w:rsidP="007F06D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2D681891" wp14:editId="0D833058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F06D6" w:rsidRPr="008143CD" w14:paraId="497912FF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56D877CF" w14:textId="06358AC5" w:rsidR="007F06D6" w:rsidRPr="008143CD" w:rsidRDefault="00AD32D8" w:rsidP="007F06D6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7F06D6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B04EF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F32F3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B04EF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44DA8F76" w14:textId="77777777" w:rsidR="007F06D6" w:rsidRDefault="007F06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D70E" w14:textId="77777777" w:rsidR="007F06D6" w:rsidRDefault="007F06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A7C5" w14:textId="77777777" w:rsidR="00980394" w:rsidRDefault="00980394" w:rsidP="007F06D6">
      <w:pPr>
        <w:spacing w:after="0" w:line="240" w:lineRule="auto"/>
      </w:pPr>
      <w:r>
        <w:separator/>
      </w:r>
    </w:p>
  </w:footnote>
  <w:footnote w:type="continuationSeparator" w:id="0">
    <w:p w14:paraId="738BAB43" w14:textId="77777777" w:rsidR="00980394" w:rsidRDefault="00980394" w:rsidP="007F0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57B3" w14:textId="77777777" w:rsidR="007F06D6" w:rsidRDefault="007F06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F06D6" w14:paraId="7826A706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D56598F" w14:textId="77777777" w:rsidR="007F06D6" w:rsidRDefault="007F06D6" w:rsidP="007F06D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28D1397" wp14:editId="193550C3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4B6B19E" w14:textId="77777777" w:rsidR="007F06D6" w:rsidRDefault="007F06D6" w:rsidP="007F06D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FC8DF2E" w14:textId="77777777" w:rsidR="007F06D6" w:rsidRDefault="007F06D6" w:rsidP="007F06D6">
          <w:pPr>
            <w:spacing w:after="0" w:line="1" w:lineRule="auto"/>
            <w:rPr>
              <w:sz w:val="2"/>
            </w:rPr>
          </w:pPr>
        </w:p>
      </w:tc>
    </w:tr>
    <w:tr w:rsidR="007F06D6" w14:paraId="55911D22" w14:textId="77777777" w:rsidTr="00A137AA">
      <w:trPr>
        <w:trHeight w:hRule="exact" w:val="285"/>
      </w:trPr>
      <w:tc>
        <w:tcPr>
          <w:tcW w:w="3975" w:type="dxa"/>
          <w:vMerge/>
        </w:tcPr>
        <w:p w14:paraId="7DE27DAC" w14:textId="77777777" w:rsidR="007F06D6" w:rsidRDefault="007F06D6" w:rsidP="007F06D6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4FC3049" w14:textId="77777777" w:rsidR="007F06D6" w:rsidRDefault="007F06D6" w:rsidP="007F06D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9D543A7" w14:textId="028EB2CA" w:rsidR="007F06D6" w:rsidRDefault="00AD32D8" w:rsidP="007F06D6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7F06D6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04EF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F32F3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04EF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B17756C" w14:textId="77777777" w:rsidR="007F06D6" w:rsidRDefault="007F06D6" w:rsidP="007F06D6"/>
  <w:p w14:paraId="0E00826F" w14:textId="77777777" w:rsidR="007F06D6" w:rsidRDefault="007F06D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1ABD" w14:textId="77777777" w:rsidR="007F06D6" w:rsidRDefault="007F06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1C8"/>
    <w:rsid w:val="001D51C8"/>
    <w:rsid w:val="005571B4"/>
    <w:rsid w:val="007F06D6"/>
    <w:rsid w:val="00980394"/>
    <w:rsid w:val="00AD32D8"/>
    <w:rsid w:val="00B04EFE"/>
    <w:rsid w:val="00C65B77"/>
    <w:rsid w:val="00D27CC1"/>
    <w:rsid w:val="00D85906"/>
    <w:rsid w:val="00E10C78"/>
    <w:rsid w:val="00EC6F7C"/>
    <w:rsid w:val="00F32F30"/>
    <w:rsid w:val="00F66B30"/>
    <w:rsid w:val="00F91261"/>
    <w:rsid w:val="00F92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8DA1"/>
  <w15:docId w15:val="{7573CD6E-AB45-4EE3-8775-13A7104C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D51C8"/>
    <w:rPr>
      <w:b/>
      <w:bCs/>
    </w:rPr>
  </w:style>
  <w:style w:type="character" w:styleId="nfasis">
    <w:name w:val="Emphasis"/>
    <w:basedOn w:val="Fuentedeprrafopredeter"/>
    <w:uiPriority w:val="20"/>
    <w:qFormat/>
    <w:rsid w:val="001D51C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7F0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6D6"/>
  </w:style>
  <w:style w:type="paragraph" w:styleId="Piedepgina">
    <w:name w:val="footer"/>
    <w:basedOn w:val="Normal"/>
    <w:link w:val="PiedepginaCar"/>
    <w:uiPriority w:val="99"/>
    <w:unhideWhenUsed/>
    <w:rsid w:val="007F0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6D6"/>
  </w:style>
  <w:style w:type="paragraph" w:styleId="Textodeglobo">
    <w:name w:val="Balloon Text"/>
    <w:basedOn w:val="Normal"/>
    <w:link w:val="TextodegloboCar"/>
    <w:uiPriority w:val="99"/>
    <w:semiHidden/>
    <w:unhideWhenUsed/>
    <w:rsid w:val="00EC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11</cp:revision>
  <dcterms:created xsi:type="dcterms:W3CDTF">2018-12-10T15:25:00Z</dcterms:created>
  <dcterms:modified xsi:type="dcterms:W3CDTF">2024-03-15T15:30:00Z</dcterms:modified>
</cp:coreProperties>
</file>