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12959" w14:textId="7CFD7672" w:rsidR="009603A7" w:rsidRDefault="009603A7" w:rsidP="009603A7">
      <w:pPr>
        <w:pStyle w:val="NormalWeb"/>
        <w:spacing w:before="0" w:beforeAutospacing="0" w:after="0" w:afterAutospacing="0"/>
        <w:ind w:left="142" w:right="-234"/>
        <w:rPr>
          <w:rStyle w:val="Textoennegrita"/>
          <w:rFonts w:ascii="Arial" w:hAnsi="Arial" w:cs="Arial"/>
          <w:color w:val="000000"/>
          <w:sz w:val="21"/>
          <w:szCs w:val="21"/>
        </w:rPr>
      </w:pPr>
      <w:r w:rsidRPr="002F4D8F">
        <w:rPr>
          <w:rFonts w:ascii="Arial" w:hAnsi="Arial" w:cs="Arial"/>
          <w:color w:val="000000"/>
          <w:sz w:val="21"/>
          <w:szCs w:val="21"/>
        </w:rPr>
        <w:fldChar w:fldCharType="begin"/>
      </w:r>
      <w:r w:rsidRPr="002F4D8F">
        <w:rPr>
          <w:rFonts w:ascii="Arial" w:hAnsi="Arial" w:cs="Arial"/>
          <w:color w:val="000000"/>
          <w:sz w:val="21"/>
          <w:szCs w:val="21"/>
        </w:rPr>
        <w:instrText xml:space="preserve"> MERGEFIELD Ciudad </w:instrText>
      </w:r>
      <w:r w:rsidRPr="002F4D8F">
        <w:rPr>
          <w:rFonts w:ascii="Arial" w:hAnsi="Arial" w:cs="Arial"/>
          <w:color w:val="000000"/>
          <w:sz w:val="21"/>
          <w:szCs w:val="21"/>
        </w:rPr>
        <w:fldChar w:fldCharType="separate"/>
      </w:r>
      <w:r w:rsidR="00366046">
        <w:rPr>
          <w:rFonts w:ascii="Arial" w:hAnsi="Arial" w:cs="Arial"/>
          <w:noProof/>
          <w:color w:val="000000"/>
          <w:sz w:val="21"/>
          <w:szCs w:val="21"/>
        </w:rPr>
        <w:t>${</w:t>
      </w:r>
      <w:r w:rsidRPr="002F4D8F">
        <w:rPr>
          <w:rFonts w:ascii="Arial" w:hAnsi="Arial" w:cs="Arial"/>
          <w:noProof/>
          <w:color w:val="000000"/>
          <w:sz w:val="21"/>
          <w:szCs w:val="21"/>
        </w:rPr>
        <w:t>Ciudad</w:t>
      </w:r>
      <w:r w:rsidR="00366046">
        <w:rPr>
          <w:rFonts w:ascii="Arial" w:hAnsi="Arial" w:cs="Arial"/>
          <w:noProof/>
          <w:color w:val="000000"/>
          <w:sz w:val="21"/>
          <w:szCs w:val="21"/>
        </w:rPr>
        <w:t>}</w:t>
      </w:r>
      <w:r w:rsidRPr="002F4D8F">
        <w:rPr>
          <w:rFonts w:ascii="Arial" w:hAnsi="Arial" w:cs="Arial"/>
          <w:color w:val="000000"/>
          <w:sz w:val="21"/>
          <w:szCs w:val="21"/>
        </w:rPr>
        <w:fldChar w:fldCharType="end"/>
      </w:r>
      <w:r w:rsidRPr="002F4D8F">
        <w:rPr>
          <w:rFonts w:ascii="Arial" w:hAnsi="Arial" w:cs="Arial"/>
          <w:color w:val="000000"/>
          <w:sz w:val="21"/>
          <w:szCs w:val="21"/>
        </w:rPr>
        <w:t xml:space="preserve">; </w:t>
      </w:r>
      <w:r>
        <w:rPr>
          <w:rFonts w:ascii="Arial" w:hAnsi="Arial" w:cs="Arial"/>
          <w:color w:val="000000"/>
          <w:sz w:val="21"/>
          <w:szCs w:val="21"/>
        </w:rPr>
        <w:fldChar w:fldCharType="begin"/>
      </w:r>
      <w:r>
        <w:rPr>
          <w:rFonts w:ascii="Arial" w:hAnsi="Arial" w:cs="Arial"/>
          <w:color w:val="000000"/>
          <w:sz w:val="21"/>
          <w:szCs w:val="21"/>
        </w:rPr>
        <w:instrText xml:space="preserve"> MERGEFIELD  Fecha \* Lower </w:instrText>
      </w:r>
      <w:r>
        <w:rPr>
          <w:rFonts w:ascii="Arial" w:hAnsi="Arial" w:cs="Arial"/>
          <w:color w:val="000000"/>
          <w:sz w:val="21"/>
          <w:szCs w:val="21"/>
        </w:rPr>
        <w:fldChar w:fldCharType="separate"/>
      </w:r>
      <w:r w:rsidR="00366046">
        <w:rPr>
          <w:rFonts w:ascii="Arial" w:hAnsi="Arial" w:cs="Arial"/>
          <w:noProof/>
          <w:color w:val="000000"/>
          <w:sz w:val="21"/>
          <w:szCs w:val="21"/>
        </w:rPr>
        <w:t>${</w:t>
      </w:r>
      <w:r>
        <w:rPr>
          <w:rFonts w:ascii="Arial" w:hAnsi="Arial" w:cs="Arial"/>
          <w:noProof/>
          <w:color w:val="000000"/>
          <w:sz w:val="21"/>
          <w:szCs w:val="21"/>
        </w:rPr>
        <w:t>fecha</w:t>
      </w:r>
      <w:r w:rsidR="00366046">
        <w:rPr>
          <w:rFonts w:ascii="Arial" w:hAnsi="Arial" w:cs="Arial"/>
          <w:noProof/>
          <w:color w:val="000000"/>
          <w:sz w:val="21"/>
          <w:szCs w:val="21"/>
        </w:rPr>
        <w:t>}</w:t>
      </w:r>
      <w:r>
        <w:rPr>
          <w:rFonts w:ascii="Arial" w:hAnsi="Arial" w:cs="Arial"/>
          <w:color w:val="000000"/>
          <w:sz w:val="21"/>
          <w:szCs w:val="21"/>
        </w:rPr>
        <w:fldChar w:fldCharType="end"/>
      </w:r>
      <w:r w:rsidRPr="002F4D8F">
        <w:rPr>
          <w:rFonts w:ascii="Arial" w:hAnsi="Arial" w:cs="Arial"/>
          <w:color w:val="000000"/>
          <w:sz w:val="21"/>
          <w:szCs w:val="21"/>
        </w:rPr>
        <w:t> </w:t>
      </w:r>
    </w:p>
    <w:p w14:paraId="3C5C31DF" w14:textId="77777777" w:rsidR="009603A7" w:rsidRDefault="009603A7" w:rsidP="00B0071F">
      <w:pPr>
        <w:pStyle w:val="NormalWeb"/>
        <w:spacing w:before="0" w:beforeAutospacing="0" w:after="0" w:afterAutospacing="0"/>
        <w:ind w:left="142" w:right="-234"/>
        <w:jc w:val="center"/>
        <w:rPr>
          <w:rStyle w:val="Textoennegrita"/>
          <w:rFonts w:ascii="Arial" w:hAnsi="Arial" w:cs="Arial"/>
          <w:color w:val="000000"/>
          <w:sz w:val="21"/>
          <w:szCs w:val="21"/>
        </w:rPr>
      </w:pPr>
    </w:p>
    <w:p w14:paraId="37F1F946" w14:textId="6067F866" w:rsidR="00480E7C" w:rsidRPr="002F4D8F" w:rsidRDefault="00480E7C" w:rsidP="00B0071F">
      <w:pPr>
        <w:pStyle w:val="NormalWeb"/>
        <w:spacing w:before="0" w:beforeAutospacing="0" w:after="0" w:afterAutospacing="0"/>
        <w:ind w:left="142" w:right="-234"/>
        <w:jc w:val="center"/>
        <w:rPr>
          <w:rStyle w:val="Textoennegrita"/>
          <w:rFonts w:ascii="Arial" w:hAnsi="Arial" w:cs="Arial"/>
          <w:color w:val="000000"/>
          <w:sz w:val="21"/>
          <w:szCs w:val="21"/>
        </w:rPr>
      </w:pPr>
      <w:r w:rsidRPr="002F4D8F">
        <w:rPr>
          <w:rStyle w:val="Textoennegrita"/>
          <w:rFonts w:ascii="Arial" w:hAnsi="Arial" w:cs="Arial"/>
          <w:color w:val="000000"/>
          <w:sz w:val="21"/>
          <w:szCs w:val="21"/>
        </w:rPr>
        <w:t xml:space="preserve">RESOLUCIÓN No. </w:t>
      </w:r>
      <w:r w:rsidR="00AE0787" w:rsidRPr="002F4D8F">
        <w:rPr>
          <w:rStyle w:val="Textoennegrita"/>
          <w:rFonts w:ascii="Arial" w:hAnsi="Arial" w:cs="Arial"/>
          <w:color w:val="000000"/>
          <w:sz w:val="21"/>
          <w:szCs w:val="21"/>
        </w:rPr>
        <w:fldChar w:fldCharType="begin"/>
      </w:r>
      <w:r w:rsidR="00AE0787" w:rsidRPr="002F4D8F">
        <w:rPr>
          <w:rStyle w:val="Textoennegrita"/>
          <w:rFonts w:ascii="Arial" w:hAnsi="Arial" w:cs="Arial"/>
          <w:color w:val="000000"/>
          <w:sz w:val="21"/>
          <w:szCs w:val="21"/>
        </w:rPr>
        <w:instrText xml:space="preserve"> MERGEFIELD  Sigobius </w:instrText>
      </w:r>
      <w:r w:rsidR="00AE0787" w:rsidRPr="002F4D8F">
        <w:rPr>
          <w:rStyle w:val="Textoennegrita"/>
          <w:rFonts w:ascii="Arial" w:hAnsi="Arial" w:cs="Arial"/>
          <w:color w:val="000000"/>
          <w:sz w:val="21"/>
          <w:szCs w:val="21"/>
        </w:rPr>
        <w:fldChar w:fldCharType="separate"/>
      </w:r>
      <w:r w:rsidR="00366046">
        <w:rPr>
          <w:rStyle w:val="Textoennegrita"/>
          <w:rFonts w:ascii="Arial" w:hAnsi="Arial" w:cs="Arial"/>
          <w:noProof/>
          <w:color w:val="000000"/>
          <w:sz w:val="21"/>
          <w:szCs w:val="21"/>
        </w:rPr>
        <w:t>${</w:t>
      </w:r>
      <w:r w:rsidR="00AE0787" w:rsidRPr="002F4D8F">
        <w:rPr>
          <w:rStyle w:val="Textoennegrita"/>
          <w:rFonts w:ascii="Arial" w:hAnsi="Arial" w:cs="Arial"/>
          <w:noProof/>
          <w:color w:val="000000"/>
          <w:sz w:val="21"/>
          <w:szCs w:val="21"/>
        </w:rPr>
        <w:t>Sigobius</w:t>
      </w:r>
      <w:r w:rsidR="00366046">
        <w:rPr>
          <w:rStyle w:val="Textoennegrita"/>
          <w:rFonts w:ascii="Arial" w:hAnsi="Arial" w:cs="Arial"/>
          <w:noProof/>
          <w:color w:val="000000"/>
          <w:sz w:val="21"/>
          <w:szCs w:val="21"/>
        </w:rPr>
        <w:t>}</w:t>
      </w:r>
      <w:r w:rsidR="00AE0787" w:rsidRPr="002F4D8F">
        <w:rPr>
          <w:rStyle w:val="Textoennegrita"/>
          <w:rFonts w:ascii="Arial" w:hAnsi="Arial" w:cs="Arial"/>
          <w:color w:val="000000"/>
          <w:sz w:val="21"/>
          <w:szCs w:val="21"/>
        </w:rPr>
        <w:fldChar w:fldCharType="end"/>
      </w:r>
    </w:p>
    <w:p w14:paraId="58F4D449" w14:textId="393F0905" w:rsidR="00560F62" w:rsidRPr="002F4D8F" w:rsidRDefault="00560F62" w:rsidP="009603A7">
      <w:pPr>
        <w:pStyle w:val="NormalWeb"/>
        <w:spacing w:before="0" w:beforeAutospacing="0" w:after="0" w:afterAutospacing="0"/>
        <w:ind w:left="142" w:right="-234"/>
        <w:jc w:val="center"/>
        <w:rPr>
          <w:rFonts w:ascii="Arial" w:hAnsi="Arial" w:cs="Arial"/>
          <w:sz w:val="21"/>
          <w:szCs w:val="21"/>
        </w:rPr>
      </w:pPr>
      <w:proofErr w:type="spellStart"/>
      <w:r w:rsidRPr="002F4D8F">
        <w:rPr>
          <w:rFonts w:ascii="Arial" w:hAnsi="Arial" w:cs="Arial"/>
          <w:sz w:val="21"/>
          <w:szCs w:val="21"/>
        </w:rPr>
        <w:t>Exp</w:t>
      </w:r>
      <w:proofErr w:type="spellEnd"/>
      <w:r w:rsidRPr="002F4D8F">
        <w:rPr>
          <w:rFonts w:ascii="Arial" w:hAnsi="Arial" w:cs="Arial"/>
          <w:sz w:val="21"/>
          <w:szCs w:val="21"/>
        </w:rPr>
        <w:t xml:space="preserve">. No. </w:t>
      </w:r>
      <w:r w:rsidR="00BB4E14" w:rsidRPr="002F4D8F">
        <w:rPr>
          <w:rFonts w:ascii="Arial" w:hAnsi="Arial" w:cs="Arial"/>
          <w:sz w:val="21"/>
          <w:szCs w:val="21"/>
        </w:rPr>
        <w:fldChar w:fldCharType="begin"/>
      </w:r>
      <w:r w:rsidRPr="002F4D8F">
        <w:rPr>
          <w:rFonts w:ascii="Arial" w:hAnsi="Arial" w:cs="Arial"/>
          <w:sz w:val="21"/>
          <w:szCs w:val="21"/>
        </w:rPr>
        <w:instrText xml:space="preserve"> MERGEFIELD  Numero </w:instrText>
      </w:r>
      <w:r w:rsidR="00BB4E14" w:rsidRPr="002F4D8F">
        <w:rPr>
          <w:rFonts w:ascii="Arial" w:hAnsi="Arial" w:cs="Arial"/>
          <w:sz w:val="21"/>
          <w:szCs w:val="21"/>
        </w:rPr>
        <w:fldChar w:fldCharType="separate"/>
      </w:r>
      <w:r w:rsidR="00366046">
        <w:rPr>
          <w:rFonts w:ascii="Arial" w:hAnsi="Arial" w:cs="Arial"/>
          <w:noProof/>
          <w:sz w:val="21"/>
          <w:szCs w:val="21"/>
        </w:rPr>
        <w:t>${</w:t>
      </w:r>
      <w:r w:rsidRPr="002F4D8F">
        <w:rPr>
          <w:rFonts w:ascii="Arial" w:hAnsi="Arial" w:cs="Arial"/>
          <w:noProof/>
          <w:sz w:val="21"/>
          <w:szCs w:val="21"/>
        </w:rPr>
        <w:t>Numero</w:t>
      </w:r>
      <w:r w:rsidR="00366046">
        <w:rPr>
          <w:rFonts w:ascii="Arial" w:hAnsi="Arial" w:cs="Arial"/>
          <w:noProof/>
          <w:sz w:val="21"/>
          <w:szCs w:val="21"/>
        </w:rPr>
        <w:t>}</w:t>
      </w:r>
      <w:r w:rsidR="00BB4E14" w:rsidRPr="002F4D8F">
        <w:rPr>
          <w:rFonts w:ascii="Arial" w:hAnsi="Arial" w:cs="Arial"/>
          <w:sz w:val="21"/>
          <w:szCs w:val="21"/>
        </w:rPr>
        <w:fldChar w:fldCharType="end"/>
      </w:r>
      <w:r w:rsidRPr="002F4D8F">
        <w:rPr>
          <w:rFonts w:ascii="Arial" w:hAnsi="Arial" w:cs="Arial"/>
          <w:sz w:val="21"/>
          <w:szCs w:val="21"/>
        </w:rPr>
        <w:t>.</w:t>
      </w:r>
    </w:p>
    <w:p w14:paraId="4380D6E7" w14:textId="77777777" w:rsidR="00560F62" w:rsidRPr="002F4D8F" w:rsidRDefault="00560F62" w:rsidP="00B0071F">
      <w:pPr>
        <w:pStyle w:val="NormalWeb"/>
        <w:spacing w:before="0" w:beforeAutospacing="0" w:after="0" w:afterAutospacing="0"/>
        <w:ind w:left="142" w:right="-234"/>
        <w:jc w:val="both"/>
        <w:rPr>
          <w:rFonts w:ascii="Arial" w:hAnsi="Arial" w:cs="Arial"/>
          <w:sz w:val="21"/>
          <w:szCs w:val="21"/>
        </w:rPr>
      </w:pPr>
    </w:p>
    <w:p w14:paraId="40C1225A" w14:textId="77777777" w:rsidR="009603A7" w:rsidRDefault="00A05E5C" w:rsidP="00A05E5C">
      <w:pPr>
        <w:spacing w:after="0" w:line="240" w:lineRule="auto"/>
        <w:jc w:val="center"/>
        <w:rPr>
          <w:rFonts w:ascii="Arial" w:hAnsi="Arial" w:cs="Arial"/>
          <w:b/>
          <w:sz w:val="21"/>
          <w:szCs w:val="21"/>
        </w:rPr>
      </w:pPr>
      <w:r w:rsidRPr="002F4D8F">
        <w:rPr>
          <w:rFonts w:ascii="Arial" w:hAnsi="Arial" w:cs="Arial"/>
          <w:b/>
          <w:sz w:val="21"/>
          <w:szCs w:val="21"/>
        </w:rPr>
        <w:t xml:space="preserve">“Por medio de la cual se inicia el trámite de reconstrucción de un Proceso de Cobro </w:t>
      </w:r>
    </w:p>
    <w:p w14:paraId="4C4FA6A5" w14:textId="77777777" w:rsidR="009603A7" w:rsidRDefault="009603A7" w:rsidP="00A05E5C">
      <w:pPr>
        <w:spacing w:after="0" w:line="240" w:lineRule="auto"/>
        <w:jc w:val="center"/>
        <w:rPr>
          <w:rFonts w:ascii="Arial" w:hAnsi="Arial" w:cs="Arial"/>
          <w:b/>
          <w:sz w:val="21"/>
          <w:szCs w:val="21"/>
        </w:rPr>
      </w:pPr>
    </w:p>
    <w:p w14:paraId="26B8DA84" w14:textId="26D8A5BD" w:rsidR="00A05E5C" w:rsidRPr="002F4D8F" w:rsidRDefault="00A05E5C" w:rsidP="00A05E5C">
      <w:pPr>
        <w:spacing w:after="0" w:line="240" w:lineRule="auto"/>
        <w:jc w:val="center"/>
        <w:rPr>
          <w:rFonts w:ascii="Arial" w:hAnsi="Arial" w:cs="Arial"/>
          <w:b/>
          <w:sz w:val="21"/>
          <w:szCs w:val="21"/>
        </w:rPr>
      </w:pPr>
      <w:r w:rsidRPr="002F4D8F">
        <w:rPr>
          <w:rFonts w:ascii="Arial" w:hAnsi="Arial" w:cs="Arial"/>
          <w:b/>
          <w:sz w:val="21"/>
          <w:szCs w:val="21"/>
        </w:rPr>
        <w:t xml:space="preserve">Coactivo No. </w:t>
      </w:r>
      <w:r w:rsidRPr="002F4D8F">
        <w:rPr>
          <w:rFonts w:ascii="Arial" w:hAnsi="Arial" w:cs="Arial"/>
          <w:sz w:val="21"/>
          <w:szCs w:val="21"/>
        </w:rPr>
        <w:fldChar w:fldCharType="begin"/>
      </w:r>
      <w:r w:rsidRPr="002F4D8F">
        <w:rPr>
          <w:rFonts w:ascii="Arial" w:hAnsi="Arial" w:cs="Arial"/>
          <w:sz w:val="21"/>
          <w:szCs w:val="21"/>
        </w:rPr>
        <w:instrText xml:space="preserve"> MERGEFIELD  Numero </w:instrText>
      </w:r>
      <w:r w:rsidRPr="002F4D8F">
        <w:rPr>
          <w:rFonts w:ascii="Arial" w:hAnsi="Arial" w:cs="Arial"/>
          <w:sz w:val="21"/>
          <w:szCs w:val="21"/>
        </w:rPr>
        <w:fldChar w:fldCharType="separate"/>
      </w:r>
      <w:r w:rsidR="00366046">
        <w:rPr>
          <w:rFonts w:ascii="Arial" w:hAnsi="Arial" w:cs="Arial"/>
          <w:noProof/>
          <w:sz w:val="21"/>
          <w:szCs w:val="21"/>
        </w:rPr>
        <w:t>${</w:t>
      </w:r>
      <w:r w:rsidRPr="002F4D8F">
        <w:rPr>
          <w:rFonts w:ascii="Arial" w:hAnsi="Arial" w:cs="Arial"/>
          <w:noProof/>
          <w:sz w:val="21"/>
          <w:szCs w:val="21"/>
        </w:rPr>
        <w:t>Numero</w:t>
      </w:r>
      <w:r w:rsidR="00366046">
        <w:rPr>
          <w:rFonts w:ascii="Arial" w:hAnsi="Arial" w:cs="Arial"/>
          <w:noProof/>
          <w:sz w:val="21"/>
          <w:szCs w:val="21"/>
        </w:rPr>
        <w:t>}</w:t>
      </w:r>
      <w:r w:rsidRPr="002F4D8F">
        <w:rPr>
          <w:rFonts w:ascii="Arial" w:hAnsi="Arial" w:cs="Arial"/>
          <w:sz w:val="21"/>
          <w:szCs w:val="21"/>
        </w:rPr>
        <w:fldChar w:fldCharType="end"/>
      </w:r>
      <w:r w:rsidRPr="002F4D8F">
        <w:rPr>
          <w:rFonts w:ascii="Arial" w:hAnsi="Arial" w:cs="Arial"/>
          <w:b/>
          <w:color w:val="000000"/>
          <w:sz w:val="21"/>
          <w:szCs w:val="21"/>
          <w:bdr w:val="none" w:sz="0" w:space="0" w:color="auto" w:frame="1"/>
        </w:rPr>
        <w:t>,</w:t>
      </w:r>
      <w:r w:rsidRPr="002F4D8F">
        <w:rPr>
          <w:rFonts w:ascii="Arial" w:hAnsi="Arial" w:cs="Arial"/>
          <w:b/>
          <w:sz w:val="21"/>
          <w:szCs w:val="21"/>
        </w:rPr>
        <w:t>”</w:t>
      </w:r>
    </w:p>
    <w:p w14:paraId="1CA3B3E0" w14:textId="77777777" w:rsidR="00A05E5C" w:rsidRPr="002F4D8F" w:rsidRDefault="00A05E5C" w:rsidP="00A05E5C">
      <w:pPr>
        <w:spacing w:after="0" w:line="240" w:lineRule="auto"/>
        <w:jc w:val="center"/>
        <w:rPr>
          <w:rFonts w:ascii="Arial" w:hAnsi="Arial" w:cs="Arial"/>
          <w:b/>
          <w:sz w:val="21"/>
          <w:szCs w:val="21"/>
        </w:rPr>
      </w:pPr>
    </w:p>
    <w:p w14:paraId="4F385B83" w14:textId="77777777" w:rsidR="00A05E5C" w:rsidRPr="002F4D8F" w:rsidRDefault="00A05E5C" w:rsidP="00A05E5C">
      <w:pPr>
        <w:spacing w:after="0" w:line="240" w:lineRule="auto"/>
        <w:jc w:val="center"/>
        <w:rPr>
          <w:rFonts w:ascii="Arial" w:hAnsi="Arial" w:cs="Arial"/>
          <w:sz w:val="21"/>
          <w:szCs w:val="21"/>
          <w:lang w:val="es-ES_tradnl" w:eastAsia="es-ES"/>
        </w:rPr>
      </w:pPr>
      <w:r w:rsidRPr="002F4D8F">
        <w:rPr>
          <w:rFonts w:ascii="Arial" w:hAnsi="Arial" w:cs="Arial"/>
          <w:sz w:val="21"/>
          <w:szCs w:val="21"/>
          <w:lang w:eastAsia="es-ES"/>
        </w:rPr>
        <w:t>La</w:t>
      </w:r>
      <w:r w:rsidRPr="002F4D8F">
        <w:rPr>
          <w:rFonts w:ascii="Arial" w:hAnsi="Arial" w:cs="Arial"/>
          <w:sz w:val="21"/>
          <w:szCs w:val="21"/>
          <w:lang w:val="es-ES_tradnl" w:eastAsia="es-ES"/>
        </w:rPr>
        <w:t xml:space="preserve"> Abogada Ejecutora de la Dirección Ejecutiva de Administración Judicial </w:t>
      </w:r>
    </w:p>
    <w:p w14:paraId="401B80D7" w14:textId="77777777" w:rsidR="00A05E5C" w:rsidRPr="002F4D8F" w:rsidRDefault="00A05E5C" w:rsidP="00A05E5C">
      <w:pPr>
        <w:spacing w:after="0" w:line="240" w:lineRule="auto"/>
        <w:jc w:val="center"/>
        <w:rPr>
          <w:rFonts w:ascii="Arial" w:hAnsi="Arial" w:cs="Arial"/>
          <w:b/>
          <w:sz w:val="21"/>
          <w:szCs w:val="21"/>
          <w:lang w:val="es-ES_tradnl" w:eastAsia="es-ES"/>
        </w:rPr>
      </w:pPr>
    </w:p>
    <w:p w14:paraId="7A2A802F" w14:textId="21A75343" w:rsidR="00C12717" w:rsidRDefault="00C12717" w:rsidP="00C12717">
      <w:pPr>
        <w:spacing w:after="240" w:line="240" w:lineRule="auto"/>
        <w:jc w:val="both"/>
        <w:rPr>
          <w:rFonts w:ascii="Arial" w:hAnsi="Arial" w:cs="Arial"/>
          <w:color w:val="000000"/>
          <w:lang w:val="es-ES_tradnl"/>
        </w:rPr>
      </w:pPr>
      <w:r w:rsidRPr="00AA44E4">
        <w:rPr>
          <w:rFonts w:ascii="Arial" w:hAnsi="Arial" w:cs="Arial"/>
          <w:color w:val="000000"/>
          <w:lang w:val="es-ES_tradnl"/>
        </w:rPr>
        <w:fldChar w:fldCharType="begin"/>
      </w:r>
      <w:r w:rsidRPr="00AA44E4">
        <w:rPr>
          <w:rFonts w:ascii="Arial" w:hAnsi="Arial" w:cs="Arial"/>
          <w:color w:val="000000"/>
          <w:lang w:val="es-ES_tradnl"/>
        </w:rPr>
        <w:instrText xml:space="preserve"> MERGEFIELD  ElAbogadoEjecutor  \* MERGEFORMAT </w:instrText>
      </w:r>
      <w:r w:rsidRPr="00AA44E4">
        <w:rPr>
          <w:rFonts w:ascii="Arial" w:hAnsi="Arial" w:cs="Arial"/>
          <w:color w:val="000000"/>
          <w:lang w:val="es-ES_tradnl"/>
        </w:rPr>
        <w:fldChar w:fldCharType="separate"/>
      </w:r>
      <w:r w:rsidR="00366046">
        <w:rPr>
          <w:rFonts w:ascii="Arial" w:hAnsi="Arial" w:cs="Arial"/>
          <w:noProof/>
          <w:color w:val="000000"/>
          <w:lang w:val="es-ES_tradnl"/>
        </w:rPr>
        <w:t>${</w:t>
      </w:r>
      <w:r w:rsidRPr="00AA44E4">
        <w:rPr>
          <w:rFonts w:ascii="Arial" w:hAnsi="Arial" w:cs="Arial"/>
          <w:noProof/>
          <w:color w:val="000000"/>
          <w:lang w:val="es-ES_tradnl"/>
        </w:rPr>
        <w:t>ElAbogadoEjecutor</w:t>
      </w:r>
      <w:r w:rsidR="00366046">
        <w:rPr>
          <w:rFonts w:ascii="Arial" w:hAnsi="Arial" w:cs="Arial"/>
          <w:noProof/>
          <w:color w:val="000000"/>
          <w:lang w:val="es-ES_tradnl"/>
        </w:rPr>
        <w:t>}</w:t>
      </w:r>
      <w:r w:rsidRPr="00AA44E4">
        <w:rPr>
          <w:rFonts w:ascii="Arial" w:hAnsi="Arial" w:cs="Arial"/>
          <w:color w:val="000000"/>
          <w:lang w:val="es-ES_tradnl"/>
        </w:rPr>
        <w:fldChar w:fldCharType="end"/>
      </w:r>
      <w:r w:rsidRPr="00AA44E4">
        <w:rPr>
          <w:rFonts w:ascii="Arial" w:hAnsi="Arial" w:cs="Arial"/>
          <w:color w:val="000000"/>
          <w:lang w:val="es-ES_tradnl"/>
        </w:rPr>
        <w:t xml:space="preserve"> de la Dirección Ejecutiva de Administración Judicial o Direccion Seccional de Administración Judicial, en ejercicio del poder conferido por el </w:t>
      </w:r>
      <w:proofErr w:type="gramStart"/>
      <w:r w:rsidRPr="00AA44E4">
        <w:rPr>
          <w:rFonts w:ascii="Arial" w:hAnsi="Arial" w:cs="Arial"/>
          <w:color w:val="000000"/>
          <w:lang w:val="es-ES_tradnl"/>
        </w:rPr>
        <w:t>Director Ejecutivo</w:t>
      </w:r>
      <w:proofErr w:type="gramEnd"/>
      <w:r w:rsidRPr="00AA44E4">
        <w:rPr>
          <w:rFonts w:ascii="Arial" w:hAnsi="Arial" w:cs="Arial"/>
          <w:color w:val="000000"/>
          <w:lang w:val="es-ES_tradnl"/>
        </w:rPr>
        <w:t xml:space="preserve"> de Administración Judicial y de conformidad con las facultades atribuidas por el Reglamento Interno para el Recaudo de Cartera a favor de la Nación - Rama Judicial,</w:t>
      </w:r>
    </w:p>
    <w:p w14:paraId="4B84813C" w14:textId="77777777" w:rsidR="00A05E5C" w:rsidRPr="002F4D8F" w:rsidRDefault="00A05E5C" w:rsidP="00A05E5C">
      <w:pPr>
        <w:spacing w:after="0" w:line="240" w:lineRule="auto"/>
        <w:jc w:val="center"/>
        <w:rPr>
          <w:rFonts w:ascii="Arial" w:hAnsi="Arial" w:cs="Arial"/>
          <w:sz w:val="21"/>
          <w:szCs w:val="21"/>
          <w:lang w:val="es-ES_tradnl" w:eastAsia="es-ES"/>
        </w:rPr>
      </w:pPr>
    </w:p>
    <w:p w14:paraId="355EC5DF" w14:textId="77777777" w:rsidR="00A05E5C" w:rsidRPr="002F4D8F" w:rsidRDefault="00A05E5C" w:rsidP="00A05E5C">
      <w:pPr>
        <w:spacing w:after="0" w:line="240" w:lineRule="auto"/>
        <w:jc w:val="center"/>
        <w:rPr>
          <w:rFonts w:ascii="Arial" w:hAnsi="Arial" w:cs="Arial"/>
          <w:b/>
          <w:bCs/>
          <w:sz w:val="21"/>
          <w:szCs w:val="21"/>
          <w:lang w:eastAsia="es-CO"/>
        </w:rPr>
      </w:pPr>
      <w:r w:rsidRPr="002F4D8F">
        <w:rPr>
          <w:rFonts w:ascii="Arial" w:hAnsi="Arial" w:cs="Arial"/>
          <w:b/>
          <w:bCs/>
          <w:sz w:val="21"/>
          <w:szCs w:val="21"/>
          <w:lang w:eastAsia="es-CO"/>
        </w:rPr>
        <w:t>CONSIDERANDO</w:t>
      </w:r>
    </w:p>
    <w:p w14:paraId="0FD9C525" w14:textId="77777777" w:rsidR="00A05E5C" w:rsidRPr="002F4D8F" w:rsidRDefault="00A05E5C" w:rsidP="00A05E5C">
      <w:pPr>
        <w:spacing w:after="0" w:line="240" w:lineRule="auto"/>
        <w:jc w:val="center"/>
        <w:rPr>
          <w:rFonts w:ascii="Arial" w:hAnsi="Arial" w:cs="Arial"/>
          <w:b/>
          <w:bCs/>
          <w:sz w:val="21"/>
          <w:szCs w:val="21"/>
          <w:lang w:eastAsia="es-CO"/>
        </w:rPr>
      </w:pPr>
    </w:p>
    <w:p w14:paraId="306CDAB5" w14:textId="39F0B8DB" w:rsidR="00A05E5C" w:rsidRPr="002F4D8F" w:rsidRDefault="00A05E5C" w:rsidP="00A05E5C">
      <w:pPr>
        <w:autoSpaceDE w:val="0"/>
        <w:autoSpaceDN w:val="0"/>
        <w:adjustRightInd w:val="0"/>
        <w:spacing w:after="0" w:line="240" w:lineRule="auto"/>
        <w:jc w:val="both"/>
        <w:rPr>
          <w:rFonts w:ascii="Arial" w:hAnsi="Arial" w:cs="Arial"/>
          <w:color w:val="000000"/>
          <w:sz w:val="21"/>
          <w:szCs w:val="21"/>
        </w:rPr>
      </w:pPr>
      <w:r w:rsidRPr="002F4D8F">
        <w:rPr>
          <w:rFonts w:ascii="Arial" w:hAnsi="Arial" w:cs="Arial"/>
          <w:color w:val="000000"/>
          <w:sz w:val="21"/>
          <w:szCs w:val="21"/>
        </w:rPr>
        <w:t xml:space="preserve">Que con </w:t>
      </w:r>
      <w:r w:rsidRPr="002F4D8F">
        <w:rPr>
          <w:rFonts w:ascii="Arial" w:hAnsi="Arial" w:cs="Arial"/>
          <w:color w:val="000000" w:themeColor="text1"/>
          <w:sz w:val="21"/>
          <w:szCs w:val="21"/>
        </w:rPr>
        <w:t xml:space="preserve">oficio EXDE17-3235 del 21 de febrero de 2019, </w:t>
      </w:r>
      <w:r w:rsidRPr="002F4D8F">
        <w:rPr>
          <w:rFonts w:ascii="Arial" w:hAnsi="Arial" w:cs="Arial"/>
          <w:color w:val="000000"/>
          <w:sz w:val="21"/>
          <w:szCs w:val="21"/>
        </w:rPr>
        <w:t xml:space="preserve">se radicó en el grupo de correspondencia de la Dirección Ejecutiva de la Administración Judicial, copia de la providencia del 1 de febrero del 2017, proferida por el la Corte Suprema de Justicia Sala de Casación Laboral, mediante el cual se sancionó </w:t>
      </w:r>
      <w:r w:rsidRPr="002F4D8F">
        <w:rPr>
          <w:rFonts w:ascii="Arial" w:hAnsi="Arial" w:cs="Arial"/>
          <w:color w:val="000000"/>
          <w:sz w:val="21"/>
          <w:szCs w:val="21"/>
        </w:rPr>
        <w:fldChar w:fldCharType="begin"/>
      </w:r>
      <w:r w:rsidRPr="002F4D8F">
        <w:rPr>
          <w:rFonts w:ascii="Arial" w:hAnsi="Arial" w:cs="Arial"/>
          <w:color w:val="000000"/>
          <w:sz w:val="21"/>
          <w:szCs w:val="21"/>
        </w:rPr>
        <w:instrText xml:space="preserve"> MERGEFIELD alsenor </w:instrText>
      </w:r>
      <w:r w:rsidRPr="002F4D8F">
        <w:rPr>
          <w:rFonts w:ascii="Arial" w:hAnsi="Arial" w:cs="Arial"/>
          <w:color w:val="000000"/>
          <w:sz w:val="21"/>
          <w:szCs w:val="21"/>
        </w:rPr>
        <w:fldChar w:fldCharType="separate"/>
      </w:r>
      <w:r w:rsidR="00366046">
        <w:rPr>
          <w:rFonts w:ascii="Arial" w:hAnsi="Arial" w:cs="Arial"/>
          <w:noProof/>
          <w:color w:val="000000"/>
          <w:sz w:val="21"/>
          <w:szCs w:val="21"/>
        </w:rPr>
        <w:t>${</w:t>
      </w:r>
      <w:r w:rsidRPr="002F4D8F">
        <w:rPr>
          <w:rFonts w:ascii="Arial" w:hAnsi="Arial" w:cs="Arial"/>
          <w:noProof/>
          <w:color w:val="000000"/>
          <w:sz w:val="21"/>
          <w:szCs w:val="21"/>
        </w:rPr>
        <w:t>alsenor</w:t>
      </w:r>
      <w:r w:rsidR="00366046">
        <w:rPr>
          <w:rFonts w:ascii="Arial" w:hAnsi="Arial" w:cs="Arial"/>
          <w:noProof/>
          <w:color w:val="000000"/>
          <w:sz w:val="21"/>
          <w:szCs w:val="21"/>
        </w:rPr>
        <w:t>}</w:t>
      </w:r>
      <w:r w:rsidRPr="002F4D8F">
        <w:rPr>
          <w:rFonts w:ascii="Arial" w:hAnsi="Arial" w:cs="Arial"/>
          <w:color w:val="000000"/>
          <w:sz w:val="21"/>
          <w:szCs w:val="21"/>
        </w:rPr>
        <w:fldChar w:fldCharType="end"/>
      </w:r>
      <w:r w:rsidRPr="002F4D8F">
        <w:rPr>
          <w:rFonts w:ascii="Arial" w:hAnsi="Arial" w:cs="Arial"/>
          <w:color w:val="000000"/>
          <w:sz w:val="21"/>
          <w:szCs w:val="21"/>
        </w:rPr>
        <w:t xml:space="preserve">, </w:t>
      </w:r>
      <w:r w:rsidRPr="002F4D8F">
        <w:rPr>
          <w:rFonts w:ascii="Arial" w:hAnsi="Arial" w:cs="Arial"/>
          <w:color w:val="000000"/>
          <w:sz w:val="21"/>
          <w:szCs w:val="21"/>
        </w:rPr>
        <w:fldChar w:fldCharType="begin"/>
      </w:r>
      <w:r w:rsidRPr="002F4D8F">
        <w:rPr>
          <w:rFonts w:ascii="Arial" w:hAnsi="Arial" w:cs="Arial"/>
          <w:color w:val="000000"/>
          <w:sz w:val="21"/>
          <w:szCs w:val="21"/>
        </w:rPr>
        <w:instrText xml:space="preserve"> MERGEFIELD Sancionado </w:instrText>
      </w:r>
      <w:r w:rsidRPr="002F4D8F">
        <w:rPr>
          <w:rFonts w:ascii="Arial" w:hAnsi="Arial" w:cs="Arial"/>
          <w:color w:val="000000"/>
          <w:sz w:val="21"/>
          <w:szCs w:val="21"/>
        </w:rPr>
        <w:fldChar w:fldCharType="separate"/>
      </w:r>
      <w:r w:rsidR="00366046">
        <w:rPr>
          <w:rFonts w:ascii="Arial" w:hAnsi="Arial" w:cs="Arial"/>
          <w:noProof/>
          <w:color w:val="000000"/>
          <w:sz w:val="21"/>
          <w:szCs w:val="21"/>
        </w:rPr>
        <w:t>${</w:t>
      </w:r>
      <w:r w:rsidRPr="002F4D8F">
        <w:rPr>
          <w:rFonts w:ascii="Arial" w:hAnsi="Arial" w:cs="Arial"/>
          <w:noProof/>
          <w:color w:val="000000"/>
          <w:sz w:val="21"/>
          <w:szCs w:val="21"/>
        </w:rPr>
        <w:t>Sancionado</w:t>
      </w:r>
      <w:r w:rsidR="00366046">
        <w:rPr>
          <w:rFonts w:ascii="Arial" w:hAnsi="Arial" w:cs="Arial"/>
          <w:noProof/>
          <w:color w:val="000000"/>
          <w:sz w:val="21"/>
          <w:szCs w:val="21"/>
        </w:rPr>
        <w:t>}</w:t>
      </w:r>
      <w:r w:rsidRPr="002F4D8F">
        <w:rPr>
          <w:rFonts w:ascii="Arial" w:hAnsi="Arial" w:cs="Arial"/>
          <w:color w:val="000000"/>
          <w:sz w:val="21"/>
          <w:szCs w:val="21"/>
        </w:rPr>
        <w:fldChar w:fldCharType="end"/>
      </w:r>
      <w:r w:rsidRPr="002F4D8F">
        <w:rPr>
          <w:rFonts w:ascii="Arial" w:hAnsi="Arial" w:cs="Arial"/>
          <w:color w:val="000000"/>
          <w:sz w:val="21"/>
          <w:szCs w:val="21"/>
        </w:rPr>
        <w:t xml:space="preserve">, identificado(a) con </w:t>
      </w:r>
      <w:r w:rsidRPr="002F4D8F">
        <w:rPr>
          <w:rFonts w:ascii="Arial" w:hAnsi="Arial" w:cs="Arial"/>
          <w:color w:val="000000"/>
          <w:sz w:val="21"/>
          <w:szCs w:val="21"/>
        </w:rPr>
        <w:fldChar w:fldCharType="begin"/>
      </w:r>
      <w:r w:rsidRPr="002F4D8F">
        <w:rPr>
          <w:rFonts w:ascii="Arial" w:hAnsi="Arial" w:cs="Arial"/>
          <w:color w:val="000000"/>
          <w:sz w:val="21"/>
          <w:szCs w:val="21"/>
        </w:rPr>
        <w:instrText xml:space="preserve"> MERGEFIELD TipoDocumento </w:instrText>
      </w:r>
      <w:r w:rsidRPr="002F4D8F">
        <w:rPr>
          <w:rFonts w:ascii="Arial" w:hAnsi="Arial" w:cs="Arial"/>
          <w:color w:val="000000"/>
          <w:sz w:val="21"/>
          <w:szCs w:val="21"/>
        </w:rPr>
        <w:fldChar w:fldCharType="separate"/>
      </w:r>
      <w:r w:rsidR="00366046">
        <w:rPr>
          <w:rFonts w:ascii="Arial" w:hAnsi="Arial" w:cs="Arial"/>
          <w:noProof/>
          <w:color w:val="000000"/>
          <w:sz w:val="21"/>
          <w:szCs w:val="21"/>
        </w:rPr>
        <w:t>${</w:t>
      </w:r>
      <w:r w:rsidRPr="002F4D8F">
        <w:rPr>
          <w:rFonts w:ascii="Arial" w:hAnsi="Arial" w:cs="Arial"/>
          <w:noProof/>
          <w:color w:val="000000"/>
          <w:sz w:val="21"/>
          <w:szCs w:val="21"/>
        </w:rPr>
        <w:t>TipoDocumento</w:t>
      </w:r>
      <w:r w:rsidR="00366046">
        <w:rPr>
          <w:rFonts w:ascii="Arial" w:hAnsi="Arial" w:cs="Arial"/>
          <w:noProof/>
          <w:color w:val="000000"/>
          <w:sz w:val="21"/>
          <w:szCs w:val="21"/>
        </w:rPr>
        <w:t>}</w:t>
      </w:r>
      <w:r w:rsidRPr="002F4D8F">
        <w:rPr>
          <w:rFonts w:ascii="Arial" w:hAnsi="Arial" w:cs="Arial"/>
          <w:color w:val="000000"/>
          <w:sz w:val="21"/>
          <w:szCs w:val="21"/>
        </w:rPr>
        <w:fldChar w:fldCharType="end"/>
      </w:r>
      <w:r w:rsidRPr="002F4D8F">
        <w:rPr>
          <w:rFonts w:ascii="Arial" w:hAnsi="Arial" w:cs="Arial"/>
          <w:color w:val="000000"/>
          <w:sz w:val="21"/>
          <w:szCs w:val="21"/>
        </w:rPr>
        <w:t xml:space="preserve"> No. </w:t>
      </w:r>
      <w:r w:rsidRPr="002F4D8F">
        <w:rPr>
          <w:rFonts w:ascii="Arial" w:hAnsi="Arial" w:cs="Arial"/>
          <w:color w:val="000000"/>
          <w:sz w:val="21"/>
          <w:szCs w:val="21"/>
        </w:rPr>
        <w:fldChar w:fldCharType="begin"/>
      </w:r>
      <w:r w:rsidRPr="002F4D8F">
        <w:rPr>
          <w:rFonts w:ascii="Arial" w:hAnsi="Arial" w:cs="Arial"/>
          <w:color w:val="000000"/>
          <w:sz w:val="21"/>
          <w:szCs w:val="21"/>
        </w:rPr>
        <w:instrText xml:space="preserve"> MERGEFIELD documento </w:instrText>
      </w:r>
      <w:r w:rsidRPr="002F4D8F">
        <w:rPr>
          <w:rFonts w:ascii="Arial" w:hAnsi="Arial" w:cs="Arial"/>
          <w:color w:val="000000"/>
          <w:sz w:val="21"/>
          <w:szCs w:val="21"/>
        </w:rPr>
        <w:fldChar w:fldCharType="separate"/>
      </w:r>
      <w:r w:rsidR="00366046">
        <w:rPr>
          <w:rFonts w:ascii="Arial" w:hAnsi="Arial" w:cs="Arial"/>
          <w:noProof/>
          <w:color w:val="000000"/>
          <w:sz w:val="21"/>
          <w:szCs w:val="21"/>
        </w:rPr>
        <w:t>${</w:t>
      </w:r>
      <w:r w:rsidRPr="002F4D8F">
        <w:rPr>
          <w:rFonts w:ascii="Arial" w:hAnsi="Arial" w:cs="Arial"/>
          <w:noProof/>
          <w:color w:val="000000"/>
          <w:sz w:val="21"/>
          <w:szCs w:val="21"/>
        </w:rPr>
        <w:t>documento</w:t>
      </w:r>
      <w:r w:rsidR="00366046">
        <w:rPr>
          <w:rFonts w:ascii="Arial" w:hAnsi="Arial" w:cs="Arial"/>
          <w:noProof/>
          <w:color w:val="000000"/>
          <w:sz w:val="21"/>
          <w:szCs w:val="21"/>
        </w:rPr>
        <w:t>}</w:t>
      </w:r>
      <w:r w:rsidRPr="002F4D8F">
        <w:rPr>
          <w:rFonts w:ascii="Arial" w:hAnsi="Arial" w:cs="Arial"/>
          <w:color w:val="000000"/>
          <w:sz w:val="21"/>
          <w:szCs w:val="21"/>
        </w:rPr>
        <w:fldChar w:fldCharType="end"/>
      </w:r>
      <w:r w:rsidRPr="002F4D8F">
        <w:rPr>
          <w:rFonts w:ascii="Arial" w:hAnsi="Arial" w:cs="Arial"/>
          <w:color w:val="000000"/>
          <w:sz w:val="21"/>
          <w:szCs w:val="21"/>
        </w:rPr>
        <w:t xml:space="preserve"> y se le impuso una multa a favor del Consejo Superior de la Judicatura de un (1) salario mínimo legal mensual vigente.  </w:t>
      </w:r>
    </w:p>
    <w:p w14:paraId="5B0F296B" w14:textId="77777777" w:rsidR="00A05E5C" w:rsidRPr="002F4D8F" w:rsidRDefault="00A05E5C" w:rsidP="00A05E5C">
      <w:pPr>
        <w:pStyle w:val="Prrafodelista"/>
        <w:autoSpaceDE w:val="0"/>
        <w:autoSpaceDN w:val="0"/>
        <w:adjustRightInd w:val="0"/>
        <w:ind w:left="360"/>
        <w:jc w:val="both"/>
        <w:rPr>
          <w:rFonts w:ascii="Arial" w:hAnsi="Arial" w:cs="Arial"/>
          <w:color w:val="000000"/>
          <w:sz w:val="21"/>
          <w:szCs w:val="21"/>
        </w:rPr>
      </w:pPr>
    </w:p>
    <w:p w14:paraId="6FB4DBA3" w14:textId="77777777" w:rsidR="00A05E5C" w:rsidRPr="002F4D8F" w:rsidRDefault="00A05E5C" w:rsidP="00A05E5C">
      <w:pPr>
        <w:autoSpaceDE w:val="0"/>
        <w:autoSpaceDN w:val="0"/>
        <w:adjustRightInd w:val="0"/>
        <w:spacing w:after="0" w:line="240" w:lineRule="auto"/>
        <w:jc w:val="both"/>
        <w:rPr>
          <w:rFonts w:ascii="Arial" w:hAnsi="Arial" w:cs="Arial"/>
          <w:color w:val="000000"/>
          <w:sz w:val="21"/>
          <w:szCs w:val="21"/>
        </w:rPr>
      </w:pPr>
      <w:r w:rsidRPr="002F4D8F">
        <w:rPr>
          <w:rFonts w:ascii="Arial" w:hAnsi="Arial" w:cs="Arial"/>
          <w:color w:val="000000"/>
          <w:sz w:val="21"/>
          <w:szCs w:val="21"/>
        </w:rPr>
        <w:t xml:space="preserve">Que </w:t>
      </w:r>
      <w:r w:rsidRPr="002F4D8F">
        <w:rPr>
          <w:rFonts w:ascii="Arial" w:hAnsi="Arial" w:cs="Arial"/>
          <w:sz w:val="21"/>
          <w:szCs w:val="21"/>
        </w:rPr>
        <w:t xml:space="preserve">durante el mes de abril del 2018 </w:t>
      </w:r>
      <w:r w:rsidRPr="002F4D8F">
        <w:rPr>
          <w:rFonts w:ascii="Arial" w:hAnsi="Arial" w:cs="Arial"/>
          <w:color w:val="000000"/>
          <w:sz w:val="21"/>
          <w:szCs w:val="21"/>
        </w:rPr>
        <w:t xml:space="preserve">la División de Fondos Especiales y Cobro Coactivo de la Dirección Ejecutiva de Administración Judicial </w:t>
      </w:r>
      <w:r w:rsidRPr="002F4D8F">
        <w:rPr>
          <w:rFonts w:ascii="Arial" w:hAnsi="Arial" w:cs="Arial"/>
          <w:sz w:val="21"/>
          <w:szCs w:val="21"/>
        </w:rPr>
        <w:t xml:space="preserve">realizó brigada de revisión del inventario físico de los expedientes de cobro coactivo correspondientes al módulo de Cartera Activa- Consejo Superior de la Judicatura. </w:t>
      </w:r>
    </w:p>
    <w:p w14:paraId="085B0064" w14:textId="77777777" w:rsidR="00A05E5C" w:rsidRPr="002F4D8F" w:rsidRDefault="00A05E5C" w:rsidP="00A05E5C">
      <w:pPr>
        <w:pStyle w:val="Prrafodelista"/>
        <w:autoSpaceDE w:val="0"/>
        <w:autoSpaceDN w:val="0"/>
        <w:adjustRightInd w:val="0"/>
        <w:ind w:left="360"/>
        <w:jc w:val="both"/>
        <w:rPr>
          <w:rFonts w:ascii="Arial" w:hAnsi="Arial" w:cs="Arial"/>
          <w:color w:val="000000"/>
          <w:sz w:val="21"/>
          <w:szCs w:val="21"/>
        </w:rPr>
      </w:pPr>
    </w:p>
    <w:p w14:paraId="262ABFB1" w14:textId="3F6977AD" w:rsidR="00A05E5C" w:rsidRPr="002F4D8F" w:rsidRDefault="00A05E5C" w:rsidP="00A05E5C">
      <w:pPr>
        <w:spacing w:after="0" w:line="240" w:lineRule="auto"/>
        <w:jc w:val="both"/>
        <w:rPr>
          <w:rFonts w:ascii="Arial" w:hAnsi="Arial" w:cs="Arial"/>
          <w:color w:val="000000"/>
          <w:sz w:val="21"/>
          <w:szCs w:val="21"/>
        </w:rPr>
      </w:pPr>
      <w:proofErr w:type="gramStart"/>
      <w:r w:rsidRPr="002F4D8F">
        <w:rPr>
          <w:rFonts w:ascii="Arial" w:hAnsi="Arial" w:cs="Arial"/>
          <w:color w:val="000000"/>
          <w:sz w:val="21"/>
          <w:szCs w:val="21"/>
        </w:rPr>
        <w:t>Que</w:t>
      </w:r>
      <w:proofErr w:type="gramEnd"/>
      <w:r w:rsidRPr="002F4D8F">
        <w:rPr>
          <w:rFonts w:ascii="Arial" w:hAnsi="Arial" w:cs="Arial"/>
          <w:color w:val="000000"/>
          <w:sz w:val="21"/>
          <w:szCs w:val="21"/>
        </w:rPr>
        <w:t xml:space="preserve"> del Acta de Inventario del 25 de abril del 2018 generado, se presentó un listado de expedientes que no se encontraron en la revisión y búsqueda efectuada, entre los cuales se relacionó el proceso de cobro coactivo No. </w:t>
      </w:r>
      <w:r w:rsidRPr="002F4D8F">
        <w:rPr>
          <w:rFonts w:ascii="Arial" w:hAnsi="Arial" w:cs="Arial"/>
          <w:sz w:val="21"/>
          <w:szCs w:val="21"/>
        </w:rPr>
        <w:fldChar w:fldCharType="begin"/>
      </w:r>
      <w:r w:rsidRPr="002F4D8F">
        <w:rPr>
          <w:rFonts w:ascii="Arial" w:hAnsi="Arial" w:cs="Arial"/>
          <w:sz w:val="21"/>
          <w:szCs w:val="21"/>
        </w:rPr>
        <w:instrText xml:space="preserve"> MERGEFIELD  Numero </w:instrText>
      </w:r>
      <w:r w:rsidRPr="002F4D8F">
        <w:rPr>
          <w:rFonts w:ascii="Arial" w:hAnsi="Arial" w:cs="Arial"/>
          <w:sz w:val="21"/>
          <w:szCs w:val="21"/>
        </w:rPr>
        <w:fldChar w:fldCharType="separate"/>
      </w:r>
      <w:r w:rsidR="00366046">
        <w:rPr>
          <w:rFonts w:ascii="Arial" w:hAnsi="Arial" w:cs="Arial"/>
          <w:noProof/>
          <w:sz w:val="21"/>
          <w:szCs w:val="21"/>
        </w:rPr>
        <w:t>${</w:t>
      </w:r>
      <w:r w:rsidRPr="002F4D8F">
        <w:rPr>
          <w:rFonts w:ascii="Arial" w:hAnsi="Arial" w:cs="Arial"/>
          <w:noProof/>
          <w:sz w:val="21"/>
          <w:szCs w:val="21"/>
        </w:rPr>
        <w:t>Numero</w:t>
      </w:r>
      <w:r w:rsidR="00366046">
        <w:rPr>
          <w:rFonts w:ascii="Arial" w:hAnsi="Arial" w:cs="Arial"/>
          <w:noProof/>
          <w:sz w:val="21"/>
          <w:szCs w:val="21"/>
        </w:rPr>
        <w:t>}</w:t>
      </w:r>
      <w:r w:rsidRPr="002F4D8F">
        <w:rPr>
          <w:rFonts w:ascii="Arial" w:hAnsi="Arial" w:cs="Arial"/>
          <w:sz w:val="21"/>
          <w:szCs w:val="21"/>
        </w:rPr>
        <w:fldChar w:fldCharType="end"/>
      </w:r>
      <w:r w:rsidRPr="002F4D8F">
        <w:rPr>
          <w:rFonts w:ascii="Arial" w:hAnsi="Arial" w:cs="Arial"/>
          <w:color w:val="000000"/>
          <w:sz w:val="21"/>
          <w:szCs w:val="21"/>
        </w:rPr>
        <w:t>.</w:t>
      </w:r>
    </w:p>
    <w:p w14:paraId="5108A817" w14:textId="77777777" w:rsidR="00A05E5C" w:rsidRPr="002F4D8F" w:rsidRDefault="00A05E5C" w:rsidP="00A05E5C">
      <w:pPr>
        <w:pStyle w:val="Prrafodelista"/>
        <w:ind w:left="360"/>
        <w:jc w:val="both"/>
        <w:rPr>
          <w:rFonts w:ascii="Arial" w:hAnsi="Arial" w:cs="Arial"/>
          <w:color w:val="000000"/>
          <w:sz w:val="21"/>
          <w:szCs w:val="21"/>
        </w:rPr>
      </w:pPr>
    </w:p>
    <w:p w14:paraId="54255C70" w14:textId="77777777" w:rsidR="00A05E5C" w:rsidRPr="002F4D8F" w:rsidRDefault="00A05E5C" w:rsidP="00A05E5C">
      <w:pPr>
        <w:spacing w:after="0" w:line="240" w:lineRule="auto"/>
        <w:jc w:val="both"/>
        <w:rPr>
          <w:rFonts w:ascii="Arial" w:hAnsi="Arial" w:cs="Arial"/>
          <w:color w:val="000000"/>
          <w:sz w:val="21"/>
          <w:szCs w:val="21"/>
        </w:rPr>
      </w:pPr>
      <w:r w:rsidRPr="002F4D8F">
        <w:rPr>
          <w:rFonts w:ascii="Arial" w:hAnsi="Arial" w:cs="Arial"/>
          <w:color w:val="000000"/>
          <w:sz w:val="21"/>
          <w:szCs w:val="21"/>
        </w:rPr>
        <w:t xml:space="preserve">Que en atención al informe que antecede, se procedió a instaurar la denuncia ante la Fiscalía General de la Nación por el presunto punible de destrucción, supresión u ocultamiento de documentos públicos ubicados en la División de Fondos Especiales y Cobro Coactivo de la Dirección Ejecutiva de Administración Judicial. </w:t>
      </w:r>
    </w:p>
    <w:p w14:paraId="3858059C" w14:textId="77777777" w:rsidR="00A05E5C" w:rsidRPr="002F4D8F" w:rsidRDefault="00A05E5C" w:rsidP="00A05E5C">
      <w:pPr>
        <w:pStyle w:val="Prrafodelista"/>
        <w:ind w:left="360"/>
        <w:jc w:val="both"/>
        <w:rPr>
          <w:rFonts w:ascii="Arial" w:hAnsi="Arial" w:cs="Arial"/>
          <w:color w:val="000000"/>
          <w:sz w:val="21"/>
          <w:szCs w:val="21"/>
        </w:rPr>
      </w:pPr>
    </w:p>
    <w:p w14:paraId="23DC121B" w14:textId="77777777" w:rsidR="00A05E5C" w:rsidRPr="002F4D8F" w:rsidRDefault="00A05E5C" w:rsidP="00A05E5C">
      <w:pPr>
        <w:spacing w:after="0"/>
        <w:jc w:val="both"/>
        <w:rPr>
          <w:rFonts w:ascii="Arial" w:hAnsi="Arial" w:cs="Arial"/>
          <w:color w:val="000000"/>
          <w:sz w:val="21"/>
          <w:szCs w:val="21"/>
        </w:rPr>
      </w:pPr>
      <w:r w:rsidRPr="002F4D8F">
        <w:rPr>
          <w:rFonts w:ascii="Arial" w:hAnsi="Arial" w:cs="Arial"/>
          <w:color w:val="000000"/>
          <w:sz w:val="21"/>
          <w:szCs w:val="21"/>
        </w:rPr>
        <w:t xml:space="preserve">Que es parte esencial de todo proceso de jurisdicción coactiva la existencia de un expediente físico, en el cual se encuentre el título ejecutivo, es decir, la providencia debidamente ejecutoriada, con la constancia de ser la primera copia que preste merito ejecutivo, adicional al registro de todas las actuaciones para adelantar el respectivo trámite procesal. </w:t>
      </w:r>
    </w:p>
    <w:p w14:paraId="4CAF66E1" w14:textId="77777777" w:rsidR="00A05E5C" w:rsidRPr="002F4D8F" w:rsidRDefault="00A05E5C" w:rsidP="00A05E5C">
      <w:pPr>
        <w:pStyle w:val="Prrafodelista"/>
        <w:ind w:left="360"/>
        <w:jc w:val="both"/>
        <w:rPr>
          <w:rFonts w:ascii="Arial" w:hAnsi="Arial" w:cs="Arial"/>
          <w:color w:val="000000"/>
          <w:sz w:val="21"/>
          <w:szCs w:val="21"/>
        </w:rPr>
      </w:pPr>
    </w:p>
    <w:p w14:paraId="000AB41D" w14:textId="77777777" w:rsidR="00A05E5C" w:rsidRPr="002F4D8F" w:rsidRDefault="00A05E5C" w:rsidP="00A05E5C">
      <w:pPr>
        <w:spacing w:after="0"/>
        <w:jc w:val="both"/>
        <w:rPr>
          <w:rFonts w:ascii="Arial" w:hAnsi="Arial" w:cs="Arial"/>
          <w:color w:val="000000"/>
          <w:sz w:val="21"/>
          <w:szCs w:val="21"/>
        </w:rPr>
      </w:pPr>
      <w:r w:rsidRPr="002F4D8F">
        <w:rPr>
          <w:rFonts w:ascii="Arial" w:hAnsi="Arial" w:cs="Arial"/>
          <w:color w:val="000000"/>
          <w:sz w:val="21"/>
          <w:szCs w:val="21"/>
        </w:rPr>
        <w:lastRenderedPageBreak/>
        <w:t>Que la normatividad que regula el procedimiento de cobro coactivo no hace alusión a la reconstrucción de expedientes por parte de la autoridad administrativa, por lo que de acuerdo a lo contemplado por el artículo 306 del Código de Procedimiento Administrativo y de lo Contencioso Administrativo- CPACA se dará aplicación a lo consagrado en el artículo 126 del Código General del Proceso, el cual establece el tramite a seguir para la reconstrucción de los expedientes en caso de pérdida total o parcial.</w:t>
      </w:r>
    </w:p>
    <w:p w14:paraId="35AC5F01" w14:textId="77777777" w:rsidR="00A05E5C" w:rsidRPr="002F4D8F" w:rsidRDefault="00A05E5C" w:rsidP="00A05E5C">
      <w:pPr>
        <w:pStyle w:val="Prrafodelista"/>
        <w:ind w:left="360"/>
        <w:jc w:val="both"/>
        <w:rPr>
          <w:rFonts w:ascii="Arial" w:hAnsi="Arial" w:cs="Arial"/>
          <w:color w:val="000000"/>
          <w:sz w:val="21"/>
          <w:szCs w:val="21"/>
        </w:rPr>
      </w:pPr>
    </w:p>
    <w:p w14:paraId="30C5721F" w14:textId="28E31344" w:rsidR="00A05E5C" w:rsidRPr="002F4D8F" w:rsidRDefault="00A05E5C" w:rsidP="00A05E5C">
      <w:pPr>
        <w:jc w:val="both"/>
        <w:rPr>
          <w:rFonts w:ascii="Arial" w:hAnsi="Arial" w:cs="Arial"/>
          <w:color w:val="000000"/>
          <w:sz w:val="21"/>
          <w:szCs w:val="21"/>
        </w:rPr>
      </w:pPr>
      <w:proofErr w:type="gramStart"/>
      <w:r w:rsidRPr="002F4D8F">
        <w:rPr>
          <w:rFonts w:ascii="Arial" w:hAnsi="Arial" w:cs="Arial"/>
          <w:color w:val="000000"/>
          <w:sz w:val="21"/>
          <w:szCs w:val="21"/>
        </w:rPr>
        <w:t>Que</w:t>
      </w:r>
      <w:proofErr w:type="gramEnd"/>
      <w:r w:rsidRPr="002F4D8F">
        <w:rPr>
          <w:rFonts w:ascii="Arial" w:hAnsi="Arial" w:cs="Arial"/>
          <w:color w:val="000000"/>
          <w:sz w:val="21"/>
          <w:szCs w:val="21"/>
        </w:rPr>
        <w:t xml:space="preserve"> en consecuencia de lo anterior, y teniendo en cuenta que la reconstrucción del expediente No. </w:t>
      </w:r>
      <w:r w:rsidRPr="002F4D8F">
        <w:rPr>
          <w:rFonts w:ascii="Arial" w:hAnsi="Arial" w:cs="Arial"/>
          <w:sz w:val="21"/>
          <w:szCs w:val="21"/>
        </w:rPr>
        <w:fldChar w:fldCharType="begin"/>
      </w:r>
      <w:r w:rsidRPr="002F4D8F">
        <w:rPr>
          <w:rFonts w:ascii="Arial" w:hAnsi="Arial" w:cs="Arial"/>
          <w:sz w:val="21"/>
          <w:szCs w:val="21"/>
        </w:rPr>
        <w:instrText xml:space="preserve"> MERGEFIELD  Numero </w:instrText>
      </w:r>
      <w:r w:rsidRPr="002F4D8F">
        <w:rPr>
          <w:rFonts w:ascii="Arial" w:hAnsi="Arial" w:cs="Arial"/>
          <w:sz w:val="21"/>
          <w:szCs w:val="21"/>
        </w:rPr>
        <w:fldChar w:fldCharType="separate"/>
      </w:r>
      <w:r w:rsidR="00366046">
        <w:rPr>
          <w:rFonts w:ascii="Arial" w:hAnsi="Arial" w:cs="Arial"/>
          <w:noProof/>
          <w:sz w:val="21"/>
          <w:szCs w:val="21"/>
        </w:rPr>
        <w:t>${</w:t>
      </w:r>
      <w:r w:rsidRPr="002F4D8F">
        <w:rPr>
          <w:rFonts w:ascii="Arial" w:hAnsi="Arial" w:cs="Arial"/>
          <w:noProof/>
          <w:sz w:val="21"/>
          <w:szCs w:val="21"/>
        </w:rPr>
        <w:t>Numero</w:t>
      </w:r>
      <w:r w:rsidR="00366046">
        <w:rPr>
          <w:rFonts w:ascii="Arial" w:hAnsi="Arial" w:cs="Arial"/>
          <w:noProof/>
          <w:sz w:val="21"/>
          <w:szCs w:val="21"/>
        </w:rPr>
        <w:t>}</w:t>
      </w:r>
      <w:r w:rsidRPr="002F4D8F">
        <w:rPr>
          <w:rFonts w:ascii="Arial" w:hAnsi="Arial" w:cs="Arial"/>
          <w:sz w:val="21"/>
          <w:szCs w:val="21"/>
        </w:rPr>
        <w:fldChar w:fldCharType="end"/>
      </w:r>
      <w:r w:rsidRPr="002F4D8F">
        <w:rPr>
          <w:rFonts w:ascii="Arial" w:hAnsi="Arial" w:cs="Arial"/>
          <w:color w:val="FF0000"/>
          <w:sz w:val="21"/>
          <w:szCs w:val="21"/>
        </w:rPr>
        <w:t xml:space="preserve"> </w:t>
      </w:r>
      <w:r w:rsidRPr="002F4D8F">
        <w:rPr>
          <w:rFonts w:ascii="Arial" w:hAnsi="Arial" w:cs="Arial"/>
          <w:color w:val="000000"/>
          <w:sz w:val="21"/>
          <w:szCs w:val="21"/>
        </w:rPr>
        <w:t xml:space="preserve">es de trascendental importancia para continuar con el proceso de cobro coactivo y como ya fueron objeto de la denuncia en averiguación de responsables, se considera pertinente ordenar la reconstrucción de dicho expediente conforme a lo regulado en el artículo 126 del Código General del Proceso.  </w:t>
      </w:r>
    </w:p>
    <w:p w14:paraId="21B7DEB0" w14:textId="77777777" w:rsidR="00A05E5C" w:rsidRPr="002F4D8F" w:rsidRDefault="002F4D8F" w:rsidP="00A05E5C">
      <w:pPr>
        <w:spacing w:after="0" w:line="240" w:lineRule="auto"/>
        <w:jc w:val="both"/>
        <w:rPr>
          <w:rFonts w:ascii="Arial" w:hAnsi="Arial" w:cs="Arial"/>
          <w:sz w:val="21"/>
          <w:szCs w:val="21"/>
        </w:rPr>
      </w:pPr>
      <w:r w:rsidRPr="002F4D8F">
        <w:rPr>
          <w:rFonts w:ascii="Arial" w:hAnsi="Arial" w:cs="Arial"/>
          <w:color w:val="000000"/>
          <w:sz w:val="21"/>
          <w:szCs w:val="21"/>
        </w:rPr>
        <w:t>Que,</w:t>
      </w:r>
      <w:r w:rsidR="00A05E5C" w:rsidRPr="002F4D8F">
        <w:rPr>
          <w:rFonts w:ascii="Arial" w:hAnsi="Arial" w:cs="Arial"/>
          <w:color w:val="000000"/>
          <w:sz w:val="21"/>
          <w:szCs w:val="21"/>
        </w:rPr>
        <w:t xml:space="preserve"> en mérito de lo expuesto, </w:t>
      </w:r>
      <w:r w:rsidR="00A05E5C" w:rsidRPr="002F4D8F">
        <w:rPr>
          <w:rFonts w:ascii="Arial" w:hAnsi="Arial" w:cs="Arial"/>
          <w:sz w:val="21"/>
          <w:szCs w:val="21"/>
        </w:rPr>
        <w:t xml:space="preserve">la Dirección Ejecutiva </w:t>
      </w:r>
      <w:r w:rsidRPr="002F4D8F">
        <w:rPr>
          <w:rFonts w:ascii="Arial" w:hAnsi="Arial" w:cs="Arial"/>
          <w:sz w:val="21"/>
          <w:szCs w:val="21"/>
        </w:rPr>
        <w:t>de Administración</w:t>
      </w:r>
      <w:r w:rsidR="00A05E5C" w:rsidRPr="002F4D8F">
        <w:rPr>
          <w:rFonts w:ascii="Arial" w:hAnsi="Arial" w:cs="Arial"/>
          <w:sz w:val="21"/>
          <w:szCs w:val="21"/>
        </w:rPr>
        <w:t xml:space="preserve"> Judicial a </w:t>
      </w:r>
      <w:r w:rsidRPr="002F4D8F">
        <w:rPr>
          <w:rFonts w:ascii="Arial" w:hAnsi="Arial" w:cs="Arial"/>
          <w:sz w:val="21"/>
          <w:szCs w:val="21"/>
        </w:rPr>
        <w:t>través de</w:t>
      </w:r>
      <w:r w:rsidR="00A05E5C" w:rsidRPr="002F4D8F">
        <w:rPr>
          <w:rFonts w:ascii="Arial" w:hAnsi="Arial" w:cs="Arial"/>
          <w:sz w:val="21"/>
          <w:szCs w:val="21"/>
        </w:rPr>
        <w:t xml:space="preserve"> su Abogada Ejecutora</w:t>
      </w:r>
    </w:p>
    <w:p w14:paraId="25E6CE18" w14:textId="77777777" w:rsidR="00A05E5C" w:rsidRPr="002F4D8F" w:rsidRDefault="00A05E5C" w:rsidP="002F4D8F">
      <w:pPr>
        <w:pStyle w:val="Prrafodelista"/>
        <w:spacing w:before="240" w:after="240"/>
        <w:ind w:left="360"/>
        <w:jc w:val="center"/>
        <w:rPr>
          <w:rFonts w:ascii="Arial" w:hAnsi="Arial" w:cs="Arial"/>
          <w:b/>
          <w:color w:val="000000"/>
          <w:sz w:val="21"/>
          <w:szCs w:val="21"/>
        </w:rPr>
      </w:pPr>
      <w:r w:rsidRPr="002F4D8F">
        <w:rPr>
          <w:rFonts w:ascii="Arial" w:hAnsi="Arial" w:cs="Arial"/>
          <w:b/>
          <w:color w:val="000000"/>
          <w:sz w:val="21"/>
          <w:szCs w:val="21"/>
        </w:rPr>
        <w:t>RESUELVE</w:t>
      </w:r>
    </w:p>
    <w:p w14:paraId="227D457D" w14:textId="77777777" w:rsidR="00A05E5C" w:rsidRPr="002F4D8F" w:rsidRDefault="00A05E5C" w:rsidP="00A05E5C">
      <w:pPr>
        <w:pStyle w:val="Prrafodelista"/>
        <w:ind w:left="360"/>
        <w:jc w:val="both"/>
        <w:rPr>
          <w:rFonts w:ascii="Arial" w:hAnsi="Arial" w:cs="Arial"/>
          <w:color w:val="000000"/>
          <w:sz w:val="21"/>
          <w:szCs w:val="21"/>
        </w:rPr>
      </w:pPr>
    </w:p>
    <w:p w14:paraId="3ADF8CED" w14:textId="207CB272" w:rsidR="00A05E5C" w:rsidRPr="002F4D8F" w:rsidRDefault="00A05E5C" w:rsidP="00A05E5C">
      <w:pPr>
        <w:pStyle w:val="Prrafodelista"/>
        <w:ind w:left="0"/>
        <w:jc w:val="both"/>
        <w:rPr>
          <w:rFonts w:ascii="Arial" w:hAnsi="Arial" w:cs="Arial"/>
          <w:color w:val="000000"/>
          <w:sz w:val="21"/>
          <w:szCs w:val="21"/>
        </w:rPr>
      </w:pPr>
      <w:r w:rsidRPr="002F4D8F">
        <w:rPr>
          <w:rFonts w:ascii="Arial" w:hAnsi="Arial" w:cs="Arial"/>
          <w:b/>
          <w:color w:val="000000"/>
          <w:sz w:val="21"/>
          <w:szCs w:val="21"/>
        </w:rPr>
        <w:t>ARTICULO PRIMERO:</w:t>
      </w:r>
      <w:r w:rsidRPr="002F4D8F">
        <w:rPr>
          <w:rFonts w:ascii="Arial" w:hAnsi="Arial" w:cs="Arial"/>
          <w:color w:val="000000"/>
          <w:sz w:val="21"/>
          <w:szCs w:val="21"/>
        </w:rPr>
        <w:t xml:space="preserve">  Iniciar el trámite del reconstrucción total del proceso de cobro coactivo No. </w:t>
      </w:r>
      <w:r w:rsidRPr="002F4D8F">
        <w:rPr>
          <w:rFonts w:ascii="Arial" w:hAnsi="Arial" w:cs="Arial"/>
          <w:sz w:val="21"/>
          <w:szCs w:val="21"/>
        </w:rPr>
        <w:fldChar w:fldCharType="begin"/>
      </w:r>
      <w:r w:rsidRPr="002F4D8F">
        <w:rPr>
          <w:rFonts w:ascii="Arial" w:hAnsi="Arial" w:cs="Arial"/>
          <w:sz w:val="21"/>
          <w:szCs w:val="21"/>
        </w:rPr>
        <w:instrText xml:space="preserve"> MERGEFIELD  Numero </w:instrText>
      </w:r>
      <w:r w:rsidRPr="002F4D8F">
        <w:rPr>
          <w:rFonts w:ascii="Arial" w:hAnsi="Arial" w:cs="Arial"/>
          <w:sz w:val="21"/>
          <w:szCs w:val="21"/>
        </w:rPr>
        <w:fldChar w:fldCharType="separate"/>
      </w:r>
      <w:r w:rsidR="00366046">
        <w:rPr>
          <w:rFonts w:ascii="Arial" w:hAnsi="Arial" w:cs="Arial"/>
          <w:noProof/>
          <w:sz w:val="21"/>
          <w:szCs w:val="21"/>
        </w:rPr>
        <w:t>${</w:t>
      </w:r>
      <w:r w:rsidRPr="002F4D8F">
        <w:rPr>
          <w:rFonts w:ascii="Arial" w:hAnsi="Arial" w:cs="Arial"/>
          <w:noProof/>
          <w:sz w:val="21"/>
          <w:szCs w:val="21"/>
        </w:rPr>
        <w:t>Numero</w:t>
      </w:r>
      <w:r w:rsidR="00366046">
        <w:rPr>
          <w:rFonts w:ascii="Arial" w:hAnsi="Arial" w:cs="Arial"/>
          <w:noProof/>
          <w:sz w:val="21"/>
          <w:szCs w:val="21"/>
        </w:rPr>
        <w:t>}</w:t>
      </w:r>
      <w:r w:rsidRPr="002F4D8F">
        <w:rPr>
          <w:rFonts w:ascii="Arial" w:hAnsi="Arial" w:cs="Arial"/>
          <w:sz w:val="21"/>
          <w:szCs w:val="21"/>
        </w:rPr>
        <w:fldChar w:fldCharType="end"/>
      </w:r>
      <w:r w:rsidRPr="002F4D8F">
        <w:rPr>
          <w:rFonts w:ascii="Arial" w:hAnsi="Arial" w:cs="Arial"/>
          <w:color w:val="000000"/>
          <w:sz w:val="21"/>
          <w:szCs w:val="21"/>
        </w:rPr>
        <w:t xml:space="preserve">, derivado de una multa impuesta </w:t>
      </w:r>
      <w:r w:rsidRPr="002F4D8F">
        <w:rPr>
          <w:rFonts w:ascii="Arial" w:hAnsi="Arial" w:cs="Arial"/>
          <w:color w:val="000000"/>
          <w:sz w:val="21"/>
          <w:szCs w:val="21"/>
        </w:rPr>
        <w:fldChar w:fldCharType="begin"/>
      </w:r>
      <w:r w:rsidRPr="002F4D8F">
        <w:rPr>
          <w:rFonts w:ascii="Arial" w:hAnsi="Arial" w:cs="Arial"/>
          <w:color w:val="000000"/>
          <w:sz w:val="21"/>
          <w:szCs w:val="21"/>
        </w:rPr>
        <w:instrText xml:space="preserve"> MERGEFIELD alsenor </w:instrText>
      </w:r>
      <w:r w:rsidRPr="002F4D8F">
        <w:rPr>
          <w:rFonts w:ascii="Arial" w:hAnsi="Arial" w:cs="Arial"/>
          <w:color w:val="000000"/>
          <w:sz w:val="21"/>
          <w:szCs w:val="21"/>
        </w:rPr>
        <w:fldChar w:fldCharType="separate"/>
      </w:r>
      <w:r w:rsidR="00366046">
        <w:rPr>
          <w:rFonts w:ascii="Arial" w:hAnsi="Arial" w:cs="Arial"/>
          <w:noProof/>
          <w:color w:val="000000"/>
          <w:sz w:val="21"/>
          <w:szCs w:val="21"/>
        </w:rPr>
        <w:t>${</w:t>
      </w:r>
      <w:r w:rsidRPr="002F4D8F">
        <w:rPr>
          <w:rFonts w:ascii="Arial" w:hAnsi="Arial" w:cs="Arial"/>
          <w:noProof/>
          <w:color w:val="000000"/>
          <w:sz w:val="21"/>
          <w:szCs w:val="21"/>
        </w:rPr>
        <w:t>alsenor</w:t>
      </w:r>
      <w:r w:rsidR="00366046">
        <w:rPr>
          <w:rFonts w:ascii="Arial" w:hAnsi="Arial" w:cs="Arial"/>
          <w:noProof/>
          <w:color w:val="000000"/>
          <w:sz w:val="21"/>
          <w:szCs w:val="21"/>
        </w:rPr>
        <w:t>}</w:t>
      </w:r>
      <w:r w:rsidRPr="002F4D8F">
        <w:rPr>
          <w:rFonts w:ascii="Arial" w:hAnsi="Arial" w:cs="Arial"/>
          <w:color w:val="000000"/>
          <w:sz w:val="21"/>
          <w:szCs w:val="21"/>
        </w:rPr>
        <w:fldChar w:fldCharType="end"/>
      </w:r>
      <w:r w:rsidRPr="002F4D8F">
        <w:rPr>
          <w:rFonts w:ascii="Arial" w:hAnsi="Arial" w:cs="Arial"/>
          <w:color w:val="000000"/>
          <w:sz w:val="21"/>
          <w:szCs w:val="21"/>
        </w:rPr>
        <w:t xml:space="preserve">, </w:t>
      </w:r>
      <w:r w:rsidRPr="002F4D8F">
        <w:rPr>
          <w:rFonts w:ascii="Arial" w:hAnsi="Arial" w:cs="Arial"/>
          <w:color w:val="000000"/>
          <w:sz w:val="21"/>
          <w:szCs w:val="21"/>
        </w:rPr>
        <w:fldChar w:fldCharType="begin"/>
      </w:r>
      <w:r w:rsidRPr="002F4D8F">
        <w:rPr>
          <w:rFonts w:ascii="Arial" w:hAnsi="Arial" w:cs="Arial"/>
          <w:color w:val="000000"/>
          <w:sz w:val="21"/>
          <w:szCs w:val="21"/>
        </w:rPr>
        <w:instrText xml:space="preserve"> MERGEFIELD Sancionado </w:instrText>
      </w:r>
      <w:r w:rsidRPr="002F4D8F">
        <w:rPr>
          <w:rFonts w:ascii="Arial" w:hAnsi="Arial" w:cs="Arial"/>
          <w:color w:val="000000"/>
          <w:sz w:val="21"/>
          <w:szCs w:val="21"/>
        </w:rPr>
        <w:fldChar w:fldCharType="separate"/>
      </w:r>
      <w:r w:rsidR="00366046">
        <w:rPr>
          <w:rFonts w:ascii="Arial" w:hAnsi="Arial" w:cs="Arial"/>
          <w:noProof/>
          <w:color w:val="000000"/>
          <w:sz w:val="21"/>
          <w:szCs w:val="21"/>
        </w:rPr>
        <w:t>${</w:t>
      </w:r>
      <w:r w:rsidRPr="002F4D8F">
        <w:rPr>
          <w:rFonts w:ascii="Arial" w:hAnsi="Arial" w:cs="Arial"/>
          <w:noProof/>
          <w:color w:val="000000"/>
          <w:sz w:val="21"/>
          <w:szCs w:val="21"/>
        </w:rPr>
        <w:t>Sancionado</w:t>
      </w:r>
      <w:r w:rsidR="00366046">
        <w:rPr>
          <w:rFonts w:ascii="Arial" w:hAnsi="Arial" w:cs="Arial"/>
          <w:noProof/>
          <w:color w:val="000000"/>
          <w:sz w:val="21"/>
          <w:szCs w:val="21"/>
        </w:rPr>
        <w:t>}</w:t>
      </w:r>
      <w:r w:rsidRPr="002F4D8F">
        <w:rPr>
          <w:rFonts w:ascii="Arial" w:hAnsi="Arial" w:cs="Arial"/>
          <w:color w:val="000000"/>
          <w:sz w:val="21"/>
          <w:szCs w:val="21"/>
        </w:rPr>
        <w:fldChar w:fldCharType="end"/>
      </w:r>
      <w:r w:rsidRPr="002F4D8F">
        <w:rPr>
          <w:rFonts w:ascii="Arial" w:hAnsi="Arial" w:cs="Arial"/>
          <w:color w:val="000000"/>
          <w:sz w:val="21"/>
          <w:szCs w:val="21"/>
        </w:rPr>
        <w:t xml:space="preserve">, identificado(a) con </w:t>
      </w:r>
      <w:r w:rsidRPr="002F4D8F">
        <w:rPr>
          <w:rFonts w:ascii="Arial" w:hAnsi="Arial" w:cs="Arial"/>
          <w:color w:val="000000"/>
          <w:sz w:val="21"/>
          <w:szCs w:val="21"/>
        </w:rPr>
        <w:fldChar w:fldCharType="begin"/>
      </w:r>
      <w:r w:rsidRPr="002F4D8F">
        <w:rPr>
          <w:rFonts w:ascii="Arial" w:hAnsi="Arial" w:cs="Arial"/>
          <w:color w:val="000000"/>
          <w:sz w:val="21"/>
          <w:szCs w:val="21"/>
        </w:rPr>
        <w:instrText xml:space="preserve"> MERGEFIELD TipoDocumento </w:instrText>
      </w:r>
      <w:r w:rsidRPr="002F4D8F">
        <w:rPr>
          <w:rFonts w:ascii="Arial" w:hAnsi="Arial" w:cs="Arial"/>
          <w:color w:val="000000"/>
          <w:sz w:val="21"/>
          <w:szCs w:val="21"/>
        </w:rPr>
        <w:fldChar w:fldCharType="separate"/>
      </w:r>
      <w:r w:rsidR="00366046">
        <w:rPr>
          <w:rFonts w:ascii="Arial" w:hAnsi="Arial" w:cs="Arial"/>
          <w:noProof/>
          <w:color w:val="000000"/>
          <w:sz w:val="21"/>
          <w:szCs w:val="21"/>
        </w:rPr>
        <w:t>${</w:t>
      </w:r>
      <w:r w:rsidRPr="002F4D8F">
        <w:rPr>
          <w:rFonts w:ascii="Arial" w:hAnsi="Arial" w:cs="Arial"/>
          <w:noProof/>
          <w:color w:val="000000"/>
          <w:sz w:val="21"/>
          <w:szCs w:val="21"/>
        </w:rPr>
        <w:t>TipoDocumento</w:t>
      </w:r>
      <w:r w:rsidR="00366046">
        <w:rPr>
          <w:rFonts w:ascii="Arial" w:hAnsi="Arial" w:cs="Arial"/>
          <w:noProof/>
          <w:color w:val="000000"/>
          <w:sz w:val="21"/>
          <w:szCs w:val="21"/>
        </w:rPr>
        <w:t>}</w:t>
      </w:r>
      <w:r w:rsidRPr="002F4D8F">
        <w:rPr>
          <w:rFonts w:ascii="Arial" w:hAnsi="Arial" w:cs="Arial"/>
          <w:color w:val="000000"/>
          <w:sz w:val="21"/>
          <w:szCs w:val="21"/>
        </w:rPr>
        <w:fldChar w:fldCharType="end"/>
      </w:r>
      <w:r w:rsidRPr="002F4D8F">
        <w:rPr>
          <w:rFonts w:ascii="Arial" w:hAnsi="Arial" w:cs="Arial"/>
          <w:color w:val="000000"/>
          <w:sz w:val="21"/>
          <w:szCs w:val="21"/>
        </w:rPr>
        <w:t xml:space="preserve"> No. </w:t>
      </w:r>
      <w:r w:rsidRPr="002F4D8F">
        <w:rPr>
          <w:rFonts w:ascii="Arial" w:hAnsi="Arial" w:cs="Arial"/>
          <w:color w:val="000000"/>
          <w:sz w:val="21"/>
          <w:szCs w:val="21"/>
        </w:rPr>
        <w:fldChar w:fldCharType="begin"/>
      </w:r>
      <w:r w:rsidRPr="002F4D8F">
        <w:rPr>
          <w:rFonts w:ascii="Arial" w:hAnsi="Arial" w:cs="Arial"/>
          <w:color w:val="000000"/>
          <w:sz w:val="21"/>
          <w:szCs w:val="21"/>
        </w:rPr>
        <w:instrText xml:space="preserve"> MERGEFIELD documento </w:instrText>
      </w:r>
      <w:r w:rsidRPr="002F4D8F">
        <w:rPr>
          <w:rFonts w:ascii="Arial" w:hAnsi="Arial" w:cs="Arial"/>
          <w:color w:val="000000"/>
          <w:sz w:val="21"/>
          <w:szCs w:val="21"/>
        </w:rPr>
        <w:fldChar w:fldCharType="separate"/>
      </w:r>
      <w:r w:rsidR="00366046">
        <w:rPr>
          <w:rFonts w:ascii="Arial" w:hAnsi="Arial" w:cs="Arial"/>
          <w:noProof/>
          <w:color w:val="000000"/>
          <w:sz w:val="21"/>
          <w:szCs w:val="21"/>
        </w:rPr>
        <w:t>${</w:t>
      </w:r>
      <w:r w:rsidRPr="002F4D8F">
        <w:rPr>
          <w:rFonts w:ascii="Arial" w:hAnsi="Arial" w:cs="Arial"/>
          <w:noProof/>
          <w:color w:val="000000"/>
          <w:sz w:val="21"/>
          <w:szCs w:val="21"/>
        </w:rPr>
        <w:t>documento</w:t>
      </w:r>
      <w:r w:rsidR="00366046">
        <w:rPr>
          <w:rFonts w:ascii="Arial" w:hAnsi="Arial" w:cs="Arial"/>
          <w:noProof/>
          <w:color w:val="000000"/>
          <w:sz w:val="21"/>
          <w:szCs w:val="21"/>
        </w:rPr>
        <w:t>}</w:t>
      </w:r>
      <w:r w:rsidRPr="002F4D8F">
        <w:rPr>
          <w:rFonts w:ascii="Arial" w:hAnsi="Arial" w:cs="Arial"/>
          <w:color w:val="000000"/>
          <w:sz w:val="21"/>
          <w:szCs w:val="21"/>
        </w:rPr>
        <w:fldChar w:fldCharType="end"/>
      </w:r>
      <w:r w:rsidRPr="002F4D8F">
        <w:rPr>
          <w:rFonts w:ascii="Arial" w:hAnsi="Arial" w:cs="Arial"/>
          <w:color w:val="000000"/>
          <w:sz w:val="21"/>
          <w:szCs w:val="21"/>
        </w:rPr>
        <w:t xml:space="preserve">,  conforme a lo dispuesto en la parte considerativa del presente acto administrativo. </w:t>
      </w:r>
    </w:p>
    <w:p w14:paraId="2D2E22A3" w14:textId="77777777" w:rsidR="00A05E5C" w:rsidRPr="002F4D8F" w:rsidRDefault="00A05E5C" w:rsidP="00A05E5C">
      <w:pPr>
        <w:pStyle w:val="Prrafodelista"/>
        <w:ind w:left="360"/>
        <w:jc w:val="both"/>
        <w:rPr>
          <w:rFonts w:ascii="Arial" w:hAnsi="Arial" w:cs="Arial"/>
          <w:color w:val="000000"/>
          <w:sz w:val="21"/>
          <w:szCs w:val="21"/>
        </w:rPr>
      </w:pPr>
    </w:p>
    <w:p w14:paraId="5DF38614" w14:textId="4010C5DB" w:rsidR="00A05E5C" w:rsidRPr="002F4D8F" w:rsidRDefault="00A05E5C" w:rsidP="00A05E5C">
      <w:pPr>
        <w:pStyle w:val="Prrafodelista"/>
        <w:ind w:left="0"/>
        <w:jc w:val="both"/>
        <w:rPr>
          <w:rFonts w:ascii="Arial" w:hAnsi="Arial" w:cs="Arial"/>
          <w:color w:val="000000"/>
          <w:sz w:val="21"/>
          <w:szCs w:val="21"/>
        </w:rPr>
      </w:pPr>
      <w:r w:rsidRPr="002F4D8F">
        <w:rPr>
          <w:rFonts w:ascii="Arial" w:hAnsi="Arial" w:cs="Arial"/>
          <w:b/>
          <w:color w:val="000000"/>
          <w:sz w:val="21"/>
          <w:szCs w:val="21"/>
        </w:rPr>
        <w:t>ARTICULO SEGUNDO:</w:t>
      </w:r>
      <w:r w:rsidRPr="002F4D8F">
        <w:rPr>
          <w:rFonts w:ascii="Arial" w:hAnsi="Arial" w:cs="Arial"/>
          <w:color w:val="000000"/>
          <w:sz w:val="21"/>
          <w:szCs w:val="21"/>
        </w:rPr>
        <w:t xml:space="preserve"> Oficiar a la Secretaría de la Sala de Casación Laboral de la Corte Suprema de Justicia para solicitar expedición de copias sustitutivas de la providencia que impuso multa al Señor </w:t>
      </w:r>
      <w:r w:rsidRPr="002F4D8F">
        <w:rPr>
          <w:rFonts w:ascii="Arial" w:hAnsi="Arial" w:cs="Arial"/>
          <w:color w:val="000000"/>
          <w:sz w:val="21"/>
          <w:szCs w:val="21"/>
        </w:rPr>
        <w:fldChar w:fldCharType="begin"/>
      </w:r>
      <w:r w:rsidRPr="002F4D8F">
        <w:rPr>
          <w:rFonts w:ascii="Arial" w:hAnsi="Arial" w:cs="Arial"/>
          <w:color w:val="000000"/>
          <w:sz w:val="21"/>
          <w:szCs w:val="21"/>
        </w:rPr>
        <w:instrText xml:space="preserve"> MERGEFIELD Sancionado </w:instrText>
      </w:r>
      <w:r w:rsidRPr="002F4D8F">
        <w:rPr>
          <w:rFonts w:ascii="Arial" w:hAnsi="Arial" w:cs="Arial"/>
          <w:color w:val="000000"/>
          <w:sz w:val="21"/>
          <w:szCs w:val="21"/>
        </w:rPr>
        <w:fldChar w:fldCharType="separate"/>
      </w:r>
      <w:r w:rsidR="00366046">
        <w:rPr>
          <w:rFonts w:ascii="Arial" w:hAnsi="Arial" w:cs="Arial"/>
          <w:noProof/>
          <w:color w:val="000000"/>
          <w:sz w:val="21"/>
          <w:szCs w:val="21"/>
        </w:rPr>
        <w:t>${</w:t>
      </w:r>
      <w:r w:rsidRPr="002F4D8F">
        <w:rPr>
          <w:rFonts w:ascii="Arial" w:hAnsi="Arial" w:cs="Arial"/>
          <w:noProof/>
          <w:color w:val="000000"/>
          <w:sz w:val="21"/>
          <w:szCs w:val="21"/>
        </w:rPr>
        <w:t>Sancionado</w:t>
      </w:r>
      <w:r w:rsidR="00366046">
        <w:rPr>
          <w:rFonts w:ascii="Arial" w:hAnsi="Arial" w:cs="Arial"/>
          <w:noProof/>
          <w:color w:val="000000"/>
          <w:sz w:val="21"/>
          <w:szCs w:val="21"/>
        </w:rPr>
        <w:t>}</w:t>
      </w:r>
      <w:r w:rsidRPr="002F4D8F">
        <w:rPr>
          <w:rFonts w:ascii="Arial" w:hAnsi="Arial" w:cs="Arial"/>
          <w:color w:val="000000"/>
          <w:sz w:val="21"/>
          <w:szCs w:val="21"/>
        </w:rPr>
        <w:fldChar w:fldCharType="end"/>
      </w:r>
      <w:r w:rsidRPr="002F4D8F">
        <w:rPr>
          <w:rFonts w:ascii="Arial" w:hAnsi="Arial" w:cs="Arial"/>
          <w:color w:val="000000"/>
          <w:sz w:val="21"/>
          <w:szCs w:val="21"/>
        </w:rPr>
        <w:t>, para efectos de dar continuidad al cobro coactivo.</w:t>
      </w:r>
    </w:p>
    <w:p w14:paraId="626B9650" w14:textId="77777777" w:rsidR="00A05E5C" w:rsidRPr="002F4D8F" w:rsidRDefault="00A05E5C" w:rsidP="00A05E5C">
      <w:pPr>
        <w:pStyle w:val="Prrafodelista"/>
        <w:ind w:left="0"/>
        <w:jc w:val="both"/>
        <w:rPr>
          <w:rFonts w:ascii="Arial" w:hAnsi="Arial" w:cs="Arial"/>
          <w:b/>
          <w:color w:val="000000"/>
          <w:sz w:val="21"/>
          <w:szCs w:val="21"/>
        </w:rPr>
      </w:pPr>
    </w:p>
    <w:p w14:paraId="54726E3A" w14:textId="77777777" w:rsidR="00A05E5C" w:rsidRPr="002F4D8F" w:rsidRDefault="00A05E5C" w:rsidP="00A05E5C">
      <w:pPr>
        <w:pStyle w:val="Prrafodelista"/>
        <w:ind w:left="0"/>
        <w:jc w:val="both"/>
        <w:rPr>
          <w:rFonts w:ascii="Arial" w:hAnsi="Arial" w:cs="Arial"/>
          <w:color w:val="000000"/>
          <w:sz w:val="21"/>
          <w:szCs w:val="21"/>
        </w:rPr>
      </w:pPr>
      <w:r w:rsidRPr="002F4D8F">
        <w:rPr>
          <w:rFonts w:ascii="Arial" w:hAnsi="Arial" w:cs="Arial"/>
          <w:b/>
          <w:color w:val="000000"/>
          <w:sz w:val="21"/>
          <w:szCs w:val="21"/>
        </w:rPr>
        <w:t>ARTICULO TERCERO:</w:t>
      </w:r>
      <w:r w:rsidRPr="002F4D8F">
        <w:rPr>
          <w:rFonts w:ascii="Arial" w:hAnsi="Arial" w:cs="Arial"/>
          <w:color w:val="000000"/>
          <w:sz w:val="21"/>
          <w:szCs w:val="21"/>
        </w:rPr>
        <w:t xml:space="preserve"> Citar al obligado o su apoderado para que comparezca a audiencia de reconstrucción total del expediente, la cual será adelantada en la División de Fondos Especiales y Cobro Coactivo de la Dirección Ejecutiva de Administración Judicial, en la fecha que se determine. </w:t>
      </w:r>
    </w:p>
    <w:p w14:paraId="44FB87E1" w14:textId="77777777" w:rsidR="00A05E5C" w:rsidRPr="002F4D8F" w:rsidRDefault="00A05E5C" w:rsidP="00A05E5C">
      <w:pPr>
        <w:pStyle w:val="Prrafodelista"/>
        <w:ind w:left="0"/>
        <w:jc w:val="both"/>
        <w:rPr>
          <w:rFonts w:ascii="Arial" w:hAnsi="Arial" w:cs="Arial"/>
          <w:color w:val="000000"/>
          <w:sz w:val="21"/>
          <w:szCs w:val="21"/>
        </w:rPr>
      </w:pPr>
    </w:p>
    <w:p w14:paraId="0098904B" w14:textId="77777777" w:rsidR="00A05E5C" w:rsidRPr="002F4D8F" w:rsidRDefault="00A05E5C" w:rsidP="00A05E5C">
      <w:pPr>
        <w:pStyle w:val="Prrafodelista"/>
        <w:ind w:left="0"/>
        <w:jc w:val="both"/>
        <w:rPr>
          <w:rFonts w:ascii="Arial" w:hAnsi="Arial" w:cs="Arial"/>
          <w:color w:val="000000"/>
          <w:sz w:val="21"/>
          <w:szCs w:val="21"/>
        </w:rPr>
      </w:pPr>
      <w:r w:rsidRPr="002F4D8F">
        <w:rPr>
          <w:rFonts w:ascii="Arial" w:hAnsi="Arial" w:cs="Arial"/>
          <w:b/>
          <w:color w:val="000000"/>
          <w:sz w:val="21"/>
          <w:szCs w:val="21"/>
        </w:rPr>
        <w:t>ARTICULO CUARTO:</w:t>
      </w:r>
      <w:r w:rsidRPr="002F4D8F">
        <w:rPr>
          <w:rFonts w:ascii="Arial" w:hAnsi="Arial" w:cs="Arial"/>
          <w:color w:val="000000"/>
          <w:sz w:val="21"/>
          <w:szCs w:val="21"/>
        </w:rPr>
        <w:t xml:space="preserve"> La presente resolución rige a partir de su expedición. </w:t>
      </w:r>
    </w:p>
    <w:p w14:paraId="77E440A5" w14:textId="77777777" w:rsidR="00B0071F" w:rsidRPr="002F4D8F" w:rsidRDefault="00B0071F" w:rsidP="00B0071F">
      <w:pPr>
        <w:pStyle w:val="NormalWeb"/>
        <w:spacing w:before="0" w:beforeAutospacing="0" w:after="0" w:afterAutospacing="0"/>
        <w:ind w:left="142" w:right="-234"/>
        <w:jc w:val="both"/>
        <w:rPr>
          <w:rFonts w:ascii="Arial" w:hAnsi="Arial" w:cs="Arial"/>
          <w:color w:val="000000"/>
          <w:sz w:val="21"/>
          <w:szCs w:val="21"/>
        </w:rPr>
      </w:pPr>
    </w:p>
    <w:p w14:paraId="0A90EB03" w14:textId="77777777" w:rsidR="003756D0" w:rsidRDefault="003756D0" w:rsidP="003756D0">
      <w:pPr>
        <w:pStyle w:val="NormalWeb"/>
        <w:spacing w:before="0" w:beforeAutospacing="0" w:after="0" w:afterAutospacing="0"/>
        <w:ind w:right="-234"/>
        <w:rPr>
          <w:rFonts w:ascii="Arial" w:hAnsi="Arial" w:cs="Arial"/>
          <w:color w:val="000000"/>
          <w:sz w:val="21"/>
          <w:szCs w:val="21"/>
        </w:rPr>
      </w:pPr>
    </w:p>
    <w:p w14:paraId="749494D9" w14:textId="77777777" w:rsidR="00B0071F" w:rsidRPr="002F4D8F" w:rsidRDefault="00B0071F" w:rsidP="003756D0">
      <w:pPr>
        <w:pStyle w:val="NormalWeb"/>
        <w:spacing w:before="0" w:beforeAutospacing="0" w:after="0" w:afterAutospacing="0"/>
        <w:ind w:right="-234"/>
        <w:jc w:val="center"/>
        <w:rPr>
          <w:rFonts w:ascii="Arial" w:hAnsi="Arial" w:cs="Arial"/>
          <w:color w:val="000000"/>
          <w:sz w:val="21"/>
          <w:szCs w:val="21"/>
        </w:rPr>
      </w:pPr>
      <w:r w:rsidRPr="002F4D8F">
        <w:rPr>
          <w:rStyle w:val="Textoennegrita"/>
          <w:rFonts w:ascii="Arial" w:hAnsi="Arial" w:cs="Arial"/>
          <w:color w:val="000000"/>
          <w:sz w:val="21"/>
          <w:szCs w:val="21"/>
          <w:lang w:val="es-ES"/>
        </w:rPr>
        <w:t>CÚMPLASE,</w:t>
      </w:r>
    </w:p>
    <w:p w14:paraId="031F42F8" w14:textId="77777777" w:rsidR="003756D0" w:rsidRPr="002F4D8F" w:rsidRDefault="003756D0" w:rsidP="00B0071F">
      <w:pPr>
        <w:pStyle w:val="NormalWeb"/>
        <w:spacing w:before="0" w:beforeAutospacing="0" w:after="0" w:afterAutospacing="0"/>
        <w:ind w:left="142" w:right="-234"/>
        <w:jc w:val="center"/>
        <w:rPr>
          <w:rFonts w:ascii="Arial" w:hAnsi="Arial" w:cs="Arial"/>
          <w:color w:val="000000"/>
          <w:sz w:val="21"/>
          <w:szCs w:val="21"/>
        </w:rPr>
      </w:pPr>
    </w:p>
    <w:p w14:paraId="6158DA91" w14:textId="77777777" w:rsidR="00B0071F" w:rsidRPr="002F4D8F" w:rsidRDefault="009603A7" w:rsidP="009603A7">
      <w:pPr>
        <w:pStyle w:val="NormalWeb"/>
        <w:spacing w:before="0" w:beforeAutospacing="0" w:after="0" w:afterAutospacing="0"/>
        <w:ind w:left="142" w:right="-234"/>
        <w:jc w:val="center"/>
        <w:rPr>
          <w:rFonts w:ascii="Arial" w:hAnsi="Arial" w:cs="Arial"/>
          <w:color w:val="000000"/>
          <w:sz w:val="21"/>
          <w:szCs w:val="21"/>
        </w:rPr>
      </w:pPr>
      <w:r w:rsidRPr="009603A7">
        <w:rPr>
          <w:rFonts w:ascii="Arial" w:hAnsi="Arial" w:cs="Arial"/>
          <w:color w:val="000000"/>
          <w:sz w:val="21"/>
          <w:szCs w:val="21"/>
        </w:rPr>
        <w:t>[SIGNATURE-R]</w:t>
      </w:r>
    </w:p>
    <w:p w14:paraId="28C5C88B" w14:textId="2A8760D2" w:rsidR="003756D0" w:rsidRDefault="00BB4E14" w:rsidP="003756D0">
      <w:pPr>
        <w:pStyle w:val="NormalWeb"/>
        <w:spacing w:before="0" w:beforeAutospacing="0" w:after="0" w:afterAutospacing="0"/>
        <w:jc w:val="center"/>
        <w:rPr>
          <w:rFonts w:ascii="Arial" w:hAnsi="Arial" w:cs="Arial"/>
          <w:color w:val="000000"/>
          <w:sz w:val="21"/>
          <w:szCs w:val="21"/>
        </w:rPr>
      </w:pPr>
      <w:r w:rsidRPr="002F4D8F">
        <w:rPr>
          <w:rStyle w:val="Textoennegrita"/>
          <w:rFonts w:ascii="Arial" w:hAnsi="Arial" w:cs="Arial"/>
          <w:color w:val="000000"/>
          <w:sz w:val="21"/>
          <w:szCs w:val="21"/>
        </w:rPr>
        <w:fldChar w:fldCharType="begin"/>
      </w:r>
      <w:r w:rsidR="00480E7C" w:rsidRPr="002F4D8F">
        <w:rPr>
          <w:rStyle w:val="Textoennegrita"/>
          <w:rFonts w:ascii="Arial" w:hAnsi="Arial" w:cs="Arial"/>
          <w:color w:val="000000"/>
          <w:sz w:val="21"/>
          <w:szCs w:val="21"/>
        </w:rPr>
        <w:instrText xml:space="preserve"> MERGEFIELD  Abogado </w:instrText>
      </w:r>
      <w:r w:rsidRPr="002F4D8F">
        <w:rPr>
          <w:rStyle w:val="Textoennegrita"/>
          <w:rFonts w:ascii="Arial" w:hAnsi="Arial" w:cs="Arial"/>
          <w:color w:val="000000"/>
          <w:sz w:val="21"/>
          <w:szCs w:val="21"/>
        </w:rPr>
        <w:fldChar w:fldCharType="separate"/>
      </w:r>
      <w:r w:rsidR="00366046">
        <w:rPr>
          <w:rStyle w:val="Textoennegrita"/>
          <w:rFonts w:ascii="Arial" w:hAnsi="Arial" w:cs="Arial"/>
          <w:noProof/>
          <w:color w:val="000000"/>
          <w:sz w:val="21"/>
          <w:szCs w:val="21"/>
        </w:rPr>
        <w:t>${</w:t>
      </w:r>
      <w:r w:rsidR="00480E7C" w:rsidRPr="002F4D8F">
        <w:rPr>
          <w:rStyle w:val="Textoennegrita"/>
          <w:rFonts w:ascii="Arial" w:hAnsi="Arial" w:cs="Arial"/>
          <w:noProof/>
          <w:color w:val="000000"/>
          <w:sz w:val="21"/>
          <w:szCs w:val="21"/>
        </w:rPr>
        <w:t>Abogado</w:t>
      </w:r>
      <w:r w:rsidR="00366046">
        <w:rPr>
          <w:rStyle w:val="Textoennegrita"/>
          <w:rFonts w:ascii="Arial" w:hAnsi="Arial" w:cs="Arial"/>
          <w:noProof/>
          <w:color w:val="000000"/>
          <w:sz w:val="21"/>
          <w:szCs w:val="21"/>
        </w:rPr>
        <w:t>}</w:t>
      </w:r>
      <w:r w:rsidRPr="002F4D8F">
        <w:rPr>
          <w:rStyle w:val="Textoennegrita"/>
          <w:rFonts w:ascii="Arial" w:hAnsi="Arial" w:cs="Arial"/>
          <w:color w:val="000000"/>
          <w:sz w:val="21"/>
          <w:szCs w:val="21"/>
        </w:rPr>
        <w:fldChar w:fldCharType="end"/>
      </w:r>
      <w:r w:rsidR="00480E7C" w:rsidRPr="002F4D8F">
        <w:rPr>
          <w:rFonts w:ascii="Arial" w:hAnsi="Arial" w:cs="Arial"/>
          <w:color w:val="000000"/>
          <w:sz w:val="21"/>
          <w:szCs w:val="21"/>
        </w:rPr>
        <w:br/>
      </w:r>
      <w:r w:rsidRPr="002F4D8F">
        <w:rPr>
          <w:rFonts w:ascii="Arial" w:hAnsi="Arial" w:cs="Arial"/>
          <w:color w:val="000000"/>
          <w:sz w:val="21"/>
          <w:szCs w:val="21"/>
        </w:rPr>
        <w:fldChar w:fldCharType="begin"/>
      </w:r>
      <w:r w:rsidR="00480E7C" w:rsidRPr="002F4D8F">
        <w:rPr>
          <w:rFonts w:ascii="Arial" w:hAnsi="Arial" w:cs="Arial"/>
          <w:color w:val="000000"/>
          <w:sz w:val="21"/>
          <w:szCs w:val="21"/>
        </w:rPr>
        <w:instrText xml:space="preserve"> MERGEFIELD  AbogadoEjecutor </w:instrText>
      </w:r>
      <w:r w:rsidRPr="002F4D8F">
        <w:rPr>
          <w:rFonts w:ascii="Arial" w:hAnsi="Arial" w:cs="Arial"/>
          <w:color w:val="000000"/>
          <w:sz w:val="21"/>
          <w:szCs w:val="21"/>
        </w:rPr>
        <w:fldChar w:fldCharType="separate"/>
      </w:r>
      <w:r w:rsidR="00366046">
        <w:rPr>
          <w:rFonts w:ascii="Arial" w:hAnsi="Arial" w:cs="Arial"/>
          <w:noProof/>
          <w:color w:val="000000"/>
          <w:sz w:val="21"/>
          <w:szCs w:val="21"/>
        </w:rPr>
        <w:t>${</w:t>
      </w:r>
      <w:r w:rsidR="00480E7C" w:rsidRPr="002F4D8F">
        <w:rPr>
          <w:rFonts w:ascii="Arial" w:hAnsi="Arial" w:cs="Arial"/>
          <w:noProof/>
          <w:color w:val="000000"/>
          <w:sz w:val="21"/>
          <w:szCs w:val="21"/>
        </w:rPr>
        <w:t>AbogadoEjecutor</w:t>
      </w:r>
      <w:r w:rsidR="00366046">
        <w:rPr>
          <w:rFonts w:ascii="Arial" w:hAnsi="Arial" w:cs="Arial"/>
          <w:noProof/>
          <w:color w:val="000000"/>
          <w:sz w:val="21"/>
          <w:szCs w:val="21"/>
        </w:rPr>
        <w:t>}</w:t>
      </w:r>
      <w:r w:rsidRPr="002F4D8F">
        <w:rPr>
          <w:rFonts w:ascii="Arial" w:hAnsi="Arial" w:cs="Arial"/>
          <w:color w:val="000000"/>
          <w:sz w:val="21"/>
          <w:szCs w:val="21"/>
        </w:rPr>
        <w:fldChar w:fldCharType="end"/>
      </w:r>
    </w:p>
    <w:p w14:paraId="46AB3B23" w14:textId="77777777" w:rsidR="00B0071F" w:rsidRDefault="00B0071F" w:rsidP="003756D0">
      <w:pPr>
        <w:pStyle w:val="NormalWeb"/>
        <w:spacing w:before="0" w:beforeAutospacing="0" w:after="0" w:afterAutospacing="0"/>
        <w:jc w:val="center"/>
        <w:rPr>
          <w:rFonts w:ascii="Arial" w:hAnsi="Arial" w:cs="Arial"/>
          <w:color w:val="000000"/>
          <w:sz w:val="21"/>
          <w:szCs w:val="21"/>
        </w:rPr>
      </w:pPr>
    </w:p>
    <w:p w14:paraId="320881DC" w14:textId="77777777" w:rsidR="003756D0" w:rsidRPr="002F4D8F" w:rsidRDefault="003756D0" w:rsidP="003756D0">
      <w:pPr>
        <w:pStyle w:val="NormalWeb"/>
        <w:spacing w:before="0" w:beforeAutospacing="0" w:after="0" w:afterAutospacing="0"/>
        <w:jc w:val="center"/>
        <w:rPr>
          <w:rFonts w:ascii="Arial" w:hAnsi="Arial" w:cs="Arial"/>
          <w:color w:val="000000"/>
          <w:sz w:val="21"/>
          <w:szCs w:val="21"/>
        </w:rPr>
      </w:pPr>
    </w:p>
    <w:p w14:paraId="0B6AAE17" w14:textId="0A32794F" w:rsidR="00DE07AD" w:rsidRPr="009603A7" w:rsidRDefault="00B0071F" w:rsidP="009603A7">
      <w:pPr>
        <w:pStyle w:val="NormalWeb"/>
        <w:spacing w:before="0" w:beforeAutospacing="0" w:after="240" w:afterAutospacing="0"/>
        <w:rPr>
          <w:rFonts w:ascii="Arial" w:hAnsi="Arial" w:cs="Arial"/>
          <w:color w:val="FFFFFF" w:themeColor="background1"/>
          <w:sz w:val="21"/>
          <w:szCs w:val="21"/>
        </w:rPr>
      </w:pPr>
      <w:r w:rsidRPr="002F4D8F">
        <w:rPr>
          <w:rFonts w:ascii="Arial" w:hAnsi="Arial" w:cs="Arial"/>
          <w:color w:val="000000"/>
          <w:sz w:val="21"/>
          <w:szCs w:val="21"/>
          <w:lang w:val="es-ES"/>
        </w:rPr>
        <w:br/>
      </w:r>
      <w:r w:rsidR="00BB4E14" w:rsidRPr="002F4D8F">
        <w:rPr>
          <w:rFonts w:ascii="Arial" w:hAnsi="Arial" w:cs="Arial"/>
          <w:color w:val="000000"/>
          <w:sz w:val="21"/>
          <w:szCs w:val="21"/>
        </w:rPr>
        <w:fldChar w:fldCharType="begin"/>
      </w:r>
      <w:r w:rsidR="00560F62" w:rsidRPr="002F4D8F">
        <w:rPr>
          <w:rFonts w:ascii="Arial" w:hAnsi="Arial" w:cs="Arial"/>
          <w:color w:val="000000"/>
          <w:sz w:val="21"/>
          <w:szCs w:val="21"/>
        </w:rPr>
        <w:instrText xml:space="preserve"> MERGEFIELD  usuario </w:instrText>
      </w:r>
      <w:r w:rsidR="00BB4E14" w:rsidRPr="002F4D8F">
        <w:rPr>
          <w:rFonts w:ascii="Arial" w:hAnsi="Arial" w:cs="Arial"/>
          <w:color w:val="000000"/>
          <w:sz w:val="21"/>
          <w:szCs w:val="21"/>
        </w:rPr>
        <w:fldChar w:fldCharType="separate"/>
      </w:r>
      <w:r w:rsidR="00366046">
        <w:rPr>
          <w:rFonts w:ascii="Arial" w:hAnsi="Arial" w:cs="Arial"/>
          <w:noProof/>
          <w:color w:val="000000"/>
          <w:sz w:val="21"/>
          <w:szCs w:val="21"/>
        </w:rPr>
        <w:t>${</w:t>
      </w:r>
      <w:r w:rsidR="00560F62" w:rsidRPr="002F4D8F">
        <w:rPr>
          <w:rFonts w:ascii="Arial" w:hAnsi="Arial" w:cs="Arial"/>
          <w:noProof/>
          <w:color w:val="000000"/>
          <w:sz w:val="21"/>
          <w:szCs w:val="21"/>
        </w:rPr>
        <w:t>usuario</w:t>
      </w:r>
      <w:r w:rsidR="00366046">
        <w:rPr>
          <w:rFonts w:ascii="Arial" w:hAnsi="Arial" w:cs="Arial"/>
          <w:noProof/>
          <w:color w:val="000000"/>
          <w:sz w:val="21"/>
          <w:szCs w:val="21"/>
        </w:rPr>
        <w:t>}</w:t>
      </w:r>
      <w:r w:rsidR="00BB4E14" w:rsidRPr="002F4D8F">
        <w:rPr>
          <w:rFonts w:ascii="Arial" w:hAnsi="Arial" w:cs="Arial"/>
          <w:color w:val="000000"/>
          <w:sz w:val="21"/>
          <w:szCs w:val="21"/>
        </w:rPr>
        <w:fldChar w:fldCharType="end"/>
      </w:r>
      <w:r w:rsidR="00560F62" w:rsidRPr="002F4D8F">
        <w:rPr>
          <w:rFonts w:ascii="Arial" w:hAnsi="Arial" w:cs="Arial"/>
          <w:color w:val="000000"/>
          <w:sz w:val="21"/>
          <w:szCs w:val="21"/>
        </w:rPr>
        <w:t xml:space="preserve"> </w:t>
      </w:r>
      <w:r w:rsidR="00560F62" w:rsidRPr="002F4D8F">
        <w:rPr>
          <w:rFonts w:ascii="Arial" w:hAnsi="Arial" w:cs="Arial"/>
          <w:color w:val="FFFFFF" w:themeColor="background1"/>
          <w:sz w:val="21"/>
          <w:szCs w:val="21"/>
        </w:rPr>
        <w:t xml:space="preserve">Consecutivo </w:t>
      </w:r>
      <w:proofErr w:type="spellStart"/>
      <w:r w:rsidR="00560F62" w:rsidRPr="002F4D8F">
        <w:rPr>
          <w:rFonts w:ascii="Arial" w:hAnsi="Arial" w:cs="Arial"/>
          <w:color w:val="FFFFFF" w:themeColor="background1"/>
          <w:sz w:val="21"/>
          <w:szCs w:val="21"/>
        </w:rPr>
        <w:t>Sigobius</w:t>
      </w:r>
      <w:proofErr w:type="spellEnd"/>
      <w:r w:rsidR="00560F62" w:rsidRPr="002F4D8F">
        <w:rPr>
          <w:rFonts w:ascii="Arial" w:hAnsi="Arial" w:cs="Arial"/>
          <w:color w:val="FFFFFF" w:themeColor="background1"/>
          <w:sz w:val="21"/>
          <w:szCs w:val="21"/>
        </w:rPr>
        <w:t xml:space="preserve"> </w:t>
      </w:r>
      <w:proofErr w:type="spellStart"/>
      <w:r w:rsidR="00560F62" w:rsidRPr="002F4D8F">
        <w:rPr>
          <w:rFonts w:ascii="Arial" w:hAnsi="Arial" w:cs="Arial"/>
          <w:color w:val="FFFFFF" w:themeColor="background1"/>
          <w:sz w:val="21"/>
          <w:szCs w:val="21"/>
        </w:rPr>
        <w:t>c</w:t>
      </w:r>
      <w:r w:rsidR="00BB4E14" w:rsidRPr="002F4D8F">
        <w:rPr>
          <w:rStyle w:val="Textoennegrita"/>
          <w:rFonts w:ascii="Arial" w:hAnsi="Arial" w:cs="Arial"/>
          <w:color w:val="FFFFFF" w:themeColor="background1"/>
          <w:sz w:val="21"/>
          <w:szCs w:val="21"/>
        </w:rPr>
        <w:fldChar w:fldCharType="begin"/>
      </w:r>
      <w:r w:rsidR="00560F62" w:rsidRPr="002F4D8F">
        <w:rPr>
          <w:rStyle w:val="Textoennegrita"/>
          <w:rFonts w:ascii="Arial" w:hAnsi="Arial" w:cs="Arial"/>
          <w:color w:val="FFFFFF" w:themeColor="background1"/>
          <w:sz w:val="21"/>
          <w:szCs w:val="21"/>
        </w:rPr>
        <w:instrText xml:space="preserve"> MERGEFIELD  Sigobius </w:instrText>
      </w:r>
      <w:r w:rsidR="00BB4E14" w:rsidRPr="002F4D8F">
        <w:rPr>
          <w:rStyle w:val="Textoennegrita"/>
          <w:rFonts w:ascii="Arial" w:hAnsi="Arial" w:cs="Arial"/>
          <w:color w:val="FFFFFF" w:themeColor="background1"/>
          <w:sz w:val="21"/>
          <w:szCs w:val="21"/>
        </w:rPr>
        <w:fldChar w:fldCharType="separate"/>
      </w:r>
      <w:r w:rsidR="00366046">
        <w:rPr>
          <w:rStyle w:val="Textoennegrita"/>
          <w:rFonts w:ascii="Arial" w:hAnsi="Arial" w:cs="Arial"/>
          <w:noProof/>
          <w:color w:val="FFFFFF" w:themeColor="background1"/>
          <w:sz w:val="21"/>
          <w:szCs w:val="21"/>
        </w:rPr>
        <w:t>$</w:t>
      </w:r>
      <w:proofErr w:type="spellEnd"/>
      <w:r w:rsidR="00366046">
        <w:rPr>
          <w:rStyle w:val="Textoennegrita"/>
          <w:rFonts w:ascii="Arial" w:hAnsi="Arial" w:cs="Arial"/>
          <w:noProof/>
          <w:color w:val="FFFFFF" w:themeColor="background1"/>
          <w:sz w:val="21"/>
          <w:szCs w:val="21"/>
        </w:rPr>
        <w:t>{</w:t>
      </w:r>
      <w:r w:rsidR="00560F62" w:rsidRPr="002F4D8F">
        <w:rPr>
          <w:rStyle w:val="Textoennegrita"/>
          <w:rFonts w:ascii="Arial" w:hAnsi="Arial" w:cs="Arial"/>
          <w:noProof/>
          <w:color w:val="FFFFFF" w:themeColor="background1"/>
          <w:sz w:val="21"/>
          <w:szCs w:val="21"/>
        </w:rPr>
        <w:t>Sigobius</w:t>
      </w:r>
      <w:r w:rsidR="00366046">
        <w:rPr>
          <w:rStyle w:val="Textoennegrita"/>
          <w:rFonts w:ascii="Arial" w:hAnsi="Arial" w:cs="Arial"/>
          <w:noProof/>
          <w:color w:val="FFFFFF" w:themeColor="background1"/>
          <w:sz w:val="21"/>
          <w:szCs w:val="21"/>
        </w:rPr>
        <w:t>}</w:t>
      </w:r>
      <w:r w:rsidR="00BB4E14" w:rsidRPr="002F4D8F">
        <w:rPr>
          <w:rStyle w:val="Textoennegrita"/>
          <w:rFonts w:ascii="Arial" w:hAnsi="Arial" w:cs="Arial"/>
          <w:color w:val="FFFFFF" w:themeColor="background1"/>
          <w:sz w:val="21"/>
          <w:szCs w:val="21"/>
        </w:rPr>
        <w:fldChar w:fldCharType="end"/>
      </w:r>
    </w:p>
    <w:sectPr w:rsidR="00DE07AD" w:rsidRPr="009603A7" w:rsidSect="000E552E">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687A4" w14:textId="77777777" w:rsidR="001B7E11" w:rsidRDefault="001B7E11" w:rsidP="0088341C">
      <w:pPr>
        <w:spacing w:after="0" w:line="240" w:lineRule="auto"/>
      </w:pPr>
      <w:r>
        <w:separator/>
      </w:r>
    </w:p>
  </w:endnote>
  <w:endnote w:type="continuationSeparator" w:id="0">
    <w:p w14:paraId="29B6C14A" w14:textId="77777777" w:rsidR="001B7E11" w:rsidRDefault="001B7E11" w:rsidP="00883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7195"/>
      <w:gridCol w:w="1643"/>
    </w:tblGrid>
    <w:tr w:rsidR="001B7E11" w14:paraId="26FC480C" w14:textId="77777777" w:rsidTr="00184855">
      <w:trPr>
        <w:trHeight w:hRule="exact" w:val="960"/>
      </w:trPr>
      <w:tc>
        <w:tcPr>
          <w:tcW w:w="8220" w:type="dxa"/>
        </w:tcPr>
        <w:p w14:paraId="5212D771" w14:textId="77777777" w:rsidR="001B7E11" w:rsidRDefault="001B7E11" w:rsidP="0088341C">
          <w:pPr>
            <w:spacing w:after="0" w:line="1" w:lineRule="auto"/>
            <w:rPr>
              <w:sz w:val="2"/>
            </w:rPr>
          </w:pPr>
        </w:p>
      </w:tc>
      <w:tc>
        <w:tcPr>
          <w:tcW w:w="1875" w:type="dxa"/>
        </w:tcPr>
        <w:p w14:paraId="37DFFD11" w14:textId="77777777" w:rsidR="001B7E11" w:rsidRDefault="009603A7" w:rsidP="0088341C">
          <w:pPr>
            <w:spacing w:after="0" w:line="240" w:lineRule="auto"/>
            <w:rPr>
              <w:sz w:val="2"/>
            </w:rPr>
          </w:pPr>
          <w:r>
            <w:object w:dxaOrig="2280" w:dyaOrig="1470" w14:anchorId="70085A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48pt">
                <v:imagedata r:id="rId1" o:title=""/>
              </v:shape>
              <o:OLEObject Type="Embed" ProgID="PBrush" ShapeID="_x0000_i1025" DrawAspect="Content" ObjectID="_1771996436" r:id="rId2"/>
            </w:object>
          </w:r>
        </w:p>
      </w:tc>
    </w:tr>
    <w:tr w:rsidR="001B7E11" w:rsidRPr="008143CD" w14:paraId="30AC132F" w14:textId="77777777" w:rsidTr="00184855">
      <w:trPr>
        <w:trHeight w:hRule="exact" w:val="465"/>
      </w:trPr>
      <w:tc>
        <w:tcPr>
          <w:tcW w:w="8220" w:type="dxa"/>
          <w:gridSpan w:val="2"/>
          <w:vAlign w:val="bottom"/>
        </w:tcPr>
        <w:p w14:paraId="3764CA27" w14:textId="2ABA837E" w:rsidR="001B7E11" w:rsidRPr="008143CD" w:rsidRDefault="001B7E11" w:rsidP="0088341C">
          <w:pPr>
            <w:spacing w:after="0" w:line="225" w:lineRule="exact"/>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 xml:space="preserve"> MERGEFIELD PiePagina </w:instrText>
          </w:r>
          <w:r>
            <w:rPr>
              <w:rFonts w:ascii="Arial" w:eastAsia="Arial" w:hAnsi="Arial" w:cs="Arial"/>
              <w:color w:val="000000"/>
              <w:sz w:val="20"/>
              <w:szCs w:val="20"/>
            </w:rPr>
            <w:fldChar w:fldCharType="separate"/>
          </w:r>
          <w:r w:rsidR="00366046">
            <w:rPr>
              <w:rFonts w:ascii="Arial" w:eastAsia="Arial" w:hAnsi="Arial" w:cs="Arial"/>
              <w:noProof/>
              <w:color w:val="000000"/>
              <w:sz w:val="20"/>
              <w:szCs w:val="20"/>
            </w:rPr>
            <w:t>${</w:t>
          </w:r>
          <w:r>
            <w:rPr>
              <w:rFonts w:ascii="Arial" w:eastAsia="Arial" w:hAnsi="Arial" w:cs="Arial"/>
              <w:noProof/>
              <w:color w:val="000000"/>
              <w:sz w:val="20"/>
              <w:szCs w:val="20"/>
            </w:rPr>
            <w:t>PiePagina</w:t>
          </w:r>
          <w:r w:rsidR="00366046">
            <w:rPr>
              <w:rFonts w:ascii="Arial" w:eastAsia="Arial" w:hAnsi="Arial" w:cs="Arial"/>
              <w:noProof/>
              <w:color w:val="000000"/>
              <w:sz w:val="20"/>
              <w:szCs w:val="20"/>
            </w:rPr>
            <w:t>}</w:t>
          </w:r>
          <w:r>
            <w:rPr>
              <w:rFonts w:ascii="Arial" w:eastAsia="Arial" w:hAnsi="Arial" w:cs="Arial"/>
              <w:color w:val="000000"/>
              <w:sz w:val="20"/>
              <w:szCs w:val="20"/>
            </w:rPr>
            <w:fldChar w:fldCharType="end"/>
          </w:r>
        </w:p>
      </w:tc>
    </w:tr>
  </w:tbl>
  <w:p w14:paraId="5468C3D2" w14:textId="77777777" w:rsidR="001B7E11" w:rsidRDefault="001B7E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101F6" w14:textId="77777777" w:rsidR="001B7E11" w:rsidRDefault="001B7E11" w:rsidP="0088341C">
      <w:pPr>
        <w:spacing w:after="0" w:line="240" w:lineRule="auto"/>
      </w:pPr>
      <w:r>
        <w:separator/>
      </w:r>
    </w:p>
  </w:footnote>
  <w:footnote w:type="continuationSeparator" w:id="0">
    <w:p w14:paraId="24F5DE94" w14:textId="77777777" w:rsidR="001B7E11" w:rsidRDefault="001B7E11" w:rsidP="008834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3449"/>
      <w:gridCol w:w="29"/>
      <w:gridCol w:w="5360"/>
    </w:tblGrid>
    <w:tr w:rsidR="001B7E11" w14:paraId="07FD2917" w14:textId="77777777" w:rsidTr="00184855">
      <w:trPr>
        <w:trHeight w:hRule="exact" w:val="390"/>
      </w:trPr>
      <w:tc>
        <w:tcPr>
          <w:tcW w:w="3975" w:type="dxa"/>
          <w:vMerge w:val="restart"/>
        </w:tcPr>
        <w:p w14:paraId="280E7694" w14:textId="77777777" w:rsidR="001B7E11" w:rsidRDefault="001B7E11" w:rsidP="0088341C">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01343147" wp14:editId="4A5312E3">
                <wp:simplePos x="0" y="0"/>
                <wp:positionH relativeFrom="column">
                  <wp:posOffset>1905</wp:posOffset>
                </wp:positionH>
                <wp:positionV relativeFrom="paragraph">
                  <wp:posOffset>-99060</wp:posOffset>
                </wp:positionV>
                <wp:extent cx="2514600" cy="723900"/>
                <wp:effectExtent l="0" t="0" r="0" b="0"/>
                <wp:wrapNone/>
                <wp:docPr id="7" name="Imagen 7"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2514600" cy="723900"/>
                        </a:xfrm>
                        <a:prstGeom prst="rect">
                          <a:avLst/>
                        </a:prstGeom>
                        <a:noFill/>
                        <a:ln w="9525">
                          <a:noFill/>
                          <a:miter lim="800000"/>
                          <a:headEnd/>
                          <a:tailEnd/>
                        </a:ln>
                      </pic:spPr>
                    </pic:pic>
                  </a:graphicData>
                </a:graphic>
              </wp:anchor>
            </w:drawing>
          </w:r>
        </w:p>
      </w:tc>
      <w:tc>
        <w:tcPr>
          <w:tcW w:w="30" w:type="dxa"/>
        </w:tcPr>
        <w:p w14:paraId="4DE7C2FD" w14:textId="77777777" w:rsidR="001B7E11" w:rsidRDefault="001B7E11" w:rsidP="0088341C">
          <w:pPr>
            <w:spacing w:after="0" w:line="1" w:lineRule="auto"/>
            <w:rPr>
              <w:sz w:val="2"/>
            </w:rPr>
          </w:pPr>
        </w:p>
      </w:tc>
      <w:tc>
        <w:tcPr>
          <w:tcW w:w="6180" w:type="dxa"/>
        </w:tcPr>
        <w:p w14:paraId="4F3038BA" w14:textId="77777777" w:rsidR="001B7E11" w:rsidRDefault="001B7E11" w:rsidP="0088341C">
          <w:pPr>
            <w:spacing w:after="0" w:line="1" w:lineRule="auto"/>
            <w:rPr>
              <w:sz w:val="2"/>
            </w:rPr>
          </w:pPr>
        </w:p>
      </w:tc>
    </w:tr>
    <w:tr w:rsidR="001B7E11" w14:paraId="601A9D05" w14:textId="77777777" w:rsidTr="00184855">
      <w:trPr>
        <w:trHeight w:hRule="exact" w:val="285"/>
      </w:trPr>
      <w:tc>
        <w:tcPr>
          <w:tcW w:w="3975" w:type="dxa"/>
          <w:vMerge/>
        </w:tcPr>
        <w:p w14:paraId="161E11F4" w14:textId="77777777" w:rsidR="001B7E11" w:rsidRDefault="001B7E11" w:rsidP="0088341C">
          <w:pPr>
            <w:spacing w:after="0" w:line="1" w:lineRule="auto"/>
            <w:rPr>
              <w:sz w:val="2"/>
            </w:rPr>
          </w:pPr>
        </w:p>
      </w:tc>
      <w:tc>
        <w:tcPr>
          <w:tcW w:w="30" w:type="dxa"/>
        </w:tcPr>
        <w:p w14:paraId="1AA372C4" w14:textId="77777777" w:rsidR="001B7E11" w:rsidRDefault="001B7E11" w:rsidP="0088341C">
          <w:pPr>
            <w:spacing w:after="0" w:line="1" w:lineRule="auto"/>
            <w:rPr>
              <w:sz w:val="2"/>
            </w:rPr>
          </w:pPr>
        </w:p>
      </w:tc>
      <w:tc>
        <w:tcPr>
          <w:tcW w:w="6180" w:type="dxa"/>
          <w:vAlign w:val="center"/>
        </w:tcPr>
        <w:p w14:paraId="0B769ABB" w14:textId="3616CB30" w:rsidR="001B7E11" w:rsidRDefault="001B7E11" w:rsidP="0088341C">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366046">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366046">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7806C5A5" w14:textId="77777777" w:rsidR="001B7E11" w:rsidRDefault="001B7E11" w:rsidP="0088341C"/>
  <w:p w14:paraId="36D93C4F" w14:textId="77777777" w:rsidR="001B7E11" w:rsidRDefault="001B7E1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native"/>
    <w:connectString w:val="Provider=Microsoft.ACE.OLEDB.12.0;User ID=Admin;Data Source=C:\Users\sarac\Documents\GCC Correspondencia final\GCC Camp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Hoja1$`"/>
    <w:odso>
      <w:udl w:val="Provider=Microsoft.ACE.OLEDB.12.0;User ID=Admin;Data Source=C:\Users\sarac\Documents\GCC Correspondencia final\GCC Camp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Hoja1$"/>
      <w:src r:id="rId1"/>
      <w:colDelim w:val="9"/>
      <w:type w:val="database"/>
      <w:fHdr/>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type w:val="dbColumn"/>
        <w:name w:val="Ciudad"/>
        <w:mappedName w:val="Ciudad"/>
        <w:column w:val="5"/>
        <w:lid w:val="es-CO"/>
      </w:fieldMapData>
      <w:fieldMapData>
        <w:column w:val="0"/>
        <w:lid w:val="es-CO"/>
      </w:fieldMapData>
      <w:fieldMapData>
        <w:column w:val="0"/>
        <w:lid w:val="es-CO"/>
      </w:fieldMapData>
      <w:fieldMapData>
        <w:column w:val="0"/>
        <w:lid w:val="es-CO"/>
      </w:fieldMapData>
      <w:fieldMapData>
        <w:type w:val="dbColumn"/>
        <w:name w:val="Telefono"/>
        <w:mappedName w:val="Teléfono del trabajo"/>
        <w:column w:val="8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odso>
  </w:mailMerge>
  <w:defaultTabStop w:val="708"/>
  <w:hyphenationZone w:val="425"/>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0E6"/>
    <w:rsid w:val="00094E5C"/>
    <w:rsid w:val="000950E6"/>
    <w:rsid w:val="000E552E"/>
    <w:rsid w:val="000F3D65"/>
    <w:rsid w:val="001061A7"/>
    <w:rsid w:val="00184855"/>
    <w:rsid w:val="001A57AF"/>
    <w:rsid w:val="001B7E11"/>
    <w:rsid w:val="002716FF"/>
    <w:rsid w:val="002F4D8F"/>
    <w:rsid w:val="00366046"/>
    <w:rsid w:val="003756D0"/>
    <w:rsid w:val="00394A8F"/>
    <w:rsid w:val="00460125"/>
    <w:rsid w:val="00480E7C"/>
    <w:rsid w:val="00560F62"/>
    <w:rsid w:val="0060595A"/>
    <w:rsid w:val="00790A57"/>
    <w:rsid w:val="007A6AF0"/>
    <w:rsid w:val="008159A4"/>
    <w:rsid w:val="00832965"/>
    <w:rsid w:val="0088341C"/>
    <w:rsid w:val="009479AD"/>
    <w:rsid w:val="009603A7"/>
    <w:rsid w:val="00A05E5C"/>
    <w:rsid w:val="00AE0787"/>
    <w:rsid w:val="00B0071F"/>
    <w:rsid w:val="00B358B2"/>
    <w:rsid w:val="00BB4E14"/>
    <w:rsid w:val="00C12717"/>
    <w:rsid w:val="00CE5374"/>
    <w:rsid w:val="00D07A44"/>
    <w:rsid w:val="00DE07AD"/>
    <w:rsid w:val="00F730A9"/>
    <w:rsid w:val="00F9126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6390F644"/>
  <w15:docId w15:val="{73503307-A834-43B7-96EE-4AC27E94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52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950E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950E6"/>
    <w:rPr>
      <w:b/>
      <w:bCs/>
    </w:rPr>
  </w:style>
  <w:style w:type="character" w:styleId="Hipervnculo">
    <w:name w:val="Hyperlink"/>
    <w:basedOn w:val="Fuentedeprrafopredeter"/>
    <w:uiPriority w:val="99"/>
    <w:semiHidden/>
    <w:unhideWhenUsed/>
    <w:rsid w:val="000950E6"/>
    <w:rPr>
      <w:color w:val="0000FF"/>
      <w:u w:val="single"/>
    </w:rPr>
  </w:style>
  <w:style w:type="paragraph" w:styleId="Encabezado">
    <w:name w:val="header"/>
    <w:basedOn w:val="Normal"/>
    <w:link w:val="EncabezadoCar"/>
    <w:uiPriority w:val="99"/>
    <w:unhideWhenUsed/>
    <w:rsid w:val="008834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341C"/>
  </w:style>
  <w:style w:type="paragraph" w:styleId="Piedepgina">
    <w:name w:val="footer"/>
    <w:basedOn w:val="Normal"/>
    <w:link w:val="PiedepginaCar"/>
    <w:uiPriority w:val="99"/>
    <w:unhideWhenUsed/>
    <w:rsid w:val="008834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341C"/>
  </w:style>
  <w:style w:type="paragraph" w:styleId="Textodeglobo">
    <w:name w:val="Balloon Text"/>
    <w:basedOn w:val="Normal"/>
    <w:link w:val="TextodegloboCar"/>
    <w:uiPriority w:val="99"/>
    <w:semiHidden/>
    <w:unhideWhenUsed/>
    <w:rsid w:val="00B007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071F"/>
    <w:rPr>
      <w:rFonts w:ascii="Tahoma" w:hAnsi="Tahoma" w:cs="Tahoma"/>
      <w:sz w:val="16"/>
      <w:szCs w:val="16"/>
    </w:rPr>
  </w:style>
  <w:style w:type="paragraph" w:styleId="Prrafodelista">
    <w:name w:val="List Paragraph"/>
    <w:basedOn w:val="Normal"/>
    <w:uiPriority w:val="34"/>
    <w:qFormat/>
    <w:rsid w:val="00A05E5C"/>
    <w:pPr>
      <w:spacing w:after="0" w:line="240" w:lineRule="auto"/>
      <w:ind w:left="720"/>
      <w:contextualSpacing/>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224533">
      <w:bodyDiv w:val="1"/>
      <w:marLeft w:val="0"/>
      <w:marRight w:val="0"/>
      <w:marTop w:val="0"/>
      <w:marBottom w:val="0"/>
      <w:divBdr>
        <w:top w:val="none" w:sz="0" w:space="0" w:color="auto"/>
        <w:left w:val="none" w:sz="0" w:space="0" w:color="auto"/>
        <w:bottom w:val="none" w:sz="0" w:space="0" w:color="auto"/>
        <w:right w:val="none" w:sz="0" w:space="0" w:color="auto"/>
      </w:divBdr>
    </w:div>
    <w:div w:id="188301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mailMergeSource" Target="file:///C:\Users\SOPORTE\Documents\GCC%20Campos.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DDF08B-2D42-4DE9-924D-19CDF46FA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770</Words>
  <Characters>4241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isabel vargas villamizar</dc:creator>
  <cp:lastModifiedBy>Erney Ernesto Vargas Rico</cp:lastModifiedBy>
  <cp:revision>5</cp:revision>
  <dcterms:created xsi:type="dcterms:W3CDTF">2020-01-23T19:20:00Z</dcterms:created>
  <dcterms:modified xsi:type="dcterms:W3CDTF">2024-03-15T13:28:00Z</dcterms:modified>
</cp:coreProperties>
</file>