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6E5AE36F" w:rsidR="00633437" w:rsidRPr="005B4C7C" w:rsidRDefault="00580E11" w:rsidP="00633437">
      <w:pPr>
        <w:pStyle w:val="NormalWeb"/>
        <w:spacing w:before="0" w:beforeAutospacing="0" w:after="0" w:afterAutospacing="0"/>
        <w:rPr>
          <w:rFonts w:ascii="Arial" w:hAnsi="Arial" w:cs="Arial"/>
          <w:sz w:val="22"/>
          <w:szCs w:val="22"/>
        </w:rPr>
      </w:pPr>
      <w:r w:rsidRPr="005B4C7C">
        <w:rPr>
          <w:rFonts w:ascii="Arial" w:hAnsi="Arial" w:cs="Arial"/>
          <w:sz w:val="22"/>
          <w:szCs w:val="22"/>
        </w:rPr>
        <w:fldChar w:fldCharType="begin"/>
      </w:r>
      <w:r w:rsidR="00655A4A" w:rsidRPr="005B4C7C">
        <w:rPr>
          <w:rFonts w:ascii="Arial" w:hAnsi="Arial" w:cs="Arial"/>
          <w:sz w:val="22"/>
          <w:szCs w:val="22"/>
        </w:rPr>
        <w:instrText xml:space="preserve"> MERGEFIELD Sigobius </w:instrText>
      </w:r>
      <w:r w:rsidRPr="005B4C7C">
        <w:rPr>
          <w:rFonts w:ascii="Arial" w:hAnsi="Arial" w:cs="Arial"/>
          <w:sz w:val="22"/>
          <w:szCs w:val="22"/>
        </w:rPr>
        <w:fldChar w:fldCharType="separate"/>
      </w:r>
      <w:r w:rsidR="002F7C58">
        <w:rPr>
          <w:rFonts w:ascii="Arial" w:hAnsi="Arial" w:cs="Arial"/>
          <w:noProof/>
          <w:sz w:val="22"/>
          <w:szCs w:val="22"/>
        </w:rPr>
        <w:t>${</w:t>
      </w:r>
      <w:r w:rsidR="00DF232F" w:rsidRPr="005B4C7C">
        <w:rPr>
          <w:rFonts w:ascii="Arial" w:hAnsi="Arial" w:cs="Arial"/>
          <w:noProof/>
          <w:sz w:val="22"/>
          <w:szCs w:val="22"/>
        </w:rPr>
        <w:t>Sigobius</w:t>
      </w:r>
      <w:r w:rsidR="002F7C58">
        <w:rPr>
          <w:rFonts w:ascii="Arial" w:hAnsi="Arial" w:cs="Arial"/>
          <w:noProof/>
          <w:sz w:val="22"/>
          <w:szCs w:val="22"/>
        </w:rPr>
        <w:t>}</w:t>
      </w:r>
      <w:r w:rsidRPr="005B4C7C">
        <w:rPr>
          <w:rFonts w:ascii="Arial" w:hAnsi="Arial" w:cs="Arial"/>
          <w:sz w:val="22"/>
          <w:szCs w:val="22"/>
        </w:rPr>
        <w:fldChar w:fldCharType="end"/>
      </w:r>
    </w:p>
    <w:p w14:paraId="14A98AB4" w14:textId="64958D99" w:rsidR="00FD2682" w:rsidRPr="005B4C7C" w:rsidRDefault="00FD2682" w:rsidP="00BB37F5">
      <w:pPr>
        <w:pStyle w:val="Sinespaciado"/>
        <w:rPr>
          <w:rFonts w:ascii="Arial" w:hAnsi="Arial" w:cs="Arial"/>
          <w:lang w:eastAsia="es-CO"/>
        </w:rPr>
      </w:pPr>
      <w:r w:rsidRPr="005B4C7C">
        <w:rPr>
          <w:rFonts w:ascii="Arial" w:hAnsi="Arial" w:cs="Arial"/>
          <w:sz w:val="18"/>
          <w:lang w:eastAsia="es-CO"/>
        </w:rPr>
        <w:t>Al contestar cite este número</w:t>
      </w:r>
    </w:p>
    <w:p w14:paraId="58660285" w14:textId="77777777" w:rsidR="00BB37F5" w:rsidRPr="005B4C7C" w:rsidRDefault="00BB37F5" w:rsidP="00BB37F5">
      <w:pPr>
        <w:pStyle w:val="Sinespaciado"/>
        <w:rPr>
          <w:rFonts w:ascii="Arial" w:hAnsi="Arial" w:cs="Arial"/>
          <w:lang w:eastAsia="es-CO"/>
        </w:rPr>
      </w:pPr>
    </w:p>
    <w:p w14:paraId="473AD8C2" w14:textId="188780FF" w:rsidR="00C04373" w:rsidRPr="005B4C7C" w:rsidRDefault="00580E11" w:rsidP="002F7C58">
      <w:pPr>
        <w:spacing w:after="0" w:line="240" w:lineRule="auto"/>
        <w:ind w:left="708" w:hanging="708"/>
        <w:rPr>
          <w:rFonts w:ascii="Arial" w:eastAsia="Times New Roman" w:hAnsi="Arial" w:cs="Arial"/>
          <w:lang w:eastAsia="es-CO"/>
        </w:rPr>
      </w:pPr>
      <w:r w:rsidRPr="005B4C7C">
        <w:rPr>
          <w:rFonts w:ascii="Arial" w:eastAsia="Times New Roman" w:hAnsi="Arial" w:cs="Arial"/>
          <w:lang w:eastAsia="es-CO"/>
        </w:rPr>
        <w:fldChar w:fldCharType="begin"/>
      </w:r>
      <w:r w:rsidR="00655A4A" w:rsidRPr="005B4C7C">
        <w:rPr>
          <w:rFonts w:ascii="Arial" w:eastAsia="Times New Roman" w:hAnsi="Arial" w:cs="Arial"/>
          <w:lang w:eastAsia="es-CO"/>
        </w:rPr>
        <w:instrText xml:space="preserve"> MERGEFIELD Ciudad </w:instrText>
      </w:r>
      <w:r w:rsidRPr="005B4C7C">
        <w:rPr>
          <w:rFonts w:ascii="Arial" w:eastAsia="Times New Roman" w:hAnsi="Arial" w:cs="Arial"/>
          <w:lang w:eastAsia="es-CO"/>
        </w:rPr>
        <w:fldChar w:fldCharType="separate"/>
      </w:r>
      <w:r w:rsidR="002F7C58">
        <w:rPr>
          <w:rFonts w:ascii="Arial" w:eastAsia="Times New Roman" w:hAnsi="Arial" w:cs="Arial"/>
          <w:noProof/>
          <w:lang w:eastAsia="es-CO"/>
        </w:rPr>
        <w:t>${</w:t>
      </w:r>
      <w:r w:rsidR="00DF232F" w:rsidRPr="005B4C7C">
        <w:rPr>
          <w:rFonts w:ascii="Arial" w:eastAsia="Times New Roman" w:hAnsi="Arial" w:cs="Arial"/>
          <w:noProof/>
          <w:lang w:eastAsia="es-CO"/>
        </w:rPr>
        <w:t>Ciudad</w:t>
      </w:r>
      <w:r w:rsidR="002F7C58">
        <w:rPr>
          <w:rFonts w:ascii="Arial" w:eastAsia="Times New Roman" w:hAnsi="Arial" w:cs="Arial"/>
          <w:noProof/>
          <w:lang w:eastAsia="es-CO"/>
        </w:rPr>
        <w:t>}</w:t>
      </w:r>
      <w:r w:rsidRPr="005B4C7C">
        <w:rPr>
          <w:rFonts w:ascii="Arial" w:eastAsia="Times New Roman" w:hAnsi="Arial" w:cs="Arial"/>
          <w:lang w:eastAsia="es-CO"/>
        </w:rPr>
        <w:fldChar w:fldCharType="end"/>
      </w:r>
      <w:r w:rsidR="00FD2682" w:rsidRPr="005B4C7C">
        <w:rPr>
          <w:rFonts w:ascii="Arial" w:eastAsia="Times New Roman" w:hAnsi="Arial" w:cs="Arial"/>
          <w:lang w:eastAsia="es-CO"/>
        </w:rPr>
        <w:t xml:space="preserve">, </w:t>
      </w:r>
      <w:r w:rsidR="001339FC" w:rsidRPr="005B4C7C">
        <w:rPr>
          <w:rFonts w:ascii="Arial" w:eastAsia="Times New Roman" w:hAnsi="Arial" w:cs="Arial"/>
          <w:lang w:eastAsia="es-CO"/>
        </w:rPr>
        <w:fldChar w:fldCharType="begin"/>
      </w:r>
      <w:r w:rsidR="001339FC" w:rsidRPr="005B4C7C">
        <w:rPr>
          <w:rFonts w:ascii="Arial" w:eastAsia="Times New Roman" w:hAnsi="Arial" w:cs="Arial"/>
          <w:lang w:eastAsia="es-CO"/>
        </w:rPr>
        <w:instrText xml:space="preserve"> MERGEFIELD  Fecha \* Lower </w:instrText>
      </w:r>
      <w:r w:rsidR="001339FC" w:rsidRPr="005B4C7C">
        <w:rPr>
          <w:rFonts w:ascii="Arial" w:eastAsia="Times New Roman" w:hAnsi="Arial" w:cs="Arial"/>
          <w:lang w:eastAsia="es-CO"/>
        </w:rPr>
        <w:fldChar w:fldCharType="separate"/>
      </w:r>
      <w:r w:rsidR="002F7C58">
        <w:rPr>
          <w:rFonts w:ascii="Arial" w:eastAsia="Times New Roman" w:hAnsi="Arial" w:cs="Arial"/>
          <w:noProof/>
          <w:lang w:eastAsia="es-CO"/>
        </w:rPr>
        <w:t>${F</w:t>
      </w:r>
      <w:r w:rsidR="001339FC" w:rsidRPr="005B4C7C">
        <w:rPr>
          <w:rFonts w:ascii="Arial" w:eastAsia="Times New Roman" w:hAnsi="Arial" w:cs="Arial"/>
          <w:noProof/>
          <w:lang w:eastAsia="es-CO"/>
        </w:rPr>
        <w:t>echa</w:t>
      </w:r>
      <w:r w:rsidR="002F7C58">
        <w:rPr>
          <w:rFonts w:ascii="Arial" w:eastAsia="Times New Roman" w:hAnsi="Arial" w:cs="Arial"/>
          <w:noProof/>
          <w:lang w:eastAsia="es-CO"/>
        </w:rPr>
        <w:t>}</w:t>
      </w:r>
      <w:r w:rsidR="001339FC" w:rsidRPr="005B4C7C">
        <w:rPr>
          <w:rFonts w:ascii="Arial" w:eastAsia="Times New Roman" w:hAnsi="Arial" w:cs="Arial"/>
          <w:lang w:eastAsia="es-CO"/>
        </w:rPr>
        <w:fldChar w:fldCharType="end"/>
      </w:r>
    </w:p>
    <w:p w14:paraId="186C39D4" w14:textId="77777777" w:rsidR="00BB37F5" w:rsidRPr="005B4C7C" w:rsidRDefault="00BB37F5" w:rsidP="00BB37F5">
      <w:pPr>
        <w:spacing w:after="0" w:line="240" w:lineRule="auto"/>
        <w:rPr>
          <w:rFonts w:ascii="Arial" w:eastAsia="Times New Roman" w:hAnsi="Arial" w:cs="Arial"/>
          <w:lang w:eastAsia="es-CO"/>
        </w:rPr>
      </w:pPr>
    </w:p>
    <w:p w14:paraId="5BF87573" w14:textId="77777777" w:rsidR="00E364ED" w:rsidRPr="005B4C7C" w:rsidRDefault="00E364ED" w:rsidP="00E364ED">
      <w:pPr>
        <w:spacing w:after="0" w:line="240" w:lineRule="auto"/>
        <w:jc w:val="both"/>
        <w:rPr>
          <w:rFonts w:ascii="Arial" w:hAnsi="Arial" w:cs="Arial"/>
        </w:rPr>
      </w:pPr>
      <w:r w:rsidRPr="005B4C7C">
        <w:rPr>
          <w:rFonts w:ascii="Arial" w:hAnsi="Arial" w:cs="Arial"/>
        </w:rPr>
        <w:t xml:space="preserve">Señor (a) Gerente  </w:t>
      </w:r>
    </w:p>
    <w:p w14:paraId="65BE9E1B" w14:textId="57270C98" w:rsidR="00E364ED" w:rsidRPr="005B4C7C" w:rsidRDefault="00E364ED" w:rsidP="00E364ED">
      <w:pPr>
        <w:pStyle w:val="NormalWeb"/>
        <w:spacing w:before="0" w:beforeAutospacing="0" w:after="0" w:afterAutospacing="0"/>
        <w:jc w:val="both"/>
        <w:rPr>
          <w:rFonts w:ascii="Arial" w:hAnsi="Arial" w:cs="Arial"/>
          <w:sz w:val="22"/>
          <w:szCs w:val="22"/>
        </w:rPr>
      </w:pPr>
      <w:r w:rsidRPr="002F7C58">
        <w:rPr>
          <w:rFonts w:ascii="Arial" w:hAnsi="Arial" w:cs="Arial"/>
          <w:sz w:val="22"/>
          <w:szCs w:val="22"/>
          <w:highlight w:val="yellow"/>
        </w:rPr>
        <w:fldChar w:fldCharType="begin"/>
      </w:r>
      <w:r w:rsidRPr="002F7C58">
        <w:rPr>
          <w:rFonts w:ascii="Arial" w:hAnsi="Arial" w:cs="Arial"/>
          <w:sz w:val="22"/>
          <w:szCs w:val="22"/>
          <w:highlight w:val="yellow"/>
        </w:rPr>
        <w:instrText xml:space="preserve"> MERGEFIELD  Observaciones </w:instrText>
      </w:r>
      <w:r w:rsidRPr="002F7C58">
        <w:rPr>
          <w:rFonts w:ascii="Arial" w:hAnsi="Arial" w:cs="Arial"/>
          <w:sz w:val="22"/>
          <w:szCs w:val="22"/>
          <w:highlight w:val="yellow"/>
        </w:rPr>
        <w:fldChar w:fldCharType="separate"/>
      </w:r>
      <w:r w:rsidR="002F7C58" w:rsidRPr="002F7C58">
        <w:rPr>
          <w:rFonts w:ascii="Arial" w:hAnsi="Arial" w:cs="Arial"/>
          <w:noProof/>
          <w:sz w:val="22"/>
          <w:szCs w:val="22"/>
          <w:highlight w:val="yellow"/>
        </w:rPr>
        <w:t>${</w:t>
      </w:r>
      <w:r w:rsidRPr="002F7C58">
        <w:rPr>
          <w:rFonts w:ascii="Arial" w:hAnsi="Arial" w:cs="Arial"/>
          <w:noProof/>
          <w:sz w:val="22"/>
          <w:szCs w:val="22"/>
          <w:highlight w:val="yellow"/>
        </w:rPr>
        <w:t>Observaciones</w:t>
      </w:r>
      <w:r w:rsidR="002F7C58" w:rsidRPr="002F7C58">
        <w:rPr>
          <w:rFonts w:ascii="Arial" w:hAnsi="Arial" w:cs="Arial"/>
          <w:noProof/>
          <w:sz w:val="22"/>
          <w:szCs w:val="22"/>
          <w:highlight w:val="yellow"/>
        </w:rPr>
        <w:t>}</w:t>
      </w:r>
      <w:r w:rsidRPr="002F7C58">
        <w:rPr>
          <w:rFonts w:ascii="Arial" w:hAnsi="Arial" w:cs="Arial"/>
          <w:sz w:val="22"/>
          <w:szCs w:val="22"/>
          <w:highlight w:val="yellow"/>
        </w:rPr>
        <w:fldChar w:fldCharType="end"/>
      </w:r>
    </w:p>
    <w:p w14:paraId="5CC47023" w14:textId="77777777" w:rsidR="00E364ED" w:rsidRPr="005B4C7C" w:rsidRDefault="00E364ED" w:rsidP="00E364ED">
      <w:pPr>
        <w:spacing w:after="0" w:line="240" w:lineRule="auto"/>
        <w:jc w:val="both"/>
        <w:rPr>
          <w:rFonts w:ascii="Arial" w:hAnsi="Arial" w:cs="Arial"/>
        </w:rPr>
      </w:pPr>
    </w:p>
    <w:p w14:paraId="770ED1FE" w14:textId="77777777" w:rsidR="00E364ED" w:rsidRPr="005B4C7C" w:rsidRDefault="00E364ED" w:rsidP="00E364ED">
      <w:pPr>
        <w:spacing w:after="0" w:line="240" w:lineRule="auto"/>
        <w:jc w:val="both"/>
        <w:rPr>
          <w:rFonts w:ascii="Arial" w:hAnsi="Arial" w:cs="Arial"/>
        </w:rPr>
      </w:pPr>
    </w:p>
    <w:p w14:paraId="0E9AF0F7" w14:textId="77777777" w:rsidR="00E364ED" w:rsidRPr="005B4C7C" w:rsidRDefault="00E364ED" w:rsidP="00E364ED">
      <w:pPr>
        <w:spacing w:after="0" w:line="240" w:lineRule="auto"/>
        <w:ind w:left="3828" w:hanging="996"/>
        <w:jc w:val="both"/>
        <w:rPr>
          <w:rFonts w:ascii="Arial" w:hAnsi="Arial" w:cs="Arial"/>
        </w:rPr>
      </w:pPr>
      <w:r w:rsidRPr="005B4C7C">
        <w:rPr>
          <w:rFonts w:ascii="Arial" w:hAnsi="Arial" w:cs="Arial"/>
          <w:b/>
        </w:rPr>
        <w:t>Asunto:</w:t>
      </w:r>
      <w:r w:rsidRPr="005B4C7C">
        <w:rPr>
          <w:rFonts w:ascii="Arial" w:hAnsi="Arial" w:cs="Arial"/>
        </w:rPr>
        <w:t xml:space="preserve"> “</w:t>
      </w:r>
      <w:r w:rsidRPr="005B4C7C">
        <w:rPr>
          <w:rFonts w:ascii="Arial" w:hAnsi="Arial" w:cs="Arial"/>
          <w:i/>
          <w:iCs/>
        </w:rPr>
        <w:t>SOLICITUD DE EMBARGO SUMAS DE DINERO Y DEMAS PRODUCTOS  BANCARIOS</w:t>
      </w:r>
      <w:r w:rsidRPr="005B4C7C">
        <w:rPr>
          <w:rFonts w:ascii="Arial" w:hAnsi="Arial" w:cs="Arial"/>
        </w:rPr>
        <w:t>.</w:t>
      </w:r>
      <w:r w:rsidRPr="005B4C7C">
        <w:rPr>
          <w:rFonts w:ascii="Arial" w:hAnsi="Arial" w:cs="Arial"/>
          <w:i/>
          <w:iCs/>
        </w:rPr>
        <w:t>”</w:t>
      </w:r>
    </w:p>
    <w:p w14:paraId="691AF896" w14:textId="77777777" w:rsidR="00E364ED" w:rsidRPr="005B4C7C" w:rsidRDefault="00E364ED" w:rsidP="00E364ED">
      <w:pPr>
        <w:spacing w:after="0" w:line="240" w:lineRule="auto"/>
        <w:jc w:val="both"/>
        <w:rPr>
          <w:rFonts w:ascii="Arial" w:hAnsi="Arial" w:cs="Arial"/>
        </w:rPr>
      </w:pPr>
    </w:p>
    <w:p w14:paraId="4ABF8FEC" w14:textId="77777777" w:rsidR="00E364ED" w:rsidRPr="005B4C7C" w:rsidRDefault="00E364ED" w:rsidP="00E364ED">
      <w:pPr>
        <w:spacing w:after="0" w:line="240" w:lineRule="auto"/>
        <w:jc w:val="both"/>
        <w:rPr>
          <w:rFonts w:ascii="Arial" w:hAnsi="Arial" w:cs="Arial"/>
        </w:rPr>
      </w:pPr>
    </w:p>
    <w:p w14:paraId="32012D1F" w14:textId="77777777" w:rsidR="00E364ED" w:rsidRPr="005B4C7C" w:rsidRDefault="00E364ED" w:rsidP="00E364ED">
      <w:pPr>
        <w:pStyle w:val="NormalWeb"/>
        <w:spacing w:before="0" w:beforeAutospacing="0" w:after="0" w:afterAutospacing="0"/>
        <w:jc w:val="both"/>
        <w:rPr>
          <w:rFonts w:ascii="Arial" w:hAnsi="Arial" w:cs="Arial"/>
          <w:sz w:val="22"/>
          <w:szCs w:val="22"/>
        </w:rPr>
      </w:pPr>
      <w:r w:rsidRPr="005B4C7C">
        <w:rPr>
          <w:rFonts w:ascii="Arial" w:hAnsi="Arial" w:cs="Arial"/>
          <w:sz w:val="22"/>
          <w:szCs w:val="22"/>
        </w:rPr>
        <w:t xml:space="preserve">Apreciado (a) Señor (a) Gerente: </w:t>
      </w:r>
    </w:p>
    <w:p w14:paraId="722CD6AD" w14:textId="77777777" w:rsidR="00E364ED" w:rsidRPr="005B4C7C" w:rsidRDefault="00E364ED" w:rsidP="00E364ED">
      <w:pPr>
        <w:spacing w:after="0" w:line="240" w:lineRule="auto"/>
        <w:jc w:val="both"/>
        <w:rPr>
          <w:rFonts w:ascii="Arial" w:hAnsi="Arial" w:cs="Arial"/>
        </w:rPr>
      </w:pPr>
    </w:p>
    <w:p w14:paraId="3D349193" w14:textId="4A6A5355" w:rsidR="00E364ED" w:rsidRPr="005B4C7C" w:rsidRDefault="00E364ED" w:rsidP="00E364ED">
      <w:pPr>
        <w:pStyle w:val="NormalWeb"/>
        <w:spacing w:before="0" w:beforeAutospacing="0" w:after="0" w:afterAutospacing="0"/>
        <w:jc w:val="both"/>
        <w:rPr>
          <w:rFonts w:ascii="Arial" w:hAnsi="Arial" w:cs="Arial"/>
          <w:sz w:val="22"/>
          <w:szCs w:val="22"/>
        </w:rPr>
      </w:pPr>
      <w:r w:rsidRPr="005B4C7C">
        <w:rPr>
          <w:rFonts w:ascii="Arial" w:hAnsi="Arial" w:cs="Arial"/>
          <w:sz w:val="22"/>
          <w:szCs w:val="22"/>
        </w:rPr>
        <w:t xml:space="preserve">En el proceso de Cobro Coactivo No. </w:t>
      </w:r>
      <w:r w:rsidRPr="005B4C7C">
        <w:rPr>
          <w:rFonts w:ascii="Arial" w:hAnsi="Arial" w:cs="Arial"/>
          <w:sz w:val="22"/>
          <w:szCs w:val="22"/>
        </w:rPr>
        <w:fldChar w:fldCharType="begin"/>
      </w:r>
      <w:r w:rsidRPr="005B4C7C">
        <w:rPr>
          <w:rFonts w:ascii="Arial" w:hAnsi="Arial" w:cs="Arial"/>
          <w:sz w:val="22"/>
          <w:szCs w:val="22"/>
        </w:rPr>
        <w:instrText xml:space="preserve"> MERGEFIELD  Numero </w:instrText>
      </w:r>
      <w:r w:rsidRPr="005B4C7C">
        <w:rPr>
          <w:rFonts w:ascii="Arial" w:hAnsi="Arial" w:cs="Arial"/>
          <w:sz w:val="22"/>
          <w:szCs w:val="22"/>
        </w:rPr>
        <w:fldChar w:fldCharType="separate"/>
      </w:r>
      <w:r w:rsidR="002F7C58">
        <w:rPr>
          <w:rFonts w:ascii="Arial" w:hAnsi="Arial" w:cs="Arial"/>
          <w:noProof/>
          <w:sz w:val="22"/>
          <w:szCs w:val="22"/>
        </w:rPr>
        <w:t>${</w:t>
      </w:r>
      <w:r w:rsidRPr="005B4C7C">
        <w:rPr>
          <w:rFonts w:ascii="Arial" w:hAnsi="Arial" w:cs="Arial"/>
          <w:noProof/>
          <w:sz w:val="22"/>
          <w:szCs w:val="22"/>
        </w:rPr>
        <w:t>Numero</w:t>
      </w:r>
      <w:r w:rsidR="002F7C58">
        <w:rPr>
          <w:rFonts w:ascii="Arial" w:hAnsi="Arial" w:cs="Arial"/>
          <w:noProof/>
          <w:sz w:val="22"/>
          <w:szCs w:val="22"/>
        </w:rPr>
        <w:t>}</w:t>
      </w:r>
      <w:r w:rsidRPr="005B4C7C">
        <w:rPr>
          <w:rFonts w:ascii="Arial" w:hAnsi="Arial" w:cs="Arial"/>
          <w:sz w:val="22"/>
          <w:szCs w:val="22"/>
        </w:rPr>
        <w:fldChar w:fldCharType="end"/>
      </w:r>
      <w:r w:rsidRPr="005B4C7C">
        <w:rPr>
          <w:rFonts w:ascii="Arial" w:hAnsi="Arial" w:cs="Arial"/>
          <w:sz w:val="22"/>
          <w:szCs w:val="22"/>
        </w:rPr>
        <w:t xml:space="preserve"> , que adelanta la Dirección Ejecutiva de Administración Judicial, mediante Resolución No. [EDITA] del [EDITA ] , la cual anexo, se decretó el embargo de las sumas de dinero depositadas en esa entidad bancaria, en cuentas corrientes, de ahorros, certificados de depósitos a término fijo a cualquier otro documento representativo de dinero, a nombre del señor </w:t>
      </w:r>
      <w:r w:rsidRPr="005B4C7C">
        <w:rPr>
          <w:rFonts w:ascii="Arial" w:hAnsi="Arial" w:cs="Arial"/>
          <w:sz w:val="22"/>
          <w:szCs w:val="22"/>
        </w:rPr>
        <w:fldChar w:fldCharType="begin"/>
      </w:r>
      <w:r w:rsidRPr="005B4C7C">
        <w:rPr>
          <w:rFonts w:ascii="Arial" w:hAnsi="Arial" w:cs="Arial"/>
          <w:sz w:val="22"/>
          <w:szCs w:val="22"/>
        </w:rPr>
        <w:instrText xml:space="preserve"> MERGEFIELD  Sancionado </w:instrText>
      </w:r>
      <w:r w:rsidRPr="005B4C7C">
        <w:rPr>
          <w:rFonts w:ascii="Arial" w:hAnsi="Arial" w:cs="Arial"/>
          <w:sz w:val="22"/>
          <w:szCs w:val="22"/>
        </w:rPr>
        <w:fldChar w:fldCharType="separate"/>
      </w:r>
      <w:r w:rsidR="002F7C58">
        <w:rPr>
          <w:rFonts w:ascii="Arial" w:hAnsi="Arial" w:cs="Arial"/>
          <w:noProof/>
          <w:sz w:val="22"/>
          <w:szCs w:val="22"/>
        </w:rPr>
        <w:t>${</w:t>
      </w:r>
      <w:r w:rsidRPr="005B4C7C">
        <w:rPr>
          <w:rFonts w:ascii="Arial" w:hAnsi="Arial" w:cs="Arial"/>
          <w:noProof/>
          <w:sz w:val="22"/>
          <w:szCs w:val="22"/>
        </w:rPr>
        <w:t>Sancionado</w:t>
      </w:r>
      <w:r w:rsidR="002F7C58">
        <w:rPr>
          <w:rFonts w:ascii="Arial" w:hAnsi="Arial" w:cs="Arial"/>
          <w:noProof/>
          <w:sz w:val="22"/>
          <w:szCs w:val="22"/>
        </w:rPr>
        <w:t>}</w:t>
      </w:r>
      <w:r w:rsidRPr="005B4C7C">
        <w:rPr>
          <w:rFonts w:ascii="Arial" w:hAnsi="Arial" w:cs="Arial"/>
          <w:sz w:val="22"/>
          <w:szCs w:val="22"/>
        </w:rPr>
        <w:fldChar w:fldCharType="end"/>
      </w:r>
      <w:r w:rsidRPr="005B4C7C">
        <w:rPr>
          <w:rFonts w:ascii="Arial" w:hAnsi="Arial" w:cs="Arial"/>
          <w:sz w:val="22"/>
          <w:szCs w:val="22"/>
        </w:rPr>
        <w:t xml:space="preserve"> , </w:t>
      </w:r>
      <w:r w:rsidRPr="005B4C7C">
        <w:rPr>
          <w:rFonts w:ascii="Arial" w:hAnsi="Arial" w:cs="Arial"/>
          <w:sz w:val="22"/>
          <w:szCs w:val="22"/>
        </w:rPr>
        <w:fldChar w:fldCharType="begin"/>
      </w:r>
      <w:r w:rsidRPr="005B4C7C">
        <w:rPr>
          <w:rFonts w:ascii="Arial" w:hAnsi="Arial" w:cs="Arial"/>
          <w:sz w:val="22"/>
          <w:szCs w:val="22"/>
        </w:rPr>
        <w:instrText xml:space="preserve"> MERGEFIELD  identificado </w:instrText>
      </w:r>
      <w:r w:rsidRPr="005B4C7C">
        <w:rPr>
          <w:rFonts w:ascii="Arial" w:hAnsi="Arial" w:cs="Arial"/>
          <w:sz w:val="22"/>
          <w:szCs w:val="22"/>
        </w:rPr>
        <w:fldChar w:fldCharType="separate"/>
      </w:r>
      <w:r w:rsidR="002F7C58">
        <w:rPr>
          <w:rFonts w:ascii="Arial" w:hAnsi="Arial" w:cs="Arial"/>
          <w:noProof/>
          <w:sz w:val="22"/>
          <w:szCs w:val="22"/>
        </w:rPr>
        <w:t>${</w:t>
      </w:r>
      <w:r w:rsidRPr="005B4C7C">
        <w:rPr>
          <w:rFonts w:ascii="Arial" w:hAnsi="Arial" w:cs="Arial"/>
          <w:noProof/>
          <w:sz w:val="22"/>
          <w:szCs w:val="22"/>
        </w:rPr>
        <w:t>identificado</w:t>
      </w:r>
      <w:r w:rsidR="002F7C58">
        <w:rPr>
          <w:rFonts w:ascii="Arial" w:hAnsi="Arial" w:cs="Arial"/>
          <w:noProof/>
          <w:sz w:val="22"/>
          <w:szCs w:val="22"/>
        </w:rPr>
        <w:t>}</w:t>
      </w:r>
      <w:r w:rsidRPr="005B4C7C">
        <w:rPr>
          <w:rFonts w:ascii="Arial" w:hAnsi="Arial" w:cs="Arial"/>
          <w:sz w:val="22"/>
          <w:szCs w:val="22"/>
        </w:rPr>
        <w:fldChar w:fldCharType="end"/>
      </w:r>
      <w:r w:rsidRPr="005B4C7C">
        <w:rPr>
          <w:rFonts w:ascii="Arial" w:hAnsi="Arial" w:cs="Arial"/>
          <w:sz w:val="22"/>
          <w:szCs w:val="22"/>
        </w:rPr>
        <w:t xml:space="preserve"> con </w:t>
      </w:r>
      <w:r w:rsidRPr="005B4C7C">
        <w:rPr>
          <w:rFonts w:ascii="Arial" w:hAnsi="Arial" w:cs="Arial"/>
          <w:sz w:val="22"/>
          <w:szCs w:val="22"/>
        </w:rPr>
        <w:fldChar w:fldCharType="begin"/>
      </w:r>
      <w:r w:rsidRPr="005B4C7C">
        <w:rPr>
          <w:rFonts w:ascii="Arial" w:hAnsi="Arial" w:cs="Arial"/>
          <w:sz w:val="22"/>
          <w:szCs w:val="22"/>
        </w:rPr>
        <w:instrText xml:space="preserve"> MERGEFIELD  TipoDocumento </w:instrText>
      </w:r>
      <w:r w:rsidRPr="005B4C7C">
        <w:rPr>
          <w:rFonts w:ascii="Arial" w:hAnsi="Arial" w:cs="Arial"/>
          <w:sz w:val="22"/>
          <w:szCs w:val="22"/>
        </w:rPr>
        <w:fldChar w:fldCharType="separate"/>
      </w:r>
      <w:r w:rsidR="002F7C58">
        <w:rPr>
          <w:rFonts w:ascii="Arial" w:hAnsi="Arial" w:cs="Arial"/>
          <w:noProof/>
          <w:sz w:val="22"/>
          <w:szCs w:val="22"/>
        </w:rPr>
        <w:t>${</w:t>
      </w:r>
      <w:r w:rsidRPr="005B4C7C">
        <w:rPr>
          <w:rFonts w:ascii="Arial" w:hAnsi="Arial" w:cs="Arial"/>
          <w:noProof/>
          <w:sz w:val="22"/>
          <w:szCs w:val="22"/>
        </w:rPr>
        <w:t>TipoDocumento</w:t>
      </w:r>
      <w:r w:rsidR="002F7C58">
        <w:rPr>
          <w:rFonts w:ascii="Arial" w:hAnsi="Arial" w:cs="Arial"/>
          <w:noProof/>
          <w:sz w:val="22"/>
          <w:szCs w:val="22"/>
        </w:rPr>
        <w:t>}</w:t>
      </w:r>
      <w:r w:rsidRPr="005B4C7C">
        <w:rPr>
          <w:rFonts w:ascii="Arial" w:hAnsi="Arial" w:cs="Arial"/>
          <w:sz w:val="22"/>
          <w:szCs w:val="22"/>
        </w:rPr>
        <w:fldChar w:fldCharType="end"/>
      </w:r>
      <w:r w:rsidRPr="005B4C7C">
        <w:rPr>
          <w:rFonts w:ascii="Arial" w:hAnsi="Arial" w:cs="Arial"/>
          <w:sz w:val="22"/>
          <w:szCs w:val="22"/>
        </w:rPr>
        <w:t xml:space="preserve"> No. </w:t>
      </w:r>
      <w:r w:rsidRPr="005B4C7C">
        <w:rPr>
          <w:rFonts w:ascii="Arial" w:hAnsi="Arial" w:cs="Arial"/>
          <w:sz w:val="22"/>
          <w:szCs w:val="22"/>
        </w:rPr>
        <w:fldChar w:fldCharType="begin"/>
      </w:r>
      <w:r w:rsidRPr="005B4C7C">
        <w:rPr>
          <w:rFonts w:ascii="Arial" w:hAnsi="Arial" w:cs="Arial"/>
          <w:sz w:val="22"/>
          <w:szCs w:val="22"/>
        </w:rPr>
        <w:instrText xml:space="preserve"> MERGEFIELD  documento </w:instrText>
      </w:r>
      <w:r w:rsidRPr="005B4C7C">
        <w:rPr>
          <w:rFonts w:ascii="Arial" w:hAnsi="Arial" w:cs="Arial"/>
          <w:sz w:val="22"/>
          <w:szCs w:val="22"/>
        </w:rPr>
        <w:fldChar w:fldCharType="separate"/>
      </w:r>
      <w:r w:rsidR="002F7C58">
        <w:rPr>
          <w:rFonts w:ascii="Arial" w:hAnsi="Arial" w:cs="Arial"/>
          <w:noProof/>
          <w:sz w:val="22"/>
          <w:szCs w:val="22"/>
        </w:rPr>
        <w:t>${</w:t>
      </w:r>
      <w:r w:rsidR="004B678B">
        <w:rPr>
          <w:rFonts w:ascii="Arial" w:hAnsi="Arial" w:cs="Arial"/>
          <w:noProof/>
          <w:sz w:val="22"/>
          <w:szCs w:val="22"/>
        </w:rPr>
        <w:t>d</w:t>
      </w:r>
      <w:r w:rsidRPr="005B4C7C">
        <w:rPr>
          <w:rFonts w:ascii="Arial" w:hAnsi="Arial" w:cs="Arial"/>
          <w:noProof/>
          <w:sz w:val="22"/>
          <w:szCs w:val="22"/>
        </w:rPr>
        <w:t>ocumento</w:t>
      </w:r>
      <w:r w:rsidR="002F7C58">
        <w:rPr>
          <w:rFonts w:ascii="Arial" w:hAnsi="Arial" w:cs="Arial"/>
          <w:noProof/>
          <w:sz w:val="22"/>
          <w:szCs w:val="22"/>
        </w:rPr>
        <w:t>}</w:t>
      </w:r>
      <w:r w:rsidRPr="005B4C7C">
        <w:rPr>
          <w:rFonts w:ascii="Arial" w:hAnsi="Arial" w:cs="Arial"/>
          <w:sz w:val="22"/>
          <w:szCs w:val="22"/>
        </w:rPr>
        <w:fldChar w:fldCharType="end"/>
      </w:r>
      <w:r w:rsidRPr="005B4C7C">
        <w:rPr>
          <w:rFonts w:ascii="Arial" w:hAnsi="Arial" w:cs="Arial"/>
          <w:sz w:val="22"/>
          <w:szCs w:val="22"/>
        </w:rPr>
        <w:t xml:space="preserve"> .</w:t>
      </w:r>
    </w:p>
    <w:p w14:paraId="24C18F71" w14:textId="77777777" w:rsidR="00E364ED" w:rsidRPr="005B4C7C" w:rsidRDefault="00E364ED" w:rsidP="00E364ED">
      <w:pPr>
        <w:spacing w:after="0" w:line="240" w:lineRule="auto"/>
        <w:jc w:val="both"/>
        <w:rPr>
          <w:rFonts w:ascii="Arial" w:hAnsi="Arial" w:cs="Arial"/>
        </w:rPr>
      </w:pPr>
    </w:p>
    <w:p w14:paraId="30A8B021" w14:textId="77777777" w:rsidR="00E364ED" w:rsidRPr="005B4C7C" w:rsidRDefault="00E364ED" w:rsidP="00E364ED">
      <w:pPr>
        <w:spacing w:after="0" w:line="240" w:lineRule="auto"/>
        <w:jc w:val="both"/>
        <w:rPr>
          <w:rFonts w:ascii="Arial" w:hAnsi="Arial" w:cs="Arial"/>
        </w:rPr>
      </w:pPr>
      <w:r w:rsidRPr="005B4C7C">
        <w:rPr>
          <w:rFonts w:ascii="Arial" w:hAnsi="Arial" w:cs="Arial"/>
        </w:rPr>
        <w:t xml:space="preserve">La anterior medida se limita a la suma de [EDITA Valor obligación en letras] PESOS M/TE ($ [EDITA Valor obligación en números] conforme los límites establecidos en el art. 838 del E.T. Art. 1387 del C.Co., Art. 9 de la ley 1066 de 2006 y el Art. 837-1 del E.T. </w:t>
      </w:r>
    </w:p>
    <w:p w14:paraId="52799FCE" w14:textId="77777777" w:rsidR="00E364ED" w:rsidRPr="005B4C7C" w:rsidRDefault="00E364ED" w:rsidP="00E364ED">
      <w:pPr>
        <w:spacing w:after="0" w:line="240" w:lineRule="auto"/>
        <w:jc w:val="both"/>
        <w:rPr>
          <w:rFonts w:ascii="Arial" w:hAnsi="Arial" w:cs="Arial"/>
        </w:rPr>
      </w:pPr>
    </w:p>
    <w:p w14:paraId="1EF4760F" w14:textId="77777777" w:rsidR="00E364ED" w:rsidRPr="005B4C7C" w:rsidRDefault="00E364ED" w:rsidP="00E364ED">
      <w:pPr>
        <w:spacing w:after="0" w:line="240" w:lineRule="auto"/>
        <w:jc w:val="both"/>
        <w:rPr>
          <w:rFonts w:ascii="Arial" w:hAnsi="Arial" w:cs="Arial"/>
        </w:rPr>
      </w:pPr>
      <w:r w:rsidRPr="005B4C7C">
        <w:rPr>
          <w:rFonts w:ascii="Arial" w:hAnsi="Arial" w:cs="Arial"/>
        </w:rPr>
        <w:t xml:space="preserve">Con los valores retenidos deberá constituirse un depósito judicial en el Banco Agrario en la cuenta de Depósito Judicial de la Jurisdicción Coactiva, dentro de los tres (3) días siguientes al recibo de la presente comunicación.  </w:t>
      </w:r>
    </w:p>
    <w:p w14:paraId="2361D739" w14:textId="77777777" w:rsidR="00E364ED" w:rsidRPr="005B4C7C" w:rsidRDefault="00E364ED" w:rsidP="00E364ED">
      <w:pPr>
        <w:spacing w:after="0" w:line="240" w:lineRule="auto"/>
        <w:jc w:val="both"/>
        <w:rPr>
          <w:rFonts w:ascii="Arial" w:hAnsi="Arial" w:cs="Arial"/>
        </w:rPr>
      </w:pPr>
    </w:p>
    <w:p w14:paraId="7B8A5AE7" w14:textId="77777777" w:rsidR="00E364ED" w:rsidRPr="005B4C7C" w:rsidRDefault="00E364ED" w:rsidP="00E364ED">
      <w:pPr>
        <w:spacing w:after="0" w:line="240" w:lineRule="auto"/>
        <w:jc w:val="both"/>
        <w:rPr>
          <w:rFonts w:ascii="Arial" w:hAnsi="Arial" w:cs="Arial"/>
        </w:rPr>
      </w:pPr>
      <w:r w:rsidRPr="005B4C7C">
        <w:rPr>
          <w:rFonts w:ascii="Arial" w:hAnsi="Arial" w:cs="Arial"/>
        </w:rPr>
        <w:t xml:space="preserve">Los datos para la constitución de depósito son los siguientes: </w:t>
      </w:r>
    </w:p>
    <w:p w14:paraId="05CE4EC7" w14:textId="77777777" w:rsidR="00E364ED" w:rsidRPr="005B4C7C" w:rsidRDefault="00E364ED" w:rsidP="00E364ED">
      <w:pPr>
        <w:spacing w:after="0" w:line="240" w:lineRule="auto"/>
        <w:jc w:val="both"/>
        <w:rPr>
          <w:rFonts w:ascii="Arial" w:hAnsi="Arial" w:cs="Arial"/>
        </w:rPr>
      </w:pPr>
    </w:p>
    <w:p w14:paraId="56B0C956"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BANCO AGRARIO DE COLOMBIA</w:t>
      </w:r>
    </w:p>
    <w:p w14:paraId="5728C60D" w14:textId="77777777" w:rsidR="00E364ED" w:rsidRPr="005B4C7C" w:rsidRDefault="00E364ED" w:rsidP="00E364ED">
      <w:pPr>
        <w:spacing w:after="0" w:line="240" w:lineRule="auto"/>
        <w:jc w:val="both"/>
        <w:rPr>
          <w:rFonts w:ascii="Arial" w:hAnsi="Arial" w:cs="Arial"/>
          <w:b/>
        </w:rPr>
      </w:pPr>
    </w:p>
    <w:p w14:paraId="5242CA72"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NOMBRE DEL JUZGADO O ENTIDAD QUE RECIBE</w:t>
      </w:r>
    </w:p>
    <w:p w14:paraId="675D5C91" w14:textId="77777777" w:rsidR="00E364ED" w:rsidRPr="005B4C7C" w:rsidRDefault="00E364ED" w:rsidP="00E364ED">
      <w:pPr>
        <w:spacing w:after="0" w:line="240" w:lineRule="auto"/>
        <w:jc w:val="both"/>
        <w:rPr>
          <w:rFonts w:ascii="Arial" w:hAnsi="Arial" w:cs="Arial"/>
        </w:rPr>
      </w:pPr>
      <w:r w:rsidRPr="005B4C7C">
        <w:rPr>
          <w:rFonts w:ascii="Arial" w:hAnsi="Arial" w:cs="Arial"/>
        </w:rPr>
        <w:t>Dirección Nacional Administración Judicial Coactiva</w:t>
      </w:r>
    </w:p>
    <w:p w14:paraId="03B508C3" w14:textId="77777777" w:rsidR="00E364ED" w:rsidRPr="005B4C7C" w:rsidRDefault="00E364ED" w:rsidP="00E364ED">
      <w:pPr>
        <w:spacing w:after="0" w:line="240" w:lineRule="auto"/>
        <w:jc w:val="both"/>
        <w:rPr>
          <w:rFonts w:ascii="Arial" w:hAnsi="Arial" w:cs="Arial"/>
        </w:rPr>
      </w:pPr>
    </w:p>
    <w:p w14:paraId="531DCB66"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NÚMERO DE CUENTA</w:t>
      </w:r>
    </w:p>
    <w:p w14:paraId="3910E87D" w14:textId="711F9089" w:rsidR="00E364ED" w:rsidRPr="001A22F2" w:rsidRDefault="00E364ED" w:rsidP="00E364ED">
      <w:pPr>
        <w:spacing w:after="0" w:line="240" w:lineRule="auto"/>
        <w:jc w:val="both"/>
        <w:rPr>
          <w:rFonts w:ascii="Arial" w:hAnsi="Arial" w:cs="Arial"/>
          <w:color w:val="FF0000"/>
        </w:rPr>
      </w:pPr>
      <w:r w:rsidRPr="005B4C7C">
        <w:rPr>
          <w:rFonts w:ascii="Arial" w:hAnsi="Arial" w:cs="Arial"/>
        </w:rPr>
        <w:t xml:space="preserve">No. </w:t>
      </w:r>
      <w:r w:rsidR="001A22F2" w:rsidRPr="001A22F2">
        <w:rPr>
          <w:rFonts w:ascii="Arial" w:hAnsi="Arial" w:cs="Arial"/>
          <w:color w:val="FF0000"/>
          <w:highlight w:val="yellow"/>
        </w:rPr>
        <w:t>[EDITA Registre número de cuenta judicial de la oficina de Cobro Coactivo que corresponda]</w:t>
      </w:r>
    </w:p>
    <w:p w14:paraId="58B3D47B" w14:textId="77777777" w:rsidR="00E364ED" w:rsidRPr="005B4C7C" w:rsidRDefault="00E364ED" w:rsidP="00E364ED">
      <w:pPr>
        <w:spacing w:after="0" w:line="240" w:lineRule="auto"/>
        <w:jc w:val="both"/>
        <w:rPr>
          <w:rFonts w:ascii="Arial" w:hAnsi="Arial" w:cs="Arial"/>
        </w:rPr>
      </w:pPr>
    </w:p>
    <w:p w14:paraId="05EB610F"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NOMBRE O RAZÓN SOCIAL DEL CONSIGNANTE</w:t>
      </w:r>
    </w:p>
    <w:p w14:paraId="31F71EEB" w14:textId="77777777" w:rsidR="00E364ED" w:rsidRPr="005B4C7C" w:rsidRDefault="00E364ED" w:rsidP="00E364ED">
      <w:pPr>
        <w:spacing w:after="0" w:line="240" w:lineRule="auto"/>
        <w:jc w:val="both"/>
        <w:rPr>
          <w:rFonts w:ascii="Arial" w:hAnsi="Arial" w:cs="Arial"/>
        </w:rPr>
      </w:pPr>
      <w:r w:rsidRPr="005B4C7C">
        <w:rPr>
          <w:rFonts w:ascii="Arial" w:hAnsi="Arial" w:cs="Arial"/>
        </w:rPr>
        <w:t>[Edita Banco al cual se está remitiendo la solicitud] .</w:t>
      </w:r>
    </w:p>
    <w:p w14:paraId="7069E620" w14:textId="77777777" w:rsidR="00E364ED" w:rsidRPr="005B4C7C" w:rsidRDefault="00E364ED" w:rsidP="00E364ED">
      <w:pPr>
        <w:spacing w:after="0" w:line="240" w:lineRule="auto"/>
        <w:jc w:val="both"/>
        <w:rPr>
          <w:rFonts w:ascii="Arial" w:hAnsi="Arial" w:cs="Arial"/>
        </w:rPr>
      </w:pPr>
    </w:p>
    <w:p w14:paraId="29AE41C7"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NÚMERO DEL EXPEDIENTE</w:t>
      </w:r>
    </w:p>
    <w:p w14:paraId="1D1E355A" w14:textId="0B7381E4" w:rsidR="00E364ED" w:rsidRPr="005B4C7C" w:rsidRDefault="00E364ED" w:rsidP="00E364ED">
      <w:pPr>
        <w:spacing w:after="0" w:line="240" w:lineRule="auto"/>
        <w:jc w:val="both"/>
        <w:rPr>
          <w:rFonts w:ascii="Arial" w:hAnsi="Arial" w:cs="Arial"/>
        </w:rPr>
      </w:pPr>
      <w:r w:rsidRPr="005B4C7C">
        <w:rPr>
          <w:rFonts w:ascii="Arial" w:hAnsi="Arial" w:cs="Arial"/>
        </w:rPr>
        <w:fldChar w:fldCharType="begin"/>
      </w:r>
      <w:r w:rsidRPr="005B4C7C">
        <w:rPr>
          <w:rFonts w:ascii="Arial" w:hAnsi="Arial" w:cs="Arial"/>
        </w:rPr>
        <w:instrText xml:space="preserve"> MERGEFIELD  Numero </w:instrText>
      </w:r>
      <w:r w:rsidRPr="005B4C7C">
        <w:rPr>
          <w:rFonts w:ascii="Arial" w:hAnsi="Arial" w:cs="Arial"/>
        </w:rPr>
        <w:fldChar w:fldCharType="separate"/>
      </w:r>
      <w:r w:rsidR="002F7C58">
        <w:rPr>
          <w:rFonts w:ascii="Arial" w:hAnsi="Arial" w:cs="Arial"/>
          <w:noProof/>
        </w:rPr>
        <w:t>${</w:t>
      </w:r>
      <w:r w:rsidRPr="005B4C7C">
        <w:rPr>
          <w:rFonts w:ascii="Arial" w:hAnsi="Arial" w:cs="Arial"/>
          <w:noProof/>
        </w:rPr>
        <w:t>Numero</w:t>
      </w:r>
      <w:r w:rsidR="002F7C58">
        <w:rPr>
          <w:rFonts w:ascii="Arial" w:hAnsi="Arial" w:cs="Arial"/>
          <w:noProof/>
        </w:rPr>
        <w:t>}</w:t>
      </w:r>
      <w:r w:rsidRPr="005B4C7C">
        <w:rPr>
          <w:rFonts w:ascii="Arial" w:hAnsi="Arial" w:cs="Arial"/>
        </w:rPr>
        <w:fldChar w:fldCharType="end"/>
      </w:r>
    </w:p>
    <w:p w14:paraId="2AF1912B" w14:textId="77777777" w:rsidR="00E364ED" w:rsidRPr="005B4C7C" w:rsidRDefault="00E364ED" w:rsidP="00E364ED">
      <w:pPr>
        <w:spacing w:after="0" w:line="240" w:lineRule="auto"/>
        <w:jc w:val="both"/>
        <w:rPr>
          <w:rFonts w:ascii="Arial" w:hAnsi="Arial" w:cs="Arial"/>
        </w:rPr>
      </w:pPr>
    </w:p>
    <w:p w14:paraId="105ADF70"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CLASE DE DEPÓSITO Y CONCEPTO</w:t>
      </w:r>
    </w:p>
    <w:p w14:paraId="093A83BD" w14:textId="7408E51B" w:rsidR="00E364ED" w:rsidRPr="005B4C7C" w:rsidRDefault="00E364ED" w:rsidP="00E364ED">
      <w:pPr>
        <w:pStyle w:val="NormalWeb"/>
        <w:spacing w:before="0" w:beforeAutospacing="0" w:after="0" w:afterAutospacing="0"/>
        <w:jc w:val="both"/>
        <w:rPr>
          <w:rFonts w:ascii="Arial" w:hAnsi="Arial" w:cs="Arial"/>
          <w:sz w:val="22"/>
          <w:szCs w:val="22"/>
        </w:rPr>
      </w:pPr>
      <w:r w:rsidRPr="005B4C7C">
        <w:rPr>
          <w:rFonts w:ascii="Arial" w:hAnsi="Arial" w:cs="Arial"/>
          <w:sz w:val="22"/>
          <w:szCs w:val="22"/>
        </w:rPr>
        <w:fldChar w:fldCharType="begin"/>
      </w:r>
      <w:r w:rsidRPr="005B4C7C">
        <w:rPr>
          <w:rFonts w:ascii="Arial" w:hAnsi="Arial" w:cs="Arial"/>
          <w:sz w:val="22"/>
          <w:szCs w:val="22"/>
        </w:rPr>
        <w:instrText xml:space="preserve"> MERGEFIELD  Concepto </w:instrText>
      </w:r>
      <w:r w:rsidRPr="005B4C7C">
        <w:rPr>
          <w:rFonts w:ascii="Arial" w:hAnsi="Arial" w:cs="Arial"/>
          <w:sz w:val="22"/>
          <w:szCs w:val="22"/>
        </w:rPr>
        <w:fldChar w:fldCharType="separate"/>
      </w:r>
      <w:r w:rsidR="002F7C58">
        <w:rPr>
          <w:rFonts w:ascii="Arial" w:hAnsi="Arial" w:cs="Arial"/>
          <w:noProof/>
          <w:sz w:val="22"/>
          <w:szCs w:val="22"/>
        </w:rPr>
        <w:t>${</w:t>
      </w:r>
      <w:r w:rsidRPr="005B4C7C">
        <w:rPr>
          <w:rFonts w:ascii="Arial" w:hAnsi="Arial" w:cs="Arial"/>
          <w:noProof/>
          <w:sz w:val="22"/>
          <w:szCs w:val="22"/>
        </w:rPr>
        <w:t>Concepto</w:t>
      </w:r>
      <w:r w:rsidR="002F7C58">
        <w:rPr>
          <w:rFonts w:ascii="Arial" w:hAnsi="Arial" w:cs="Arial"/>
          <w:noProof/>
          <w:sz w:val="22"/>
          <w:szCs w:val="22"/>
        </w:rPr>
        <w:t>}</w:t>
      </w:r>
      <w:r w:rsidRPr="005B4C7C">
        <w:rPr>
          <w:rFonts w:ascii="Arial" w:hAnsi="Arial" w:cs="Arial"/>
          <w:sz w:val="22"/>
          <w:szCs w:val="22"/>
        </w:rPr>
        <w:fldChar w:fldCharType="end"/>
      </w:r>
    </w:p>
    <w:p w14:paraId="24DC980B" w14:textId="77777777" w:rsidR="00E364ED" w:rsidRPr="005B4C7C" w:rsidRDefault="00E364ED" w:rsidP="00E364ED">
      <w:pPr>
        <w:spacing w:after="0" w:line="240" w:lineRule="auto"/>
        <w:jc w:val="both"/>
        <w:rPr>
          <w:rFonts w:ascii="Arial" w:hAnsi="Arial" w:cs="Arial"/>
        </w:rPr>
      </w:pPr>
    </w:p>
    <w:p w14:paraId="3DC1A22E"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lastRenderedPageBreak/>
        <w:t>DEMANDANTE</w:t>
      </w:r>
    </w:p>
    <w:p w14:paraId="4877A3CA" w14:textId="77777777" w:rsidR="00E364ED" w:rsidRPr="005B4C7C" w:rsidRDefault="00E364ED" w:rsidP="00E364ED">
      <w:pPr>
        <w:spacing w:after="0" w:line="240" w:lineRule="auto"/>
        <w:jc w:val="both"/>
        <w:rPr>
          <w:rFonts w:ascii="Arial" w:hAnsi="Arial" w:cs="Arial"/>
        </w:rPr>
      </w:pPr>
      <w:r w:rsidRPr="005B4C7C">
        <w:rPr>
          <w:rFonts w:ascii="Arial" w:hAnsi="Arial" w:cs="Arial"/>
        </w:rPr>
        <w:t>DIRECCION EJECUTIVA DE ADMINSITRACION JUDICIAL</w:t>
      </w:r>
    </w:p>
    <w:p w14:paraId="30D3577F" w14:textId="77777777" w:rsidR="00E364ED" w:rsidRPr="005B4C7C" w:rsidRDefault="00E364ED" w:rsidP="00E364ED">
      <w:pPr>
        <w:spacing w:after="0" w:line="240" w:lineRule="auto"/>
        <w:jc w:val="both"/>
        <w:rPr>
          <w:rFonts w:ascii="Arial" w:hAnsi="Arial" w:cs="Arial"/>
        </w:rPr>
      </w:pPr>
    </w:p>
    <w:p w14:paraId="36D0782E"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DOCUMENTO DE IDENTIDAD (demandante)</w:t>
      </w:r>
    </w:p>
    <w:p w14:paraId="769F5CC4" w14:textId="77777777" w:rsidR="00E364ED" w:rsidRPr="005B4C7C" w:rsidRDefault="00E364ED" w:rsidP="00E364ED">
      <w:pPr>
        <w:spacing w:after="0" w:line="240" w:lineRule="auto"/>
        <w:jc w:val="both"/>
        <w:rPr>
          <w:rFonts w:ascii="Arial" w:hAnsi="Arial" w:cs="Arial"/>
        </w:rPr>
      </w:pPr>
      <w:r w:rsidRPr="005B4C7C">
        <w:rPr>
          <w:rFonts w:ascii="Arial" w:hAnsi="Arial" w:cs="Arial"/>
        </w:rPr>
        <w:t>NIT. 800.093.816-3</w:t>
      </w:r>
    </w:p>
    <w:p w14:paraId="5AB6C629" w14:textId="77777777" w:rsidR="00E364ED" w:rsidRPr="005B4C7C" w:rsidRDefault="00E364ED" w:rsidP="00E364ED">
      <w:pPr>
        <w:spacing w:after="0" w:line="240" w:lineRule="auto"/>
        <w:jc w:val="both"/>
        <w:rPr>
          <w:rFonts w:ascii="Arial" w:hAnsi="Arial" w:cs="Arial"/>
        </w:rPr>
      </w:pPr>
    </w:p>
    <w:p w14:paraId="30DCEF95"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OBLIGADO</w:t>
      </w:r>
    </w:p>
    <w:p w14:paraId="26DFF50E" w14:textId="7FAEA6D9" w:rsidR="00E364ED" w:rsidRPr="005B4C7C" w:rsidRDefault="00E364ED" w:rsidP="00E364ED">
      <w:pPr>
        <w:pStyle w:val="NormalWeb"/>
        <w:spacing w:before="0" w:beforeAutospacing="0" w:after="0" w:afterAutospacing="0"/>
        <w:jc w:val="both"/>
        <w:rPr>
          <w:rFonts w:ascii="Arial" w:hAnsi="Arial" w:cs="Arial"/>
          <w:sz w:val="22"/>
          <w:szCs w:val="22"/>
        </w:rPr>
      </w:pPr>
      <w:r w:rsidRPr="005B4C7C">
        <w:rPr>
          <w:rFonts w:ascii="Arial" w:hAnsi="Arial" w:cs="Arial"/>
          <w:sz w:val="22"/>
          <w:szCs w:val="22"/>
        </w:rPr>
        <w:fldChar w:fldCharType="begin"/>
      </w:r>
      <w:r w:rsidRPr="005B4C7C">
        <w:rPr>
          <w:rFonts w:ascii="Arial" w:hAnsi="Arial" w:cs="Arial"/>
          <w:sz w:val="22"/>
          <w:szCs w:val="22"/>
        </w:rPr>
        <w:instrText xml:space="preserve"> MERGEFIELD  Sancionado </w:instrText>
      </w:r>
      <w:r w:rsidRPr="005B4C7C">
        <w:rPr>
          <w:rFonts w:ascii="Arial" w:hAnsi="Arial" w:cs="Arial"/>
          <w:sz w:val="22"/>
          <w:szCs w:val="22"/>
        </w:rPr>
        <w:fldChar w:fldCharType="separate"/>
      </w:r>
      <w:r w:rsidR="002F7C58">
        <w:rPr>
          <w:rFonts w:ascii="Arial" w:hAnsi="Arial" w:cs="Arial"/>
          <w:noProof/>
          <w:sz w:val="22"/>
          <w:szCs w:val="22"/>
        </w:rPr>
        <w:t>${</w:t>
      </w:r>
      <w:r w:rsidRPr="005B4C7C">
        <w:rPr>
          <w:rFonts w:ascii="Arial" w:hAnsi="Arial" w:cs="Arial"/>
          <w:noProof/>
          <w:sz w:val="22"/>
          <w:szCs w:val="22"/>
        </w:rPr>
        <w:t>Sancionado</w:t>
      </w:r>
      <w:r w:rsidR="002F7C58">
        <w:rPr>
          <w:rFonts w:ascii="Arial" w:hAnsi="Arial" w:cs="Arial"/>
          <w:noProof/>
          <w:sz w:val="22"/>
          <w:szCs w:val="22"/>
        </w:rPr>
        <w:t>}</w:t>
      </w:r>
      <w:r w:rsidRPr="005B4C7C">
        <w:rPr>
          <w:rFonts w:ascii="Arial" w:hAnsi="Arial" w:cs="Arial"/>
          <w:sz w:val="22"/>
          <w:szCs w:val="22"/>
        </w:rPr>
        <w:fldChar w:fldCharType="end"/>
      </w:r>
    </w:p>
    <w:p w14:paraId="78C8F053" w14:textId="77777777" w:rsidR="00E364ED" w:rsidRPr="005B4C7C" w:rsidRDefault="00E364ED" w:rsidP="00E364ED">
      <w:pPr>
        <w:spacing w:after="0" w:line="240" w:lineRule="auto"/>
        <w:jc w:val="both"/>
        <w:rPr>
          <w:rFonts w:ascii="Arial" w:hAnsi="Arial" w:cs="Arial"/>
        </w:rPr>
      </w:pPr>
    </w:p>
    <w:p w14:paraId="4FB8A2FA" w14:textId="77777777" w:rsidR="00E364ED" w:rsidRPr="005B4C7C" w:rsidRDefault="00E364ED" w:rsidP="00E364ED">
      <w:pPr>
        <w:spacing w:after="0" w:line="240" w:lineRule="auto"/>
        <w:jc w:val="both"/>
        <w:rPr>
          <w:rFonts w:ascii="Arial" w:hAnsi="Arial" w:cs="Arial"/>
          <w:b/>
        </w:rPr>
      </w:pPr>
      <w:r w:rsidRPr="005B4C7C">
        <w:rPr>
          <w:rFonts w:ascii="Arial" w:hAnsi="Arial" w:cs="Arial"/>
          <w:b/>
        </w:rPr>
        <w:t>DOCUMENTO DE IDENTIDAD (obligado)</w:t>
      </w:r>
    </w:p>
    <w:p w14:paraId="7951305A" w14:textId="012F9A1A" w:rsidR="00E364ED" w:rsidRPr="005B4C7C" w:rsidRDefault="00E364ED" w:rsidP="00E364ED">
      <w:pPr>
        <w:spacing w:after="0" w:line="240" w:lineRule="auto"/>
        <w:jc w:val="both"/>
        <w:rPr>
          <w:rFonts w:ascii="Arial" w:hAnsi="Arial" w:cs="Arial"/>
        </w:rPr>
      </w:pPr>
      <w:r w:rsidRPr="005B4C7C">
        <w:rPr>
          <w:rFonts w:ascii="Arial" w:hAnsi="Arial" w:cs="Arial"/>
        </w:rPr>
        <w:fldChar w:fldCharType="begin"/>
      </w:r>
      <w:r w:rsidRPr="005B4C7C">
        <w:rPr>
          <w:rFonts w:ascii="Arial" w:hAnsi="Arial" w:cs="Arial"/>
        </w:rPr>
        <w:instrText xml:space="preserve"> MERGEFIELD  TipoDocumento </w:instrText>
      </w:r>
      <w:r w:rsidRPr="005B4C7C">
        <w:rPr>
          <w:rFonts w:ascii="Arial" w:hAnsi="Arial" w:cs="Arial"/>
        </w:rPr>
        <w:fldChar w:fldCharType="separate"/>
      </w:r>
      <w:r w:rsidR="002F7C58">
        <w:rPr>
          <w:rFonts w:ascii="Arial" w:hAnsi="Arial" w:cs="Arial"/>
          <w:noProof/>
        </w:rPr>
        <w:t>${</w:t>
      </w:r>
      <w:r w:rsidRPr="005B4C7C">
        <w:rPr>
          <w:rFonts w:ascii="Arial" w:hAnsi="Arial" w:cs="Arial"/>
          <w:noProof/>
        </w:rPr>
        <w:t>TipoDocumento</w:t>
      </w:r>
      <w:r w:rsidR="002F7C58">
        <w:rPr>
          <w:rFonts w:ascii="Arial" w:hAnsi="Arial" w:cs="Arial"/>
          <w:noProof/>
        </w:rPr>
        <w:t>}</w:t>
      </w:r>
      <w:r w:rsidRPr="005B4C7C">
        <w:rPr>
          <w:rFonts w:ascii="Arial" w:hAnsi="Arial" w:cs="Arial"/>
        </w:rPr>
        <w:fldChar w:fldCharType="end"/>
      </w:r>
      <w:r w:rsidRPr="005B4C7C">
        <w:rPr>
          <w:rFonts w:ascii="Arial" w:hAnsi="Arial" w:cs="Arial"/>
        </w:rPr>
        <w:t xml:space="preserve"> No. </w:t>
      </w:r>
      <w:r w:rsidRPr="005B4C7C">
        <w:rPr>
          <w:rFonts w:ascii="Arial" w:hAnsi="Arial" w:cs="Arial"/>
        </w:rPr>
        <w:fldChar w:fldCharType="begin"/>
      </w:r>
      <w:r w:rsidRPr="005B4C7C">
        <w:rPr>
          <w:rFonts w:ascii="Arial" w:hAnsi="Arial" w:cs="Arial"/>
        </w:rPr>
        <w:instrText xml:space="preserve"> MERGEFIELD  documento </w:instrText>
      </w:r>
      <w:r w:rsidRPr="005B4C7C">
        <w:rPr>
          <w:rFonts w:ascii="Arial" w:hAnsi="Arial" w:cs="Arial"/>
        </w:rPr>
        <w:fldChar w:fldCharType="separate"/>
      </w:r>
      <w:r w:rsidR="002F7C58">
        <w:rPr>
          <w:rFonts w:ascii="Arial" w:hAnsi="Arial" w:cs="Arial"/>
          <w:noProof/>
        </w:rPr>
        <w:t>${</w:t>
      </w:r>
      <w:r w:rsidR="004B678B">
        <w:rPr>
          <w:rFonts w:ascii="Arial" w:hAnsi="Arial" w:cs="Arial"/>
          <w:noProof/>
        </w:rPr>
        <w:t>d</w:t>
      </w:r>
      <w:r w:rsidRPr="005B4C7C">
        <w:rPr>
          <w:rFonts w:ascii="Arial" w:hAnsi="Arial" w:cs="Arial"/>
          <w:noProof/>
        </w:rPr>
        <w:t>ocumento</w:t>
      </w:r>
      <w:r w:rsidR="002F7C58">
        <w:rPr>
          <w:rFonts w:ascii="Arial" w:hAnsi="Arial" w:cs="Arial"/>
          <w:noProof/>
        </w:rPr>
        <w:t>}</w:t>
      </w:r>
      <w:r w:rsidRPr="005B4C7C">
        <w:rPr>
          <w:rFonts w:ascii="Arial" w:hAnsi="Arial" w:cs="Arial"/>
        </w:rPr>
        <w:fldChar w:fldCharType="end"/>
      </w:r>
      <w:r w:rsidRPr="005B4C7C">
        <w:rPr>
          <w:rFonts w:ascii="Arial" w:hAnsi="Arial" w:cs="Arial"/>
        </w:rPr>
        <w:t xml:space="preserve"> .</w:t>
      </w:r>
    </w:p>
    <w:p w14:paraId="3AB8DD3D" w14:textId="77777777" w:rsidR="00E364ED" w:rsidRPr="005B4C7C" w:rsidRDefault="00E364ED" w:rsidP="00E364ED">
      <w:pPr>
        <w:spacing w:after="0" w:line="240" w:lineRule="auto"/>
        <w:jc w:val="both"/>
        <w:rPr>
          <w:rFonts w:ascii="Arial" w:hAnsi="Arial" w:cs="Arial"/>
        </w:rPr>
      </w:pPr>
    </w:p>
    <w:p w14:paraId="610C4067" w14:textId="77777777" w:rsidR="00E364ED" w:rsidRPr="005B4C7C" w:rsidRDefault="00E364ED" w:rsidP="00E364ED">
      <w:pPr>
        <w:spacing w:after="0" w:line="240" w:lineRule="auto"/>
        <w:jc w:val="both"/>
        <w:rPr>
          <w:rFonts w:ascii="Arial" w:hAnsi="Arial" w:cs="Arial"/>
        </w:rPr>
      </w:pPr>
      <w:r w:rsidRPr="005B4C7C">
        <w:rPr>
          <w:rFonts w:ascii="Arial" w:hAnsi="Arial" w:cs="Arial"/>
        </w:rPr>
        <w:t>Es del caso precisar que el Art. 839-1, parágrafo 3 del Estatuto Tributario, señala:</w:t>
      </w:r>
    </w:p>
    <w:p w14:paraId="2E0FA80E" w14:textId="77777777" w:rsidR="00E364ED" w:rsidRPr="005B4C7C" w:rsidRDefault="00E364ED" w:rsidP="00E364ED">
      <w:pPr>
        <w:spacing w:after="0" w:line="240" w:lineRule="auto"/>
        <w:jc w:val="both"/>
        <w:rPr>
          <w:rFonts w:ascii="Arial" w:hAnsi="Arial" w:cs="Arial"/>
        </w:rPr>
      </w:pPr>
    </w:p>
    <w:p w14:paraId="29AEE57F" w14:textId="77777777" w:rsidR="00E364ED" w:rsidRPr="005B4C7C" w:rsidRDefault="00E364ED" w:rsidP="00E364ED">
      <w:pPr>
        <w:spacing w:after="0" w:line="240" w:lineRule="auto"/>
        <w:jc w:val="both"/>
        <w:rPr>
          <w:rFonts w:ascii="Arial" w:hAnsi="Arial" w:cs="Arial"/>
        </w:rPr>
      </w:pPr>
      <w:r w:rsidRPr="005B4C7C">
        <w:rPr>
          <w:rFonts w:ascii="Arial" w:hAnsi="Arial" w:cs="Arial"/>
        </w:rPr>
        <w:t>Que las entidades, a quienes se les comunique los embargos, que no den cumplimiento oportuno con las obligaciones impuestas por las normas, responderán solidariamente con el constituyente por el pago de la obligación.</w:t>
      </w:r>
    </w:p>
    <w:p w14:paraId="35A70CC2" w14:textId="77777777" w:rsidR="00E364ED" w:rsidRPr="005B4C7C" w:rsidRDefault="00E364ED" w:rsidP="00E364ED">
      <w:pPr>
        <w:spacing w:after="0" w:line="240" w:lineRule="auto"/>
        <w:jc w:val="both"/>
        <w:rPr>
          <w:rFonts w:ascii="Arial" w:hAnsi="Arial" w:cs="Arial"/>
        </w:rPr>
      </w:pPr>
    </w:p>
    <w:p w14:paraId="64A13D39" w14:textId="77777777" w:rsidR="00E364ED" w:rsidRPr="005B4C7C" w:rsidRDefault="00E364ED" w:rsidP="00E364ED">
      <w:pPr>
        <w:spacing w:after="0" w:line="240" w:lineRule="auto"/>
        <w:jc w:val="both"/>
        <w:rPr>
          <w:rFonts w:ascii="Arial" w:hAnsi="Arial" w:cs="Arial"/>
        </w:rPr>
      </w:pPr>
      <w:r w:rsidRPr="005B4C7C">
        <w:rPr>
          <w:rFonts w:ascii="Arial" w:hAnsi="Arial" w:cs="Arial"/>
        </w:rPr>
        <w:t xml:space="preserve">Con el fin de dar cumplimiento a la presente solicitud, para el caso de cuentas de ahorro, favor tener en cuenta los límites de inembargabilidad estipulados en el Decreto 0564 de 1996 y el Articulo 837-1 del E.T.; y para el caso de cuentas pensión se contemple lo establecido en el Numeral 50 del Art. 134 de la Ley 100 de 1993. </w:t>
      </w:r>
    </w:p>
    <w:p w14:paraId="18B6B03E" w14:textId="77777777" w:rsidR="00E364ED" w:rsidRPr="005B4C7C" w:rsidRDefault="00E364ED" w:rsidP="00E364ED">
      <w:pPr>
        <w:spacing w:after="0" w:line="240" w:lineRule="auto"/>
        <w:jc w:val="both"/>
        <w:rPr>
          <w:rFonts w:ascii="Arial" w:hAnsi="Arial" w:cs="Arial"/>
        </w:rPr>
      </w:pPr>
    </w:p>
    <w:p w14:paraId="3393E9A8" w14:textId="77777777" w:rsidR="00E364ED" w:rsidRPr="005B4C7C" w:rsidRDefault="00E364ED" w:rsidP="00E364ED">
      <w:pPr>
        <w:spacing w:after="0" w:line="240" w:lineRule="auto"/>
        <w:jc w:val="both"/>
        <w:rPr>
          <w:rFonts w:ascii="Arial" w:hAnsi="Arial" w:cs="Arial"/>
        </w:rPr>
      </w:pPr>
      <w:r w:rsidRPr="005B4C7C">
        <w:rPr>
          <w:rFonts w:ascii="Arial" w:hAnsi="Arial" w:cs="Arial"/>
        </w:rPr>
        <w:t xml:space="preserve">Agradezco una vez materializada la medida y constituidos los depósitos judiciales correspondientes, se remita a esta División copia de la transacción ante el Banco Agrario, detallando fecha de la operación, valor y número de expediente al email: </w:t>
      </w:r>
      <w:hyperlink r:id="rId7" w:history="1">
        <w:r w:rsidRPr="005B4C7C">
          <w:rPr>
            <w:rStyle w:val="Hipervnculo"/>
            <w:rFonts w:ascii="Arial" w:hAnsi="Arial" w:cs="Arial"/>
            <w:color w:val="auto"/>
          </w:rPr>
          <w:t>noticoactivo@deaj.ramajudicial.gov.co</w:t>
        </w:r>
      </w:hyperlink>
      <w:r w:rsidRPr="005B4C7C">
        <w:rPr>
          <w:rFonts w:ascii="Arial" w:hAnsi="Arial" w:cs="Arial"/>
        </w:rPr>
        <w:t xml:space="preserve"> o a la Calle 72 No. 7 - 96. </w:t>
      </w:r>
    </w:p>
    <w:p w14:paraId="4C778F2C" w14:textId="77777777" w:rsidR="00E364ED" w:rsidRPr="005B4C7C" w:rsidRDefault="00E364ED" w:rsidP="00E364ED">
      <w:pPr>
        <w:spacing w:after="0" w:line="240" w:lineRule="auto"/>
        <w:jc w:val="both"/>
        <w:rPr>
          <w:rFonts w:ascii="Arial" w:hAnsi="Arial" w:cs="Arial"/>
        </w:rPr>
      </w:pPr>
    </w:p>
    <w:p w14:paraId="21BC6D38" w14:textId="77777777" w:rsidR="00E364ED" w:rsidRPr="005B4C7C" w:rsidRDefault="00E364ED" w:rsidP="00E364ED">
      <w:pPr>
        <w:spacing w:after="0" w:line="240" w:lineRule="auto"/>
        <w:jc w:val="both"/>
        <w:rPr>
          <w:rFonts w:ascii="Arial" w:hAnsi="Arial" w:cs="Arial"/>
        </w:rPr>
      </w:pPr>
    </w:p>
    <w:p w14:paraId="54B6B5D7" w14:textId="77777777" w:rsidR="00E364ED" w:rsidRPr="005B4C7C" w:rsidRDefault="00E364ED" w:rsidP="00E364ED">
      <w:pPr>
        <w:tabs>
          <w:tab w:val="left" w:pos="960"/>
          <w:tab w:val="left" w:pos="1680"/>
        </w:tabs>
        <w:spacing w:after="0" w:line="240" w:lineRule="auto"/>
        <w:jc w:val="both"/>
        <w:rPr>
          <w:rFonts w:ascii="Arial" w:hAnsi="Arial" w:cs="Arial"/>
        </w:rPr>
      </w:pPr>
      <w:r w:rsidRPr="005B4C7C">
        <w:rPr>
          <w:rFonts w:ascii="Arial" w:hAnsi="Arial" w:cs="Arial"/>
        </w:rPr>
        <w:t>Cordialmente,</w:t>
      </w:r>
    </w:p>
    <w:p w14:paraId="006AD14D" w14:textId="77777777" w:rsidR="00E364ED" w:rsidRPr="005B4C7C" w:rsidRDefault="00E364ED" w:rsidP="00E364ED">
      <w:pPr>
        <w:spacing w:after="0" w:line="240" w:lineRule="auto"/>
        <w:jc w:val="both"/>
        <w:rPr>
          <w:rFonts w:ascii="Arial" w:hAnsi="Arial" w:cs="Arial"/>
        </w:rPr>
      </w:pPr>
    </w:p>
    <w:p w14:paraId="1CEC226F" w14:textId="77777777" w:rsidR="00E364ED" w:rsidRPr="005B4C7C" w:rsidRDefault="00E364ED" w:rsidP="00E364ED">
      <w:pPr>
        <w:spacing w:after="0" w:line="240" w:lineRule="auto"/>
        <w:jc w:val="both"/>
        <w:rPr>
          <w:rFonts w:ascii="Arial" w:hAnsi="Arial" w:cs="Arial"/>
        </w:rPr>
      </w:pPr>
    </w:p>
    <w:p w14:paraId="29F1BD4A" w14:textId="77777777" w:rsidR="00E364ED" w:rsidRPr="005B4C7C" w:rsidRDefault="00E364ED" w:rsidP="00E364ED">
      <w:pPr>
        <w:suppressAutoHyphens/>
        <w:spacing w:after="0" w:line="240" w:lineRule="auto"/>
        <w:jc w:val="both"/>
        <w:rPr>
          <w:rFonts w:ascii="Arial" w:hAnsi="Arial" w:cs="Arial"/>
          <w:lang w:val="es-ES" w:eastAsia="ar-SA"/>
        </w:rPr>
      </w:pPr>
    </w:p>
    <w:p w14:paraId="39F7915E" w14:textId="77777777" w:rsidR="00E364ED" w:rsidRPr="005B4C7C" w:rsidRDefault="00E364ED" w:rsidP="00E364ED">
      <w:pPr>
        <w:pStyle w:val="NormalWeb"/>
        <w:spacing w:before="0" w:beforeAutospacing="0" w:after="0" w:afterAutospacing="0"/>
        <w:rPr>
          <w:rStyle w:val="Textoennegrita"/>
          <w:rFonts w:ascii="Arial" w:hAnsi="Arial" w:cs="Arial"/>
          <w:b w:val="0"/>
          <w:color w:val="000000"/>
          <w:sz w:val="22"/>
          <w:szCs w:val="22"/>
        </w:rPr>
      </w:pPr>
      <w:r w:rsidRPr="005B4C7C">
        <w:rPr>
          <w:rStyle w:val="Textoennegrita"/>
          <w:rFonts w:ascii="Arial" w:hAnsi="Arial" w:cs="Arial"/>
          <w:b w:val="0"/>
          <w:color w:val="000000"/>
          <w:sz w:val="22"/>
          <w:szCs w:val="22"/>
        </w:rPr>
        <w:t>[SIGNATURE-R]</w:t>
      </w:r>
    </w:p>
    <w:p w14:paraId="69909E4C" w14:textId="39BE55A8" w:rsidR="00E364ED" w:rsidRPr="005B4C7C" w:rsidRDefault="00E364ED" w:rsidP="00E364ED">
      <w:pPr>
        <w:pStyle w:val="NormalWeb"/>
        <w:spacing w:before="0" w:beforeAutospacing="0" w:after="0" w:afterAutospacing="0"/>
        <w:rPr>
          <w:rFonts w:ascii="Arial" w:hAnsi="Arial" w:cs="Arial"/>
          <w:color w:val="000000"/>
          <w:sz w:val="22"/>
          <w:szCs w:val="22"/>
        </w:rPr>
      </w:pPr>
      <w:r w:rsidRPr="005B4C7C">
        <w:rPr>
          <w:rStyle w:val="Textoennegrita"/>
          <w:rFonts w:ascii="Arial" w:hAnsi="Arial" w:cs="Arial"/>
          <w:color w:val="000000"/>
          <w:sz w:val="22"/>
          <w:szCs w:val="22"/>
        </w:rPr>
        <w:fldChar w:fldCharType="begin"/>
      </w:r>
      <w:r w:rsidRPr="005B4C7C">
        <w:rPr>
          <w:rStyle w:val="Textoennegrita"/>
          <w:rFonts w:ascii="Arial" w:hAnsi="Arial" w:cs="Arial"/>
          <w:color w:val="000000"/>
          <w:sz w:val="22"/>
          <w:szCs w:val="22"/>
        </w:rPr>
        <w:instrText xml:space="preserve"> MERGEFIELD Abogado </w:instrText>
      </w:r>
      <w:r w:rsidRPr="005B4C7C">
        <w:rPr>
          <w:rStyle w:val="Textoennegrita"/>
          <w:rFonts w:ascii="Arial" w:hAnsi="Arial" w:cs="Arial"/>
          <w:color w:val="000000"/>
          <w:sz w:val="22"/>
          <w:szCs w:val="22"/>
        </w:rPr>
        <w:fldChar w:fldCharType="separate"/>
      </w:r>
      <w:r w:rsidR="002F7C58">
        <w:rPr>
          <w:rStyle w:val="Textoennegrita"/>
          <w:rFonts w:ascii="Arial" w:hAnsi="Arial" w:cs="Arial"/>
          <w:noProof/>
          <w:color w:val="000000"/>
          <w:sz w:val="22"/>
          <w:szCs w:val="22"/>
        </w:rPr>
        <w:t>${</w:t>
      </w:r>
      <w:r w:rsidRPr="005B4C7C">
        <w:rPr>
          <w:rStyle w:val="Textoennegrita"/>
          <w:rFonts w:ascii="Arial" w:hAnsi="Arial" w:cs="Arial"/>
          <w:noProof/>
          <w:color w:val="000000"/>
          <w:sz w:val="22"/>
          <w:szCs w:val="22"/>
        </w:rPr>
        <w:t>Abogado</w:t>
      </w:r>
      <w:r w:rsidR="002F7C58">
        <w:rPr>
          <w:rStyle w:val="Textoennegrita"/>
          <w:rFonts w:ascii="Arial" w:hAnsi="Arial" w:cs="Arial"/>
          <w:noProof/>
          <w:color w:val="000000"/>
          <w:sz w:val="22"/>
          <w:szCs w:val="22"/>
        </w:rPr>
        <w:t>}</w:t>
      </w:r>
      <w:r w:rsidRPr="005B4C7C">
        <w:rPr>
          <w:rStyle w:val="Textoennegrita"/>
          <w:rFonts w:ascii="Arial" w:hAnsi="Arial" w:cs="Arial"/>
          <w:color w:val="000000"/>
          <w:sz w:val="22"/>
          <w:szCs w:val="22"/>
        </w:rPr>
        <w:fldChar w:fldCharType="end"/>
      </w:r>
      <w:r w:rsidRPr="005B4C7C">
        <w:rPr>
          <w:rFonts w:ascii="Arial" w:hAnsi="Arial" w:cs="Arial"/>
          <w:color w:val="000000"/>
          <w:sz w:val="22"/>
          <w:szCs w:val="22"/>
        </w:rPr>
        <w:br/>
        <w:t>Abogado Ejecutor</w:t>
      </w:r>
    </w:p>
    <w:p w14:paraId="6C15B55B" w14:textId="28F2ADED" w:rsidR="00E364ED" w:rsidRPr="005B4C7C" w:rsidRDefault="00E364ED" w:rsidP="00E364ED">
      <w:pPr>
        <w:pStyle w:val="NormalWeb"/>
        <w:spacing w:before="0" w:beforeAutospacing="0" w:after="0" w:afterAutospacing="0"/>
        <w:rPr>
          <w:rFonts w:ascii="Arial" w:hAnsi="Arial" w:cs="Arial"/>
          <w:color w:val="000000"/>
          <w:sz w:val="22"/>
          <w:szCs w:val="22"/>
        </w:rPr>
      </w:pPr>
      <w:r w:rsidRPr="005B4C7C">
        <w:rPr>
          <w:rFonts w:ascii="Arial" w:hAnsi="Arial" w:cs="Arial"/>
          <w:color w:val="000000"/>
          <w:sz w:val="22"/>
          <w:szCs w:val="22"/>
        </w:rPr>
        <w:fldChar w:fldCharType="begin"/>
      </w:r>
      <w:r w:rsidRPr="005B4C7C">
        <w:rPr>
          <w:rFonts w:ascii="Arial" w:hAnsi="Arial" w:cs="Arial"/>
          <w:color w:val="000000"/>
          <w:sz w:val="22"/>
          <w:szCs w:val="22"/>
        </w:rPr>
        <w:instrText xml:space="preserve"> MERGEFIELD  usuario </w:instrText>
      </w:r>
      <w:r w:rsidRPr="005B4C7C">
        <w:rPr>
          <w:rFonts w:ascii="Arial" w:hAnsi="Arial" w:cs="Arial"/>
          <w:color w:val="000000"/>
          <w:sz w:val="22"/>
          <w:szCs w:val="22"/>
        </w:rPr>
        <w:fldChar w:fldCharType="separate"/>
      </w:r>
      <w:r w:rsidR="002F7C58">
        <w:rPr>
          <w:rFonts w:ascii="Arial" w:hAnsi="Arial" w:cs="Arial"/>
          <w:noProof/>
          <w:color w:val="000000"/>
          <w:sz w:val="22"/>
          <w:szCs w:val="22"/>
        </w:rPr>
        <w:t>${</w:t>
      </w:r>
      <w:r w:rsidRPr="005B4C7C">
        <w:rPr>
          <w:rFonts w:ascii="Arial" w:hAnsi="Arial" w:cs="Arial"/>
          <w:noProof/>
          <w:color w:val="000000"/>
          <w:sz w:val="22"/>
          <w:szCs w:val="22"/>
        </w:rPr>
        <w:t>usuario</w:t>
      </w:r>
      <w:r w:rsidR="002F7C58">
        <w:rPr>
          <w:rFonts w:ascii="Arial" w:hAnsi="Arial" w:cs="Arial"/>
          <w:noProof/>
          <w:color w:val="000000"/>
          <w:sz w:val="22"/>
          <w:szCs w:val="22"/>
        </w:rPr>
        <w:t>}</w:t>
      </w:r>
      <w:r w:rsidRPr="005B4C7C">
        <w:rPr>
          <w:rFonts w:ascii="Arial" w:hAnsi="Arial" w:cs="Arial"/>
          <w:color w:val="000000"/>
          <w:sz w:val="22"/>
          <w:szCs w:val="22"/>
        </w:rPr>
        <w:fldChar w:fldCharType="end"/>
      </w:r>
      <w:r w:rsidRPr="005B4C7C">
        <w:rPr>
          <w:rFonts w:ascii="Arial" w:hAnsi="Arial" w:cs="Arial"/>
          <w:color w:val="000000"/>
          <w:sz w:val="22"/>
          <w:szCs w:val="22"/>
        </w:rPr>
        <w:t xml:space="preserve"> </w:t>
      </w:r>
      <w:r w:rsidRPr="005B4C7C">
        <w:rPr>
          <w:rFonts w:ascii="Arial" w:hAnsi="Arial" w:cs="Arial"/>
          <w:color w:val="000000" w:themeColor="text1"/>
          <w:sz w:val="22"/>
          <w:szCs w:val="22"/>
        </w:rPr>
        <w:t>Consecutivo Sigobius</w:t>
      </w:r>
      <w:r w:rsidRPr="005B4C7C">
        <w:rPr>
          <w:rFonts w:ascii="Arial" w:hAnsi="Arial" w:cs="Arial"/>
          <w:color w:val="FFFFFF" w:themeColor="background1"/>
          <w:sz w:val="22"/>
          <w:szCs w:val="22"/>
        </w:rPr>
        <w:t xml:space="preserve"> c</w:t>
      </w:r>
      <w:r w:rsidRPr="005B4C7C">
        <w:rPr>
          <w:rStyle w:val="Textoennegrita"/>
          <w:rFonts w:ascii="Arial" w:hAnsi="Arial" w:cs="Arial"/>
          <w:color w:val="000000"/>
          <w:sz w:val="22"/>
          <w:szCs w:val="22"/>
        </w:rPr>
        <w:fldChar w:fldCharType="begin"/>
      </w:r>
      <w:r w:rsidRPr="005B4C7C">
        <w:rPr>
          <w:rStyle w:val="Textoennegrita"/>
          <w:rFonts w:ascii="Arial" w:hAnsi="Arial" w:cs="Arial"/>
          <w:color w:val="000000"/>
          <w:sz w:val="22"/>
          <w:szCs w:val="22"/>
        </w:rPr>
        <w:instrText xml:space="preserve"> MERGEFIELD  Sigobius </w:instrText>
      </w:r>
      <w:r w:rsidRPr="005B4C7C">
        <w:rPr>
          <w:rStyle w:val="Textoennegrita"/>
          <w:rFonts w:ascii="Arial" w:hAnsi="Arial" w:cs="Arial"/>
          <w:color w:val="000000"/>
          <w:sz w:val="22"/>
          <w:szCs w:val="22"/>
        </w:rPr>
        <w:fldChar w:fldCharType="separate"/>
      </w:r>
      <w:r w:rsidR="002F7C58">
        <w:rPr>
          <w:rStyle w:val="Textoennegrita"/>
          <w:rFonts w:ascii="Arial" w:hAnsi="Arial" w:cs="Arial"/>
          <w:noProof/>
          <w:color w:val="000000"/>
          <w:sz w:val="22"/>
          <w:szCs w:val="22"/>
        </w:rPr>
        <w:t>${</w:t>
      </w:r>
      <w:r w:rsidRPr="005B4C7C">
        <w:rPr>
          <w:rStyle w:val="Textoennegrita"/>
          <w:rFonts w:ascii="Arial" w:hAnsi="Arial" w:cs="Arial"/>
          <w:noProof/>
          <w:color w:val="000000"/>
          <w:sz w:val="22"/>
          <w:szCs w:val="22"/>
        </w:rPr>
        <w:t>Sigobius</w:t>
      </w:r>
      <w:r w:rsidR="002F7C58">
        <w:rPr>
          <w:rStyle w:val="Textoennegrita"/>
          <w:rFonts w:ascii="Arial" w:hAnsi="Arial" w:cs="Arial"/>
          <w:noProof/>
          <w:color w:val="000000"/>
          <w:sz w:val="22"/>
          <w:szCs w:val="22"/>
        </w:rPr>
        <w:t>}</w:t>
      </w:r>
      <w:r w:rsidRPr="005B4C7C">
        <w:rPr>
          <w:rStyle w:val="Textoennegrita"/>
          <w:rFonts w:ascii="Arial" w:hAnsi="Arial" w:cs="Arial"/>
          <w:color w:val="000000"/>
          <w:sz w:val="22"/>
          <w:szCs w:val="22"/>
        </w:rPr>
        <w:fldChar w:fldCharType="end"/>
      </w:r>
    </w:p>
    <w:p w14:paraId="17DB458B" w14:textId="77777777" w:rsidR="00E364ED" w:rsidRPr="005B4C7C" w:rsidRDefault="00E364ED" w:rsidP="00E364ED">
      <w:pPr>
        <w:pStyle w:val="NormalWeb"/>
        <w:spacing w:before="0" w:beforeAutospacing="0" w:after="0" w:afterAutospacing="0"/>
        <w:jc w:val="both"/>
        <w:rPr>
          <w:rFonts w:ascii="Arial" w:hAnsi="Arial" w:cs="Arial"/>
          <w:sz w:val="22"/>
          <w:szCs w:val="22"/>
        </w:rPr>
      </w:pPr>
    </w:p>
    <w:p w14:paraId="5A3595BE" w14:textId="330DDE42" w:rsidR="006E235C" w:rsidRPr="005B4C7C" w:rsidRDefault="006E235C" w:rsidP="00E364ED">
      <w:pPr>
        <w:spacing w:after="0" w:line="240" w:lineRule="auto"/>
        <w:rPr>
          <w:rFonts w:ascii="Arial" w:hAnsi="Arial" w:cs="Arial"/>
          <w:u w:val="single"/>
        </w:rPr>
      </w:pPr>
    </w:p>
    <w:sectPr w:rsidR="006E235C" w:rsidRPr="005B4C7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645EDA47"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2F7C58">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2F7C58">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EF3E788"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2F7C58">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2F7C58">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A22F2"/>
    <w:rsid w:val="001D01A7"/>
    <w:rsid w:val="002159B0"/>
    <w:rsid w:val="00217F9B"/>
    <w:rsid w:val="00221E24"/>
    <w:rsid w:val="002346EB"/>
    <w:rsid w:val="00265F07"/>
    <w:rsid w:val="002814F5"/>
    <w:rsid w:val="00284977"/>
    <w:rsid w:val="00294D61"/>
    <w:rsid w:val="002A37A4"/>
    <w:rsid w:val="002D5042"/>
    <w:rsid w:val="002E1CE0"/>
    <w:rsid w:val="002E2EDE"/>
    <w:rsid w:val="002E5ED2"/>
    <w:rsid w:val="002F7C58"/>
    <w:rsid w:val="00340A50"/>
    <w:rsid w:val="003557BC"/>
    <w:rsid w:val="00391F73"/>
    <w:rsid w:val="00395F35"/>
    <w:rsid w:val="003A6EAA"/>
    <w:rsid w:val="003B3166"/>
    <w:rsid w:val="003D62A1"/>
    <w:rsid w:val="00435421"/>
    <w:rsid w:val="004429EB"/>
    <w:rsid w:val="00452EBB"/>
    <w:rsid w:val="00466D79"/>
    <w:rsid w:val="004B678B"/>
    <w:rsid w:val="004C57F1"/>
    <w:rsid w:val="00505B71"/>
    <w:rsid w:val="0052355A"/>
    <w:rsid w:val="00545B40"/>
    <w:rsid w:val="00555920"/>
    <w:rsid w:val="00580E11"/>
    <w:rsid w:val="005858DF"/>
    <w:rsid w:val="005A7890"/>
    <w:rsid w:val="005B2CFD"/>
    <w:rsid w:val="005B4C7C"/>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91B8E"/>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364ED"/>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oticoactivo@deaj.ramajudicial.gov.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97BA0-FE69-46C9-89B6-D6522CE9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527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6</cp:revision>
  <cp:lastPrinted>2020-02-27T16:19:00Z</cp:lastPrinted>
  <dcterms:created xsi:type="dcterms:W3CDTF">2022-07-13T16:10:00Z</dcterms:created>
  <dcterms:modified xsi:type="dcterms:W3CDTF">2023-11-07T20:39:00Z</dcterms:modified>
</cp:coreProperties>
</file>