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59D6B" w14:textId="1F985536" w:rsidR="00264394" w:rsidRPr="001F0564" w:rsidRDefault="00264394" w:rsidP="00264394">
      <w:pPr>
        <w:spacing w:after="0" w:line="162" w:lineRule="atLeast"/>
        <w:textAlignment w:val="top"/>
        <w:rPr>
          <w:rFonts w:ascii="Arial" w:eastAsia="Times New Roman" w:hAnsi="Arial" w:cs="Arial"/>
          <w:color w:val="000000"/>
          <w:lang w:eastAsia="es-CO"/>
        </w:rPr>
      </w:pPr>
      <w:r w:rsidRPr="001F0564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1F0564">
        <w:rPr>
          <w:rFonts w:ascii="Arial" w:eastAsia="Times New Roman" w:hAnsi="Arial" w:cs="Arial"/>
          <w:color w:val="000000"/>
          <w:lang w:eastAsia="es-CO"/>
        </w:rPr>
        <w:instrText xml:space="preserve"> MERGEFIELD  Ciudad \* FirstCap </w:instrText>
      </w:r>
      <w:r w:rsidRPr="001F0564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B070A3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Pr="001F0564">
        <w:rPr>
          <w:rFonts w:ascii="Arial" w:eastAsia="Times New Roman" w:hAnsi="Arial" w:cs="Arial"/>
          <w:noProof/>
          <w:color w:val="000000"/>
          <w:lang w:eastAsia="es-CO"/>
        </w:rPr>
        <w:t>Ciudad</w:t>
      </w:r>
      <w:r w:rsidR="00B070A3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1F0564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1F0564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Pr="001F0564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1F0564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Pr="001F0564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B070A3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Pr="001F0564">
        <w:rPr>
          <w:rFonts w:ascii="Arial" w:eastAsia="Times New Roman" w:hAnsi="Arial" w:cs="Arial"/>
          <w:noProof/>
          <w:color w:val="000000"/>
          <w:lang w:eastAsia="es-CO"/>
        </w:rPr>
        <w:t>fecha</w:t>
      </w:r>
      <w:r w:rsidR="00B070A3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1F0564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104E45E" w14:textId="77777777" w:rsidR="00264394" w:rsidRPr="001F0564" w:rsidRDefault="00264394" w:rsidP="00264394">
      <w:pPr>
        <w:spacing w:after="0" w:line="162" w:lineRule="atLeast"/>
        <w:jc w:val="center"/>
        <w:textAlignment w:val="top"/>
        <w:rPr>
          <w:rFonts w:ascii="Arial" w:eastAsia="Times New Roman" w:hAnsi="Arial" w:cs="Arial"/>
          <w:b/>
          <w:bCs/>
          <w:color w:val="000000"/>
          <w:lang w:eastAsia="es-CO"/>
        </w:rPr>
      </w:pPr>
    </w:p>
    <w:p w14:paraId="13B9C377" w14:textId="4A3D8718" w:rsidR="00264394" w:rsidRPr="001F0564" w:rsidRDefault="00264394" w:rsidP="00264394">
      <w:pPr>
        <w:spacing w:after="0" w:line="162" w:lineRule="atLeast"/>
        <w:jc w:val="center"/>
        <w:textAlignment w:val="top"/>
        <w:rPr>
          <w:rFonts w:ascii="Arial" w:eastAsia="Times New Roman" w:hAnsi="Arial" w:cs="Arial"/>
          <w:color w:val="000000"/>
          <w:lang w:eastAsia="es-CO"/>
        </w:rPr>
      </w:pPr>
      <w:r w:rsidRPr="001F0564">
        <w:rPr>
          <w:rFonts w:ascii="Arial" w:eastAsia="Times New Roman" w:hAnsi="Arial" w:cs="Arial"/>
          <w:b/>
          <w:bCs/>
          <w:color w:val="000000"/>
          <w:lang w:eastAsia="es-CO"/>
        </w:rPr>
        <w:t>RESOLUCIÓN No. </w:t>
      </w:r>
      <w:r w:rsidRPr="001F0564">
        <w:rPr>
          <w:rFonts w:ascii="Arial" w:eastAsia="Times New Roman" w:hAnsi="Arial" w:cs="Arial"/>
          <w:b/>
          <w:color w:val="000000"/>
          <w:lang w:eastAsia="es-CO"/>
        </w:rPr>
        <w:fldChar w:fldCharType="begin"/>
      </w:r>
      <w:r w:rsidRPr="001F0564">
        <w:rPr>
          <w:rFonts w:ascii="Arial" w:eastAsia="Times New Roman" w:hAnsi="Arial" w:cs="Arial"/>
          <w:b/>
          <w:color w:val="000000"/>
          <w:lang w:eastAsia="es-CO"/>
        </w:rPr>
        <w:instrText xml:space="preserve"> MERGEFIELD  Sigobius </w:instrText>
      </w:r>
      <w:r w:rsidRPr="001F0564">
        <w:rPr>
          <w:rFonts w:ascii="Arial" w:eastAsia="Times New Roman" w:hAnsi="Arial" w:cs="Arial"/>
          <w:b/>
          <w:color w:val="000000"/>
          <w:lang w:eastAsia="es-CO"/>
        </w:rPr>
        <w:fldChar w:fldCharType="separate"/>
      </w:r>
      <w:r w:rsidR="00B070A3">
        <w:rPr>
          <w:rFonts w:ascii="Arial" w:eastAsia="Times New Roman" w:hAnsi="Arial" w:cs="Arial"/>
          <w:b/>
          <w:noProof/>
          <w:color w:val="000000"/>
          <w:lang w:eastAsia="es-CO"/>
        </w:rPr>
        <w:t>${</w:t>
      </w:r>
      <w:r w:rsidRPr="001F0564">
        <w:rPr>
          <w:rFonts w:ascii="Arial" w:eastAsia="Times New Roman" w:hAnsi="Arial" w:cs="Arial"/>
          <w:b/>
          <w:noProof/>
          <w:color w:val="000000"/>
          <w:lang w:eastAsia="es-CO"/>
        </w:rPr>
        <w:t>Sigobius</w:t>
      </w:r>
      <w:r w:rsidR="00B070A3">
        <w:rPr>
          <w:rFonts w:ascii="Arial" w:eastAsia="Times New Roman" w:hAnsi="Arial" w:cs="Arial"/>
          <w:b/>
          <w:noProof/>
          <w:color w:val="000000"/>
          <w:lang w:eastAsia="es-CO"/>
        </w:rPr>
        <w:t>}</w:t>
      </w:r>
      <w:r w:rsidRPr="001F0564">
        <w:rPr>
          <w:rFonts w:ascii="Arial" w:eastAsia="Times New Roman" w:hAnsi="Arial" w:cs="Arial"/>
          <w:b/>
          <w:color w:val="000000"/>
          <w:lang w:eastAsia="es-CO"/>
        </w:rPr>
        <w:fldChar w:fldCharType="end"/>
      </w:r>
      <w:r w:rsidRPr="001F0564">
        <w:rPr>
          <w:rFonts w:ascii="Arial" w:eastAsia="Times New Roman" w:hAnsi="Arial" w:cs="Arial"/>
          <w:color w:val="000000"/>
          <w:lang w:eastAsia="es-CO"/>
        </w:rPr>
        <w:t xml:space="preserve"> </w:t>
      </w:r>
    </w:p>
    <w:p w14:paraId="588C737C" w14:textId="77777777" w:rsidR="00264394" w:rsidRPr="001F0564" w:rsidRDefault="00264394" w:rsidP="00264394">
      <w:pPr>
        <w:spacing w:after="0" w:line="162" w:lineRule="atLeast"/>
        <w:jc w:val="center"/>
        <w:textAlignment w:val="top"/>
        <w:rPr>
          <w:rFonts w:ascii="Arial" w:eastAsia="Times New Roman" w:hAnsi="Arial" w:cs="Arial"/>
          <w:color w:val="000000"/>
          <w:lang w:eastAsia="es-CO"/>
        </w:rPr>
      </w:pPr>
    </w:p>
    <w:p w14:paraId="1F375249" w14:textId="5F5B1132" w:rsidR="00264394" w:rsidRPr="001F0564" w:rsidRDefault="00264394" w:rsidP="00264394">
      <w:pPr>
        <w:spacing w:after="240" w:line="240" w:lineRule="auto"/>
        <w:jc w:val="center"/>
        <w:rPr>
          <w:rFonts w:ascii="Arial" w:hAnsi="Arial" w:cs="Arial"/>
        </w:rPr>
      </w:pPr>
      <w:r w:rsidRPr="001F0564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t>“</w:t>
      </w:r>
      <w:r w:rsidRPr="005D0948">
        <w:rPr>
          <w:rFonts w:ascii="Arial" w:hAnsi="Arial" w:cs="Arial"/>
          <w:b/>
        </w:rPr>
        <w:t>Por medio de la cual se resuelve un incidente de nulidad</w:t>
      </w:r>
      <w:r w:rsidRPr="001F0564">
        <w:rPr>
          <w:rFonts w:ascii="Arial" w:hAnsi="Arial" w:cs="Arial"/>
        </w:rPr>
        <w:t>”</w:t>
      </w:r>
    </w:p>
    <w:p w14:paraId="285C8620" w14:textId="77777777" w:rsidR="00264394" w:rsidRPr="001F0564" w:rsidRDefault="00264394" w:rsidP="00264394">
      <w:pPr>
        <w:spacing w:after="0" w:line="176" w:lineRule="atLeast"/>
        <w:jc w:val="center"/>
        <w:textAlignment w:val="top"/>
        <w:rPr>
          <w:rFonts w:ascii="Arial" w:eastAsia="Times New Roman" w:hAnsi="Arial" w:cs="Arial"/>
          <w:color w:val="000000"/>
          <w:lang w:eastAsia="es-CO"/>
        </w:rPr>
      </w:pPr>
    </w:p>
    <w:p w14:paraId="059359E8" w14:textId="7490DB50" w:rsidR="005D0948" w:rsidRPr="009329B5" w:rsidRDefault="005D0948" w:rsidP="005D0948">
      <w:pPr>
        <w:spacing w:after="0" w:line="240" w:lineRule="auto"/>
        <w:jc w:val="both"/>
        <w:rPr>
          <w:rFonts w:ascii="Arial" w:eastAsia="Times New Roman" w:hAnsi="Arial" w:cs="Arial"/>
          <w:color w:val="000000"/>
          <w:lang w:val="es-ES" w:eastAsia="es-CO"/>
        </w:rPr>
      </w:pPr>
      <w:r w:rsidRPr="009329B5">
        <w:rPr>
          <w:rFonts w:ascii="Arial" w:eastAsia="Times New Roman" w:hAnsi="Arial" w:cs="Arial"/>
          <w:color w:val="000000"/>
          <w:lang w:val="es-ES" w:eastAsia="es-CO"/>
        </w:rPr>
        <w:fldChar w:fldCharType="begin"/>
      </w:r>
      <w:r w:rsidRPr="009329B5">
        <w:rPr>
          <w:rFonts w:ascii="Arial" w:eastAsia="Times New Roman" w:hAnsi="Arial" w:cs="Arial"/>
          <w:color w:val="000000"/>
          <w:lang w:val="es-ES" w:eastAsia="es-CO"/>
        </w:rPr>
        <w:instrText xml:space="preserve"> MERGEFIELD  ElAbogadoEjecutor \* FirstCap  \* MERGEFORMAT </w:instrText>
      </w:r>
      <w:r w:rsidRPr="009329B5">
        <w:rPr>
          <w:rFonts w:ascii="Arial" w:eastAsia="Times New Roman" w:hAnsi="Arial" w:cs="Arial"/>
          <w:color w:val="000000"/>
          <w:lang w:val="es-ES" w:eastAsia="es-CO"/>
        </w:rPr>
        <w:fldChar w:fldCharType="separate"/>
      </w:r>
      <w:r w:rsidR="00B070A3">
        <w:rPr>
          <w:rFonts w:ascii="Arial" w:eastAsia="Times New Roman" w:hAnsi="Arial" w:cs="Arial"/>
          <w:noProof/>
          <w:color w:val="000000"/>
          <w:lang w:val="es-ES" w:eastAsia="es-CO"/>
        </w:rPr>
        <w:t>${</w:t>
      </w:r>
      <w:r w:rsidRPr="009329B5">
        <w:rPr>
          <w:rFonts w:ascii="Arial" w:eastAsia="Times New Roman" w:hAnsi="Arial" w:cs="Arial"/>
          <w:noProof/>
          <w:color w:val="000000"/>
          <w:lang w:val="es-ES" w:eastAsia="es-CO"/>
        </w:rPr>
        <w:t>ElAbogadoEjecutor</w:t>
      </w:r>
      <w:r w:rsidR="00B070A3">
        <w:rPr>
          <w:rFonts w:ascii="Arial" w:eastAsia="Times New Roman" w:hAnsi="Arial" w:cs="Arial"/>
          <w:noProof/>
          <w:color w:val="000000"/>
          <w:lang w:val="es-ES" w:eastAsia="es-CO"/>
        </w:rPr>
        <w:t>}</w:t>
      </w:r>
      <w:r w:rsidRPr="009329B5">
        <w:rPr>
          <w:rFonts w:ascii="Arial" w:eastAsia="Times New Roman" w:hAnsi="Arial" w:cs="Arial"/>
          <w:color w:val="000000"/>
          <w:lang w:val="es-ES" w:eastAsia="es-CO"/>
        </w:rPr>
        <w:fldChar w:fldCharType="end"/>
      </w:r>
      <w:r w:rsidRPr="009329B5">
        <w:rPr>
          <w:rFonts w:ascii="Arial" w:eastAsia="Times New Roman" w:hAnsi="Arial" w:cs="Arial"/>
          <w:color w:val="000000"/>
          <w:lang w:val="es-ES" w:eastAsia="es-CO"/>
        </w:rPr>
        <w:t xml:space="preserve"> de la Dirección Ejecutiva</w:t>
      </w:r>
      <w:r>
        <w:rPr>
          <w:rFonts w:ascii="Arial" w:eastAsia="Times New Roman" w:hAnsi="Arial" w:cs="Arial"/>
          <w:color w:val="000000"/>
          <w:lang w:val="es-ES" w:eastAsia="es-CO"/>
        </w:rPr>
        <w:t xml:space="preserve"> </w:t>
      </w:r>
      <w:r w:rsidRPr="009329B5">
        <w:rPr>
          <w:rFonts w:ascii="Arial" w:eastAsia="Times New Roman" w:hAnsi="Arial" w:cs="Arial"/>
          <w:color w:val="000000"/>
          <w:lang w:val="es-ES" w:eastAsia="es-CO"/>
        </w:rPr>
        <w:t xml:space="preserve">de Administración Judicial </w:t>
      </w:r>
      <w:proofErr w:type="spellStart"/>
      <w:r>
        <w:rPr>
          <w:rFonts w:ascii="Arial" w:eastAsia="Times New Roman" w:hAnsi="Arial" w:cs="Arial"/>
          <w:color w:val="000000"/>
          <w:lang w:val="es-ES" w:eastAsia="es-CO"/>
        </w:rPr>
        <w:t>ó</w:t>
      </w:r>
      <w:proofErr w:type="spellEnd"/>
      <w:r w:rsidRPr="009329B5">
        <w:rPr>
          <w:rFonts w:ascii="Arial" w:eastAsia="Times New Roman" w:hAnsi="Arial" w:cs="Arial"/>
          <w:color w:val="000000"/>
          <w:lang w:val="es-ES" w:eastAsia="es-CO"/>
        </w:rPr>
        <w:t xml:space="preserve"> Dirección Seccional de Administración Judicial, en ejercicio del poder otorgado por el </w:t>
      </w:r>
      <w:proofErr w:type="gramStart"/>
      <w:r w:rsidRPr="009329B5">
        <w:rPr>
          <w:rFonts w:ascii="Arial" w:eastAsia="Times New Roman" w:hAnsi="Arial" w:cs="Arial"/>
          <w:color w:val="000000"/>
          <w:lang w:val="es-ES" w:eastAsia="es-CO"/>
        </w:rPr>
        <w:t>Director Ejecutivo</w:t>
      </w:r>
      <w:proofErr w:type="gramEnd"/>
      <w:r w:rsidRPr="009329B5">
        <w:rPr>
          <w:rFonts w:ascii="Arial" w:eastAsia="Times New Roman" w:hAnsi="Arial" w:cs="Arial"/>
          <w:color w:val="000000"/>
          <w:lang w:val="es-ES" w:eastAsia="es-CO"/>
        </w:rPr>
        <w:t xml:space="preserve"> de Administración Judicial y en uso de sus facultades legales y reglamentarias, especialmente las conferidas en las </w:t>
      </w:r>
      <w:r>
        <w:rPr>
          <w:rFonts w:ascii="Arial" w:eastAsia="Times New Roman" w:hAnsi="Arial" w:cs="Arial"/>
          <w:color w:val="000000"/>
          <w:lang w:val="es-ES" w:eastAsia="es-CO"/>
        </w:rPr>
        <w:t>l</w:t>
      </w:r>
      <w:r w:rsidRPr="009329B5">
        <w:rPr>
          <w:rFonts w:ascii="Arial" w:eastAsia="Times New Roman" w:hAnsi="Arial" w:cs="Arial"/>
          <w:color w:val="000000"/>
          <w:lang w:val="es-ES" w:eastAsia="es-CO"/>
        </w:rPr>
        <w:t xml:space="preserve">eyes 6 de 1992 art. 136 y 1066 de 2006, </w:t>
      </w:r>
      <w:r>
        <w:rPr>
          <w:rFonts w:ascii="Arial" w:eastAsia="Times New Roman" w:hAnsi="Arial" w:cs="Arial"/>
          <w:color w:val="000000"/>
          <w:lang w:val="es-ES" w:eastAsia="es-CO"/>
        </w:rPr>
        <w:t xml:space="preserve">en </w:t>
      </w:r>
      <w:r w:rsidRPr="009329B5">
        <w:rPr>
          <w:rFonts w:ascii="Arial" w:eastAsia="Times New Roman" w:hAnsi="Arial" w:cs="Arial"/>
          <w:color w:val="000000"/>
          <w:lang w:val="es-ES" w:eastAsia="es-CO"/>
        </w:rPr>
        <w:t>el Decreto 4473 de 2006 y en el Reglamento Interno para el Recaudo de Cartera a favor de la Nación - Rama Judicial</w:t>
      </w:r>
      <w:r>
        <w:rPr>
          <w:rFonts w:ascii="Arial" w:eastAsia="Times New Roman" w:hAnsi="Arial" w:cs="Arial"/>
          <w:color w:val="000000"/>
          <w:lang w:val="es-ES" w:eastAsia="es-CO"/>
        </w:rPr>
        <w:t xml:space="preserve">, </w:t>
      </w:r>
    </w:p>
    <w:p w14:paraId="41BAA532" w14:textId="77777777" w:rsidR="00264394" w:rsidRPr="001F0564" w:rsidRDefault="00264394" w:rsidP="00264394">
      <w:pPr>
        <w:spacing w:after="0" w:line="176" w:lineRule="atLeast"/>
        <w:jc w:val="center"/>
        <w:textAlignment w:val="top"/>
        <w:rPr>
          <w:rFonts w:ascii="Arial" w:eastAsia="Times New Roman" w:hAnsi="Arial" w:cs="Arial"/>
          <w:b/>
          <w:bCs/>
          <w:color w:val="000000"/>
          <w:lang w:eastAsia="es-CO"/>
        </w:rPr>
      </w:pPr>
    </w:p>
    <w:p w14:paraId="3060441E" w14:textId="77777777" w:rsidR="00264394" w:rsidRPr="001F0564" w:rsidRDefault="00264394" w:rsidP="00264394">
      <w:pPr>
        <w:spacing w:after="0" w:line="176" w:lineRule="atLeast"/>
        <w:jc w:val="center"/>
        <w:textAlignment w:val="top"/>
        <w:rPr>
          <w:rFonts w:ascii="Arial" w:eastAsia="Times New Roman" w:hAnsi="Arial" w:cs="Arial"/>
          <w:color w:val="000000"/>
          <w:lang w:eastAsia="es-CO"/>
        </w:rPr>
      </w:pPr>
      <w:r w:rsidRPr="001F0564">
        <w:rPr>
          <w:rFonts w:ascii="Arial" w:eastAsia="Times New Roman" w:hAnsi="Arial" w:cs="Arial"/>
          <w:b/>
          <w:bCs/>
          <w:color w:val="000000"/>
          <w:lang w:eastAsia="es-CO"/>
        </w:rPr>
        <w:t>CONSIDERANDO</w:t>
      </w:r>
    </w:p>
    <w:p w14:paraId="7821ED7D" w14:textId="77777777" w:rsidR="00264394" w:rsidRPr="001F0564" w:rsidRDefault="00264394" w:rsidP="00264394">
      <w:pPr>
        <w:spacing w:after="0" w:line="176" w:lineRule="atLeast"/>
        <w:jc w:val="center"/>
        <w:textAlignment w:val="top"/>
        <w:rPr>
          <w:rFonts w:ascii="Arial" w:eastAsia="Times New Roman" w:hAnsi="Arial" w:cs="Arial"/>
          <w:color w:val="000000"/>
          <w:lang w:eastAsia="es-CO"/>
        </w:rPr>
      </w:pPr>
    </w:p>
    <w:p w14:paraId="48A0D643" w14:textId="77777777" w:rsidR="00264394" w:rsidRPr="001F0564" w:rsidRDefault="00264394" w:rsidP="00264394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1F0564">
        <w:rPr>
          <w:rFonts w:ascii="Arial" w:eastAsia="Times New Roman" w:hAnsi="Arial" w:cs="Arial"/>
          <w:color w:val="000000"/>
          <w:lang w:eastAsia="es-CO"/>
        </w:rPr>
        <w:t>Conforme a lo anterior, se procede a avocar conocimiento del proceso y declarar la terminación del mismo por haberse consolidado la prescripción.</w:t>
      </w:r>
    </w:p>
    <w:p w14:paraId="5D4899EF" w14:textId="77777777" w:rsidR="00264394" w:rsidRPr="001F0564" w:rsidRDefault="00264394" w:rsidP="00264394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45465E9C" w14:textId="77777777" w:rsidR="00264394" w:rsidRPr="001F0564" w:rsidRDefault="00264394" w:rsidP="00264394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1F0564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t>En mérito de lo expuesto, el Abogado Ejecutor de la Dirección Ejecutiva de Administración Judicial,</w:t>
      </w:r>
    </w:p>
    <w:p w14:paraId="37A85905" w14:textId="77777777" w:rsidR="00264394" w:rsidRPr="001F0564" w:rsidRDefault="00264394" w:rsidP="0026439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s-CO"/>
        </w:rPr>
      </w:pPr>
    </w:p>
    <w:p w14:paraId="506BE032" w14:textId="77777777" w:rsidR="00264394" w:rsidRPr="001F0564" w:rsidRDefault="00264394" w:rsidP="0026439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1F0564">
        <w:rPr>
          <w:rFonts w:ascii="Arial" w:eastAsia="Times New Roman" w:hAnsi="Arial" w:cs="Arial"/>
          <w:b/>
          <w:bCs/>
          <w:color w:val="000000"/>
          <w:lang w:eastAsia="es-CO"/>
        </w:rPr>
        <w:t>RESUELVE:</w:t>
      </w:r>
    </w:p>
    <w:p w14:paraId="5584ADA9" w14:textId="77777777" w:rsidR="00264394" w:rsidRPr="001F0564" w:rsidRDefault="00264394" w:rsidP="00264394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es-CO"/>
        </w:rPr>
      </w:pPr>
    </w:p>
    <w:p w14:paraId="5E0721E1" w14:textId="77777777" w:rsidR="00264394" w:rsidRPr="001F0564" w:rsidRDefault="00264394" w:rsidP="00264394">
      <w:pPr>
        <w:spacing w:after="0" w:line="176" w:lineRule="atLeast"/>
        <w:jc w:val="both"/>
        <w:textAlignment w:val="top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1F0564">
        <w:rPr>
          <w:rFonts w:ascii="Arial" w:eastAsia="Times New Roman" w:hAnsi="Arial" w:cs="Arial"/>
          <w:b/>
          <w:bCs/>
          <w:color w:val="000000"/>
          <w:lang w:eastAsia="es-CO"/>
        </w:rPr>
        <w:t>ARTÍCULO PRIMERO</w:t>
      </w:r>
      <w:r w:rsidRPr="001F0564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t> </w:t>
      </w:r>
      <w:r w:rsidRPr="001F0564">
        <w:rPr>
          <w:rFonts w:ascii="Arial" w:eastAsia="Times New Roman" w:hAnsi="Arial" w:cs="Arial"/>
          <w:b/>
          <w:bCs/>
          <w:color w:val="000000"/>
          <w:lang w:eastAsia="es-CO"/>
        </w:rPr>
        <w:t xml:space="preserve"> </w:t>
      </w:r>
    </w:p>
    <w:p w14:paraId="52ABADBF" w14:textId="77777777" w:rsidR="00264394" w:rsidRPr="001F0564" w:rsidRDefault="00264394" w:rsidP="00264394">
      <w:pPr>
        <w:spacing w:after="0" w:line="176" w:lineRule="atLeast"/>
        <w:jc w:val="both"/>
        <w:textAlignment w:val="top"/>
        <w:rPr>
          <w:rFonts w:ascii="Arial" w:eastAsia="Times New Roman" w:hAnsi="Arial" w:cs="Arial"/>
          <w:b/>
          <w:bCs/>
          <w:color w:val="000000"/>
          <w:lang w:eastAsia="es-CO"/>
        </w:rPr>
      </w:pPr>
    </w:p>
    <w:p w14:paraId="1F355FA4" w14:textId="032FB4F5" w:rsidR="00264394" w:rsidRPr="001F0564" w:rsidRDefault="00264394" w:rsidP="00264394">
      <w:pPr>
        <w:pStyle w:val="Prrafodelista"/>
        <w:numPr>
          <w:ilvl w:val="0"/>
          <w:numId w:val="1"/>
        </w:numPr>
        <w:spacing w:before="100" w:beforeAutospacing="1" w:after="0" w:line="240" w:lineRule="auto"/>
        <w:jc w:val="both"/>
        <w:textAlignment w:val="top"/>
        <w:rPr>
          <w:rFonts w:ascii="Arial" w:eastAsia="Times New Roman" w:hAnsi="Arial" w:cs="Arial"/>
          <w:i/>
          <w:color w:val="000000"/>
          <w:lang w:eastAsia="es-CO"/>
        </w:rPr>
      </w:pPr>
      <w:r w:rsidRPr="001F0564">
        <w:rPr>
          <w:rFonts w:ascii="Arial" w:eastAsia="Times New Roman" w:hAnsi="Arial" w:cs="Arial"/>
          <w:b/>
          <w:bCs/>
          <w:color w:val="000000"/>
          <w:lang w:eastAsia="es-CO"/>
        </w:rPr>
        <w:t>Nombre del sancionado: </w:t>
      </w:r>
      <w:r w:rsidRPr="001F0564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1F0564">
        <w:rPr>
          <w:rFonts w:ascii="Arial" w:eastAsia="Times New Roman" w:hAnsi="Arial" w:cs="Arial"/>
          <w:color w:val="000000"/>
          <w:lang w:eastAsia="es-CO"/>
        </w:rPr>
        <w:instrText xml:space="preserve"> MERGEFIELD Sancionado </w:instrText>
      </w:r>
      <w:r w:rsidRPr="001F0564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B070A3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Pr="001F0564">
        <w:rPr>
          <w:rFonts w:ascii="Arial" w:eastAsia="Times New Roman" w:hAnsi="Arial" w:cs="Arial"/>
          <w:noProof/>
          <w:color w:val="000000"/>
          <w:lang w:eastAsia="es-CO"/>
        </w:rPr>
        <w:t>Sancionado</w:t>
      </w:r>
      <w:r w:rsidR="00B070A3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1F0564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DA2D597" w14:textId="555DDF69" w:rsidR="00264394" w:rsidRPr="001F0564" w:rsidRDefault="00264394" w:rsidP="00264394">
      <w:pPr>
        <w:pStyle w:val="Prrafodelista"/>
        <w:numPr>
          <w:ilvl w:val="0"/>
          <w:numId w:val="1"/>
        </w:numPr>
        <w:spacing w:before="100" w:beforeAutospacing="1" w:after="0" w:line="240" w:lineRule="auto"/>
        <w:jc w:val="both"/>
        <w:textAlignment w:val="top"/>
        <w:rPr>
          <w:rFonts w:ascii="Arial" w:eastAsia="Times New Roman" w:hAnsi="Arial" w:cs="Arial"/>
          <w:i/>
          <w:color w:val="000000"/>
          <w:lang w:eastAsia="es-CO"/>
        </w:rPr>
      </w:pPr>
      <w:r w:rsidRPr="001F0564">
        <w:rPr>
          <w:rFonts w:ascii="Arial" w:eastAsia="Times New Roman" w:hAnsi="Arial" w:cs="Arial"/>
          <w:b/>
          <w:bCs/>
          <w:i/>
          <w:color w:val="000000"/>
          <w:lang w:eastAsia="es-CO"/>
        </w:rPr>
        <w:t>Identificación No: </w:t>
      </w:r>
      <w:r w:rsidRPr="001F0564">
        <w:rPr>
          <w:rFonts w:ascii="Arial" w:eastAsia="Times New Roman" w:hAnsi="Arial" w:cs="Arial"/>
          <w:i/>
          <w:color w:val="000000"/>
          <w:bdr w:val="none" w:sz="0" w:space="0" w:color="auto" w:frame="1"/>
          <w:shd w:val="clear" w:color="auto" w:fill="FFFFFF"/>
          <w:lang w:eastAsia="es-CO"/>
        </w:rPr>
        <w:fldChar w:fldCharType="begin"/>
      </w:r>
      <w:r w:rsidRPr="001F0564">
        <w:rPr>
          <w:rFonts w:ascii="Arial" w:eastAsia="Times New Roman" w:hAnsi="Arial" w:cs="Arial"/>
          <w:i/>
          <w:color w:val="000000"/>
          <w:bdr w:val="none" w:sz="0" w:space="0" w:color="auto" w:frame="1"/>
          <w:shd w:val="clear" w:color="auto" w:fill="FFFFFF"/>
          <w:lang w:eastAsia="es-CO"/>
        </w:rPr>
        <w:instrText xml:space="preserve"> MERGEFIELD documento </w:instrText>
      </w:r>
      <w:r w:rsidRPr="001F0564">
        <w:rPr>
          <w:rFonts w:ascii="Arial" w:eastAsia="Times New Roman" w:hAnsi="Arial" w:cs="Arial"/>
          <w:i/>
          <w:color w:val="000000"/>
          <w:bdr w:val="none" w:sz="0" w:space="0" w:color="auto" w:frame="1"/>
          <w:shd w:val="clear" w:color="auto" w:fill="FFFFFF"/>
          <w:lang w:eastAsia="es-CO"/>
        </w:rPr>
        <w:fldChar w:fldCharType="separate"/>
      </w:r>
      <w:r w:rsidR="00B070A3">
        <w:rPr>
          <w:rFonts w:ascii="Arial" w:eastAsia="Times New Roman" w:hAnsi="Arial" w:cs="Arial"/>
          <w:i/>
          <w:noProof/>
          <w:color w:val="000000"/>
          <w:bdr w:val="none" w:sz="0" w:space="0" w:color="auto" w:frame="1"/>
          <w:shd w:val="clear" w:color="auto" w:fill="FFFFFF"/>
          <w:lang w:eastAsia="es-CO"/>
        </w:rPr>
        <w:t>${</w:t>
      </w:r>
      <w:r w:rsidRPr="001F0564">
        <w:rPr>
          <w:rFonts w:ascii="Arial" w:eastAsia="Times New Roman" w:hAnsi="Arial" w:cs="Arial"/>
          <w:i/>
          <w:noProof/>
          <w:color w:val="000000"/>
          <w:bdr w:val="none" w:sz="0" w:space="0" w:color="auto" w:frame="1"/>
          <w:shd w:val="clear" w:color="auto" w:fill="FFFFFF"/>
          <w:lang w:eastAsia="es-CO"/>
        </w:rPr>
        <w:t>documento</w:t>
      </w:r>
      <w:r w:rsidR="00B070A3">
        <w:rPr>
          <w:rFonts w:ascii="Arial" w:eastAsia="Times New Roman" w:hAnsi="Arial" w:cs="Arial"/>
          <w:i/>
          <w:noProof/>
          <w:color w:val="000000"/>
          <w:bdr w:val="none" w:sz="0" w:space="0" w:color="auto" w:frame="1"/>
          <w:shd w:val="clear" w:color="auto" w:fill="FFFFFF"/>
          <w:lang w:eastAsia="es-CO"/>
        </w:rPr>
        <w:t>}</w:t>
      </w:r>
      <w:r w:rsidRPr="001F0564">
        <w:rPr>
          <w:rFonts w:ascii="Arial" w:eastAsia="Times New Roman" w:hAnsi="Arial" w:cs="Arial"/>
          <w:i/>
          <w:color w:val="000000"/>
          <w:bdr w:val="none" w:sz="0" w:space="0" w:color="auto" w:frame="1"/>
          <w:shd w:val="clear" w:color="auto" w:fill="FFFFFF"/>
          <w:lang w:eastAsia="es-CO"/>
        </w:rPr>
        <w:fldChar w:fldCharType="end"/>
      </w:r>
    </w:p>
    <w:p w14:paraId="4AE8F8D7" w14:textId="68A7E61B" w:rsidR="00264394" w:rsidRPr="001F0564" w:rsidRDefault="00264394" w:rsidP="00264394">
      <w:pPr>
        <w:numPr>
          <w:ilvl w:val="0"/>
          <w:numId w:val="1"/>
        </w:numPr>
        <w:spacing w:before="100" w:beforeAutospacing="1" w:after="0" w:line="240" w:lineRule="auto"/>
        <w:rPr>
          <w:rFonts w:ascii="Arial" w:eastAsia="Times New Roman" w:hAnsi="Arial" w:cs="Arial"/>
          <w:i/>
          <w:color w:val="000000"/>
          <w:lang w:eastAsia="es-CO"/>
        </w:rPr>
      </w:pPr>
      <w:r w:rsidRPr="001F0564">
        <w:rPr>
          <w:rFonts w:ascii="Arial" w:eastAsia="Times New Roman" w:hAnsi="Arial" w:cs="Arial"/>
          <w:b/>
          <w:bCs/>
          <w:i/>
          <w:color w:val="000000"/>
          <w:lang w:eastAsia="es-CO"/>
        </w:rPr>
        <w:t>No. de Proceso: </w:t>
      </w:r>
      <w:r w:rsidRPr="001F0564">
        <w:rPr>
          <w:rFonts w:ascii="Arial" w:eastAsia="Times New Roman" w:hAnsi="Arial" w:cs="Arial"/>
          <w:i/>
          <w:color w:val="000000"/>
          <w:lang w:eastAsia="es-CO"/>
        </w:rPr>
        <w:fldChar w:fldCharType="begin"/>
      </w:r>
      <w:r w:rsidRPr="001F0564">
        <w:rPr>
          <w:rFonts w:ascii="Arial" w:eastAsia="Times New Roman" w:hAnsi="Arial" w:cs="Arial"/>
          <w:i/>
          <w:color w:val="000000"/>
          <w:lang w:eastAsia="es-CO"/>
        </w:rPr>
        <w:instrText xml:space="preserve"> MERGEFIELD  Numero </w:instrText>
      </w:r>
      <w:r w:rsidRPr="001F0564">
        <w:rPr>
          <w:rFonts w:ascii="Arial" w:eastAsia="Times New Roman" w:hAnsi="Arial" w:cs="Arial"/>
          <w:i/>
          <w:color w:val="000000"/>
          <w:lang w:eastAsia="es-CO"/>
        </w:rPr>
        <w:fldChar w:fldCharType="separate"/>
      </w:r>
      <w:r w:rsidR="00B070A3">
        <w:rPr>
          <w:rFonts w:ascii="Arial" w:eastAsia="Times New Roman" w:hAnsi="Arial" w:cs="Arial"/>
          <w:i/>
          <w:noProof/>
          <w:color w:val="000000"/>
          <w:lang w:eastAsia="es-CO"/>
        </w:rPr>
        <w:t>${</w:t>
      </w:r>
      <w:r w:rsidRPr="001F0564">
        <w:rPr>
          <w:rFonts w:ascii="Arial" w:eastAsia="Times New Roman" w:hAnsi="Arial" w:cs="Arial"/>
          <w:i/>
          <w:noProof/>
          <w:color w:val="000000"/>
          <w:lang w:eastAsia="es-CO"/>
        </w:rPr>
        <w:t>Numero</w:t>
      </w:r>
      <w:r w:rsidR="00B070A3">
        <w:rPr>
          <w:rFonts w:ascii="Arial" w:eastAsia="Times New Roman" w:hAnsi="Arial" w:cs="Arial"/>
          <w:i/>
          <w:noProof/>
          <w:color w:val="000000"/>
          <w:lang w:eastAsia="es-CO"/>
        </w:rPr>
        <w:t>}</w:t>
      </w:r>
      <w:r w:rsidRPr="001F0564">
        <w:rPr>
          <w:rFonts w:ascii="Arial" w:eastAsia="Times New Roman" w:hAnsi="Arial" w:cs="Arial"/>
          <w:i/>
          <w:color w:val="000000"/>
          <w:lang w:eastAsia="es-CO"/>
        </w:rPr>
        <w:fldChar w:fldCharType="end"/>
      </w:r>
    </w:p>
    <w:p w14:paraId="669F3B07" w14:textId="2D5E53AD" w:rsidR="00264394" w:rsidRPr="001F0564" w:rsidRDefault="00264394" w:rsidP="00264394">
      <w:pPr>
        <w:numPr>
          <w:ilvl w:val="0"/>
          <w:numId w:val="1"/>
        </w:numPr>
        <w:spacing w:before="100" w:beforeAutospacing="1"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1F0564">
        <w:rPr>
          <w:rFonts w:ascii="Arial" w:eastAsia="Times New Roman" w:hAnsi="Arial" w:cs="Arial"/>
          <w:b/>
          <w:bCs/>
          <w:color w:val="000000"/>
          <w:lang w:eastAsia="es-CO"/>
        </w:rPr>
        <w:t>Fecha Ejecutoria: </w:t>
      </w:r>
      <w:r w:rsidRPr="001F0564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1F0564">
        <w:rPr>
          <w:rFonts w:ascii="Arial" w:eastAsia="Times New Roman" w:hAnsi="Arial" w:cs="Arial"/>
          <w:color w:val="000000"/>
          <w:lang w:eastAsia="es-CO"/>
        </w:rPr>
        <w:instrText xml:space="preserve"> MERGEFIELD FechaEjecutoria </w:instrText>
      </w:r>
      <w:r w:rsidRPr="001F0564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B070A3">
        <w:rPr>
          <w:rFonts w:ascii="Arial" w:eastAsia="Times New Roman" w:hAnsi="Arial" w:cs="Arial"/>
          <w:noProof/>
          <w:color w:val="000000"/>
          <w:lang w:eastAsia="es-CO"/>
        </w:rPr>
        <w:t>${</w:t>
      </w:r>
      <w:proofErr w:type="spellStart"/>
      <w:r w:rsidRPr="001F0564">
        <w:rPr>
          <w:rFonts w:ascii="Arial" w:eastAsia="Times New Roman" w:hAnsi="Arial" w:cs="Arial"/>
          <w:noProof/>
          <w:color w:val="000000"/>
          <w:lang w:eastAsia="es-CO"/>
        </w:rPr>
        <w:t>FechaEjecutoria</w:t>
      </w:r>
      <w:proofErr w:type="spellEnd"/>
      <w:r w:rsidR="00B070A3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1F0564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5A85D1A" w14:textId="66930627" w:rsidR="00264394" w:rsidRPr="001F0564" w:rsidRDefault="00264394" w:rsidP="00264394">
      <w:pPr>
        <w:numPr>
          <w:ilvl w:val="0"/>
          <w:numId w:val="1"/>
        </w:numPr>
        <w:spacing w:before="100" w:beforeAutospacing="1"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1F0564">
        <w:rPr>
          <w:rFonts w:ascii="Arial" w:eastAsia="Times New Roman" w:hAnsi="Arial" w:cs="Arial"/>
          <w:b/>
          <w:bCs/>
          <w:color w:val="000000"/>
          <w:lang w:eastAsia="es-CO"/>
        </w:rPr>
        <w:t xml:space="preserve">Valor Multa </w:t>
      </w:r>
      <w:proofErr w:type="spellStart"/>
      <w:r w:rsidRPr="001F0564">
        <w:rPr>
          <w:rFonts w:ascii="Arial" w:eastAsia="Times New Roman" w:hAnsi="Arial" w:cs="Arial"/>
          <w:b/>
          <w:bCs/>
          <w:color w:val="000000"/>
          <w:lang w:eastAsia="es-CO"/>
        </w:rPr>
        <w:t>Recepcionado</w:t>
      </w:r>
      <w:proofErr w:type="spellEnd"/>
      <w:r w:rsidRPr="001F0564">
        <w:rPr>
          <w:rFonts w:ascii="Arial" w:eastAsia="Times New Roman" w:hAnsi="Arial" w:cs="Arial"/>
          <w:b/>
          <w:bCs/>
          <w:color w:val="000000"/>
          <w:lang w:eastAsia="es-CO"/>
        </w:rPr>
        <w:t xml:space="preserve"> al MJD: </w:t>
      </w:r>
      <w:r w:rsidR="005D0948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5D0948">
        <w:rPr>
          <w:rFonts w:ascii="Arial" w:eastAsia="Times New Roman" w:hAnsi="Arial" w:cs="Arial"/>
          <w:color w:val="000000"/>
          <w:lang w:eastAsia="es-CO"/>
        </w:rPr>
        <w:instrText xml:space="preserve"> MERGEFIELD  Obligacion </w:instrText>
      </w:r>
      <w:r w:rsidR="005D0948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B070A3">
        <w:rPr>
          <w:rFonts w:ascii="Arial" w:eastAsia="Times New Roman" w:hAnsi="Arial" w:cs="Arial"/>
          <w:noProof/>
          <w:color w:val="000000"/>
          <w:lang w:eastAsia="es-CO"/>
        </w:rPr>
        <w:t>${</w:t>
      </w:r>
      <w:proofErr w:type="spellStart"/>
      <w:r w:rsidR="005D0948">
        <w:rPr>
          <w:rFonts w:ascii="Arial" w:eastAsia="Times New Roman" w:hAnsi="Arial" w:cs="Arial"/>
          <w:noProof/>
          <w:color w:val="000000"/>
          <w:lang w:eastAsia="es-CO"/>
        </w:rPr>
        <w:t>Obligacion</w:t>
      </w:r>
      <w:proofErr w:type="spellEnd"/>
      <w:r w:rsidR="00B070A3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="005D0948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70874F4" w14:textId="77777777" w:rsidR="00264394" w:rsidRPr="001F0564" w:rsidRDefault="00264394" w:rsidP="00264394">
      <w:pPr>
        <w:spacing w:before="100" w:beforeAutospacing="1" w:after="0" w:line="240" w:lineRule="auto"/>
        <w:ind w:left="720"/>
        <w:rPr>
          <w:rFonts w:ascii="Arial" w:eastAsia="Times New Roman" w:hAnsi="Arial" w:cs="Arial"/>
          <w:color w:val="000000"/>
          <w:lang w:eastAsia="es-CO"/>
        </w:rPr>
      </w:pPr>
    </w:p>
    <w:p w14:paraId="0A7B8B90" w14:textId="77777777" w:rsidR="00264394" w:rsidRPr="001F0564" w:rsidRDefault="00264394" w:rsidP="00264394">
      <w:pPr>
        <w:spacing w:after="0" w:line="176" w:lineRule="atLeast"/>
        <w:jc w:val="center"/>
        <w:textAlignment w:val="top"/>
        <w:rPr>
          <w:rFonts w:ascii="Arial" w:eastAsia="Times New Roman" w:hAnsi="Arial" w:cs="Arial"/>
          <w:b/>
          <w:bCs/>
          <w:color w:val="000000"/>
          <w:lang w:eastAsia="es-CO"/>
        </w:rPr>
      </w:pPr>
    </w:p>
    <w:p w14:paraId="40A5BB66" w14:textId="77777777" w:rsidR="00264394" w:rsidRPr="001F0564" w:rsidRDefault="00264394" w:rsidP="00264394">
      <w:pPr>
        <w:spacing w:after="0" w:line="176" w:lineRule="atLeast"/>
        <w:jc w:val="center"/>
        <w:textAlignment w:val="top"/>
        <w:rPr>
          <w:rFonts w:ascii="Arial" w:eastAsia="Times New Roman" w:hAnsi="Arial" w:cs="Arial"/>
          <w:color w:val="000000"/>
          <w:lang w:eastAsia="es-CO"/>
        </w:rPr>
      </w:pPr>
      <w:r w:rsidRPr="001F0564">
        <w:rPr>
          <w:rFonts w:ascii="Arial" w:eastAsia="Times New Roman" w:hAnsi="Arial" w:cs="Arial"/>
          <w:b/>
          <w:bCs/>
          <w:color w:val="000000"/>
          <w:lang w:eastAsia="es-CO"/>
        </w:rPr>
        <w:t>NOTIFÍQUESE y CÚMPLASE,</w:t>
      </w:r>
      <w:r w:rsidRPr="001F0564">
        <w:rPr>
          <w:rFonts w:ascii="Arial" w:eastAsia="Times New Roman" w:hAnsi="Arial" w:cs="Arial"/>
          <w:color w:val="000000"/>
          <w:lang w:eastAsia="es-CO"/>
        </w:rPr>
        <w:t> </w:t>
      </w:r>
      <w:r w:rsidRPr="001F0564">
        <w:rPr>
          <w:rFonts w:ascii="Arial" w:eastAsia="Times New Roman" w:hAnsi="Arial" w:cs="Arial"/>
          <w:color w:val="000000"/>
          <w:lang w:eastAsia="es-CO"/>
        </w:rPr>
        <w:br/>
      </w:r>
    </w:p>
    <w:p w14:paraId="311318B7" w14:textId="77777777" w:rsidR="00264394" w:rsidRPr="001F0564" w:rsidRDefault="00264394" w:rsidP="00264394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  <w:r w:rsidRPr="001F0564">
        <w:rPr>
          <w:rFonts w:ascii="Arial" w:hAnsi="Arial" w:cs="Arial"/>
          <w:sz w:val="22"/>
          <w:szCs w:val="22"/>
        </w:rPr>
        <w:t>[SIGNATURE-R]</w:t>
      </w:r>
    </w:p>
    <w:p w14:paraId="44A7E418" w14:textId="295B95DF" w:rsidR="00264394" w:rsidRPr="001F0564" w:rsidRDefault="00264394" w:rsidP="00264394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 w:rsidRPr="001F0564">
        <w:rPr>
          <w:rStyle w:val="Textoennegrita"/>
          <w:rFonts w:ascii="Arial" w:hAnsi="Arial" w:cs="Arial"/>
          <w:color w:val="000000"/>
          <w:sz w:val="22"/>
          <w:szCs w:val="22"/>
        </w:rPr>
        <w:fldChar w:fldCharType="begin"/>
      </w:r>
      <w:r w:rsidRPr="001F0564">
        <w:rPr>
          <w:rStyle w:val="Textoennegrita"/>
          <w:rFonts w:ascii="Arial" w:hAnsi="Arial" w:cs="Arial"/>
          <w:color w:val="000000"/>
          <w:sz w:val="22"/>
          <w:szCs w:val="22"/>
        </w:rPr>
        <w:instrText xml:space="preserve"> MERGEFIELD  Abogado </w:instrText>
      </w:r>
      <w:r w:rsidRPr="001F0564">
        <w:rPr>
          <w:rStyle w:val="Textoennegrita"/>
          <w:rFonts w:ascii="Arial" w:hAnsi="Arial" w:cs="Arial"/>
          <w:color w:val="000000"/>
          <w:sz w:val="22"/>
          <w:szCs w:val="22"/>
        </w:rPr>
        <w:fldChar w:fldCharType="separate"/>
      </w:r>
      <w:r w:rsidR="00B070A3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${</w:t>
      </w:r>
      <w:r w:rsidRPr="001F0564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Abogado</w:t>
      </w:r>
      <w:r w:rsidR="00B070A3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}</w:t>
      </w:r>
      <w:r w:rsidRPr="001F0564">
        <w:rPr>
          <w:rStyle w:val="Textoennegrita"/>
          <w:rFonts w:ascii="Arial" w:hAnsi="Arial" w:cs="Arial"/>
          <w:color w:val="000000"/>
          <w:sz w:val="22"/>
          <w:szCs w:val="22"/>
        </w:rPr>
        <w:fldChar w:fldCharType="end"/>
      </w:r>
      <w:r w:rsidRPr="001F0564">
        <w:rPr>
          <w:rFonts w:ascii="Arial" w:hAnsi="Arial" w:cs="Arial"/>
          <w:color w:val="000000"/>
          <w:sz w:val="22"/>
          <w:szCs w:val="22"/>
        </w:rPr>
        <w:br/>
      </w:r>
      <w:r w:rsidRPr="001F0564">
        <w:rPr>
          <w:rFonts w:ascii="Arial" w:hAnsi="Arial" w:cs="Arial"/>
          <w:color w:val="000000"/>
          <w:sz w:val="22"/>
          <w:szCs w:val="22"/>
        </w:rPr>
        <w:fldChar w:fldCharType="begin"/>
      </w:r>
      <w:r w:rsidRPr="001F0564">
        <w:rPr>
          <w:rFonts w:ascii="Arial" w:hAnsi="Arial" w:cs="Arial"/>
          <w:color w:val="000000"/>
          <w:sz w:val="22"/>
          <w:szCs w:val="22"/>
        </w:rPr>
        <w:instrText xml:space="preserve"> MERGEFIELD  AbogadoEjecutor </w:instrText>
      </w:r>
      <w:r w:rsidRPr="001F0564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B070A3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1F0564">
        <w:rPr>
          <w:rFonts w:ascii="Arial" w:hAnsi="Arial" w:cs="Arial"/>
          <w:noProof/>
          <w:color w:val="000000"/>
          <w:sz w:val="22"/>
          <w:szCs w:val="22"/>
        </w:rPr>
        <w:t>AbogadoEjecutor</w:t>
      </w:r>
      <w:r w:rsidR="00B070A3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1F0564">
        <w:rPr>
          <w:rFonts w:ascii="Arial" w:hAnsi="Arial" w:cs="Arial"/>
          <w:color w:val="000000"/>
          <w:sz w:val="22"/>
          <w:szCs w:val="22"/>
        </w:rPr>
        <w:fldChar w:fldCharType="end"/>
      </w:r>
    </w:p>
    <w:p w14:paraId="77E64EB9" w14:textId="77777777" w:rsidR="00264394" w:rsidRPr="001F0564" w:rsidRDefault="00264394" w:rsidP="0026439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</w:p>
    <w:p w14:paraId="5966FF86" w14:textId="18BE1C3A" w:rsidR="00264394" w:rsidRPr="001F0564" w:rsidRDefault="00264394" w:rsidP="0026439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1F0564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Elaboró: </w:t>
      </w:r>
      <w:r w:rsidRPr="001F0564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 w:rsidRPr="001F0564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instrText xml:space="preserve"> MERGEFIELD usuario </w:instrText>
      </w:r>
      <w:r w:rsidRPr="001F0564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 w:rsidR="00B070A3"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t>${</w:t>
      </w:r>
      <w:r w:rsidRPr="001F0564"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t>usuario</w:t>
      </w:r>
      <w:r w:rsidR="00B070A3"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t>}</w:t>
      </w:r>
      <w:r w:rsidRPr="001F0564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  <w:r w:rsidRPr="001F0564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</w:t>
      </w:r>
    </w:p>
    <w:p w14:paraId="5A3595BE" w14:textId="48DB4AE9" w:rsidR="006E235C" w:rsidRPr="00264394" w:rsidRDefault="006E235C" w:rsidP="00264394"/>
    <w:sectPr w:rsidR="006E235C" w:rsidRPr="00264394" w:rsidSect="008D0B4E">
      <w:headerReference w:type="default" r:id="rId8"/>
      <w:footerReference w:type="default" r:id="rId9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162F75" w:rsidRDefault="00162F75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162F75" w:rsidRDefault="00162F75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0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239"/>
      <w:gridCol w:w="1783"/>
    </w:tblGrid>
    <w:tr w:rsidR="00162F75" w14:paraId="4993D79B" w14:textId="77777777" w:rsidTr="00EC174D">
      <w:trPr>
        <w:trHeight w:val="512"/>
      </w:trPr>
      <w:tc>
        <w:tcPr>
          <w:tcW w:w="7239" w:type="dxa"/>
          <w:vAlign w:val="center"/>
        </w:tcPr>
        <w:p w14:paraId="23BD6120" w14:textId="6026D759" w:rsidR="00162F75" w:rsidRDefault="00162F75" w:rsidP="001032C3">
          <w:pPr>
            <w:pStyle w:val="Piedepgina"/>
            <w:jc w:val="center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PiePagina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B070A3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 w:rsidRPr="00C3792F">
            <w:rPr>
              <w:rFonts w:ascii="Arial" w:eastAsia="Arial" w:hAnsi="Arial" w:cs="Arial"/>
              <w:noProof/>
              <w:color w:val="000000"/>
              <w:sz w:val="18"/>
              <w:szCs w:val="20"/>
            </w:rPr>
            <w:t>PiePagina</w:t>
          </w:r>
          <w:r w:rsidR="00B070A3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</w:p>
      </w:tc>
      <w:tc>
        <w:tcPr>
          <w:tcW w:w="1783" w:type="dxa"/>
          <w:vAlign w:val="center"/>
        </w:tcPr>
        <w:p w14:paraId="3343C2C5" w14:textId="77777777" w:rsidR="00162F75" w:rsidRDefault="00162F75" w:rsidP="001032C3">
          <w:pPr>
            <w:pStyle w:val="Piedepgina"/>
            <w:jc w:val="center"/>
          </w:pPr>
          <w:r>
            <w:rPr>
              <w:noProof/>
              <w:sz w:val="2"/>
            </w:rPr>
            <w:drawing>
              <wp:inline distT="0" distB="0" distL="0" distR="0" wp14:anchorId="47C33F8F" wp14:editId="286A1A28">
                <wp:extent cx="945515" cy="609600"/>
                <wp:effectExtent l="0" t="0" r="698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ello Icontec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5515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8A30CB3" w14:textId="77777777" w:rsidR="00162F75" w:rsidRDefault="00162F7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162F75" w:rsidRDefault="00162F75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162F75" w:rsidRDefault="00162F75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01"/>
      <w:gridCol w:w="29"/>
      <w:gridCol w:w="5441"/>
    </w:tblGrid>
    <w:tr w:rsidR="00162F75" w14:paraId="5D9434A2" w14:textId="77777777" w:rsidTr="001032C3">
      <w:trPr>
        <w:trHeight w:hRule="exact" w:val="665"/>
      </w:trPr>
      <w:tc>
        <w:tcPr>
          <w:tcW w:w="3501" w:type="dxa"/>
          <w:vMerge w:val="restart"/>
        </w:tcPr>
        <w:p w14:paraId="79E13EE8" w14:textId="77777777" w:rsidR="00162F75" w:rsidRDefault="00162F75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4D854F6E">
                <wp:simplePos x="0" y="0"/>
                <wp:positionH relativeFrom="column">
                  <wp:posOffset>-635</wp:posOffset>
                </wp:positionH>
                <wp:positionV relativeFrom="paragraph">
                  <wp:posOffset>308610</wp:posOffset>
                </wp:positionV>
                <wp:extent cx="1971675" cy="567603"/>
                <wp:effectExtent l="0" t="0" r="0" b="444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</w:tcPr>
        <w:p w14:paraId="4DA211DD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</w:tr>
    <w:tr w:rsidR="00162F75" w14:paraId="3144A335" w14:textId="77777777" w:rsidTr="001032C3">
      <w:trPr>
        <w:trHeight w:hRule="exact" w:val="485"/>
      </w:trPr>
      <w:tc>
        <w:tcPr>
          <w:tcW w:w="3501" w:type="dxa"/>
          <w:vMerge/>
        </w:tcPr>
        <w:p w14:paraId="19B41387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  <w:vAlign w:val="center"/>
        </w:tcPr>
        <w:p w14:paraId="53DA9DC5" w14:textId="77777777" w:rsidR="00162F75" w:rsidRDefault="00162F75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1032C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3C7FD3D3" w:rsidR="00162F75" w:rsidRDefault="00162F75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B070A3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B070A3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039B663" w:rsidR="00162F75" w:rsidRDefault="00162F75" w:rsidP="00CD5892">
    <w:pPr>
      <w:pStyle w:val="Sinespaciado"/>
      <w:rPr>
        <w:rFonts w:ascii="Arial" w:hAnsi="Arial" w:cs="Arial"/>
      </w:rPr>
    </w:pPr>
  </w:p>
  <w:p w14:paraId="7116F61D" w14:textId="77777777" w:rsidR="00162F75" w:rsidRPr="00CD5892" w:rsidRDefault="00162F75" w:rsidP="00CD5892">
    <w:pPr>
      <w:pStyle w:val="Sinespaciado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402A27"/>
    <w:multiLevelType w:val="multilevel"/>
    <w:tmpl w:val="92542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3571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43EB4"/>
    <w:rsid w:val="0007518A"/>
    <w:rsid w:val="000C2BA4"/>
    <w:rsid w:val="000D041F"/>
    <w:rsid w:val="000D066A"/>
    <w:rsid w:val="001032C3"/>
    <w:rsid w:val="00126F7A"/>
    <w:rsid w:val="001339FC"/>
    <w:rsid w:val="00156133"/>
    <w:rsid w:val="00162F75"/>
    <w:rsid w:val="001D01A7"/>
    <w:rsid w:val="002159B0"/>
    <w:rsid w:val="00217F9B"/>
    <w:rsid w:val="00221E24"/>
    <w:rsid w:val="002346EB"/>
    <w:rsid w:val="00264394"/>
    <w:rsid w:val="00265F07"/>
    <w:rsid w:val="002814F5"/>
    <w:rsid w:val="00284977"/>
    <w:rsid w:val="00294D61"/>
    <w:rsid w:val="002A37A4"/>
    <w:rsid w:val="002D5042"/>
    <w:rsid w:val="002E1CE0"/>
    <w:rsid w:val="002E2EDE"/>
    <w:rsid w:val="002E5ED2"/>
    <w:rsid w:val="00340A50"/>
    <w:rsid w:val="003557BC"/>
    <w:rsid w:val="00391F73"/>
    <w:rsid w:val="00395F35"/>
    <w:rsid w:val="003A6EAA"/>
    <w:rsid w:val="003B3166"/>
    <w:rsid w:val="003D62A1"/>
    <w:rsid w:val="00435421"/>
    <w:rsid w:val="004429EB"/>
    <w:rsid w:val="00452EBB"/>
    <w:rsid w:val="00466D79"/>
    <w:rsid w:val="004C57F1"/>
    <w:rsid w:val="00505B71"/>
    <w:rsid w:val="0052355A"/>
    <w:rsid w:val="00545B40"/>
    <w:rsid w:val="00555920"/>
    <w:rsid w:val="00580E11"/>
    <w:rsid w:val="005858DF"/>
    <w:rsid w:val="005A7890"/>
    <w:rsid w:val="005B2CFD"/>
    <w:rsid w:val="005B6066"/>
    <w:rsid w:val="005D0948"/>
    <w:rsid w:val="006307D2"/>
    <w:rsid w:val="00633437"/>
    <w:rsid w:val="00636A01"/>
    <w:rsid w:val="00655A4A"/>
    <w:rsid w:val="006C4995"/>
    <w:rsid w:val="006E235C"/>
    <w:rsid w:val="006F13D5"/>
    <w:rsid w:val="006F6036"/>
    <w:rsid w:val="006F78B1"/>
    <w:rsid w:val="00737AAF"/>
    <w:rsid w:val="00743B25"/>
    <w:rsid w:val="00777EBA"/>
    <w:rsid w:val="00785657"/>
    <w:rsid w:val="0078684B"/>
    <w:rsid w:val="00793172"/>
    <w:rsid w:val="007B29B8"/>
    <w:rsid w:val="007B3090"/>
    <w:rsid w:val="007C3ECD"/>
    <w:rsid w:val="0080313A"/>
    <w:rsid w:val="00811BA0"/>
    <w:rsid w:val="008255EB"/>
    <w:rsid w:val="00831A7C"/>
    <w:rsid w:val="00834C3B"/>
    <w:rsid w:val="00844316"/>
    <w:rsid w:val="008D0B4E"/>
    <w:rsid w:val="008F7DD4"/>
    <w:rsid w:val="009140C7"/>
    <w:rsid w:val="00940D4A"/>
    <w:rsid w:val="009622CF"/>
    <w:rsid w:val="00967CEA"/>
    <w:rsid w:val="009820AD"/>
    <w:rsid w:val="009A3C6E"/>
    <w:rsid w:val="009A7CB8"/>
    <w:rsid w:val="009B1EFF"/>
    <w:rsid w:val="009C0F02"/>
    <w:rsid w:val="009D2B5A"/>
    <w:rsid w:val="00A30293"/>
    <w:rsid w:val="00A64597"/>
    <w:rsid w:val="00A72100"/>
    <w:rsid w:val="00A958FC"/>
    <w:rsid w:val="00AE72E4"/>
    <w:rsid w:val="00B06DF2"/>
    <w:rsid w:val="00B070A3"/>
    <w:rsid w:val="00B219BC"/>
    <w:rsid w:val="00B74B62"/>
    <w:rsid w:val="00B833AE"/>
    <w:rsid w:val="00B86D66"/>
    <w:rsid w:val="00BA3D15"/>
    <w:rsid w:val="00BB0560"/>
    <w:rsid w:val="00BB37F5"/>
    <w:rsid w:val="00BD70F7"/>
    <w:rsid w:val="00BF1CD2"/>
    <w:rsid w:val="00BF74F9"/>
    <w:rsid w:val="00C04373"/>
    <w:rsid w:val="00C111CF"/>
    <w:rsid w:val="00C222DD"/>
    <w:rsid w:val="00C3792F"/>
    <w:rsid w:val="00C41F96"/>
    <w:rsid w:val="00C5028D"/>
    <w:rsid w:val="00C6109F"/>
    <w:rsid w:val="00C722EC"/>
    <w:rsid w:val="00C826DD"/>
    <w:rsid w:val="00CB6D14"/>
    <w:rsid w:val="00CC2517"/>
    <w:rsid w:val="00CD5892"/>
    <w:rsid w:val="00CF2FB3"/>
    <w:rsid w:val="00D063FB"/>
    <w:rsid w:val="00D1463E"/>
    <w:rsid w:val="00D30C32"/>
    <w:rsid w:val="00D40F2A"/>
    <w:rsid w:val="00D57631"/>
    <w:rsid w:val="00D67B3A"/>
    <w:rsid w:val="00DA7824"/>
    <w:rsid w:val="00DB490D"/>
    <w:rsid w:val="00DC62FE"/>
    <w:rsid w:val="00DF232F"/>
    <w:rsid w:val="00E6219A"/>
    <w:rsid w:val="00E82DCE"/>
    <w:rsid w:val="00EA3555"/>
    <w:rsid w:val="00EB3155"/>
    <w:rsid w:val="00EC174D"/>
    <w:rsid w:val="00ED3D62"/>
    <w:rsid w:val="00EE191D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7699E"/>
    <w:rsid w:val="00F8064B"/>
    <w:rsid w:val="00F91261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4817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Sinespaciado">
    <w:name w:val="No Spacing"/>
    <w:uiPriority w:val="1"/>
    <w:qFormat/>
    <w:rsid w:val="002E1CE0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2643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DAB19B-4A99-44F7-AFF4-BFD33F814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230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Erney Ernesto Vargas Rico</cp:lastModifiedBy>
  <cp:revision>5</cp:revision>
  <cp:lastPrinted>2020-02-27T16:19:00Z</cp:lastPrinted>
  <dcterms:created xsi:type="dcterms:W3CDTF">2022-06-16T16:14:00Z</dcterms:created>
  <dcterms:modified xsi:type="dcterms:W3CDTF">2024-03-15T13:54:00Z</dcterms:modified>
</cp:coreProperties>
</file>