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A79CA" w14:textId="6D574709" w:rsidR="00FD2682" w:rsidRDefault="00580E11" w:rsidP="00D73F47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73F47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655A4A" w:rsidRPr="00D73F47">
        <w:rPr>
          <w:rFonts w:ascii="Arial" w:eastAsia="Times New Roman" w:hAnsi="Arial" w:cs="Arial"/>
          <w:color w:val="000000"/>
          <w:lang w:eastAsia="es-CO"/>
        </w:rPr>
        <w:instrText xml:space="preserve"> MERGEFIELD Sigobius </w:instrText>
      </w:r>
      <w:r w:rsidRPr="00D73F47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371B35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DF232F" w:rsidRPr="00D73F47">
        <w:rPr>
          <w:rFonts w:ascii="Arial" w:eastAsia="Times New Roman" w:hAnsi="Arial" w:cs="Arial"/>
          <w:noProof/>
          <w:color w:val="000000"/>
          <w:lang w:eastAsia="es-CO"/>
        </w:rPr>
        <w:t>Sigobius</w:t>
      </w:r>
      <w:r w:rsidR="00371B35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D73F47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D2682" w:rsidRPr="00D73F47">
        <w:rPr>
          <w:rFonts w:ascii="Arial" w:eastAsia="Times New Roman" w:hAnsi="Arial" w:cs="Arial"/>
          <w:color w:val="000000"/>
          <w:lang w:eastAsia="es-CO"/>
        </w:rPr>
        <w:br/>
        <w:t>Al contestar cite este número</w:t>
      </w:r>
    </w:p>
    <w:p w14:paraId="1C9F2B01" w14:textId="77777777" w:rsidR="001943C4" w:rsidRPr="00D73F47" w:rsidRDefault="001943C4" w:rsidP="00D73F47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1417911" w14:textId="074391FA" w:rsidR="00DF20E3" w:rsidRPr="00D73F47" w:rsidRDefault="00DF20E3" w:rsidP="00D73F4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D73F47">
        <w:rPr>
          <w:rFonts w:ascii="Arial" w:hAnsi="Arial" w:cs="Arial"/>
          <w:color w:val="000000"/>
          <w:sz w:val="22"/>
          <w:szCs w:val="22"/>
        </w:rPr>
        <w:fldChar w:fldCharType="begin"/>
      </w:r>
      <w:r w:rsidRPr="00D73F47">
        <w:rPr>
          <w:rFonts w:ascii="Arial" w:hAnsi="Arial" w:cs="Arial"/>
          <w:color w:val="000000"/>
          <w:sz w:val="22"/>
          <w:szCs w:val="22"/>
        </w:rPr>
        <w:instrText xml:space="preserve"> MERGEFIELD Ciudad </w:instrText>
      </w:r>
      <w:r w:rsidRPr="00D73F47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371B35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D73F47">
        <w:rPr>
          <w:rFonts w:ascii="Arial" w:hAnsi="Arial" w:cs="Arial"/>
          <w:noProof/>
          <w:color w:val="000000"/>
          <w:sz w:val="22"/>
          <w:szCs w:val="22"/>
        </w:rPr>
        <w:t>Ciudad</w:t>
      </w:r>
      <w:r w:rsidR="00371B35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D73F47">
        <w:rPr>
          <w:rFonts w:ascii="Arial" w:hAnsi="Arial" w:cs="Arial"/>
          <w:color w:val="000000"/>
          <w:sz w:val="22"/>
          <w:szCs w:val="22"/>
        </w:rPr>
        <w:fldChar w:fldCharType="end"/>
      </w:r>
      <w:r w:rsidRPr="00D73F47">
        <w:rPr>
          <w:rFonts w:ascii="Arial" w:hAnsi="Arial" w:cs="Arial"/>
          <w:color w:val="000000"/>
          <w:sz w:val="22"/>
          <w:szCs w:val="22"/>
        </w:rPr>
        <w:t xml:space="preserve">, </w:t>
      </w:r>
      <w:r w:rsidR="001943C4">
        <w:rPr>
          <w:rFonts w:ascii="Arial" w:hAnsi="Arial" w:cs="Arial"/>
          <w:color w:val="000000"/>
          <w:sz w:val="22"/>
          <w:szCs w:val="22"/>
        </w:rPr>
        <w:fldChar w:fldCharType="begin"/>
      </w:r>
      <w:r w:rsidR="001943C4">
        <w:rPr>
          <w:rFonts w:ascii="Arial" w:hAnsi="Arial" w:cs="Arial"/>
          <w:color w:val="000000"/>
          <w:sz w:val="22"/>
          <w:szCs w:val="22"/>
        </w:rPr>
        <w:instrText xml:space="preserve"> MERGEFIELD  Fecha \* Lower </w:instrText>
      </w:r>
      <w:r w:rsidR="001943C4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371B35">
        <w:rPr>
          <w:rFonts w:ascii="Arial" w:hAnsi="Arial" w:cs="Arial"/>
          <w:noProof/>
          <w:color w:val="000000"/>
          <w:sz w:val="22"/>
          <w:szCs w:val="22"/>
        </w:rPr>
        <w:t>${</w:t>
      </w:r>
      <w:r w:rsidR="001943C4">
        <w:rPr>
          <w:rFonts w:ascii="Arial" w:hAnsi="Arial" w:cs="Arial"/>
          <w:noProof/>
          <w:color w:val="000000"/>
          <w:sz w:val="22"/>
          <w:szCs w:val="22"/>
        </w:rPr>
        <w:t>fecha</w:t>
      </w:r>
      <w:r w:rsidR="00371B35">
        <w:rPr>
          <w:rFonts w:ascii="Arial" w:hAnsi="Arial" w:cs="Arial"/>
          <w:noProof/>
          <w:color w:val="000000"/>
          <w:sz w:val="22"/>
          <w:szCs w:val="22"/>
        </w:rPr>
        <w:t>}</w:t>
      </w:r>
      <w:r w:rsidR="001943C4">
        <w:rPr>
          <w:rFonts w:ascii="Arial" w:hAnsi="Arial" w:cs="Arial"/>
          <w:color w:val="000000"/>
          <w:sz w:val="22"/>
          <w:szCs w:val="22"/>
        </w:rPr>
        <w:fldChar w:fldCharType="end"/>
      </w:r>
      <w:r w:rsidRPr="00D73F47">
        <w:rPr>
          <w:rFonts w:ascii="Arial" w:hAnsi="Arial" w:cs="Arial"/>
          <w:color w:val="000000"/>
          <w:sz w:val="22"/>
          <w:szCs w:val="22"/>
        </w:rPr>
        <w:br/>
      </w:r>
    </w:p>
    <w:p w14:paraId="67CE4163" w14:textId="77777777" w:rsidR="00DF20E3" w:rsidRPr="00D73F47" w:rsidRDefault="00DF20E3" w:rsidP="00D73F47">
      <w:pPr>
        <w:spacing w:after="0" w:line="240" w:lineRule="auto"/>
        <w:rPr>
          <w:rFonts w:ascii="Arial" w:hAnsi="Arial" w:cs="Arial"/>
        </w:rPr>
      </w:pPr>
    </w:p>
    <w:p w14:paraId="6EAF665A" w14:textId="77777777" w:rsidR="00D73F47" w:rsidRDefault="00CF0C69" w:rsidP="00D73F47">
      <w:pPr>
        <w:spacing w:after="0" w:line="240" w:lineRule="auto"/>
        <w:jc w:val="center"/>
        <w:rPr>
          <w:rFonts w:ascii="Arial" w:eastAsia="Times New Roman" w:hAnsi="Arial" w:cs="Arial"/>
          <w:b/>
          <w:bCs/>
          <w:lang w:val="es-ES" w:eastAsia="es-CO"/>
        </w:rPr>
      </w:pPr>
      <w:r w:rsidRPr="00D73F47">
        <w:rPr>
          <w:rFonts w:ascii="Arial" w:eastAsia="Times New Roman" w:hAnsi="Arial" w:cs="Arial"/>
          <w:b/>
          <w:bCs/>
          <w:lang w:val="es-ES" w:eastAsia="es-CO"/>
        </w:rPr>
        <w:t>AUTO QUE AGREGA DESPACHO COMISORIO</w:t>
      </w:r>
    </w:p>
    <w:p w14:paraId="59F68068" w14:textId="77777777" w:rsidR="00CF0C69" w:rsidRPr="00CF0C69" w:rsidRDefault="00CF0C69" w:rsidP="00D73F47">
      <w:pPr>
        <w:spacing w:after="0" w:line="240" w:lineRule="auto"/>
        <w:jc w:val="center"/>
        <w:rPr>
          <w:rFonts w:ascii="Arial" w:eastAsia="Times New Roman" w:hAnsi="Arial" w:cs="Arial"/>
          <w:lang w:eastAsia="es-CO"/>
        </w:rPr>
      </w:pPr>
      <w:r w:rsidRPr="00D73F47">
        <w:rPr>
          <w:rFonts w:ascii="Arial" w:eastAsia="Times New Roman" w:hAnsi="Arial" w:cs="Arial"/>
          <w:b/>
          <w:bCs/>
          <w:lang w:val="es-ES" w:eastAsia="es-CO"/>
        </w:rPr>
        <w:t xml:space="preserve"> </w:t>
      </w:r>
    </w:p>
    <w:p w14:paraId="60A8FD68" w14:textId="77777777" w:rsidR="00CF0C69" w:rsidRPr="00CF0C69" w:rsidRDefault="00CF0C69" w:rsidP="00D73F47">
      <w:pPr>
        <w:spacing w:after="0" w:line="240" w:lineRule="auto"/>
        <w:jc w:val="center"/>
        <w:rPr>
          <w:rFonts w:ascii="Arial" w:eastAsia="Times New Roman" w:hAnsi="Arial" w:cs="Arial"/>
          <w:lang w:eastAsia="es-CO"/>
        </w:rPr>
      </w:pPr>
      <w:r w:rsidRPr="00D73F47">
        <w:rPr>
          <w:rFonts w:ascii="Arial" w:eastAsia="Times New Roman" w:hAnsi="Arial" w:cs="Arial"/>
          <w:i/>
          <w:iCs/>
          <w:lang w:val="es-ES" w:eastAsia="es-CO"/>
        </w:rPr>
        <w:t>“Por medio de la cual se agrega despacho comisorio secuestro”</w:t>
      </w:r>
    </w:p>
    <w:p w14:paraId="4E0E60A3" w14:textId="36816F6F" w:rsidR="00CF0C69" w:rsidRDefault="00CF0C69" w:rsidP="001943C4">
      <w:pPr>
        <w:spacing w:after="0" w:line="240" w:lineRule="auto"/>
        <w:jc w:val="center"/>
        <w:rPr>
          <w:rFonts w:ascii="Arial" w:hAnsi="Arial" w:cs="Arial"/>
          <w:color w:val="000000"/>
        </w:rPr>
      </w:pPr>
      <w:proofErr w:type="spellStart"/>
      <w:r w:rsidRPr="00CF0C69">
        <w:rPr>
          <w:rFonts w:ascii="Arial" w:eastAsia="Times New Roman" w:hAnsi="Arial" w:cs="Arial"/>
          <w:lang w:val="es-ES" w:eastAsia="es-CO"/>
        </w:rPr>
        <w:t>Exp</w:t>
      </w:r>
      <w:proofErr w:type="spellEnd"/>
      <w:r w:rsidRPr="00CF0C69">
        <w:rPr>
          <w:rFonts w:ascii="Arial" w:eastAsia="Times New Roman" w:hAnsi="Arial" w:cs="Arial"/>
          <w:lang w:val="es-ES" w:eastAsia="es-CO"/>
        </w:rPr>
        <w:t xml:space="preserve">. </w:t>
      </w:r>
      <w:proofErr w:type="spellStart"/>
      <w:r w:rsidRPr="00CF0C69">
        <w:rPr>
          <w:rFonts w:ascii="Arial" w:eastAsia="Times New Roman" w:hAnsi="Arial" w:cs="Arial"/>
          <w:lang w:val="es-ES" w:eastAsia="es-CO"/>
        </w:rPr>
        <w:t>Nº</w:t>
      </w:r>
      <w:proofErr w:type="spellEnd"/>
      <w:r w:rsidRPr="00CF0C69">
        <w:rPr>
          <w:rFonts w:ascii="Arial" w:eastAsia="Times New Roman" w:hAnsi="Arial" w:cs="Arial"/>
          <w:lang w:val="es-ES" w:eastAsia="es-CO"/>
        </w:rPr>
        <w:t xml:space="preserve"> </w:t>
      </w:r>
      <w:r w:rsidR="00D73F47" w:rsidRPr="00D73F47">
        <w:rPr>
          <w:rFonts w:ascii="Arial" w:hAnsi="Arial" w:cs="Arial"/>
          <w:color w:val="000000"/>
        </w:rPr>
        <w:fldChar w:fldCharType="begin"/>
      </w:r>
      <w:r w:rsidR="00D73F47" w:rsidRPr="00D73F47">
        <w:rPr>
          <w:rFonts w:ascii="Arial" w:hAnsi="Arial" w:cs="Arial"/>
          <w:color w:val="000000"/>
        </w:rPr>
        <w:instrText xml:space="preserve"> MERGEFIELD  Numero </w:instrText>
      </w:r>
      <w:r w:rsidR="00D73F47" w:rsidRPr="00D73F47">
        <w:rPr>
          <w:rFonts w:ascii="Arial" w:hAnsi="Arial" w:cs="Arial"/>
          <w:color w:val="000000"/>
        </w:rPr>
        <w:fldChar w:fldCharType="separate"/>
      </w:r>
      <w:r w:rsidR="00371B35">
        <w:rPr>
          <w:rFonts w:ascii="Arial" w:hAnsi="Arial" w:cs="Arial"/>
          <w:noProof/>
          <w:color w:val="000000"/>
        </w:rPr>
        <w:t>${</w:t>
      </w:r>
      <w:r w:rsidR="00D73F47" w:rsidRPr="00D73F47">
        <w:rPr>
          <w:rFonts w:ascii="Arial" w:hAnsi="Arial" w:cs="Arial"/>
          <w:noProof/>
          <w:color w:val="000000"/>
        </w:rPr>
        <w:t>Numero</w:t>
      </w:r>
      <w:r w:rsidR="00371B35">
        <w:rPr>
          <w:rFonts w:ascii="Arial" w:hAnsi="Arial" w:cs="Arial"/>
          <w:noProof/>
          <w:color w:val="000000"/>
        </w:rPr>
        <w:t>}</w:t>
      </w:r>
      <w:r w:rsidR="00D73F47" w:rsidRPr="00D73F47">
        <w:rPr>
          <w:rFonts w:ascii="Arial" w:hAnsi="Arial" w:cs="Arial"/>
          <w:color w:val="000000"/>
        </w:rPr>
        <w:fldChar w:fldCharType="end"/>
      </w:r>
    </w:p>
    <w:p w14:paraId="189E2F99" w14:textId="77777777" w:rsidR="00D73F47" w:rsidRPr="00CF0C69" w:rsidRDefault="00D73F47" w:rsidP="00D73F47">
      <w:pPr>
        <w:spacing w:after="0" w:line="240" w:lineRule="auto"/>
        <w:jc w:val="right"/>
        <w:rPr>
          <w:rFonts w:ascii="Arial" w:eastAsia="Times New Roman" w:hAnsi="Arial" w:cs="Arial"/>
          <w:lang w:eastAsia="es-CO"/>
        </w:rPr>
      </w:pPr>
    </w:p>
    <w:p w14:paraId="0794C705" w14:textId="77777777" w:rsidR="001943C4" w:rsidRPr="00873F76" w:rsidRDefault="001943C4" w:rsidP="001943C4">
      <w:pPr>
        <w:pStyle w:val="NormalWeb"/>
        <w:spacing w:before="0" w:beforeAutospacing="0" w:after="0" w:afterAutospacing="0"/>
        <w:jc w:val="center"/>
        <w:rPr>
          <w:rStyle w:val="Textoennegrita"/>
          <w:rFonts w:ascii="Arial" w:hAnsi="Arial" w:cs="Arial"/>
          <w:color w:val="000000"/>
          <w:sz w:val="22"/>
          <w:szCs w:val="22"/>
          <w:lang w:val="es-ES_tradnl"/>
        </w:rPr>
      </w:pPr>
      <w:r w:rsidRPr="00873F76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EL</w:t>
      </w:r>
      <w:r w:rsidRPr="00873F76">
        <w:rPr>
          <w:rStyle w:val="Textoennegrita"/>
          <w:rFonts w:ascii="Arial" w:hAnsi="Arial" w:cs="Arial"/>
          <w:color w:val="000000"/>
          <w:sz w:val="22"/>
          <w:szCs w:val="22"/>
          <w:lang w:val="es-ES_tradnl"/>
        </w:rPr>
        <w:t>ABOGADO EJECUTOR DE LA DIRECCIÓN EJECUTIVA DE ADMINISTRACIÓN JUDICIAL </w:t>
      </w:r>
    </w:p>
    <w:p w14:paraId="71A3B466" w14:textId="77777777" w:rsidR="001943C4" w:rsidRPr="00873F76" w:rsidRDefault="001943C4" w:rsidP="001943C4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304CA5FE" w14:textId="7F0F6395" w:rsidR="001943C4" w:rsidRPr="00873F76" w:rsidRDefault="001943C4" w:rsidP="001943C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s-ES_tradnl"/>
        </w:rPr>
      </w:pPr>
      <w:r w:rsidRPr="00873F76">
        <w:rPr>
          <w:rFonts w:ascii="Arial" w:hAnsi="Arial" w:cs="Arial"/>
          <w:color w:val="000000"/>
          <w:sz w:val="22"/>
          <w:szCs w:val="22"/>
          <w:lang w:val="es-ES_tradnl"/>
        </w:rPr>
        <w:fldChar w:fldCharType="begin"/>
      </w:r>
      <w:r w:rsidRPr="00873F76">
        <w:rPr>
          <w:rFonts w:ascii="Arial" w:hAnsi="Arial" w:cs="Arial"/>
          <w:color w:val="000000"/>
          <w:sz w:val="22"/>
          <w:szCs w:val="22"/>
          <w:lang w:val="es-ES_tradnl"/>
        </w:rPr>
        <w:instrText xml:space="preserve"> MERGEFIELD  ElAbogadoEjecutor  \* MERGEFORMAT </w:instrText>
      </w:r>
      <w:r w:rsidRPr="00873F76">
        <w:rPr>
          <w:rFonts w:ascii="Arial" w:hAnsi="Arial" w:cs="Arial"/>
          <w:color w:val="000000"/>
          <w:sz w:val="22"/>
          <w:szCs w:val="22"/>
          <w:lang w:val="es-ES_tradnl"/>
        </w:rPr>
        <w:fldChar w:fldCharType="separate"/>
      </w:r>
      <w:r w:rsidR="00371B35">
        <w:rPr>
          <w:rFonts w:ascii="Arial" w:hAnsi="Arial" w:cs="Arial"/>
          <w:noProof/>
          <w:color w:val="000000"/>
          <w:sz w:val="22"/>
          <w:szCs w:val="22"/>
          <w:lang w:val="es-ES_tradnl"/>
        </w:rPr>
        <w:t>${</w:t>
      </w:r>
      <w:r w:rsidRPr="00873F76">
        <w:rPr>
          <w:rFonts w:ascii="Arial" w:hAnsi="Arial" w:cs="Arial"/>
          <w:noProof/>
          <w:color w:val="000000"/>
          <w:sz w:val="22"/>
          <w:szCs w:val="22"/>
          <w:lang w:val="es-ES_tradnl"/>
        </w:rPr>
        <w:t>ElAbogadoEjecutor</w:t>
      </w:r>
      <w:r w:rsidR="00371B35">
        <w:rPr>
          <w:rFonts w:ascii="Arial" w:hAnsi="Arial" w:cs="Arial"/>
          <w:noProof/>
          <w:color w:val="000000"/>
          <w:sz w:val="22"/>
          <w:szCs w:val="22"/>
          <w:lang w:val="es-ES_tradnl"/>
        </w:rPr>
        <w:t>}</w:t>
      </w:r>
      <w:r w:rsidRPr="00873F76">
        <w:rPr>
          <w:rFonts w:ascii="Arial" w:hAnsi="Arial" w:cs="Arial"/>
          <w:color w:val="000000"/>
          <w:sz w:val="22"/>
          <w:szCs w:val="22"/>
          <w:lang w:val="es-ES_tradnl"/>
        </w:rPr>
        <w:fldChar w:fldCharType="end"/>
      </w:r>
      <w:r w:rsidRPr="00873F76">
        <w:rPr>
          <w:rFonts w:ascii="Arial" w:hAnsi="Arial" w:cs="Arial"/>
          <w:color w:val="000000"/>
          <w:sz w:val="22"/>
          <w:szCs w:val="22"/>
          <w:lang w:val="es-ES_tradnl"/>
        </w:rPr>
        <w:t xml:space="preserve"> de la Dirección Ejecutiva de Administración Judicial o Direccion Seccional de Administración Judicial, en ejercicio del poder conferido por el </w:t>
      </w:r>
      <w:proofErr w:type="gramStart"/>
      <w:r w:rsidRPr="00873F76">
        <w:rPr>
          <w:rFonts w:ascii="Arial" w:hAnsi="Arial" w:cs="Arial"/>
          <w:color w:val="000000"/>
          <w:sz w:val="22"/>
          <w:szCs w:val="22"/>
          <w:lang w:val="es-ES_tradnl"/>
        </w:rPr>
        <w:t>Director Ejecutivo</w:t>
      </w:r>
      <w:proofErr w:type="gramEnd"/>
      <w:r w:rsidRPr="00873F76">
        <w:rPr>
          <w:rFonts w:ascii="Arial" w:hAnsi="Arial" w:cs="Arial"/>
          <w:color w:val="000000"/>
          <w:sz w:val="22"/>
          <w:szCs w:val="22"/>
          <w:lang w:val="es-ES_tradnl"/>
        </w:rPr>
        <w:t xml:space="preserve"> de Administración Judicial y de conformidad con las facultades atribuidas por el Reglamento Interno para el Recaudo de Cartera a favor de la Nación - Rama Judicial,</w:t>
      </w:r>
    </w:p>
    <w:p w14:paraId="0788BB59" w14:textId="77777777" w:rsidR="00D73F47" w:rsidRPr="00CF0C69" w:rsidRDefault="00D73F47" w:rsidP="00D73F47">
      <w:pPr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</w:p>
    <w:p w14:paraId="2387F00B" w14:textId="77777777" w:rsidR="00CF0C69" w:rsidRDefault="00CF0C69" w:rsidP="00D73F47">
      <w:pPr>
        <w:spacing w:after="0" w:line="240" w:lineRule="auto"/>
        <w:jc w:val="center"/>
        <w:rPr>
          <w:rFonts w:ascii="Arial" w:eastAsia="Times New Roman" w:hAnsi="Arial" w:cs="Arial"/>
          <w:b/>
          <w:bCs/>
          <w:lang w:val="es-ES" w:eastAsia="es-CO"/>
        </w:rPr>
      </w:pPr>
      <w:r w:rsidRPr="00D73F47">
        <w:rPr>
          <w:rFonts w:ascii="Arial" w:eastAsia="Times New Roman" w:hAnsi="Arial" w:cs="Arial"/>
          <w:b/>
          <w:bCs/>
          <w:lang w:val="es-ES" w:eastAsia="es-CO"/>
        </w:rPr>
        <w:t>CONSIDERANDO</w:t>
      </w:r>
    </w:p>
    <w:p w14:paraId="31109E01" w14:textId="77777777" w:rsidR="00D73F47" w:rsidRPr="00CF0C69" w:rsidRDefault="00D73F47" w:rsidP="00D73F47">
      <w:pPr>
        <w:spacing w:after="0" w:line="240" w:lineRule="auto"/>
        <w:jc w:val="center"/>
        <w:rPr>
          <w:rFonts w:ascii="Arial" w:eastAsia="Times New Roman" w:hAnsi="Arial" w:cs="Arial"/>
          <w:lang w:eastAsia="es-CO"/>
        </w:rPr>
      </w:pPr>
    </w:p>
    <w:p w14:paraId="658A5531" w14:textId="0C91C414" w:rsidR="00D73F47" w:rsidRDefault="00CF0C69" w:rsidP="00D73F4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CF0C69">
        <w:rPr>
          <w:rFonts w:ascii="Arial" w:hAnsi="Arial" w:cs="Arial"/>
          <w:sz w:val="22"/>
          <w:szCs w:val="22"/>
        </w:rPr>
        <w:t xml:space="preserve">Que mediante la resolución 003 del 28 de agosto de 2017, se ordenó el embargo en del inmueble identificado con el número de matrícula inmobiliaria No. 50S-705805, de propiedad en cuota parte del </w:t>
      </w:r>
      <w:r w:rsidR="00D73F47">
        <w:rPr>
          <w:rFonts w:ascii="Arial" w:hAnsi="Arial" w:cs="Arial"/>
          <w:color w:val="000000"/>
          <w:sz w:val="22"/>
          <w:szCs w:val="22"/>
        </w:rPr>
        <w:fldChar w:fldCharType="begin"/>
      </w:r>
      <w:r w:rsidR="00D73F47">
        <w:rPr>
          <w:rFonts w:ascii="Arial" w:hAnsi="Arial" w:cs="Arial"/>
          <w:color w:val="000000"/>
          <w:sz w:val="22"/>
          <w:szCs w:val="22"/>
        </w:rPr>
        <w:instrText xml:space="preserve"> MERGEFIELD  ElSenor </w:instrText>
      </w:r>
      <w:r w:rsidR="00D73F47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371B35">
        <w:rPr>
          <w:rFonts w:ascii="Arial" w:hAnsi="Arial" w:cs="Arial"/>
          <w:noProof/>
          <w:color w:val="000000"/>
          <w:sz w:val="22"/>
          <w:szCs w:val="22"/>
        </w:rPr>
        <w:t>${</w:t>
      </w:r>
      <w:r w:rsidR="00D73F47">
        <w:rPr>
          <w:rFonts w:ascii="Arial" w:hAnsi="Arial" w:cs="Arial"/>
          <w:noProof/>
          <w:color w:val="000000"/>
          <w:sz w:val="22"/>
          <w:szCs w:val="22"/>
        </w:rPr>
        <w:t>ElSenor</w:t>
      </w:r>
      <w:r w:rsidR="00371B35">
        <w:rPr>
          <w:rFonts w:ascii="Arial" w:hAnsi="Arial" w:cs="Arial"/>
          <w:noProof/>
          <w:color w:val="000000"/>
          <w:sz w:val="22"/>
          <w:szCs w:val="22"/>
        </w:rPr>
        <w:t>}</w:t>
      </w:r>
      <w:r w:rsidR="00D73F47">
        <w:rPr>
          <w:rFonts w:ascii="Arial" w:hAnsi="Arial" w:cs="Arial"/>
          <w:color w:val="000000"/>
          <w:sz w:val="22"/>
          <w:szCs w:val="22"/>
        </w:rPr>
        <w:fldChar w:fldCharType="end"/>
      </w:r>
      <w:r w:rsidRPr="00CF0C69">
        <w:rPr>
          <w:rFonts w:ascii="Arial" w:hAnsi="Arial" w:cs="Arial"/>
          <w:sz w:val="22"/>
          <w:szCs w:val="22"/>
        </w:rPr>
        <w:t xml:space="preserve"> </w:t>
      </w:r>
      <w:bookmarkStart w:id="0" w:name="_Hlk19541135"/>
      <w:r w:rsidR="00D73F47">
        <w:rPr>
          <w:rFonts w:ascii="Arial" w:hAnsi="Arial" w:cs="Arial"/>
          <w:color w:val="000000"/>
          <w:sz w:val="22"/>
          <w:szCs w:val="22"/>
        </w:rPr>
        <w:fldChar w:fldCharType="begin"/>
      </w:r>
      <w:r w:rsidR="00D73F47">
        <w:rPr>
          <w:rFonts w:ascii="Arial" w:hAnsi="Arial" w:cs="Arial"/>
          <w:color w:val="000000"/>
          <w:sz w:val="22"/>
          <w:szCs w:val="22"/>
        </w:rPr>
        <w:instrText xml:space="preserve"> MERGEFIELD  Sancionado </w:instrText>
      </w:r>
      <w:r w:rsidR="00D73F47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371B35">
        <w:rPr>
          <w:rFonts w:ascii="Arial" w:hAnsi="Arial" w:cs="Arial"/>
          <w:noProof/>
          <w:color w:val="000000"/>
          <w:sz w:val="22"/>
          <w:szCs w:val="22"/>
        </w:rPr>
        <w:t>${</w:t>
      </w:r>
      <w:r w:rsidR="00D73F47">
        <w:rPr>
          <w:rFonts w:ascii="Arial" w:hAnsi="Arial" w:cs="Arial"/>
          <w:noProof/>
          <w:color w:val="000000"/>
          <w:sz w:val="22"/>
          <w:szCs w:val="22"/>
        </w:rPr>
        <w:t>Sancionado</w:t>
      </w:r>
      <w:r w:rsidR="00371B35">
        <w:rPr>
          <w:rFonts w:ascii="Arial" w:hAnsi="Arial" w:cs="Arial"/>
          <w:noProof/>
          <w:color w:val="000000"/>
          <w:sz w:val="22"/>
          <w:szCs w:val="22"/>
        </w:rPr>
        <w:t>}</w:t>
      </w:r>
      <w:r w:rsidR="00D73F47">
        <w:rPr>
          <w:rFonts w:ascii="Arial" w:hAnsi="Arial" w:cs="Arial"/>
          <w:color w:val="000000"/>
          <w:sz w:val="22"/>
          <w:szCs w:val="22"/>
        </w:rPr>
        <w:fldChar w:fldCharType="end"/>
      </w:r>
      <w:r w:rsidR="00D73F47">
        <w:rPr>
          <w:rFonts w:ascii="Arial" w:hAnsi="Arial" w:cs="Arial"/>
          <w:color w:val="000000"/>
          <w:sz w:val="22"/>
          <w:szCs w:val="22"/>
        </w:rPr>
        <w:t xml:space="preserve"> identificado con </w:t>
      </w:r>
      <w:r w:rsidR="00D73F47">
        <w:rPr>
          <w:rFonts w:ascii="Arial" w:hAnsi="Arial" w:cs="Arial"/>
          <w:color w:val="000000"/>
          <w:sz w:val="22"/>
          <w:szCs w:val="22"/>
        </w:rPr>
        <w:fldChar w:fldCharType="begin"/>
      </w:r>
      <w:r w:rsidR="00D73F47">
        <w:rPr>
          <w:rFonts w:ascii="Arial" w:hAnsi="Arial" w:cs="Arial"/>
          <w:color w:val="000000"/>
          <w:sz w:val="22"/>
          <w:szCs w:val="22"/>
        </w:rPr>
        <w:instrText xml:space="preserve"> MERGEFIELD  tipodocumento </w:instrText>
      </w:r>
      <w:r w:rsidR="00D73F47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371B35">
        <w:rPr>
          <w:rFonts w:ascii="Arial" w:hAnsi="Arial" w:cs="Arial"/>
          <w:noProof/>
          <w:color w:val="000000"/>
          <w:sz w:val="22"/>
          <w:szCs w:val="22"/>
        </w:rPr>
        <w:t>${</w:t>
      </w:r>
      <w:r w:rsidR="00D73F47">
        <w:rPr>
          <w:rFonts w:ascii="Arial" w:hAnsi="Arial" w:cs="Arial"/>
          <w:noProof/>
          <w:color w:val="000000"/>
          <w:sz w:val="22"/>
          <w:szCs w:val="22"/>
        </w:rPr>
        <w:t>tipodocumento</w:t>
      </w:r>
      <w:r w:rsidR="00371B35">
        <w:rPr>
          <w:rFonts w:ascii="Arial" w:hAnsi="Arial" w:cs="Arial"/>
          <w:noProof/>
          <w:color w:val="000000"/>
          <w:sz w:val="22"/>
          <w:szCs w:val="22"/>
        </w:rPr>
        <w:t>}</w:t>
      </w:r>
      <w:r w:rsidR="00D73F47">
        <w:rPr>
          <w:rFonts w:ascii="Arial" w:hAnsi="Arial" w:cs="Arial"/>
          <w:color w:val="000000"/>
          <w:sz w:val="22"/>
          <w:szCs w:val="22"/>
        </w:rPr>
        <w:fldChar w:fldCharType="end"/>
      </w:r>
      <w:r w:rsidR="00D73F47">
        <w:rPr>
          <w:rFonts w:ascii="Arial" w:hAnsi="Arial" w:cs="Arial"/>
          <w:color w:val="000000"/>
          <w:sz w:val="22"/>
          <w:szCs w:val="22"/>
        </w:rPr>
        <w:t xml:space="preserve"> No. </w:t>
      </w:r>
      <w:r w:rsidR="00D73F47">
        <w:rPr>
          <w:rFonts w:ascii="Arial" w:hAnsi="Arial" w:cs="Arial"/>
          <w:color w:val="000000"/>
          <w:sz w:val="22"/>
          <w:szCs w:val="22"/>
        </w:rPr>
        <w:fldChar w:fldCharType="begin"/>
      </w:r>
      <w:r w:rsidR="00D73F47">
        <w:rPr>
          <w:rFonts w:ascii="Arial" w:hAnsi="Arial" w:cs="Arial"/>
          <w:color w:val="000000"/>
          <w:sz w:val="22"/>
          <w:szCs w:val="22"/>
        </w:rPr>
        <w:instrText xml:space="preserve"> MERGEFIELD  documento </w:instrText>
      </w:r>
      <w:r w:rsidR="00D73F47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371B35">
        <w:rPr>
          <w:rFonts w:ascii="Arial" w:hAnsi="Arial" w:cs="Arial"/>
          <w:noProof/>
          <w:color w:val="000000"/>
          <w:sz w:val="22"/>
          <w:szCs w:val="22"/>
        </w:rPr>
        <w:t>${</w:t>
      </w:r>
      <w:r w:rsidR="00D73F47">
        <w:rPr>
          <w:rFonts w:ascii="Arial" w:hAnsi="Arial" w:cs="Arial"/>
          <w:noProof/>
          <w:color w:val="000000"/>
          <w:sz w:val="22"/>
          <w:szCs w:val="22"/>
        </w:rPr>
        <w:t>documento</w:t>
      </w:r>
      <w:r w:rsidR="00371B35">
        <w:rPr>
          <w:rFonts w:ascii="Arial" w:hAnsi="Arial" w:cs="Arial"/>
          <w:noProof/>
          <w:color w:val="000000"/>
          <w:sz w:val="22"/>
          <w:szCs w:val="22"/>
        </w:rPr>
        <w:t>}</w:t>
      </w:r>
      <w:r w:rsidR="00D73F47">
        <w:rPr>
          <w:rFonts w:ascii="Arial" w:hAnsi="Arial" w:cs="Arial"/>
          <w:color w:val="000000"/>
          <w:sz w:val="22"/>
          <w:szCs w:val="22"/>
        </w:rPr>
        <w:fldChar w:fldCharType="end"/>
      </w:r>
    </w:p>
    <w:bookmarkEnd w:id="0"/>
    <w:p w14:paraId="06F327EC" w14:textId="77777777" w:rsidR="00D73F47" w:rsidRDefault="00D73F47" w:rsidP="00D73F47">
      <w:pPr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</w:p>
    <w:p w14:paraId="394F4A86" w14:textId="77777777" w:rsidR="00CF0C69" w:rsidRDefault="00CF0C69" w:rsidP="00D73F47">
      <w:pPr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  <w:r w:rsidRPr="00CF0C69">
        <w:rPr>
          <w:rFonts w:ascii="Arial" w:eastAsia="Times New Roman" w:hAnsi="Arial" w:cs="Arial"/>
          <w:lang w:eastAsia="es-CO"/>
        </w:rPr>
        <w:t xml:space="preserve">Que el 30 de agosto de 2017 se libró el despacho comisorio 056 del 30 de agosto de 2017, dirigido a los Juzgados Civiles Municipales. Por reparto le correspondió al Juzgado Treinta y Nueve Civil Municipal, quien llevo a cabo la diligencia de secuestro el 15 de febrero de 2018. </w:t>
      </w:r>
    </w:p>
    <w:p w14:paraId="31EABC97" w14:textId="77777777" w:rsidR="00D73F47" w:rsidRPr="00CF0C69" w:rsidRDefault="00D73F47" w:rsidP="00D73F47">
      <w:pPr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</w:p>
    <w:p w14:paraId="1551B264" w14:textId="77777777" w:rsidR="00CF0C69" w:rsidRDefault="00CF0C69" w:rsidP="00D73F47">
      <w:pPr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  <w:r w:rsidRPr="00CF0C69">
        <w:rPr>
          <w:rFonts w:ascii="Arial" w:eastAsia="Times New Roman" w:hAnsi="Arial" w:cs="Arial"/>
          <w:lang w:eastAsia="es-CO"/>
        </w:rPr>
        <w:t xml:space="preserve">Que estando debidamente secuestrado el inmueble y sin oposiciones, se procede a su avaluó y posterior secuestro conforme lo contemplado en la Resolución de Seguir Adelante la ejecución de fecha 23 de marzo de 2018. </w:t>
      </w:r>
    </w:p>
    <w:p w14:paraId="7A356F61" w14:textId="77777777" w:rsidR="00D73F47" w:rsidRPr="00CF0C69" w:rsidRDefault="00D73F47" w:rsidP="00D73F47">
      <w:pPr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</w:p>
    <w:p w14:paraId="6EFEE042" w14:textId="77777777" w:rsidR="00CF0C69" w:rsidRDefault="00CF0C69" w:rsidP="00D73F47">
      <w:pPr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  <w:proofErr w:type="gramStart"/>
      <w:r w:rsidRPr="00CF0C69">
        <w:rPr>
          <w:rFonts w:ascii="Arial" w:eastAsia="Times New Roman" w:hAnsi="Arial" w:cs="Arial"/>
          <w:lang w:eastAsia="es-CO"/>
        </w:rPr>
        <w:t>Que</w:t>
      </w:r>
      <w:proofErr w:type="gramEnd"/>
      <w:r w:rsidRPr="00CF0C69">
        <w:rPr>
          <w:rFonts w:ascii="Arial" w:eastAsia="Times New Roman" w:hAnsi="Arial" w:cs="Arial"/>
          <w:lang w:eastAsia="es-CO"/>
        </w:rPr>
        <w:t xml:space="preserve"> por lo anteriormente expuesto, el (la) Abogado(a) Ejecutor(a) de la Dirección Ejecutiva de Administración Judicial.</w:t>
      </w:r>
    </w:p>
    <w:p w14:paraId="42EE4647" w14:textId="77777777" w:rsidR="00D73F47" w:rsidRPr="00CF0C69" w:rsidRDefault="00D73F47" w:rsidP="00D73F47">
      <w:pPr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</w:p>
    <w:p w14:paraId="4A0AE6D6" w14:textId="77777777" w:rsidR="00CF0C69" w:rsidRDefault="00CF0C69" w:rsidP="00D73F47">
      <w:pPr>
        <w:spacing w:after="0" w:line="240" w:lineRule="auto"/>
        <w:jc w:val="center"/>
        <w:rPr>
          <w:rFonts w:ascii="Arial" w:eastAsia="Times New Roman" w:hAnsi="Arial" w:cs="Arial"/>
          <w:b/>
          <w:bCs/>
          <w:lang w:val="es-ES" w:eastAsia="es-CO"/>
        </w:rPr>
      </w:pPr>
      <w:r w:rsidRPr="00D73F47">
        <w:rPr>
          <w:rFonts w:ascii="Arial" w:eastAsia="Times New Roman" w:hAnsi="Arial" w:cs="Arial"/>
          <w:b/>
          <w:bCs/>
          <w:lang w:val="es-ES" w:eastAsia="es-CO"/>
        </w:rPr>
        <w:t>RESUELVE</w:t>
      </w:r>
    </w:p>
    <w:p w14:paraId="1F467FCD" w14:textId="77777777" w:rsidR="00D73F47" w:rsidRPr="00CF0C69" w:rsidRDefault="00D73F47" w:rsidP="00D73F47">
      <w:pPr>
        <w:spacing w:after="0" w:line="240" w:lineRule="auto"/>
        <w:jc w:val="center"/>
        <w:rPr>
          <w:rFonts w:ascii="Arial" w:eastAsia="Times New Roman" w:hAnsi="Arial" w:cs="Arial"/>
          <w:lang w:eastAsia="es-CO"/>
        </w:rPr>
      </w:pPr>
    </w:p>
    <w:p w14:paraId="6EA1B010" w14:textId="5D3AB0F0" w:rsidR="00D73F47" w:rsidRDefault="00CF0C69" w:rsidP="00D73F4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D73F47">
        <w:rPr>
          <w:rFonts w:ascii="Arial" w:hAnsi="Arial" w:cs="Arial"/>
          <w:b/>
          <w:bCs/>
          <w:sz w:val="22"/>
          <w:szCs w:val="22"/>
        </w:rPr>
        <w:t xml:space="preserve">ARTÍCULO </w:t>
      </w:r>
      <w:proofErr w:type="gramStart"/>
      <w:r w:rsidRPr="00D73F47">
        <w:rPr>
          <w:rFonts w:ascii="Arial" w:hAnsi="Arial" w:cs="Arial"/>
          <w:b/>
          <w:bCs/>
          <w:sz w:val="22"/>
          <w:szCs w:val="22"/>
        </w:rPr>
        <w:t>PRIMERO.-</w:t>
      </w:r>
      <w:proofErr w:type="gramEnd"/>
      <w:r w:rsidRPr="00CF0C69">
        <w:rPr>
          <w:rFonts w:ascii="Arial" w:hAnsi="Arial" w:cs="Arial"/>
          <w:sz w:val="22"/>
          <w:szCs w:val="22"/>
        </w:rPr>
        <w:t xml:space="preserve"> OFICIAR a la Oficina de Catastro – Centro de Administrativo Distrital, con el fin de solicitar el certificado catastral del inmueble identificado con el folio de matrícula No</w:t>
      </w:r>
      <w:r w:rsidRPr="00CF0C69">
        <w:rPr>
          <w:rFonts w:ascii="Arial" w:hAnsi="Arial" w:cs="Arial"/>
          <w:color w:val="FF0000"/>
          <w:sz w:val="22"/>
          <w:szCs w:val="22"/>
        </w:rPr>
        <w:t xml:space="preserve">. 50S-705805 ubicado en Bogota en la carrera 34 No. 34 – 26 S </w:t>
      </w:r>
      <w:r w:rsidRPr="00CF0C69">
        <w:rPr>
          <w:rFonts w:ascii="Arial" w:hAnsi="Arial" w:cs="Arial"/>
          <w:sz w:val="22"/>
          <w:szCs w:val="22"/>
        </w:rPr>
        <w:t xml:space="preserve">(Dirección </w:t>
      </w:r>
      <w:r w:rsidRPr="00CF0C69">
        <w:rPr>
          <w:rFonts w:ascii="Arial" w:hAnsi="Arial" w:cs="Arial"/>
          <w:sz w:val="22"/>
          <w:szCs w:val="22"/>
        </w:rPr>
        <w:lastRenderedPageBreak/>
        <w:t xml:space="preserve">catastral: KR 34 No. 34 – 26 Sur), de propiedad en cuota parte </w:t>
      </w:r>
      <w:r w:rsidR="00D73F47" w:rsidRPr="00CF0C69">
        <w:rPr>
          <w:rFonts w:ascii="Arial" w:hAnsi="Arial" w:cs="Arial"/>
          <w:sz w:val="22"/>
          <w:szCs w:val="22"/>
        </w:rPr>
        <w:t xml:space="preserve">del </w:t>
      </w:r>
      <w:r w:rsidR="00D73F47">
        <w:rPr>
          <w:rFonts w:ascii="Arial" w:hAnsi="Arial" w:cs="Arial"/>
          <w:color w:val="000000"/>
          <w:sz w:val="22"/>
          <w:szCs w:val="22"/>
        </w:rPr>
        <w:fldChar w:fldCharType="begin"/>
      </w:r>
      <w:r w:rsidR="00D73F47">
        <w:rPr>
          <w:rFonts w:ascii="Arial" w:hAnsi="Arial" w:cs="Arial"/>
          <w:color w:val="000000"/>
          <w:sz w:val="22"/>
          <w:szCs w:val="22"/>
        </w:rPr>
        <w:instrText xml:space="preserve"> MERGEFIELD  ElSenor </w:instrText>
      </w:r>
      <w:r w:rsidR="00D73F47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371B35">
        <w:rPr>
          <w:rFonts w:ascii="Arial" w:hAnsi="Arial" w:cs="Arial"/>
          <w:noProof/>
          <w:color w:val="000000"/>
          <w:sz w:val="22"/>
          <w:szCs w:val="22"/>
        </w:rPr>
        <w:t>${</w:t>
      </w:r>
      <w:r w:rsidR="00D73F47">
        <w:rPr>
          <w:rFonts w:ascii="Arial" w:hAnsi="Arial" w:cs="Arial"/>
          <w:noProof/>
          <w:color w:val="000000"/>
          <w:sz w:val="22"/>
          <w:szCs w:val="22"/>
        </w:rPr>
        <w:t>ElSenor</w:t>
      </w:r>
      <w:r w:rsidR="00371B35">
        <w:rPr>
          <w:rFonts w:ascii="Arial" w:hAnsi="Arial" w:cs="Arial"/>
          <w:noProof/>
          <w:color w:val="000000"/>
          <w:sz w:val="22"/>
          <w:szCs w:val="22"/>
        </w:rPr>
        <w:t>}</w:t>
      </w:r>
      <w:r w:rsidR="00D73F47">
        <w:rPr>
          <w:rFonts w:ascii="Arial" w:hAnsi="Arial" w:cs="Arial"/>
          <w:color w:val="000000"/>
          <w:sz w:val="22"/>
          <w:szCs w:val="22"/>
        </w:rPr>
        <w:fldChar w:fldCharType="end"/>
      </w:r>
      <w:r w:rsidR="00D73F47" w:rsidRPr="00CF0C69">
        <w:rPr>
          <w:rFonts w:ascii="Arial" w:hAnsi="Arial" w:cs="Arial"/>
          <w:sz w:val="22"/>
          <w:szCs w:val="22"/>
        </w:rPr>
        <w:t xml:space="preserve"> </w:t>
      </w:r>
      <w:r w:rsidR="00D73F47">
        <w:rPr>
          <w:rFonts w:ascii="Arial" w:hAnsi="Arial" w:cs="Arial"/>
          <w:color w:val="000000"/>
          <w:sz w:val="22"/>
          <w:szCs w:val="22"/>
        </w:rPr>
        <w:fldChar w:fldCharType="begin"/>
      </w:r>
      <w:r w:rsidR="00D73F47">
        <w:rPr>
          <w:rFonts w:ascii="Arial" w:hAnsi="Arial" w:cs="Arial"/>
          <w:color w:val="000000"/>
          <w:sz w:val="22"/>
          <w:szCs w:val="22"/>
        </w:rPr>
        <w:instrText xml:space="preserve"> MERGEFIELD  Sancionado </w:instrText>
      </w:r>
      <w:r w:rsidR="00D73F47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371B35">
        <w:rPr>
          <w:rFonts w:ascii="Arial" w:hAnsi="Arial" w:cs="Arial"/>
          <w:noProof/>
          <w:color w:val="000000"/>
          <w:sz w:val="22"/>
          <w:szCs w:val="22"/>
        </w:rPr>
        <w:t>${</w:t>
      </w:r>
      <w:r w:rsidR="00D73F47">
        <w:rPr>
          <w:rFonts w:ascii="Arial" w:hAnsi="Arial" w:cs="Arial"/>
          <w:noProof/>
          <w:color w:val="000000"/>
          <w:sz w:val="22"/>
          <w:szCs w:val="22"/>
        </w:rPr>
        <w:t>Sancionado</w:t>
      </w:r>
      <w:r w:rsidR="00371B35">
        <w:rPr>
          <w:rFonts w:ascii="Arial" w:hAnsi="Arial" w:cs="Arial"/>
          <w:noProof/>
          <w:color w:val="000000"/>
          <w:sz w:val="22"/>
          <w:szCs w:val="22"/>
        </w:rPr>
        <w:t>}</w:t>
      </w:r>
      <w:r w:rsidR="00D73F47">
        <w:rPr>
          <w:rFonts w:ascii="Arial" w:hAnsi="Arial" w:cs="Arial"/>
          <w:color w:val="000000"/>
          <w:sz w:val="22"/>
          <w:szCs w:val="22"/>
        </w:rPr>
        <w:fldChar w:fldCharType="end"/>
      </w:r>
      <w:r w:rsidR="00D73F47">
        <w:rPr>
          <w:rFonts w:ascii="Arial" w:hAnsi="Arial" w:cs="Arial"/>
          <w:color w:val="000000"/>
          <w:sz w:val="22"/>
          <w:szCs w:val="22"/>
        </w:rPr>
        <w:t xml:space="preserve"> identificado con </w:t>
      </w:r>
      <w:r w:rsidR="00D73F47">
        <w:rPr>
          <w:rFonts w:ascii="Arial" w:hAnsi="Arial" w:cs="Arial"/>
          <w:color w:val="000000"/>
          <w:sz w:val="22"/>
          <w:szCs w:val="22"/>
        </w:rPr>
        <w:fldChar w:fldCharType="begin"/>
      </w:r>
      <w:r w:rsidR="00D73F47">
        <w:rPr>
          <w:rFonts w:ascii="Arial" w:hAnsi="Arial" w:cs="Arial"/>
          <w:color w:val="000000"/>
          <w:sz w:val="22"/>
          <w:szCs w:val="22"/>
        </w:rPr>
        <w:instrText xml:space="preserve"> MERGEFIELD  tipodocumento </w:instrText>
      </w:r>
      <w:r w:rsidR="00D73F47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371B35">
        <w:rPr>
          <w:rFonts w:ascii="Arial" w:hAnsi="Arial" w:cs="Arial"/>
          <w:noProof/>
          <w:color w:val="000000"/>
          <w:sz w:val="22"/>
          <w:szCs w:val="22"/>
        </w:rPr>
        <w:t>${</w:t>
      </w:r>
      <w:r w:rsidR="00D73F47">
        <w:rPr>
          <w:rFonts w:ascii="Arial" w:hAnsi="Arial" w:cs="Arial"/>
          <w:noProof/>
          <w:color w:val="000000"/>
          <w:sz w:val="22"/>
          <w:szCs w:val="22"/>
        </w:rPr>
        <w:t>tipodocumento</w:t>
      </w:r>
      <w:r w:rsidR="00371B35">
        <w:rPr>
          <w:rFonts w:ascii="Arial" w:hAnsi="Arial" w:cs="Arial"/>
          <w:noProof/>
          <w:color w:val="000000"/>
          <w:sz w:val="22"/>
          <w:szCs w:val="22"/>
        </w:rPr>
        <w:t>}</w:t>
      </w:r>
      <w:r w:rsidR="00D73F47">
        <w:rPr>
          <w:rFonts w:ascii="Arial" w:hAnsi="Arial" w:cs="Arial"/>
          <w:color w:val="000000"/>
          <w:sz w:val="22"/>
          <w:szCs w:val="22"/>
        </w:rPr>
        <w:fldChar w:fldCharType="end"/>
      </w:r>
      <w:r w:rsidR="00D73F47">
        <w:rPr>
          <w:rFonts w:ascii="Arial" w:hAnsi="Arial" w:cs="Arial"/>
          <w:color w:val="000000"/>
          <w:sz w:val="22"/>
          <w:szCs w:val="22"/>
        </w:rPr>
        <w:t xml:space="preserve"> No. </w:t>
      </w:r>
      <w:r w:rsidR="00D73F47">
        <w:rPr>
          <w:rFonts w:ascii="Arial" w:hAnsi="Arial" w:cs="Arial"/>
          <w:color w:val="000000"/>
          <w:sz w:val="22"/>
          <w:szCs w:val="22"/>
        </w:rPr>
        <w:fldChar w:fldCharType="begin"/>
      </w:r>
      <w:r w:rsidR="00D73F47">
        <w:rPr>
          <w:rFonts w:ascii="Arial" w:hAnsi="Arial" w:cs="Arial"/>
          <w:color w:val="000000"/>
          <w:sz w:val="22"/>
          <w:szCs w:val="22"/>
        </w:rPr>
        <w:instrText xml:space="preserve"> MERGEFIELD  documento </w:instrText>
      </w:r>
      <w:r w:rsidR="00D73F47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371B35">
        <w:rPr>
          <w:rFonts w:ascii="Arial" w:hAnsi="Arial" w:cs="Arial"/>
          <w:noProof/>
          <w:color w:val="000000"/>
          <w:sz w:val="22"/>
          <w:szCs w:val="22"/>
        </w:rPr>
        <w:t>${</w:t>
      </w:r>
      <w:r w:rsidR="00D73F47">
        <w:rPr>
          <w:rFonts w:ascii="Arial" w:hAnsi="Arial" w:cs="Arial"/>
          <w:noProof/>
          <w:color w:val="000000"/>
          <w:sz w:val="22"/>
          <w:szCs w:val="22"/>
        </w:rPr>
        <w:t>documento</w:t>
      </w:r>
      <w:r w:rsidR="00371B35">
        <w:rPr>
          <w:rFonts w:ascii="Arial" w:hAnsi="Arial" w:cs="Arial"/>
          <w:noProof/>
          <w:color w:val="000000"/>
          <w:sz w:val="22"/>
          <w:szCs w:val="22"/>
        </w:rPr>
        <w:t>}</w:t>
      </w:r>
      <w:r w:rsidR="00D73F47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4BEC58C9" w14:textId="77777777" w:rsidR="00CF0C69" w:rsidRPr="00CF0C69" w:rsidRDefault="00CF0C69" w:rsidP="00D73F47">
      <w:pPr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</w:p>
    <w:p w14:paraId="45170457" w14:textId="77777777" w:rsidR="00CF0C69" w:rsidRPr="00CF0C69" w:rsidRDefault="00CF0C69" w:rsidP="00D73F47">
      <w:pPr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  <w:r w:rsidRPr="00D73F47">
        <w:rPr>
          <w:rFonts w:ascii="Arial" w:eastAsia="Times New Roman" w:hAnsi="Arial" w:cs="Arial"/>
          <w:b/>
          <w:bCs/>
          <w:lang w:eastAsia="es-CO"/>
        </w:rPr>
        <w:t xml:space="preserve">ARTÍCULO </w:t>
      </w:r>
      <w:proofErr w:type="gramStart"/>
      <w:r w:rsidRPr="00D73F47">
        <w:rPr>
          <w:rFonts w:ascii="Arial" w:eastAsia="Times New Roman" w:hAnsi="Arial" w:cs="Arial"/>
          <w:b/>
          <w:bCs/>
          <w:lang w:eastAsia="es-CO"/>
        </w:rPr>
        <w:t>TERCERO.-</w:t>
      </w:r>
      <w:proofErr w:type="gramEnd"/>
      <w:r w:rsidRPr="00CF0C69">
        <w:rPr>
          <w:rFonts w:ascii="Arial" w:eastAsia="Times New Roman" w:hAnsi="Arial" w:cs="Arial"/>
          <w:lang w:eastAsia="es-CO"/>
        </w:rPr>
        <w:t xml:space="preserve"> Ingresar  el registro al aplicativo de Cobro Coactivo – GCC.</w:t>
      </w:r>
    </w:p>
    <w:p w14:paraId="1F0E57F9" w14:textId="77777777" w:rsidR="00CF0C69" w:rsidRPr="00CF0C69" w:rsidRDefault="00CF0C69" w:rsidP="00D73F47">
      <w:pPr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</w:p>
    <w:p w14:paraId="0451A12F" w14:textId="77777777" w:rsidR="00CF0C69" w:rsidRPr="00CF0C69" w:rsidRDefault="00CF0C69" w:rsidP="00D73F47">
      <w:pPr>
        <w:spacing w:after="0" w:line="240" w:lineRule="auto"/>
        <w:jc w:val="center"/>
        <w:rPr>
          <w:rFonts w:ascii="Arial" w:eastAsia="Times New Roman" w:hAnsi="Arial" w:cs="Arial"/>
          <w:lang w:eastAsia="es-CO"/>
        </w:rPr>
      </w:pPr>
      <w:r w:rsidRPr="00D73F47">
        <w:rPr>
          <w:rFonts w:ascii="Arial" w:eastAsia="Times New Roman" w:hAnsi="Arial" w:cs="Arial"/>
          <w:b/>
          <w:bCs/>
          <w:lang w:val="es-ES" w:eastAsia="es-CO"/>
        </w:rPr>
        <w:t>NOTIFIQUESE Y CUMPLASE</w:t>
      </w:r>
    </w:p>
    <w:p w14:paraId="4AA1449E" w14:textId="77777777" w:rsidR="00DF20E3" w:rsidRPr="00D73F47" w:rsidRDefault="00DF20E3" w:rsidP="00D73F47">
      <w:pPr>
        <w:pStyle w:val="xmsobodytext"/>
        <w:jc w:val="both"/>
        <w:rPr>
          <w:rFonts w:ascii="Arial" w:hAnsi="Arial" w:cs="Arial"/>
          <w:sz w:val="22"/>
          <w:szCs w:val="22"/>
          <w:lang w:val="es-ES"/>
        </w:rPr>
      </w:pPr>
    </w:p>
    <w:p w14:paraId="27D2323F" w14:textId="77777777" w:rsidR="00DF20E3" w:rsidRPr="00D73F47" w:rsidRDefault="00DF20E3" w:rsidP="00D73F47">
      <w:pPr>
        <w:spacing w:after="0" w:line="240" w:lineRule="auto"/>
        <w:jc w:val="both"/>
        <w:rPr>
          <w:rFonts w:ascii="Arial" w:hAnsi="Arial" w:cs="Arial"/>
        </w:rPr>
      </w:pPr>
    </w:p>
    <w:p w14:paraId="45DE745A" w14:textId="77777777" w:rsidR="00DF20E3" w:rsidRPr="00D73F47" w:rsidRDefault="00DF20E3" w:rsidP="00D73F47">
      <w:pPr>
        <w:spacing w:after="0" w:line="240" w:lineRule="auto"/>
        <w:jc w:val="both"/>
        <w:rPr>
          <w:rFonts w:ascii="Arial" w:hAnsi="Arial" w:cs="Arial"/>
        </w:rPr>
      </w:pPr>
    </w:p>
    <w:p w14:paraId="022275E5" w14:textId="77777777" w:rsidR="00DF20E3" w:rsidRPr="00D73F47" w:rsidRDefault="001943C4" w:rsidP="001943C4">
      <w:pPr>
        <w:spacing w:after="0" w:line="240" w:lineRule="auto"/>
        <w:jc w:val="center"/>
        <w:rPr>
          <w:rFonts w:ascii="Arial" w:hAnsi="Arial" w:cs="Arial"/>
        </w:rPr>
      </w:pPr>
      <w:r w:rsidRPr="001943C4">
        <w:rPr>
          <w:rFonts w:ascii="Arial" w:hAnsi="Arial" w:cs="Arial"/>
        </w:rPr>
        <w:t>[SIGNATURE-R]</w:t>
      </w:r>
    </w:p>
    <w:p w14:paraId="7F117375" w14:textId="551627C7" w:rsidR="00DF20E3" w:rsidRPr="00D73F47" w:rsidRDefault="00DF20E3" w:rsidP="001943C4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r w:rsidRPr="00D73F47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73F47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73F47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371B35">
        <w:rPr>
          <w:rFonts w:ascii="Arial" w:eastAsia="Times New Roman" w:hAnsi="Arial" w:cs="Arial"/>
          <w:b/>
          <w:bCs/>
          <w:noProof/>
          <w:color w:val="000000"/>
          <w:lang w:eastAsia="es-CO"/>
        </w:rPr>
        <w:t>${</w:t>
      </w:r>
      <w:r w:rsidRPr="00D73F47">
        <w:rPr>
          <w:rFonts w:ascii="Arial" w:eastAsia="Times New Roman" w:hAnsi="Arial" w:cs="Arial"/>
          <w:b/>
          <w:bCs/>
          <w:noProof/>
          <w:color w:val="000000"/>
          <w:lang w:eastAsia="es-CO"/>
        </w:rPr>
        <w:t>Abogado</w:t>
      </w:r>
      <w:r w:rsidR="00371B35">
        <w:rPr>
          <w:rFonts w:ascii="Arial" w:eastAsia="Times New Roman" w:hAnsi="Arial" w:cs="Arial"/>
          <w:b/>
          <w:bCs/>
          <w:noProof/>
          <w:color w:val="000000"/>
          <w:lang w:eastAsia="es-CO"/>
        </w:rPr>
        <w:t>}</w:t>
      </w:r>
      <w:r w:rsidRPr="00D73F47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73F47">
        <w:rPr>
          <w:rFonts w:ascii="Arial" w:eastAsia="Times New Roman" w:hAnsi="Arial" w:cs="Arial"/>
          <w:b/>
          <w:bCs/>
          <w:color w:val="000000"/>
          <w:lang w:eastAsia="es-CO"/>
        </w:rPr>
        <w:br/>
      </w:r>
      <w:r w:rsidRPr="00D73F47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73F47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 AbogadoEjecutor </w:instrText>
      </w:r>
      <w:r w:rsidRPr="00D73F47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371B35">
        <w:rPr>
          <w:rFonts w:ascii="Arial" w:eastAsia="Times New Roman" w:hAnsi="Arial" w:cs="Arial"/>
          <w:b/>
          <w:bCs/>
          <w:noProof/>
          <w:color w:val="000000"/>
          <w:lang w:eastAsia="es-CO"/>
        </w:rPr>
        <w:t>${</w:t>
      </w:r>
      <w:r w:rsidRPr="00D73F47">
        <w:rPr>
          <w:rFonts w:ascii="Arial" w:eastAsia="Times New Roman" w:hAnsi="Arial" w:cs="Arial"/>
          <w:b/>
          <w:bCs/>
          <w:noProof/>
          <w:color w:val="000000"/>
          <w:lang w:eastAsia="es-CO"/>
        </w:rPr>
        <w:t>AbogadoEjecutor</w:t>
      </w:r>
      <w:r w:rsidR="00371B35">
        <w:rPr>
          <w:rFonts w:ascii="Arial" w:eastAsia="Times New Roman" w:hAnsi="Arial" w:cs="Arial"/>
          <w:b/>
          <w:bCs/>
          <w:noProof/>
          <w:color w:val="000000"/>
          <w:lang w:eastAsia="es-CO"/>
        </w:rPr>
        <w:t>}</w:t>
      </w:r>
      <w:r w:rsidRPr="00D73F47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</w:p>
    <w:p w14:paraId="5B874238" w14:textId="77777777" w:rsidR="00DF20E3" w:rsidRPr="00D73F47" w:rsidRDefault="00DF20E3" w:rsidP="00D73F47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F0452B4" w14:textId="13386EC8" w:rsidR="00DF20E3" w:rsidRPr="00D73F47" w:rsidRDefault="00DF20E3" w:rsidP="00D73F47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73F47">
        <w:rPr>
          <w:rFonts w:ascii="Arial" w:eastAsia="Times New Roman" w:hAnsi="Arial" w:cs="Arial"/>
          <w:color w:val="000000"/>
          <w:lang w:eastAsia="es-CO"/>
        </w:rPr>
        <w:t xml:space="preserve">Elaboró: </w:t>
      </w:r>
      <w:r w:rsidRPr="00D73F47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73F47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73F47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371B35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D73F47">
        <w:rPr>
          <w:rFonts w:ascii="Arial" w:eastAsia="Times New Roman" w:hAnsi="Arial" w:cs="Arial"/>
          <w:noProof/>
          <w:color w:val="000000"/>
          <w:lang w:eastAsia="es-CO"/>
        </w:rPr>
        <w:t>usuario</w:t>
      </w:r>
      <w:r w:rsidR="00371B35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D73F47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73F47">
        <w:rPr>
          <w:rFonts w:ascii="Arial" w:eastAsia="Times New Roman" w:hAnsi="Arial" w:cs="Arial"/>
          <w:color w:val="000000"/>
          <w:lang w:eastAsia="es-CO"/>
        </w:rPr>
        <w:t xml:space="preserve"> </w:t>
      </w:r>
    </w:p>
    <w:p w14:paraId="13E5C6F8" w14:textId="77777777" w:rsidR="00DF20E3" w:rsidRPr="00D73F47" w:rsidRDefault="00DF20E3" w:rsidP="00D73F4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710ECA11" w14:textId="77777777" w:rsidR="00DF20E3" w:rsidRPr="00D73F47" w:rsidRDefault="00DF20E3" w:rsidP="00D73F47">
      <w:pPr>
        <w:pStyle w:val="NormalWeb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5F6AF44C" w14:textId="77777777" w:rsidR="00DF20E3" w:rsidRPr="00D73F47" w:rsidRDefault="00DF20E3" w:rsidP="00D73F47">
      <w:pPr>
        <w:spacing w:after="0" w:line="240" w:lineRule="auto"/>
        <w:rPr>
          <w:rFonts w:ascii="Arial" w:hAnsi="Arial" w:cs="Arial"/>
          <w:lang w:eastAsia="es-CO"/>
        </w:rPr>
      </w:pPr>
    </w:p>
    <w:p w14:paraId="252AE6D8" w14:textId="77777777" w:rsidR="00DF20E3" w:rsidRPr="00D73F47" w:rsidRDefault="00DF20E3" w:rsidP="00D73F47">
      <w:pPr>
        <w:spacing w:after="0" w:line="240" w:lineRule="auto"/>
        <w:rPr>
          <w:rFonts w:ascii="Arial" w:hAnsi="Arial" w:cs="Arial"/>
          <w:lang w:val="en-US" w:eastAsia="es-CO"/>
        </w:rPr>
      </w:pPr>
    </w:p>
    <w:p w14:paraId="79E6C122" w14:textId="77777777" w:rsidR="00C04373" w:rsidRPr="00D73F47" w:rsidRDefault="00C04373" w:rsidP="00D73F47">
      <w:pPr>
        <w:spacing w:after="0" w:line="240" w:lineRule="auto"/>
        <w:rPr>
          <w:rFonts w:ascii="Arial" w:hAnsi="Arial" w:cs="Arial"/>
        </w:rPr>
      </w:pPr>
    </w:p>
    <w:sectPr w:rsidR="00C04373" w:rsidRPr="00D73F47" w:rsidSect="005A7890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0A2D2" w14:textId="77777777" w:rsidR="00C04373" w:rsidRDefault="00C04373" w:rsidP="00D063FB">
      <w:pPr>
        <w:spacing w:after="0" w:line="240" w:lineRule="auto"/>
      </w:pPr>
      <w:r>
        <w:separator/>
      </w:r>
    </w:p>
  </w:endnote>
  <w:endnote w:type="continuationSeparator" w:id="0">
    <w:p w14:paraId="188EC7FF" w14:textId="77777777" w:rsidR="00C04373" w:rsidRDefault="00C04373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C04373" w14:paraId="6FE0A592" w14:textId="77777777" w:rsidTr="00C04373">
      <w:trPr>
        <w:trHeight w:hRule="exact" w:val="960"/>
      </w:trPr>
      <w:tc>
        <w:tcPr>
          <w:tcW w:w="8220" w:type="dxa"/>
        </w:tcPr>
        <w:p w14:paraId="64D61899" w14:textId="77777777" w:rsidR="00C04373" w:rsidRDefault="00C04373" w:rsidP="00D063FB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047AA38A" w14:textId="77777777" w:rsidR="00C04373" w:rsidRDefault="001943C4" w:rsidP="00D063FB">
          <w:pPr>
            <w:spacing w:after="0" w:line="240" w:lineRule="auto"/>
            <w:rPr>
              <w:sz w:val="2"/>
            </w:rPr>
          </w:pPr>
          <w:r>
            <w:object w:dxaOrig="2280" w:dyaOrig="1470" w14:anchorId="3C68187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4.25pt;height:48pt">
                <v:imagedata r:id="rId1" o:title=""/>
              </v:shape>
              <o:OLEObject Type="Embed" ProgID="PBrush" ShapeID="_x0000_i1025" DrawAspect="Content" ObjectID="_1771994957" r:id="rId2"/>
            </w:object>
          </w:r>
        </w:p>
      </w:tc>
    </w:tr>
    <w:tr w:rsidR="00C04373" w:rsidRPr="008143CD" w14:paraId="6BD11A84" w14:textId="77777777" w:rsidTr="00C04373">
      <w:trPr>
        <w:trHeight w:hRule="exact" w:val="465"/>
      </w:trPr>
      <w:tc>
        <w:tcPr>
          <w:tcW w:w="8220" w:type="dxa"/>
          <w:gridSpan w:val="2"/>
          <w:vAlign w:val="bottom"/>
        </w:tcPr>
        <w:p w14:paraId="183CB3F9" w14:textId="31F10B64" w:rsidR="00C04373" w:rsidRPr="008143CD" w:rsidRDefault="00580E11" w:rsidP="00D063FB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 w:rsidR="00C04373"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371B35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="00C04373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371B35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4FF32998" w14:textId="77777777" w:rsidR="00C04373" w:rsidRDefault="00C0437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50985" w14:textId="77777777" w:rsidR="00C04373" w:rsidRDefault="00C04373" w:rsidP="00D063FB">
      <w:pPr>
        <w:spacing w:after="0" w:line="240" w:lineRule="auto"/>
      </w:pPr>
      <w:r>
        <w:separator/>
      </w:r>
    </w:p>
  </w:footnote>
  <w:footnote w:type="continuationSeparator" w:id="0">
    <w:p w14:paraId="7DD25B9F" w14:textId="77777777" w:rsidR="00C04373" w:rsidRDefault="00C04373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C04373" w14:paraId="1A585B1B" w14:textId="77777777" w:rsidTr="00C04373">
      <w:trPr>
        <w:trHeight w:hRule="exact" w:val="390"/>
      </w:trPr>
      <w:tc>
        <w:tcPr>
          <w:tcW w:w="3975" w:type="dxa"/>
          <w:vMerge w:val="restart"/>
        </w:tcPr>
        <w:p w14:paraId="373A1539" w14:textId="77777777" w:rsidR="00C04373" w:rsidRDefault="00C04373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3E00355A" wp14:editId="290B9537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4A4CFB0E" w14:textId="77777777" w:rsidR="00C04373" w:rsidRDefault="00C04373" w:rsidP="00D063FB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06482FA4" w14:textId="77777777" w:rsidR="00C04373" w:rsidRDefault="00C04373" w:rsidP="00D063FB">
          <w:pPr>
            <w:spacing w:after="0" w:line="1" w:lineRule="auto"/>
            <w:rPr>
              <w:sz w:val="2"/>
            </w:rPr>
          </w:pPr>
        </w:p>
      </w:tc>
    </w:tr>
    <w:tr w:rsidR="00C04373" w14:paraId="243D3D4C" w14:textId="77777777" w:rsidTr="00C04373">
      <w:trPr>
        <w:trHeight w:hRule="exact" w:val="285"/>
      </w:trPr>
      <w:tc>
        <w:tcPr>
          <w:tcW w:w="3975" w:type="dxa"/>
          <w:vMerge/>
        </w:tcPr>
        <w:p w14:paraId="4AABDAF2" w14:textId="77777777" w:rsidR="00C04373" w:rsidRDefault="00C04373" w:rsidP="00D063FB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3DFB6256" w14:textId="77777777" w:rsidR="00C04373" w:rsidRDefault="00C04373" w:rsidP="00D063FB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6FF850B6" w14:textId="248FE224" w:rsidR="00C04373" w:rsidRDefault="00580E11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 w:rsidR="00C04373"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371B35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 w:rsidR="00C04373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371B35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5C6544BB" w14:textId="77777777" w:rsidR="00C04373" w:rsidRDefault="00C04373" w:rsidP="00D063FB"/>
  <w:p w14:paraId="340A95A6" w14:textId="77777777" w:rsidR="00C04373" w:rsidRDefault="00C0437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jimmy corzo\Downloads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Hoja1$`"/>
    <w:odso>
      <w:udl w:val="Provider=Microsoft.ACE.OLEDB.12.0;User ID=Admin;Data Source=C:\Users\jimmy corzo\Downloads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Hoja1$"/>
      <w:src r:id="rId1"/>
      <w:colDelim w:val="9"/>
      <w:type w:val="database"/>
      <w:fHdr/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Ciudad"/>
        <w:mappedName w:val="Ciudad"/>
        <w:column w:val="5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Telefono"/>
        <w:mappedName w:val="Teléfono del trabajo"/>
        <w:column w:val="8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</w:odso>
  </w:mailMerge>
  <w:defaultTabStop w:val="708"/>
  <w:hyphenationZone w:val="425"/>
  <w:characterSpacingControl w:val="doNotCompress"/>
  <w:hdrShapeDefaults>
    <o:shapedefaults v:ext="edit" spidmax="7782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32675"/>
    <w:rsid w:val="001943C4"/>
    <w:rsid w:val="001E4414"/>
    <w:rsid w:val="002159B0"/>
    <w:rsid w:val="002346EB"/>
    <w:rsid w:val="002A37A4"/>
    <w:rsid w:val="002D5042"/>
    <w:rsid w:val="00371B35"/>
    <w:rsid w:val="00391F73"/>
    <w:rsid w:val="003A6EAA"/>
    <w:rsid w:val="003B3166"/>
    <w:rsid w:val="00452EBB"/>
    <w:rsid w:val="0052355A"/>
    <w:rsid w:val="00580E11"/>
    <w:rsid w:val="005A7890"/>
    <w:rsid w:val="005B2CFD"/>
    <w:rsid w:val="00655A4A"/>
    <w:rsid w:val="006C4995"/>
    <w:rsid w:val="006F13D5"/>
    <w:rsid w:val="006F78B1"/>
    <w:rsid w:val="00737AAF"/>
    <w:rsid w:val="00743B25"/>
    <w:rsid w:val="00777EBA"/>
    <w:rsid w:val="007B3090"/>
    <w:rsid w:val="00811BA0"/>
    <w:rsid w:val="008255EB"/>
    <w:rsid w:val="00834C3B"/>
    <w:rsid w:val="008F7DD4"/>
    <w:rsid w:val="009820AD"/>
    <w:rsid w:val="009A3C6E"/>
    <w:rsid w:val="009A7CB8"/>
    <w:rsid w:val="009D2B5A"/>
    <w:rsid w:val="00B06DF2"/>
    <w:rsid w:val="00B833AE"/>
    <w:rsid w:val="00C04373"/>
    <w:rsid w:val="00C41F96"/>
    <w:rsid w:val="00C5028D"/>
    <w:rsid w:val="00C6109F"/>
    <w:rsid w:val="00C826DD"/>
    <w:rsid w:val="00CB6D14"/>
    <w:rsid w:val="00CF0C69"/>
    <w:rsid w:val="00D063FB"/>
    <w:rsid w:val="00D67B3A"/>
    <w:rsid w:val="00D73F47"/>
    <w:rsid w:val="00DF20E3"/>
    <w:rsid w:val="00DF232F"/>
    <w:rsid w:val="00EA4151"/>
    <w:rsid w:val="00EE1E44"/>
    <w:rsid w:val="00F0671B"/>
    <w:rsid w:val="00F14ECB"/>
    <w:rsid w:val="00F157D3"/>
    <w:rsid w:val="00F23698"/>
    <w:rsid w:val="00F3013B"/>
    <w:rsid w:val="00F37F78"/>
    <w:rsid w:val="00F7699E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/>
    <o:shapelayout v:ext="edit">
      <o:idmap v:ext="edit" data="1"/>
    </o:shapelayout>
  </w:shapeDefaults>
  <w:decimalSymbol w:val=","/>
  <w:listSeparator w:val=";"/>
  <w14:docId w14:val="1D7782FE"/>
  <w15:docId w15:val="{D5AE9413-EDF5-4CC8-9FDF-0942E894C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nhideWhenUsed/>
    <w:rsid w:val="00DF20E3"/>
    <w:pPr>
      <w:spacing w:after="0" w:line="240" w:lineRule="auto"/>
      <w:jc w:val="both"/>
    </w:pPr>
    <w:rPr>
      <w:rFonts w:ascii="Bookman Old Style" w:eastAsia="Times New Roman" w:hAnsi="Bookman Old Style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DF20E3"/>
    <w:rPr>
      <w:rFonts w:ascii="Bookman Old Style" w:eastAsia="Times New Roman" w:hAnsi="Bookman Old Style" w:cs="Times New Roman"/>
      <w:sz w:val="24"/>
      <w:szCs w:val="20"/>
      <w:lang w:val="es-ES" w:eastAsia="es-ES"/>
    </w:rPr>
  </w:style>
  <w:style w:type="paragraph" w:customStyle="1" w:styleId="xmsobodytext">
    <w:name w:val="x_msobodytext"/>
    <w:basedOn w:val="Normal"/>
    <w:uiPriority w:val="99"/>
    <w:rsid w:val="00DF20E3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CF0C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arac\Documents\GCC%20Correspondencia%20final\GCC%20Camp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D8940-C352-4F80-AC1E-799FD3D5D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392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Erney Ernesto Vargas Rico</cp:lastModifiedBy>
  <cp:revision>4</cp:revision>
  <dcterms:created xsi:type="dcterms:W3CDTF">2020-01-22T16:19:00Z</dcterms:created>
  <dcterms:modified xsi:type="dcterms:W3CDTF">2024-03-15T13:03:00Z</dcterms:modified>
</cp:coreProperties>
</file>