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DB50" w14:textId="229CB6A0" w:rsidR="00AC0FA9" w:rsidRPr="00FC5316" w:rsidRDefault="00D40150" w:rsidP="007609B4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s-CO"/>
        </w:rPr>
      </w:pPr>
      <w:r w:rsidRPr="00FC5316">
        <w:rPr>
          <w:rFonts w:ascii="Arial" w:hAnsi="Arial" w:cs="Arial"/>
          <w:color w:val="000000"/>
        </w:rPr>
        <w:t> </w:t>
      </w:r>
      <w:r w:rsidR="00AC0FA9" w:rsidRPr="00FC5316">
        <w:rPr>
          <w:rFonts w:ascii="Arial" w:hAnsi="Arial" w:cs="Arial"/>
          <w:color w:val="000000"/>
        </w:rPr>
        <w:t> </w:t>
      </w:r>
      <w:r w:rsidR="00AC0FA9" w:rsidRPr="00FC5316">
        <w:rPr>
          <w:rFonts w:ascii="Arial" w:hAnsi="Arial" w:cs="Arial"/>
          <w:color w:val="000000"/>
        </w:rPr>
        <w:fldChar w:fldCharType="begin"/>
      </w:r>
      <w:r w:rsidR="00AC0FA9" w:rsidRPr="00FC5316">
        <w:rPr>
          <w:rFonts w:ascii="Arial" w:hAnsi="Arial" w:cs="Arial"/>
          <w:color w:val="000000"/>
        </w:rPr>
        <w:instrText xml:space="preserve"> MERGEFIELD Ciudad </w:instrText>
      </w:r>
      <w:r w:rsidR="00AC0FA9" w:rsidRPr="00FC5316">
        <w:rPr>
          <w:rFonts w:ascii="Arial" w:hAnsi="Arial" w:cs="Arial"/>
          <w:color w:val="000000"/>
        </w:rPr>
        <w:fldChar w:fldCharType="separate"/>
      </w:r>
      <w:r w:rsidR="00CC6242">
        <w:rPr>
          <w:rFonts w:ascii="Arial" w:hAnsi="Arial" w:cs="Arial"/>
          <w:noProof/>
          <w:color w:val="000000"/>
        </w:rPr>
        <w:t>${</w:t>
      </w:r>
      <w:r w:rsidR="00AC0FA9" w:rsidRPr="00FC5316">
        <w:rPr>
          <w:rFonts w:ascii="Arial" w:hAnsi="Arial" w:cs="Arial"/>
          <w:noProof/>
          <w:color w:val="000000"/>
        </w:rPr>
        <w:t>Ciudad</w:t>
      </w:r>
      <w:r w:rsidR="00CC6242">
        <w:rPr>
          <w:rFonts w:ascii="Arial" w:hAnsi="Arial" w:cs="Arial"/>
          <w:noProof/>
          <w:color w:val="000000"/>
        </w:rPr>
        <w:t>}</w:t>
      </w:r>
      <w:r w:rsidR="00AC0FA9" w:rsidRPr="00FC5316">
        <w:rPr>
          <w:rFonts w:ascii="Arial" w:hAnsi="Arial" w:cs="Arial"/>
          <w:color w:val="000000"/>
        </w:rPr>
        <w:fldChar w:fldCharType="end"/>
      </w:r>
      <w:r w:rsidR="00AC0FA9" w:rsidRPr="00FC5316">
        <w:rPr>
          <w:rFonts w:ascii="Arial" w:hAnsi="Arial" w:cs="Arial"/>
          <w:color w:val="000000"/>
        </w:rPr>
        <w:t xml:space="preserve">; </w:t>
      </w:r>
      <w:r w:rsidR="00FC5316" w:rsidRPr="00FC5316">
        <w:rPr>
          <w:rFonts w:ascii="Arial" w:hAnsi="Arial" w:cs="Arial"/>
          <w:color w:val="000000"/>
        </w:rPr>
        <w:fldChar w:fldCharType="begin"/>
      </w:r>
      <w:r w:rsidR="00FC5316" w:rsidRPr="00FC5316">
        <w:rPr>
          <w:rFonts w:ascii="Arial" w:hAnsi="Arial" w:cs="Arial"/>
          <w:color w:val="000000"/>
        </w:rPr>
        <w:instrText xml:space="preserve"> MERGEFIELD  Fecha \* Lower </w:instrText>
      </w:r>
      <w:r w:rsidR="00FC5316" w:rsidRPr="00FC5316">
        <w:rPr>
          <w:rFonts w:ascii="Arial" w:hAnsi="Arial" w:cs="Arial"/>
          <w:color w:val="000000"/>
        </w:rPr>
        <w:fldChar w:fldCharType="separate"/>
      </w:r>
      <w:r w:rsidR="00CC6242">
        <w:rPr>
          <w:rFonts w:ascii="Arial" w:hAnsi="Arial" w:cs="Arial"/>
          <w:noProof/>
          <w:color w:val="000000"/>
        </w:rPr>
        <w:t>${</w:t>
      </w:r>
      <w:r w:rsidR="00FC5316" w:rsidRPr="00FC5316">
        <w:rPr>
          <w:rFonts w:ascii="Arial" w:hAnsi="Arial" w:cs="Arial"/>
          <w:noProof/>
          <w:color w:val="000000"/>
        </w:rPr>
        <w:t>fecha</w:t>
      </w:r>
      <w:r w:rsidR="00CC6242">
        <w:rPr>
          <w:rFonts w:ascii="Arial" w:hAnsi="Arial" w:cs="Arial"/>
          <w:noProof/>
          <w:color w:val="000000"/>
        </w:rPr>
        <w:t>}</w:t>
      </w:r>
      <w:r w:rsidR="00FC5316" w:rsidRPr="00FC5316">
        <w:rPr>
          <w:rFonts w:ascii="Arial" w:hAnsi="Arial" w:cs="Arial"/>
          <w:color w:val="000000"/>
        </w:rPr>
        <w:fldChar w:fldCharType="end"/>
      </w:r>
    </w:p>
    <w:p w14:paraId="42B257AA" w14:textId="77777777" w:rsidR="00AC0FA9" w:rsidRPr="00FC5316" w:rsidRDefault="00AC0FA9" w:rsidP="007609B4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FC5316">
        <w:rPr>
          <w:rFonts w:ascii="Arial" w:hAnsi="Arial" w:cs="Arial"/>
          <w:noProof/>
          <w:color w:val="FF0000"/>
        </w:rPr>
        <w:tab/>
      </w:r>
      <w:r w:rsidRPr="00FC5316">
        <w:rPr>
          <w:rFonts w:ascii="Arial" w:hAnsi="Arial" w:cs="Arial"/>
          <w:noProof/>
          <w:color w:val="FF0000"/>
        </w:rPr>
        <w:tab/>
      </w:r>
      <w:r w:rsidRPr="00FC5316">
        <w:rPr>
          <w:rFonts w:ascii="Arial" w:hAnsi="Arial" w:cs="Arial"/>
          <w:noProof/>
          <w:color w:val="FF0000"/>
        </w:rPr>
        <w:tab/>
      </w:r>
      <w:r w:rsidRPr="00FC5316">
        <w:rPr>
          <w:rFonts w:ascii="Arial" w:hAnsi="Arial" w:cs="Arial"/>
          <w:noProof/>
          <w:color w:val="FF0000"/>
        </w:rPr>
        <w:tab/>
      </w:r>
      <w:r w:rsidRPr="00FC5316">
        <w:rPr>
          <w:rFonts w:ascii="Arial" w:hAnsi="Arial" w:cs="Arial"/>
          <w:noProof/>
          <w:color w:val="FF0000"/>
        </w:rPr>
        <w:tab/>
      </w:r>
    </w:p>
    <w:p w14:paraId="4ED9F929" w14:textId="77777777" w:rsidR="00AC0FA9" w:rsidRPr="00FC5316" w:rsidRDefault="00AC0FA9" w:rsidP="007609B4">
      <w:pPr>
        <w:spacing w:after="0" w:line="240" w:lineRule="auto"/>
        <w:jc w:val="both"/>
        <w:rPr>
          <w:rFonts w:ascii="Arial" w:hAnsi="Arial" w:cs="Arial"/>
        </w:rPr>
      </w:pPr>
    </w:p>
    <w:p w14:paraId="1B388306" w14:textId="77777777" w:rsidR="007609B4" w:rsidRPr="00FC5316" w:rsidRDefault="007609B4" w:rsidP="007609B4">
      <w:pPr>
        <w:tabs>
          <w:tab w:val="left" w:pos="3825"/>
        </w:tabs>
        <w:jc w:val="both"/>
        <w:rPr>
          <w:rFonts w:ascii="Arial" w:hAnsi="Arial" w:cs="Arial"/>
          <w:b/>
        </w:rPr>
      </w:pPr>
    </w:p>
    <w:p w14:paraId="62072A96" w14:textId="77777777" w:rsidR="00ED2FC0" w:rsidRPr="00FC5316" w:rsidRDefault="00ED2FC0" w:rsidP="007609B4">
      <w:pPr>
        <w:tabs>
          <w:tab w:val="left" w:pos="3825"/>
        </w:tabs>
        <w:jc w:val="center"/>
        <w:rPr>
          <w:rFonts w:ascii="Arial" w:hAnsi="Arial" w:cs="Arial"/>
          <w:b/>
        </w:rPr>
      </w:pPr>
      <w:r w:rsidRPr="00FC5316">
        <w:rPr>
          <w:rFonts w:ascii="Arial" w:hAnsi="Arial" w:cs="Arial"/>
          <w:b/>
        </w:rPr>
        <w:t>CONSTANCIA DE DESFIJACION</w:t>
      </w:r>
    </w:p>
    <w:p w14:paraId="47F9992E" w14:textId="77777777" w:rsidR="00ED2FC0" w:rsidRPr="00FC5316" w:rsidRDefault="00ED2FC0" w:rsidP="007609B4">
      <w:pPr>
        <w:spacing w:after="0" w:line="240" w:lineRule="auto"/>
        <w:jc w:val="center"/>
        <w:rPr>
          <w:rFonts w:ascii="Arial" w:hAnsi="Arial" w:cs="Arial"/>
          <w:b/>
        </w:rPr>
      </w:pPr>
      <w:r w:rsidRPr="00FC5316">
        <w:rPr>
          <w:rFonts w:ascii="Arial" w:hAnsi="Arial" w:cs="Arial"/>
          <w:b/>
        </w:rPr>
        <w:t>“Notificación por aviso de la resolución por medio de la cual se interrumpe un proceso</w:t>
      </w:r>
    </w:p>
    <w:p w14:paraId="4D7647A3" w14:textId="471108A3" w:rsidR="00ED2FC0" w:rsidRPr="00FC5316" w:rsidRDefault="00ED2FC0" w:rsidP="007609B4">
      <w:pPr>
        <w:spacing w:after="0" w:line="240" w:lineRule="auto"/>
        <w:jc w:val="center"/>
        <w:rPr>
          <w:rFonts w:ascii="Arial" w:hAnsi="Arial" w:cs="Arial"/>
          <w:b/>
        </w:rPr>
      </w:pPr>
      <w:r w:rsidRPr="00FC5316">
        <w:rPr>
          <w:rFonts w:ascii="Arial" w:hAnsi="Arial" w:cs="Arial"/>
          <w:b/>
        </w:rPr>
        <w:t xml:space="preserve">de cobro coactivo No. </w:t>
      </w:r>
      <w:r w:rsidR="00CC6242">
        <w:rPr>
          <w:rFonts w:ascii="Arial" w:hAnsi="Arial" w:cs="Arial"/>
          <w:b/>
        </w:rPr>
        <w:t>${</w:t>
      </w:r>
      <w:r w:rsidRPr="00FC5316">
        <w:rPr>
          <w:rFonts w:ascii="Arial" w:hAnsi="Arial" w:cs="Arial"/>
          <w:b/>
        </w:rPr>
        <w:t>numero</w:t>
      </w:r>
      <w:r w:rsidR="00CC6242">
        <w:rPr>
          <w:rFonts w:ascii="Arial" w:hAnsi="Arial" w:cs="Arial"/>
          <w:b/>
        </w:rPr>
        <w:t>}</w:t>
      </w:r>
      <w:r w:rsidRPr="00FC5316">
        <w:rPr>
          <w:rFonts w:ascii="Arial" w:hAnsi="Arial" w:cs="Arial"/>
          <w:b/>
        </w:rPr>
        <w:t xml:space="preserve"> por fallecimiento del deudor”</w:t>
      </w:r>
    </w:p>
    <w:p w14:paraId="4DA70E75" w14:textId="77777777" w:rsidR="00ED2FC0" w:rsidRPr="00FC5316" w:rsidRDefault="00ED2FC0" w:rsidP="007609B4">
      <w:pPr>
        <w:spacing w:after="240"/>
        <w:ind w:right="616"/>
        <w:jc w:val="both"/>
        <w:rPr>
          <w:rFonts w:ascii="Arial" w:hAnsi="Arial" w:cs="Arial"/>
        </w:rPr>
      </w:pPr>
    </w:p>
    <w:p w14:paraId="1CE27AF8" w14:textId="63CE9018" w:rsidR="00ED2FC0" w:rsidRPr="00FC5316" w:rsidRDefault="00ED2FC0" w:rsidP="007609B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FC5316">
        <w:rPr>
          <w:rFonts w:ascii="Arial" w:hAnsi="Arial" w:cs="Arial"/>
          <w:sz w:val="22"/>
          <w:szCs w:val="22"/>
        </w:rPr>
        <w:t>Que mediante AVISO publicado el [</w:t>
      </w:r>
      <w:r w:rsidRPr="00FC5316">
        <w:rPr>
          <w:rFonts w:ascii="Arial" w:hAnsi="Arial" w:cs="Arial"/>
          <w:color w:val="FF0000"/>
          <w:sz w:val="22"/>
          <w:szCs w:val="22"/>
        </w:rPr>
        <w:t xml:space="preserve">Edita Registre Fecha de la Publicación </w:t>
      </w:r>
      <w:r w:rsidRPr="00FC5316">
        <w:rPr>
          <w:rFonts w:ascii="Arial" w:hAnsi="Arial" w:cs="Arial"/>
          <w:sz w:val="22"/>
          <w:szCs w:val="22"/>
        </w:rPr>
        <w:t xml:space="preserve">] se practicó notificación de la “RESOLUCION No. </w:t>
      </w:r>
      <w:r w:rsidRPr="00FC5316">
        <w:rPr>
          <w:rFonts w:ascii="Arial" w:hAnsi="Arial" w:cs="Arial"/>
          <w:color w:val="FF0000"/>
          <w:sz w:val="22"/>
          <w:szCs w:val="22"/>
        </w:rPr>
        <w:t xml:space="preserve">[Edita Registre número y fecha de la Resolución </w:t>
      </w:r>
      <w:r w:rsidRPr="00FC5316">
        <w:rPr>
          <w:rFonts w:ascii="Arial" w:hAnsi="Arial" w:cs="Arial"/>
          <w:sz w:val="22"/>
          <w:szCs w:val="22"/>
        </w:rPr>
        <w:t xml:space="preserve">]”, por medio de la cual se declaró la interrupción del proceso de cobro coactivo No. </w:t>
      </w:r>
      <w:r w:rsidR="00CC6242">
        <w:rPr>
          <w:rFonts w:ascii="Arial" w:hAnsi="Arial" w:cs="Arial"/>
          <w:sz w:val="22"/>
          <w:szCs w:val="22"/>
        </w:rPr>
        <w:t>${</w:t>
      </w:r>
      <w:proofErr w:type="gramStart"/>
      <w:r w:rsidRPr="00FC5316">
        <w:rPr>
          <w:rFonts w:ascii="Arial" w:hAnsi="Arial" w:cs="Arial"/>
          <w:sz w:val="22"/>
          <w:szCs w:val="22"/>
        </w:rPr>
        <w:t>numero</w:t>
      </w:r>
      <w:r w:rsidR="00CC6242">
        <w:rPr>
          <w:rFonts w:ascii="Arial" w:hAnsi="Arial" w:cs="Arial"/>
          <w:sz w:val="22"/>
          <w:szCs w:val="22"/>
        </w:rPr>
        <w:t>}</w:t>
      </w:r>
      <w:r w:rsidRPr="00FC5316">
        <w:rPr>
          <w:rFonts w:ascii="Arial" w:hAnsi="Arial" w:cs="Arial"/>
          <w:sz w:val="22"/>
          <w:szCs w:val="22"/>
        </w:rPr>
        <w:t xml:space="preserve">  por</w:t>
      </w:r>
      <w:proofErr w:type="gramEnd"/>
      <w:r w:rsidRPr="00FC5316">
        <w:rPr>
          <w:rFonts w:ascii="Arial" w:hAnsi="Arial" w:cs="Arial"/>
          <w:sz w:val="22"/>
          <w:szCs w:val="22"/>
        </w:rPr>
        <w:t xml:space="preserve"> fallecimiento del obligado, el (la) </w:t>
      </w:r>
      <w:r w:rsidRPr="00FC5316">
        <w:rPr>
          <w:rFonts w:ascii="Arial" w:hAnsi="Arial" w:cs="Arial"/>
          <w:sz w:val="22"/>
          <w:szCs w:val="22"/>
        </w:rPr>
        <w:fldChar w:fldCharType="begin"/>
      </w:r>
      <w:r w:rsidRPr="00FC5316">
        <w:rPr>
          <w:rFonts w:ascii="Arial" w:hAnsi="Arial" w:cs="Arial"/>
          <w:sz w:val="22"/>
          <w:szCs w:val="22"/>
        </w:rPr>
        <w:instrText xml:space="preserve"> MERGEFIELD  Senor </w:instrText>
      </w:r>
      <w:r w:rsidRPr="00FC5316">
        <w:rPr>
          <w:rFonts w:ascii="Arial" w:hAnsi="Arial" w:cs="Arial"/>
          <w:sz w:val="22"/>
          <w:szCs w:val="22"/>
        </w:rPr>
        <w:fldChar w:fldCharType="separate"/>
      </w:r>
      <w:r w:rsidR="00CC6242">
        <w:rPr>
          <w:rFonts w:ascii="Arial" w:hAnsi="Arial" w:cs="Arial"/>
          <w:sz w:val="22"/>
          <w:szCs w:val="22"/>
        </w:rPr>
        <w:t>${</w:t>
      </w:r>
      <w:proofErr w:type="spellStart"/>
      <w:r w:rsidRPr="00FC5316">
        <w:rPr>
          <w:rFonts w:ascii="Arial" w:hAnsi="Arial" w:cs="Arial"/>
          <w:sz w:val="22"/>
          <w:szCs w:val="22"/>
        </w:rPr>
        <w:t>Senor</w:t>
      </w:r>
      <w:proofErr w:type="spellEnd"/>
      <w:r w:rsidR="00CC6242">
        <w:rPr>
          <w:rFonts w:ascii="Arial" w:hAnsi="Arial" w:cs="Arial"/>
          <w:sz w:val="22"/>
          <w:szCs w:val="22"/>
        </w:rPr>
        <w:t>}</w:t>
      </w:r>
      <w:r w:rsidRPr="00FC5316">
        <w:rPr>
          <w:rFonts w:ascii="Arial" w:hAnsi="Arial" w:cs="Arial"/>
          <w:sz w:val="22"/>
          <w:szCs w:val="22"/>
        </w:rPr>
        <w:fldChar w:fldCharType="end"/>
      </w:r>
      <w:r w:rsidRPr="00FC5316">
        <w:rPr>
          <w:rFonts w:ascii="Arial" w:hAnsi="Arial" w:cs="Arial"/>
          <w:sz w:val="22"/>
          <w:szCs w:val="22"/>
        </w:rPr>
        <w:t xml:space="preserve"> </w:t>
      </w:r>
      <w:r w:rsidRPr="00FC5316">
        <w:rPr>
          <w:rFonts w:ascii="Arial" w:hAnsi="Arial" w:cs="Arial"/>
          <w:sz w:val="22"/>
          <w:szCs w:val="22"/>
        </w:rPr>
        <w:fldChar w:fldCharType="begin"/>
      </w:r>
      <w:r w:rsidRPr="00FC5316">
        <w:rPr>
          <w:rFonts w:ascii="Arial" w:hAnsi="Arial" w:cs="Arial"/>
          <w:sz w:val="22"/>
          <w:szCs w:val="22"/>
        </w:rPr>
        <w:instrText xml:space="preserve"> MERGEFIELD  Sancionado </w:instrText>
      </w:r>
      <w:r w:rsidRPr="00FC5316">
        <w:rPr>
          <w:rFonts w:ascii="Arial" w:hAnsi="Arial" w:cs="Arial"/>
          <w:sz w:val="22"/>
          <w:szCs w:val="22"/>
        </w:rPr>
        <w:fldChar w:fldCharType="separate"/>
      </w:r>
      <w:r w:rsidR="00CC6242">
        <w:rPr>
          <w:rFonts w:ascii="Arial" w:hAnsi="Arial" w:cs="Arial"/>
          <w:sz w:val="22"/>
          <w:szCs w:val="22"/>
        </w:rPr>
        <w:t>${</w:t>
      </w:r>
      <w:r w:rsidRPr="00FC5316">
        <w:rPr>
          <w:rFonts w:ascii="Arial" w:hAnsi="Arial" w:cs="Arial"/>
          <w:sz w:val="22"/>
          <w:szCs w:val="22"/>
        </w:rPr>
        <w:t>Sancionado</w:t>
      </w:r>
      <w:r w:rsidR="00CC6242">
        <w:rPr>
          <w:rFonts w:ascii="Arial" w:hAnsi="Arial" w:cs="Arial"/>
          <w:sz w:val="22"/>
          <w:szCs w:val="22"/>
        </w:rPr>
        <w:t>}</w:t>
      </w:r>
      <w:r w:rsidRPr="00FC5316">
        <w:rPr>
          <w:rFonts w:ascii="Arial" w:hAnsi="Arial" w:cs="Arial"/>
          <w:sz w:val="22"/>
          <w:szCs w:val="22"/>
        </w:rPr>
        <w:fldChar w:fldCharType="end"/>
      </w:r>
      <w:r w:rsidRPr="00FC5316">
        <w:rPr>
          <w:rFonts w:ascii="Arial" w:hAnsi="Arial" w:cs="Arial"/>
          <w:sz w:val="22"/>
          <w:szCs w:val="22"/>
        </w:rPr>
        <w:t xml:space="preserve">, quien en vida fue identificado (a) con la </w:t>
      </w:r>
      <w:r w:rsidRPr="00FC5316">
        <w:rPr>
          <w:rFonts w:ascii="Arial" w:hAnsi="Arial" w:cs="Arial"/>
          <w:sz w:val="22"/>
          <w:szCs w:val="22"/>
        </w:rPr>
        <w:fldChar w:fldCharType="begin"/>
      </w:r>
      <w:r w:rsidRPr="00FC5316">
        <w:rPr>
          <w:rFonts w:ascii="Arial" w:hAnsi="Arial" w:cs="Arial"/>
          <w:sz w:val="22"/>
          <w:szCs w:val="22"/>
        </w:rPr>
        <w:instrText xml:space="preserve"> MERGEFIELD  tipodocumento </w:instrText>
      </w:r>
      <w:r w:rsidRPr="00FC5316">
        <w:rPr>
          <w:rFonts w:ascii="Arial" w:hAnsi="Arial" w:cs="Arial"/>
          <w:sz w:val="22"/>
          <w:szCs w:val="22"/>
        </w:rPr>
        <w:fldChar w:fldCharType="separate"/>
      </w:r>
      <w:r w:rsidR="00CC6242">
        <w:rPr>
          <w:rFonts w:ascii="Arial" w:hAnsi="Arial" w:cs="Arial"/>
          <w:sz w:val="22"/>
          <w:szCs w:val="22"/>
        </w:rPr>
        <w:t>${</w:t>
      </w:r>
      <w:proofErr w:type="spellStart"/>
      <w:r w:rsidRPr="00FC5316">
        <w:rPr>
          <w:rFonts w:ascii="Arial" w:hAnsi="Arial" w:cs="Arial"/>
          <w:sz w:val="22"/>
          <w:szCs w:val="22"/>
        </w:rPr>
        <w:t>tipodocumento</w:t>
      </w:r>
      <w:proofErr w:type="spellEnd"/>
      <w:r w:rsidR="00CC6242">
        <w:rPr>
          <w:rFonts w:ascii="Arial" w:hAnsi="Arial" w:cs="Arial"/>
          <w:sz w:val="22"/>
          <w:szCs w:val="22"/>
        </w:rPr>
        <w:t>}</w:t>
      </w:r>
      <w:r w:rsidRPr="00FC5316">
        <w:rPr>
          <w:rFonts w:ascii="Arial" w:hAnsi="Arial" w:cs="Arial"/>
          <w:sz w:val="22"/>
          <w:szCs w:val="22"/>
        </w:rPr>
        <w:fldChar w:fldCharType="end"/>
      </w:r>
      <w:r w:rsidRPr="00FC5316">
        <w:rPr>
          <w:rFonts w:ascii="Arial" w:hAnsi="Arial" w:cs="Arial"/>
          <w:sz w:val="22"/>
          <w:szCs w:val="22"/>
        </w:rPr>
        <w:t xml:space="preserve">, No. </w:t>
      </w:r>
      <w:r w:rsidRPr="00FC5316">
        <w:rPr>
          <w:rFonts w:ascii="Arial" w:hAnsi="Arial" w:cs="Arial"/>
          <w:sz w:val="22"/>
          <w:szCs w:val="22"/>
        </w:rPr>
        <w:fldChar w:fldCharType="begin"/>
      </w:r>
      <w:r w:rsidRPr="00FC5316">
        <w:rPr>
          <w:rFonts w:ascii="Arial" w:hAnsi="Arial" w:cs="Arial"/>
          <w:sz w:val="22"/>
          <w:szCs w:val="22"/>
        </w:rPr>
        <w:instrText xml:space="preserve"> MERGEFIELD  documento </w:instrText>
      </w:r>
      <w:r w:rsidRPr="00FC5316">
        <w:rPr>
          <w:rFonts w:ascii="Arial" w:hAnsi="Arial" w:cs="Arial"/>
          <w:sz w:val="22"/>
          <w:szCs w:val="22"/>
        </w:rPr>
        <w:fldChar w:fldCharType="separate"/>
      </w:r>
      <w:r w:rsidR="00CC6242">
        <w:rPr>
          <w:rFonts w:ascii="Arial" w:hAnsi="Arial" w:cs="Arial"/>
          <w:sz w:val="22"/>
          <w:szCs w:val="22"/>
        </w:rPr>
        <w:t>${</w:t>
      </w:r>
      <w:r w:rsidRPr="00FC5316">
        <w:rPr>
          <w:rFonts w:ascii="Arial" w:hAnsi="Arial" w:cs="Arial"/>
          <w:sz w:val="22"/>
          <w:szCs w:val="22"/>
        </w:rPr>
        <w:t>documento</w:t>
      </w:r>
      <w:r w:rsidR="00CC6242">
        <w:rPr>
          <w:rFonts w:ascii="Arial" w:hAnsi="Arial" w:cs="Arial"/>
          <w:sz w:val="22"/>
          <w:szCs w:val="22"/>
        </w:rPr>
        <w:t>}</w:t>
      </w:r>
      <w:r w:rsidRPr="00FC5316">
        <w:rPr>
          <w:rFonts w:ascii="Arial" w:hAnsi="Arial" w:cs="Arial"/>
          <w:sz w:val="22"/>
          <w:szCs w:val="22"/>
        </w:rPr>
        <w:fldChar w:fldCharType="end"/>
      </w:r>
    </w:p>
    <w:p w14:paraId="3794351D" w14:textId="77777777" w:rsidR="007609B4" w:rsidRPr="00FC5316" w:rsidRDefault="007609B4" w:rsidP="007609B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4BC67C24" w14:textId="312D2691" w:rsidR="00ED2FC0" w:rsidRPr="00FC5316" w:rsidRDefault="00ED2FC0" w:rsidP="007609B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FC5316">
        <w:rPr>
          <w:rFonts w:ascii="Arial" w:hAnsi="Arial" w:cs="Arial"/>
          <w:sz w:val="22"/>
          <w:szCs w:val="22"/>
        </w:rPr>
        <w:t xml:space="preserve">Que conforme a lo dispuesto en el artículo 160 del Código General del Proceso, el aviso permaneció en la página web </w:t>
      </w:r>
      <w:hyperlink r:id="rId8" w:history="1">
        <w:r w:rsidRPr="00FC5316">
          <w:rPr>
            <w:rStyle w:val="Hipervnculo"/>
            <w:rFonts w:ascii="Arial" w:hAnsi="Arial" w:cs="Arial"/>
            <w:sz w:val="22"/>
            <w:szCs w:val="22"/>
          </w:rPr>
          <w:t>www.ramajudicial.gov.co</w:t>
        </w:r>
      </w:hyperlink>
      <w:r w:rsidRPr="00FC5316">
        <w:rPr>
          <w:rFonts w:ascii="Arial" w:hAnsi="Arial" w:cs="Arial"/>
          <w:sz w:val="22"/>
          <w:szCs w:val="22"/>
        </w:rPr>
        <w:t xml:space="preserve"> y en cartelera de la DEAJ o seccionales ubicada en </w:t>
      </w:r>
      <w:r w:rsidRPr="00FC5316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C5316">
        <w:rPr>
          <w:rFonts w:ascii="Arial" w:hAnsi="Arial" w:cs="Arial"/>
          <w:color w:val="000000"/>
          <w:sz w:val="22"/>
          <w:szCs w:val="22"/>
        </w:rPr>
        <w:instrText xml:space="preserve"> MERGEFIELD  SeccionalDireccion </w:instrText>
      </w:r>
      <w:r w:rsidRPr="00FC5316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C6242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C5316">
        <w:rPr>
          <w:rFonts w:ascii="Arial" w:hAnsi="Arial" w:cs="Arial"/>
          <w:noProof/>
          <w:color w:val="000000"/>
          <w:sz w:val="22"/>
          <w:szCs w:val="22"/>
        </w:rPr>
        <w:t>SeccionalDireccion</w:t>
      </w:r>
      <w:r w:rsidR="00CC624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C5316">
        <w:rPr>
          <w:rFonts w:ascii="Arial" w:hAnsi="Arial" w:cs="Arial"/>
          <w:color w:val="000000"/>
          <w:sz w:val="22"/>
          <w:szCs w:val="22"/>
        </w:rPr>
        <w:fldChar w:fldCharType="end"/>
      </w:r>
      <w:r w:rsidRPr="00FC5316">
        <w:rPr>
          <w:rFonts w:ascii="Arial" w:hAnsi="Arial" w:cs="Arial"/>
          <w:sz w:val="22"/>
          <w:szCs w:val="22"/>
        </w:rPr>
        <w:t xml:space="preserve">. durante los días </w:t>
      </w:r>
      <w:r w:rsidRPr="00FC5316">
        <w:rPr>
          <w:rFonts w:ascii="Arial" w:hAnsi="Arial" w:cs="Arial"/>
          <w:color w:val="FF6600"/>
          <w:sz w:val="22"/>
          <w:szCs w:val="22"/>
        </w:rPr>
        <w:t>(hábiles siguientes a la fecha de la publicación)</w:t>
      </w:r>
      <w:r w:rsidRPr="00FC5316">
        <w:rPr>
          <w:rFonts w:ascii="Arial" w:hAnsi="Arial" w:cs="Arial"/>
          <w:sz w:val="22"/>
          <w:szCs w:val="22"/>
        </w:rPr>
        <w:t xml:space="preserve"> hasta que finalizó la jornada laboral.</w:t>
      </w:r>
    </w:p>
    <w:p w14:paraId="18954C6B" w14:textId="77777777" w:rsidR="00ED2FC0" w:rsidRPr="00FC5316" w:rsidRDefault="00ED2FC0" w:rsidP="007609B4">
      <w:pPr>
        <w:jc w:val="both"/>
        <w:rPr>
          <w:rFonts w:ascii="Arial" w:hAnsi="Arial" w:cs="Arial"/>
        </w:rPr>
      </w:pPr>
    </w:p>
    <w:p w14:paraId="32A16875" w14:textId="60DEF984" w:rsidR="00ED2FC0" w:rsidRPr="00FC5316" w:rsidRDefault="00ED2FC0" w:rsidP="007609B4">
      <w:pPr>
        <w:jc w:val="both"/>
        <w:rPr>
          <w:rFonts w:ascii="Arial" w:hAnsi="Arial" w:cs="Arial"/>
        </w:rPr>
      </w:pPr>
      <w:proofErr w:type="gramStart"/>
      <w:r w:rsidRPr="00FC5316">
        <w:rPr>
          <w:rFonts w:ascii="Arial" w:hAnsi="Arial" w:cs="Arial"/>
        </w:rPr>
        <w:t>Que</w:t>
      </w:r>
      <w:proofErr w:type="gramEnd"/>
      <w:r w:rsidRPr="00FC5316">
        <w:rPr>
          <w:rFonts w:ascii="Arial" w:hAnsi="Arial" w:cs="Arial"/>
        </w:rPr>
        <w:t xml:space="preserve"> en virtud de lo anterior, el (la) </w:t>
      </w:r>
      <w:r w:rsidRPr="00FC5316">
        <w:rPr>
          <w:rFonts w:ascii="Arial" w:hAnsi="Arial" w:cs="Arial"/>
        </w:rPr>
        <w:fldChar w:fldCharType="begin"/>
      </w:r>
      <w:r w:rsidRPr="00FC5316">
        <w:rPr>
          <w:rFonts w:ascii="Arial" w:hAnsi="Arial" w:cs="Arial"/>
        </w:rPr>
        <w:instrText xml:space="preserve"> MERGEFIELD  ElAbogadoEjecutor </w:instrText>
      </w:r>
      <w:r w:rsidRPr="00FC5316">
        <w:rPr>
          <w:rFonts w:ascii="Arial" w:hAnsi="Arial" w:cs="Arial"/>
        </w:rPr>
        <w:fldChar w:fldCharType="separate"/>
      </w:r>
      <w:r w:rsidR="00CC6242">
        <w:rPr>
          <w:rFonts w:ascii="Arial" w:hAnsi="Arial" w:cs="Arial"/>
          <w:noProof/>
        </w:rPr>
        <w:t>${</w:t>
      </w:r>
      <w:r w:rsidRPr="00FC5316">
        <w:rPr>
          <w:rFonts w:ascii="Arial" w:hAnsi="Arial" w:cs="Arial"/>
          <w:noProof/>
        </w:rPr>
        <w:t>ElAbogadoEjecutor</w:t>
      </w:r>
      <w:r w:rsidR="00CC6242">
        <w:rPr>
          <w:rFonts w:ascii="Arial" w:hAnsi="Arial" w:cs="Arial"/>
          <w:noProof/>
        </w:rPr>
        <w:t>}</w:t>
      </w:r>
      <w:r w:rsidRPr="00FC5316">
        <w:rPr>
          <w:rFonts w:ascii="Arial" w:hAnsi="Arial" w:cs="Arial"/>
        </w:rPr>
        <w:fldChar w:fldCharType="end"/>
      </w:r>
      <w:r w:rsidRPr="00FC5316">
        <w:rPr>
          <w:rFonts w:ascii="Arial" w:eastAsia="Times New Roman" w:hAnsi="Arial" w:cs="Arial"/>
          <w:lang w:eastAsia="es-CO"/>
        </w:rPr>
        <w:t xml:space="preserve"> </w:t>
      </w:r>
      <w:r w:rsidRPr="00FC5316">
        <w:rPr>
          <w:rFonts w:ascii="Arial" w:hAnsi="Arial" w:cs="Arial"/>
        </w:rPr>
        <w:t xml:space="preserve">  deja constancia que la notificación de la resolución que declaro la interrupción del proceso coactivo a los herederos del causante, quedó en firme al día siguiente de la des fijación del aviso, esto es, el </w:t>
      </w:r>
      <w:r w:rsidRPr="00FC5316">
        <w:rPr>
          <w:rFonts w:ascii="Arial" w:eastAsia="Times New Roman" w:hAnsi="Arial" w:cs="Arial"/>
          <w:lang w:eastAsia="es-CO"/>
        </w:rPr>
        <w:t>[</w:t>
      </w:r>
      <w:r w:rsidRPr="00FC5316">
        <w:rPr>
          <w:rFonts w:ascii="Arial" w:eastAsia="Times New Roman" w:hAnsi="Arial" w:cs="Arial"/>
          <w:color w:val="FF0000"/>
          <w:lang w:eastAsia="es-CO"/>
        </w:rPr>
        <w:t xml:space="preserve">Edita Registre la fecha de </w:t>
      </w:r>
      <w:proofErr w:type="spellStart"/>
      <w:r w:rsidRPr="00FC5316">
        <w:rPr>
          <w:rFonts w:ascii="Arial" w:eastAsia="Times New Roman" w:hAnsi="Arial" w:cs="Arial"/>
          <w:color w:val="FF0000"/>
        </w:rPr>
        <w:t>des-fijación</w:t>
      </w:r>
      <w:proofErr w:type="spellEnd"/>
      <w:r w:rsidRPr="00FC5316">
        <w:rPr>
          <w:rFonts w:ascii="Arial" w:eastAsia="Times New Roman" w:hAnsi="Arial" w:cs="Arial"/>
          <w:lang w:eastAsia="es-CO"/>
        </w:rPr>
        <w:t>]</w:t>
      </w:r>
      <w:r w:rsidRPr="00FC5316">
        <w:rPr>
          <w:rFonts w:ascii="Arial" w:hAnsi="Arial" w:cs="Arial"/>
          <w:color w:val="000000"/>
          <w:bdr w:val="none" w:sz="0" w:space="0" w:color="auto" w:frame="1"/>
        </w:rPr>
        <w:t>,</w:t>
      </w:r>
    </w:p>
    <w:p w14:paraId="75312432" w14:textId="77777777" w:rsidR="00ED2FC0" w:rsidRPr="00FC5316" w:rsidRDefault="00ED2FC0" w:rsidP="007609B4">
      <w:pPr>
        <w:jc w:val="both"/>
        <w:rPr>
          <w:rFonts w:ascii="Arial" w:hAnsi="Arial" w:cs="Arial"/>
        </w:rPr>
      </w:pPr>
      <w:r w:rsidRPr="00FC5316">
        <w:rPr>
          <w:rFonts w:ascii="Arial" w:hAnsi="Arial" w:cs="Arial"/>
        </w:rPr>
        <w:t>Cordialmente,</w:t>
      </w:r>
    </w:p>
    <w:p w14:paraId="79468E3E" w14:textId="77777777" w:rsidR="00ED2FC0" w:rsidRPr="00FC5316" w:rsidRDefault="00ED2FC0" w:rsidP="007609B4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22CBD8EF" w14:textId="77777777" w:rsidR="00AC0FA9" w:rsidRPr="00FC5316" w:rsidRDefault="00AC0FA9" w:rsidP="007609B4">
      <w:pPr>
        <w:spacing w:after="0" w:line="240" w:lineRule="auto"/>
        <w:jc w:val="both"/>
        <w:rPr>
          <w:rFonts w:ascii="Arial" w:hAnsi="Arial" w:cs="Arial"/>
        </w:rPr>
      </w:pPr>
    </w:p>
    <w:p w14:paraId="014E1EC5" w14:textId="77777777" w:rsidR="00AC0FA9" w:rsidRPr="00FC5316" w:rsidRDefault="00AC0FA9" w:rsidP="007609B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2CFF2C28" w14:textId="77777777" w:rsidR="00FC5316" w:rsidRPr="00FC5316" w:rsidRDefault="00FC5316" w:rsidP="00FC531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FC5316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44DC409" w14:textId="3466859F" w:rsidR="00FC5316" w:rsidRPr="00FC5316" w:rsidRDefault="00FC5316" w:rsidP="00FC531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FC5316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FC5316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FC5316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CC624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FC531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CC624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FC5316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FC5316">
        <w:rPr>
          <w:rFonts w:ascii="Arial" w:eastAsia="Times New Roman" w:hAnsi="Arial" w:cs="Arial"/>
          <w:color w:val="000000"/>
          <w:lang w:eastAsia="es-CO"/>
        </w:rPr>
        <w:br/>
      </w:r>
      <w:r w:rsidRPr="00FC531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C5316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FC531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CC624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C5316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CC624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C531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466679E1" w14:textId="77777777" w:rsidR="007609B4" w:rsidRPr="00FC5316" w:rsidRDefault="007609B4" w:rsidP="007609B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45E7E69" w14:textId="77777777" w:rsidR="007609B4" w:rsidRPr="00FC5316" w:rsidRDefault="007609B4" w:rsidP="007609B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18245B89" w14:textId="2AE0C7FC" w:rsidR="00AC0FA9" w:rsidRPr="00FC5316" w:rsidRDefault="00AC0FA9" w:rsidP="007609B4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FC5316">
        <w:rPr>
          <w:rFonts w:ascii="Arial" w:eastAsia="Times New Roman" w:hAnsi="Arial" w:cs="Arial"/>
          <w:color w:val="000000"/>
          <w:lang w:eastAsia="es-CO"/>
        </w:rPr>
        <w:t xml:space="preserve">Elaboró </w:t>
      </w:r>
      <w:r w:rsidRPr="00FC5316">
        <w:rPr>
          <w:rFonts w:ascii="Arial" w:hAnsi="Arial" w:cs="Arial"/>
          <w:color w:val="000000"/>
        </w:rPr>
        <w:fldChar w:fldCharType="begin"/>
      </w:r>
      <w:r w:rsidRPr="00FC5316">
        <w:rPr>
          <w:rFonts w:ascii="Arial" w:hAnsi="Arial" w:cs="Arial"/>
          <w:color w:val="000000"/>
        </w:rPr>
        <w:instrText xml:space="preserve"> MERGEFIELD  usuario </w:instrText>
      </w:r>
      <w:r w:rsidRPr="00FC5316">
        <w:rPr>
          <w:rFonts w:ascii="Arial" w:hAnsi="Arial" w:cs="Arial"/>
          <w:color w:val="000000"/>
        </w:rPr>
        <w:fldChar w:fldCharType="separate"/>
      </w:r>
      <w:r w:rsidR="00CC6242">
        <w:rPr>
          <w:rFonts w:ascii="Arial" w:hAnsi="Arial" w:cs="Arial"/>
          <w:noProof/>
          <w:color w:val="000000"/>
        </w:rPr>
        <w:t>${</w:t>
      </w:r>
      <w:r w:rsidRPr="00FC5316">
        <w:rPr>
          <w:rFonts w:ascii="Arial" w:hAnsi="Arial" w:cs="Arial"/>
          <w:noProof/>
          <w:color w:val="000000"/>
        </w:rPr>
        <w:t>usuario</w:t>
      </w:r>
      <w:r w:rsidR="00CC6242">
        <w:rPr>
          <w:rFonts w:ascii="Arial" w:hAnsi="Arial" w:cs="Arial"/>
          <w:noProof/>
          <w:color w:val="000000"/>
        </w:rPr>
        <w:t>}</w:t>
      </w:r>
      <w:r w:rsidRPr="00FC5316">
        <w:rPr>
          <w:rFonts w:ascii="Arial" w:hAnsi="Arial" w:cs="Arial"/>
          <w:color w:val="000000"/>
        </w:rPr>
        <w:fldChar w:fldCharType="end"/>
      </w:r>
      <w:r w:rsidRPr="00FC5316">
        <w:rPr>
          <w:rFonts w:ascii="Arial" w:hAnsi="Arial" w:cs="Arial"/>
          <w:color w:val="000000"/>
        </w:rPr>
        <w:t xml:space="preserve"> </w:t>
      </w:r>
      <w:r w:rsidRPr="00FC5316">
        <w:rPr>
          <w:rFonts w:ascii="Arial" w:hAnsi="Arial" w:cs="Arial"/>
          <w:color w:val="FFFFFF" w:themeColor="background1"/>
        </w:rPr>
        <w:t xml:space="preserve"> Consecutivo </w:t>
      </w:r>
      <w:proofErr w:type="spellStart"/>
      <w:r w:rsidRPr="00FC5316">
        <w:rPr>
          <w:rFonts w:ascii="Arial" w:hAnsi="Arial" w:cs="Arial"/>
          <w:color w:val="FFFFFF" w:themeColor="background1"/>
        </w:rPr>
        <w:t>Sigobius</w:t>
      </w:r>
      <w:proofErr w:type="spellEnd"/>
      <w:r w:rsidRPr="00FC5316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FC5316">
        <w:rPr>
          <w:rFonts w:ascii="Arial" w:hAnsi="Arial" w:cs="Arial"/>
          <w:color w:val="FFFFFF" w:themeColor="background1"/>
        </w:rPr>
        <w:t>c</w:t>
      </w:r>
      <w:r w:rsidRPr="00FC5316">
        <w:rPr>
          <w:rStyle w:val="Textoennegrita"/>
          <w:rFonts w:ascii="Arial" w:hAnsi="Arial" w:cs="Arial"/>
          <w:b w:val="0"/>
          <w:color w:val="FFFFFF" w:themeColor="background1"/>
        </w:rPr>
        <w:fldChar w:fldCharType="begin"/>
      </w:r>
      <w:r w:rsidRPr="00FC5316">
        <w:rPr>
          <w:rStyle w:val="Textoennegrita"/>
          <w:rFonts w:ascii="Arial" w:hAnsi="Arial" w:cs="Arial"/>
          <w:b w:val="0"/>
          <w:color w:val="FFFFFF" w:themeColor="background1"/>
        </w:rPr>
        <w:instrText xml:space="preserve"> MERGEFIELD  Sigobius </w:instrText>
      </w:r>
      <w:r w:rsidRPr="00FC5316">
        <w:rPr>
          <w:rStyle w:val="Textoennegrita"/>
          <w:rFonts w:ascii="Arial" w:hAnsi="Arial" w:cs="Arial"/>
          <w:b w:val="0"/>
          <w:color w:val="FFFFFF" w:themeColor="background1"/>
        </w:rPr>
        <w:fldChar w:fldCharType="separate"/>
      </w:r>
      <w:r w:rsidR="00CC6242">
        <w:rPr>
          <w:rStyle w:val="Textoennegrita"/>
          <w:rFonts w:ascii="Arial" w:hAnsi="Arial" w:cs="Arial"/>
          <w:b w:val="0"/>
          <w:noProof/>
          <w:color w:val="FFFFFF" w:themeColor="background1"/>
        </w:rPr>
        <w:t>$</w:t>
      </w:r>
      <w:proofErr w:type="spellEnd"/>
      <w:r w:rsidR="00CC6242">
        <w:rPr>
          <w:rStyle w:val="Textoennegrita"/>
          <w:rFonts w:ascii="Arial" w:hAnsi="Arial" w:cs="Arial"/>
          <w:b w:val="0"/>
          <w:noProof/>
          <w:color w:val="FFFFFF" w:themeColor="background1"/>
        </w:rPr>
        <w:t>{</w:t>
      </w:r>
      <w:r w:rsidRPr="00FC5316">
        <w:rPr>
          <w:rStyle w:val="Textoennegrita"/>
          <w:rFonts w:ascii="Arial" w:hAnsi="Arial" w:cs="Arial"/>
          <w:b w:val="0"/>
          <w:noProof/>
          <w:color w:val="FFFFFF" w:themeColor="background1"/>
        </w:rPr>
        <w:t>Sigobius</w:t>
      </w:r>
      <w:r w:rsidR="00CC6242">
        <w:rPr>
          <w:rStyle w:val="Textoennegrita"/>
          <w:rFonts w:ascii="Arial" w:hAnsi="Arial" w:cs="Arial"/>
          <w:b w:val="0"/>
          <w:noProof/>
          <w:color w:val="FFFFFF" w:themeColor="background1"/>
        </w:rPr>
        <w:t>}</w:t>
      </w:r>
      <w:r w:rsidRPr="00FC5316">
        <w:rPr>
          <w:rStyle w:val="Textoennegrita"/>
          <w:rFonts w:ascii="Arial" w:hAnsi="Arial" w:cs="Arial"/>
          <w:b w:val="0"/>
          <w:color w:val="FFFFFF" w:themeColor="background1"/>
        </w:rPr>
        <w:fldChar w:fldCharType="end"/>
      </w:r>
    </w:p>
    <w:p w14:paraId="45D864FF" w14:textId="77777777" w:rsidR="00AC0FA9" w:rsidRPr="00FC5316" w:rsidRDefault="00AC0FA9" w:rsidP="007609B4">
      <w:pPr>
        <w:spacing w:after="0" w:line="240" w:lineRule="auto"/>
        <w:jc w:val="both"/>
        <w:rPr>
          <w:rFonts w:ascii="Arial" w:hAnsi="Arial" w:cs="Arial"/>
        </w:rPr>
      </w:pPr>
    </w:p>
    <w:p w14:paraId="19A75664" w14:textId="77777777" w:rsidR="00072533" w:rsidRPr="00FC5316" w:rsidRDefault="00072533" w:rsidP="007609B4">
      <w:pPr>
        <w:spacing w:after="0" w:line="240" w:lineRule="auto"/>
        <w:jc w:val="both"/>
        <w:rPr>
          <w:rFonts w:ascii="Arial" w:hAnsi="Arial" w:cs="Arial"/>
          <w:color w:val="000000"/>
        </w:rPr>
      </w:pPr>
    </w:p>
    <w:sectPr w:rsidR="00072533" w:rsidRPr="00FC5316" w:rsidSect="000C3EC8">
      <w:headerReference w:type="default" r:id="rId9"/>
      <w:footerReference w:type="default" r:id="rId10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09398" w14:textId="77777777" w:rsidR="000C3EC8" w:rsidRDefault="000C3EC8" w:rsidP="00EC2527">
      <w:pPr>
        <w:spacing w:after="0" w:line="240" w:lineRule="auto"/>
      </w:pPr>
      <w:r>
        <w:separator/>
      </w:r>
    </w:p>
  </w:endnote>
  <w:endnote w:type="continuationSeparator" w:id="0">
    <w:p w14:paraId="462128E2" w14:textId="77777777" w:rsidR="000C3EC8" w:rsidRDefault="000C3EC8" w:rsidP="00EC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617"/>
      <w:gridCol w:w="1739"/>
    </w:tblGrid>
    <w:tr w:rsidR="00EC2527" w14:paraId="07C4CFD0" w14:textId="77777777" w:rsidTr="00A137AA">
      <w:trPr>
        <w:trHeight w:hRule="exact" w:val="960"/>
      </w:trPr>
      <w:tc>
        <w:tcPr>
          <w:tcW w:w="8220" w:type="dxa"/>
        </w:tcPr>
        <w:p w14:paraId="35ECA971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32D3130" w14:textId="77777777" w:rsidR="00EC2527" w:rsidRDefault="00FC5316" w:rsidP="00EC2527">
          <w:pPr>
            <w:spacing w:after="0" w:line="240" w:lineRule="auto"/>
            <w:rPr>
              <w:sz w:val="2"/>
            </w:rPr>
          </w:pPr>
          <w:r>
            <w:object w:dxaOrig="2280" w:dyaOrig="1470" w14:anchorId="700041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4745" r:id="rId2"/>
            </w:object>
          </w:r>
        </w:p>
      </w:tc>
    </w:tr>
    <w:tr w:rsidR="00EC2527" w:rsidRPr="008143CD" w14:paraId="55F309F9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24651C15" w14:textId="6C855616" w:rsidR="00EC2527" w:rsidRPr="008143CD" w:rsidRDefault="00BE0388" w:rsidP="00EC2527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EC2527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CC624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C26F3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CC624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7D28612" w14:textId="77777777" w:rsidR="00EC2527" w:rsidRDefault="00EC25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F4251" w14:textId="77777777" w:rsidR="000C3EC8" w:rsidRDefault="000C3EC8" w:rsidP="00EC2527">
      <w:pPr>
        <w:spacing w:after="0" w:line="240" w:lineRule="auto"/>
      </w:pPr>
      <w:r>
        <w:separator/>
      </w:r>
    </w:p>
  </w:footnote>
  <w:footnote w:type="continuationSeparator" w:id="0">
    <w:p w14:paraId="531490D4" w14:textId="77777777" w:rsidR="000C3EC8" w:rsidRDefault="000C3EC8" w:rsidP="00EC2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51"/>
      <w:gridCol w:w="29"/>
      <w:gridCol w:w="5676"/>
    </w:tblGrid>
    <w:tr w:rsidR="00EC2527" w14:paraId="102354C2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5B65F1B8" w14:textId="77777777" w:rsidR="00EC2527" w:rsidRDefault="00EC2527" w:rsidP="00EC2527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6704" behindDoc="0" locked="0" layoutInCell="1" allowOverlap="1" wp14:anchorId="7A8005B9" wp14:editId="1C687FEC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57" name="Imagen 5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0F70F56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51143ADF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</w:tr>
    <w:tr w:rsidR="00EC2527" w14:paraId="03C85E59" w14:textId="77777777" w:rsidTr="00A137AA">
      <w:trPr>
        <w:trHeight w:hRule="exact" w:val="285"/>
      </w:trPr>
      <w:tc>
        <w:tcPr>
          <w:tcW w:w="3975" w:type="dxa"/>
          <w:vMerge/>
        </w:tcPr>
        <w:p w14:paraId="36773E7D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17A51B1A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340D782E" w14:textId="1296443B" w:rsidR="00EC2527" w:rsidRDefault="00BE0388" w:rsidP="00EC252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EC2527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CC624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C26F3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CC624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8D82372" w14:textId="77777777" w:rsidR="00EC2527" w:rsidRDefault="00EC25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B05"/>
    <w:multiLevelType w:val="multilevel"/>
    <w:tmpl w:val="E7C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18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33"/>
    <w:rsid w:val="00013929"/>
    <w:rsid w:val="00072533"/>
    <w:rsid w:val="00077438"/>
    <w:rsid w:val="000C3EC8"/>
    <w:rsid w:val="000F54FD"/>
    <w:rsid w:val="001206CA"/>
    <w:rsid w:val="00154084"/>
    <w:rsid w:val="001C20CB"/>
    <w:rsid w:val="0021051C"/>
    <w:rsid w:val="003172AD"/>
    <w:rsid w:val="003642B9"/>
    <w:rsid w:val="003B548B"/>
    <w:rsid w:val="003C27DD"/>
    <w:rsid w:val="00417BCA"/>
    <w:rsid w:val="00421D32"/>
    <w:rsid w:val="004427E0"/>
    <w:rsid w:val="00463254"/>
    <w:rsid w:val="00485953"/>
    <w:rsid w:val="00511E96"/>
    <w:rsid w:val="00574DBE"/>
    <w:rsid w:val="005F1DB9"/>
    <w:rsid w:val="0064022A"/>
    <w:rsid w:val="00707F94"/>
    <w:rsid w:val="007609B4"/>
    <w:rsid w:val="007867F7"/>
    <w:rsid w:val="007E6367"/>
    <w:rsid w:val="00811BFA"/>
    <w:rsid w:val="0090786E"/>
    <w:rsid w:val="00946492"/>
    <w:rsid w:val="00981DE4"/>
    <w:rsid w:val="009B7288"/>
    <w:rsid w:val="009C275A"/>
    <w:rsid w:val="009C6427"/>
    <w:rsid w:val="009E53B6"/>
    <w:rsid w:val="00A164D1"/>
    <w:rsid w:val="00A57D8C"/>
    <w:rsid w:val="00AC0FA9"/>
    <w:rsid w:val="00B81ABC"/>
    <w:rsid w:val="00BE0388"/>
    <w:rsid w:val="00C12D7F"/>
    <w:rsid w:val="00C201CA"/>
    <w:rsid w:val="00C26F31"/>
    <w:rsid w:val="00C7166D"/>
    <w:rsid w:val="00CA010D"/>
    <w:rsid w:val="00CC6242"/>
    <w:rsid w:val="00D40150"/>
    <w:rsid w:val="00D60F09"/>
    <w:rsid w:val="00DC3393"/>
    <w:rsid w:val="00DD0E00"/>
    <w:rsid w:val="00E27BFE"/>
    <w:rsid w:val="00E372B5"/>
    <w:rsid w:val="00E7747A"/>
    <w:rsid w:val="00EC2527"/>
    <w:rsid w:val="00ED2FC0"/>
    <w:rsid w:val="00F4413E"/>
    <w:rsid w:val="00F711EB"/>
    <w:rsid w:val="00FC5316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6F854E"/>
  <w15:docId w15:val="{8A39B58D-E8B9-4988-A653-7669E22C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93"/>
  </w:style>
  <w:style w:type="paragraph" w:styleId="Ttulo5">
    <w:name w:val="heading 5"/>
    <w:basedOn w:val="Normal"/>
    <w:link w:val="Ttulo5Car"/>
    <w:uiPriority w:val="9"/>
    <w:qFormat/>
    <w:rsid w:val="000725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072533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unhideWhenUsed/>
    <w:rsid w:val="00072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72533"/>
    <w:rPr>
      <w:b/>
      <w:bCs/>
    </w:rPr>
  </w:style>
  <w:style w:type="character" w:styleId="nfasis">
    <w:name w:val="Emphasis"/>
    <w:basedOn w:val="Fuentedeprrafopredeter"/>
    <w:uiPriority w:val="20"/>
    <w:qFormat/>
    <w:rsid w:val="0007253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C2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527"/>
  </w:style>
  <w:style w:type="paragraph" w:styleId="Piedepgina">
    <w:name w:val="footer"/>
    <w:basedOn w:val="Normal"/>
    <w:link w:val="PiedepginaCar"/>
    <w:uiPriority w:val="99"/>
    <w:unhideWhenUsed/>
    <w:rsid w:val="00EC2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527"/>
  </w:style>
  <w:style w:type="paragraph" w:styleId="Textodeglobo">
    <w:name w:val="Balloon Text"/>
    <w:basedOn w:val="Normal"/>
    <w:link w:val="TextodegloboCar"/>
    <w:uiPriority w:val="99"/>
    <w:semiHidden/>
    <w:unhideWhenUsed/>
    <w:rsid w:val="0048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953"/>
    <w:rPr>
      <w:rFonts w:ascii="Tahoma" w:hAnsi="Tahoma" w:cs="Tahoma"/>
      <w:sz w:val="16"/>
      <w:szCs w:val="16"/>
    </w:rPr>
  </w:style>
  <w:style w:type="character" w:styleId="Hipervnculo">
    <w:name w:val="Hyperlink"/>
    <w:rsid w:val="00AC0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majudicial.gov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3DC2B-FA8B-40A7-9616-551994C93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dcterms:created xsi:type="dcterms:W3CDTF">2020-04-14T14:53:00Z</dcterms:created>
  <dcterms:modified xsi:type="dcterms:W3CDTF">2024-03-15T12:59:00Z</dcterms:modified>
</cp:coreProperties>
</file>