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9BC6" w14:textId="13F0B06D" w:rsidR="000640EC" w:rsidRDefault="000640EC" w:rsidP="000640E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3766BC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3766BC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3766B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3766BC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  </w:t>
      </w:r>
    </w:p>
    <w:p w14:paraId="70B4DA89" w14:textId="3EDD41F1" w:rsidR="000640EC" w:rsidRPr="00A112EA" w:rsidRDefault="000640EC" w:rsidP="000640EC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 w:rsidRPr="00DF41F1">
        <w:rPr>
          <w:rFonts w:ascii="Arial" w:hAnsi="Arial" w:cs="Arial"/>
          <w:color w:val="000000"/>
        </w:rPr>
        <w:fldChar w:fldCharType="begin"/>
      </w:r>
      <w:r w:rsidRPr="00DF41F1">
        <w:rPr>
          <w:rFonts w:ascii="Arial" w:hAnsi="Arial" w:cs="Arial"/>
          <w:color w:val="000000"/>
        </w:rPr>
        <w:instrText xml:space="preserve"> MERGEFIELD Sigobius </w:instrText>
      </w:r>
      <w:r w:rsidRPr="00DF41F1">
        <w:rPr>
          <w:rFonts w:ascii="Arial" w:hAnsi="Arial" w:cs="Arial"/>
          <w:color w:val="000000"/>
        </w:rPr>
        <w:fldChar w:fldCharType="separate"/>
      </w:r>
      <w:r w:rsidR="003766BC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Sigobius</w:t>
      </w:r>
      <w:r w:rsidR="003766BC">
        <w:rPr>
          <w:rFonts w:ascii="Arial" w:hAnsi="Arial" w:cs="Arial"/>
          <w:noProof/>
          <w:color w:val="000000"/>
        </w:rPr>
        <w:t>}</w:t>
      </w:r>
      <w:r w:rsidRPr="00DF41F1">
        <w:rPr>
          <w:rFonts w:ascii="Arial" w:hAnsi="Arial" w:cs="Arial"/>
          <w:color w:val="000000"/>
        </w:rPr>
        <w:fldChar w:fldCharType="end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t xml:space="preserve"> </w:t>
      </w:r>
    </w:p>
    <w:p w14:paraId="6530B147" w14:textId="77777777" w:rsidR="000640EC" w:rsidRPr="005B5AC5" w:rsidRDefault="000640EC" w:rsidP="000640EC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RESOLUCIÓN QUE NOMBRA AUXILIAR DE LA JUSTICIA </w:t>
      </w:r>
    </w:p>
    <w:p w14:paraId="180DE635" w14:textId="77777777" w:rsidR="000640EC" w:rsidRPr="005B5AC5" w:rsidRDefault="000640EC" w:rsidP="000640EC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>“Por medio de la cual se nombra Curador Ad-</w:t>
      </w:r>
      <w:proofErr w:type="spellStart"/>
      <w:r w:rsidRPr="005B5AC5">
        <w:rPr>
          <w:rFonts w:ascii="Arial" w:hAnsi="Arial" w:cs="Arial"/>
          <w:color w:val="000000"/>
          <w:sz w:val="22"/>
          <w:szCs w:val="22"/>
          <w:lang w:val="es-ES"/>
        </w:rPr>
        <w:t>Litem</w:t>
      </w:r>
      <w:proofErr w:type="spellEnd"/>
      <w:r w:rsidRPr="005B5AC5">
        <w:rPr>
          <w:rFonts w:ascii="Arial" w:hAnsi="Arial" w:cs="Arial"/>
          <w:color w:val="000000"/>
          <w:sz w:val="22"/>
          <w:szCs w:val="22"/>
          <w:lang w:val="es-ES"/>
        </w:rPr>
        <w:t>”</w:t>
      </w:r>
    </w:p>
    <w:p w14:paraId="68454AEE" w14:textId="36067C05" w:rsidR="000640EC" w:rsidRDefault="000640EC" w:rsidP="000640EC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</w:rPr>
      </w:pPr>
      <w:proofErr w:type="spellStart"/>
      <w:r w:rsidRPr="003A1FBC">
        <w:rPr>
          <w:rFonts w:ascii="Arial" w:hAnsi="Arial" w:cs="Arial"/>
        </w:rPr>
        <w:t>Exp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3766BC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3766BC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p w14:paraId="5C55DAFE" w14:textId="28AA1B29" w:rsidR="00AB5692" w:rsidRPr="009329B5" w:rsidRDefault="00AB5692" w:rsidP="00AB569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3766BC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3766BC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455877D5" w14:textId="233135DD" w:rsidR="000640EC" w:rsidRDefault="000640EC" w:rsidP="000640EC">
      <w:pPr>
        <w:spacing w:after="240" w:line="240" w:lineRule="auto"/>
        <w:jc w:val="both"/>
        <w:rPr>
          <w:rFonts w:ascii="Arial" w:hAnsi="Arial" w:cs="Arial"/>
          <w:color w:val="000000"/>
          <w:lang w:val="es-ES_tradnl"/>
        </w:rPr>
      </w:pPr>
    </w:p>
    <w:p w14:paraId="6DFA0B61" w14:textId="77777777" w:rsidR="000640EC" w:rsidRPr="005B5AC5" w:rsidRDefault="000640EC" w:rsidP="000640EC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CONSIDERANDO</w:t>
      </w:r>
    </w:p>
    <w:p w14:paraId="2C9382BF" w14:textId="4A82E364" w:rsidR="000640EC" w:rsidRPr="005B5AC5" w:rsidRDefault="000640EC" w:rsidP="000640EC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Que el (la) {despacho}, en providencia del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FechaProvidenciaLarga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FechaProvidenciaLarga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y ratificado en auto del </w:t>
      </w:r>
      <w:r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r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sanciono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alsenor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identificado(a) con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a pagar una multa por valor de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ObligacionLetras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ObligacionLetras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.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Obligacion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Obligacion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más los intereses y costas causados en el expediente No. 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 Numero </w:instrTex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2"/>
          <w:lang w:val="es-ES"/>
        </w:rPr>
        <w:t>Numero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320BB2A1" w14:textId="77777777" w:rsidR="000640EC" w:rsidRPr="005B5AC5" w:rsidRDefault="000640EC" w:rsidP="000640EC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Que con base en dicha providencia se libró mandamiento de pago el </w:t>
      </w:r>
      <w:r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, contra el demandado y por la suma indicada en el considerando anterior. </w:t>
      </w:r>
    </w:p>
    <w:p w14:paraId="05D08AC8" w14:textId="2D7EA5C6" w:rsidR="000640EC" w:rsidRPr="005B5AC5" w:rsidRDefault="000640EC" w:rsidP="000640EC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5B5AC5">
        <w:rPr>
          <w:rFonts w:ascii="Arial" w:hAnsi="Arial" w:cs="Arial"/>
          <w:color w:val="000000"/>
          <w:sz w:val="22"/>
          <w:szCs w:val="22"/>
          <w:lang w:val="es-ES"/>
        </w:rPr>
        <w:t>Que</w:t>
      </w:r>
      <w:proofErr w:type="gramEnd"/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efectuadas todas las actuaciones tendientes a la notificación del sancionado, y al no ser efectivas, mediante aviso publicado el </w:t>
      </w:r>
      <w:r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se citó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alsenor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alsenor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identificado con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, para que compareciera dentro de los quince (15) días siguientes, citación que fue desatendida por el demandado. </w:t>
      </w:r>
    </w:p>
    <w:p w14:paraId="2C68C84A" w14:textId="1BE05DA6" w:rsidR="000640EC" w:rsidRPr="005B5AC5" w:rsidRDefault="000640EC" w:rsidP="000640EC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 w:rsidRPr="005B5AC5">
        <w:rPr>
          <w:rFonts w:ascii="Arial" w:hAnsi="Arial" w:cs="Arial"/>
          <w:color w:val="000000"/>
          <w:sz w:val="22"/>
          <w:szCs w:val="22"/>
          <w:lang w:val="es-ES"/>
        </w:rPr>
        <w:t>Que</w:t>
      </w:r>
      <w:proofErr w:type="gramEnd"/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por lo anteriormente expuesto, la Seccional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Seccional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Seccional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a </w:t>
      </w:r>
      <w:r w:rsidR="00AB5692" w:rsidRPr="005B5AC5">
        <w:rPr>
          <w:rFonts w:ascii="Arial" w:hAnsi="Arial" w:cs="Arial"/>
          <w:color w:val="000000"/>
          <w:sz w:val="22"/>
          <w:szCs w:val="22"/>
          <w:lang w:val="es-ES"/>
        </w:rPr>
        <w:t>través de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su Abogado Ejecutor,</w:t>
      </w:r>
    </w:p>
    <w:p w14:paraId="70373C18" w14:textId="77777777" w:rsidR="000640EC" w:rsidRPr="005B5AC5" w:rsidRDefault="000640EC" w:rsidP="000640EC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RESUELVE</w:t>
      </w:r>
    </w:p>
    <w:p w14:paraId="12096274" w14:textId="77777777" w:rsidR="000640EC" w:rsidRPr="005B5AC5" w:rsidRDefault="000640EC" w:rsidP="000640EC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0D12A7D4" w14:textId="6E68E0B0" w:rsidR="000640EC" w:rsidRPr="005B5AC5" w:rsidRDefault="000640EC" w:rsidP="000640EC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PRIMERO.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 DESIGNAR curador ad-</w:t>
      </w:r>
      <w:proofErr w:type="spellStart"/>
      <w:r w:rsidRPr="005B5AC5">
        <w:rPr>
          <w:rFonts w:ascii="Arial" w:hAnsi="Arial" w:cs="Arial"/>
          <w:color w:val="000000"/>
          <w:sz w:val="22"/>
          <w:szCs w:val="22"/>
          <w:lang w:val="es-ES"/>
        </w:rPr>
        <w:t>litem</w:t>
      </w:r>
      <w:proofErr w:type="spellEnd"/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de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ElSenor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ElSenor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Sancionado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Sancionado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identificado(a) con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TipoDocumento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TipoDocumento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No.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documento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documento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, de conformidad con el artículo 3 de la Ley 794 del 8 de enero de 2003.   </w:t>
      </w:r>
    </w:p>
    <w:p w14:paraId="1FBD1F86" w14:textId="77777777" w:rsidR="000640EC" w:rsidRPr="005B5AC5" w:rsidRDefault="000640EC" w:rsidP="000640EC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ARTICULO SEGUNDO.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 Para tal efecto, DESIGNAR a los (las) doctores </w:t>
      </w:r>
      <w:r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identificados con cedulas de ciudadanía Nos. </w:t>
      </w:r>
      <w:r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, respectivamente.  </w:t>
      </w:r>
    </w:p>
    <w:p w14:paraId="356F114D" w14:textId="0E0D3A31" w:rsidR="000640EC" w:rsidRPr="005B5AC5" w:rsidRDefault="000640EC" w:rsidP="000640EC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lastRenderedPageBreak/>
        <w:t>ARTICULO TERCERO.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 Comunicar el nombramiento a </w:t>
      </w:r>
      <w:r>
        <w:rPr>
          <w:rFonts w:ascii="Arial" w:hAnsi="Arial" w:cs="Arial"/>
          <w:color w:val="000000"/>
          <w:sz w:val="22"/>
          <w:szCs w:val="22"/>
          <w:lang w:val="es-ES"/>
        </w:rPr>
        <w:t>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en la </w:t>
      </w:r>
      <w:r>
        <w:rPr>
          <w:rFonts w:ascii="Arial" w:hAnsi="Arial" w:cs="Arial"/>
          <w:color w:val="000000"/>
          <w:sz w:val="22"/>
          <w:szCs w:val="22"/>
          <w:lang w:val="es-ES"/>
        </w:rPr>
        <w:t>dirección [EDITABLE], a 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en la </w:t>
      </w:r>
      <w:r>
        <w:rPr>
          <w:rFonts w:ascii="Arial" w:hAnsi="Arial" w:cs="Arial"/>
          <w:color w:val="000000"/>
          <w:sz w:val="22"/>
          <w:szCs w:val="22"/>
          <w:lang w:val="es-ES"/>
        </w:rPr>
        <w:t>dirección 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y a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[EDITABLE]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en la </w:t>
      </w:r>
      <w:r>
        <w:rPr>
          <w:rFonts w:ascii="Arial" w:hAnsi="Arial" w:cs="Arial"/>
          <w:color w:val="000000"/>
          <w:sz w:val="22"/>
          <w:szCs w:val="22"/>
          <w:lang w:val="es-ES"/>
        </w:rPr>
        <w:t>dirección [EDITABLE]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 de esta ciudad, quienes deberán concurrir a notificarse del mandamiento de pago en las instalaciones de esta dependencia, ubicada en la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SeccionalDireccion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SeccionalDireccion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>, dentro de los 5 días siguientes al envió del oficio correspondiente, so pena de que sea excluido de la lista, salvo justificación aceptada, de conformidad con lo establecido en el Articulo 3 Numeral 2 de la ley 794 de 2003.</w:t>
      </w:r>
    </w:p>
    <w:p w14:paraId="00F7849A" w14:textId="725E5248" w:rsidR="000640EC" w:rsidRPr="005B5AC5" w:rsidRDefault="000640EC" w:rsidP="000640EC">
      <w:pPr>
        <w:pStyle w:val="NormalWeb"/>
        <w:spacing w:before="0" w:beforeAutospacing="0" w:after="240" w:afterAutospacing="0"/>
        <w:jc w:val="both"/>
        <w:rPr>
          <w:rFonts w:ascii="Verdana" w:hAnsi="Verdana"/>
          <w:color w:val="000000"/>
          <w:sz w:val="22"/>
          <w:szCs w:val="22"/>
        </w:rPr>
      </w:pP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Dado en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Ciudad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Ciudad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t xml:space="preserve">, 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FechaDiezDias </w:instrTex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5B5AC5">
        <w:rPr>
          <w:rFonts w:ascii="Arial" w:hAnsi="Arial" w:cs="Arial"/>
          <w:noProof/>
          <w:color w:val="000000"/>
          <w:sz w:val="22"/>
          <w:szCs w:val="22"/>
          <w:lang w:val="es-ES"/>
        </w:rPr>
        <w:t>FechaDiezDias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5B5AC5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32A6C251" w14:textId="77777777" w:rsidR="000640EC" w:rsidRPr="005B5AC5" w:rsidRDefault="000640EC" w:rsidP="000640EC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  <w:r w:rsidRPr="005B5AC5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t>COMUNIQUESE Y CUMPLASE</w:t>
      </w:r>
    </w:p>
    <w:p w14:paraId="42796402" w14:textId="77777777" w:rsidR="000640EC" w:rsidRPr="00AA44E4" w:rsidRDefault="000640EC" w:rsidP="000640E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SIGNATURE-R]</w:t>
      </w:r>
    </w:p>
    <w:p w14:paraId="45FE8A1D" w14:textId="15D7F03E" w:rsidR="000640EC" w:rsidRPr="00AA44E4" w:rsidRDefault="000640EC" w:rsidP="000640EC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3766B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5105538D" w14:textId="5A7C1085" w:rsidR="000640EC" w:rsidRPr="003F47AA" w:rsidRDefault="000640EC" w:rsidP="000640EC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3766B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546319F8" w14:textId="6B4235E5" w:rsidR="000640EC" w:rsidRPr="00A112EA" w:rsidRDefault="000640EC" w:rsidP="000640EC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766B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3766B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78E81F73" w14:textId="77777777" w:rsidR="000640EC" w:rsidRPr="003F47AA" w:rsidRDefault="000640EC" w:rsidP="000640EC">
      <w:pPr>
        <w:rPr>
          <w:rFonts w:ascii="Arial" w:hAnsi="Arial" w:cs="Arial"/>
        </w:rPr>
      </w:pPr>
    </w:p>
    <w:p w14:paraId="7C0B6F3E" w14:textId="77777777" w:rsidR="000640EC" w:rsidRPr="005B5AC5" w:rsidRDefault="000640EC" w:rsidP="000640EC">
      <w:pPr>
        <w:pStyle w:val="NormalWeb"/>
        <w:spacing w:before="0" w:beforeAutospacing="0" w:after="240" w:afterAutospacing="0"/>
        <w:jc w:val="center"/>
        <w:rPr>
          <w:rFonts w:ascii="Verdana" w:hAnsi="Verdana"/>
          <w:color w:val="000000"/>
          <w:sz w:val="22"/>
          <w:szCs w:val="22"/>
        </w:rPr>
      </w:pPr>
    </w:p>
    <w:p w14:paraId="5DB79016" w14:textId="77777777" w:rsidR="000640EC" w:rsidRPr="005B5AC5" w:rsidRDefault="000640EC" w:rsidP="000640EC"/>
    <w:p w14:paraId="7E16AE99" w14:textId="4069B3BB" w:rsidR="00C04373" w:rsidRPr="009329B5" w:rsidRDefault="00C04373" w:rsidP="00B14F7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sectPr w:rsidR="00C04373" w:rsidRPr="009329B5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56BC3" w:rsidRDefault="00356BC3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56BC3" w:rsidRDefault="00356BC3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356BC3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6E99599" w:rsidR="00356BC3" w:rsidRDefault="00356BC3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3766B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3766B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356BC3" w:rsidRDefault="00356BC3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356BC3" w:rsidRDefault="00356B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56BC3" w:rsidRDefault="00356BC3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56BC3" w:rsidRDefault="00356BC3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56BC3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56BC3" w:rsidRDefault="00356BC3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</w:tr>
    <w:tr w:rsidR="00356BC3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56BC3" w:rsidRDefault="00356BC3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EFE7282" w:rsidR="00356BC3" w:rsidRDefault="00356BC3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3766B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3766B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356BC3" w:rsidRDefault="00356BC3" w:rsidP="009B1EFF">
    <w:pPr>
      <w:jc w:val="center"/>
    </w:pPr>
  </w:p>
  <w:p w14:paraId="7CDC0857" w14:textId="77777777" w:rsidR="00356BC3" w:rsidRDefault="00356BC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640EC"/>
    <w:rsid w:val="0007518A"/>
    <w:rsid w:val="000A5BC6"/>
    <w:rsid w:val="000B4205"/>
    <w:rsid w:val="000C2BA4"/>
    <w:rsid w:val="000D041F"/>
    <w:rsid w:val="000D066A"/>
    <w:rsid w:val="000F55AD"/>
    <w:rsid w:val="001032C3"/>
    <w:rsid w:val="00126F7A"/>
    <w:rsid w:val="001339FC"/>
    <w:rsid w:val="00134D64"/>
    <w:rsid w:val="001D01A7"/>
    <w:rsid w:val="002159B0"/>
    <w:rsid w:val="00217F9B"/>
    <w:rsid w:val="00221E24"/>
    <w:rsid w:val="002346EB"/>
    <w:rsid w:val="00240240"/>
    <w:rsid w:val="00265BE6"/>
    <w:rsid w:val="00265F07"/>
    <w:rsid w:val="002814F5"/>
    <w:rsid w:val="00284977"/>
    <w:rsid w:val="00294D61"/>
    <w:rsid w:val="002A37A4"/>
    <w:rsid w:val="002A4778"/>
    <w:rsid w:val="002D5042"/>
    <w:rsid w:val="002E5ED2"/>
    <w:rsid w:val="00333495"/>
    <w:rsid w:val="003557BC"/>
    <w:rsid w:val="00356BC3"/>
    <w:rsid w:val="003766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3043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82647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A3C6E"/>
    <w:rsid w:val="009A7CB8"/>
    <w:rsid w:val="009B1EFF"/>
    <w:rsid w:val="009C0F02"/>
    <w:rsid w:val="009D2B5A"/>
    <w:rsid w:val="00A07B50"/>
    <w:rsid w:val="00A30293"/>
    <w:rsid w:val="00A64597"/>
    <w:rsid w:val="00A72100"/>
    <w:rsid w:val="00A958FC"/>
    <w:rsid w:val="00AB5692"/>
    <w:rsid w:val="00AE72E4"/>
    <w:rsid w:val="00B06DF2"/>
    <w:rsid w:val="00B14F71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746E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6E59"/>
    <w:rsid w:val="00FB1C05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14F71"/>
    <w:rPr>
      <w:rFonts w:ascii="Calibri" w:eastAsia="Calibri" w:hAnsi="Calibri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14F71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B14F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CAD63-FD63-4278-91D9-A989B47A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5</cp:revision>
  <cp:lastPrinted>2022-04-19T16:05:00Z</cp:lastPrinted>
  <dcterms:created xsi:type="dcterms:W3CDTF">2022-09-26T19:57:00Z</dcterms:created>
  <dcterms:modified xsi:type="dcterms:W3CDTF">2024-03-15T12:46:00Z</dcterms:modified>
</cp:coreProperties>
</file>