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4B59" w14:textId="08544A34" w:rsidR="0037407A" w:rsidRPr="00B74633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74633">
        <w:rPr>
          <w:rFonts w:ascii="Arial" w:hAnsi="Arial" w:cs="Arial"/>
          <w:sz w:val="22"/>
          <w:szCs w:val="22"/>
        </w:rPr>
        <w:fldChar w:fldCharType="begin"/>
      </w:r>
      <w:r w:rsidRPr="00B74633">
        <w:rPr>
          <w:rFonts w:ascii="Arial" w:hAnsi="Arial" w:cs="Arial"/>
          <w:sz w:val="22"/>
          <w:szCs w:val="22"/>
        </w:rPr>
        <w:instrText xml:space="preserve"> MERGEFIELD Sigobius </w:instrText>
      </w:r>
      <w:r w:rsidRPr="00B74633">
        <w:rPr>
          <w:rFonts w:ascii="Arial" w:hAnsi="Arial" w:cs="Arial"/>
          <w:sz w:val="22"/>
          <w:szCs w:val="22"/>
        </w:rPr>
        <w:fldChar w:fldCharType="separate"/>
      </w:r>
      <w:r w:rsidR="00482955">
        <w:rPr>
          <w:rFonts w:ascii="Arial" w:hAnsi="Arial" w:cs="Arial"/>
          <w:noProof/>
          <w:sz w:val="22"/>
          <w:szCs w:val="22"/>
        </w:rPr>
        <w:t>${</w:t>
      </w:r>
      <w:r w:rsidRPr="00B74633">
        <w:rPr>
          <w:rFonts w:ascii="Arial" w:hAnsi="Arial" w:cs="Arial"/>
          <w:noProof/>
          <w:sz w:val="22"/>
          <w:szCs w:val="22"/>
        </w:rPr>
        <w:t>Sigobius</w:t>
      </w:r>
      <w:r w:rsidR="00482955">
        <w:rPr>
          <w:rFonts w:ascii="Arial" w:hAnsi="Arial" w:cs="Arial"/>
          <w:noProof/>
          <w:sz w:val="22"/>
          <w:szCs w:val="22"/>
        </w:rPr>
        <w:t>}</w:t>
      </w:r>
      <w:r w:rsidRPr="00B74633">
        <w:rPr>
          <w:rFonts w:ascii="Arial" w:hAnsi="Arial" w:cs="Arial"/>
          <w:sz w:val="22"/>
          <w:szCs w:val="22"/>
        </w:rPr>
        <w:fldChar w:fldCharType="end"/>
      </w:r>
    </w:p>
    <w:p w14:paraId="3EF58DE4" w14:textId="77777777" w:rsidR="0037407A" w:rsidRPr="00B74633" w:rsidRDefault="0037407A" w:rsidP="0037407A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B74633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6D5147B5" w14:textId="77777777" w:rsidR="0037407A" w:rsidRPr="00B74633" w:rsidRDefault="0037407A" w:rsidP="0037407A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6238C976" w14:textId="3131FA39" w:rsidR="0037407A" w:rsidRPr="00B74633" w:rsidRDefault="0037407A" w:rsidP="0037407A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Ciudad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 xml:space="preserve">, 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fecha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</w:p>
    <w:p w14:paraId="3795A47C" w14:textId="77777777" w:rsidR="0037407A" w:rsidRPr="00B74633" w:rsidRDefault="0037407A" w:rsidP="0037407A">
      <w:pPr>
        <w:spacing w:after="0" w:line="240" w:lineRule="auto"/>
        <w:rPr>
          <w:rStyle w:val="Textoennegrita"/>
          <w:rFonts w:ascii="Arial" w:eastAsia="Arial" w:hAnsi="Arial" w:cs="Arial"/>
          <w:b w:val="0"/>
          <w:bCs w:val="0"/>
        </w:rPr>
      </w:pPr>
      <w:r w:rsidRPr="00B74633">
        <w:rPr>
          <w:rFonts w:ascii="Arial" w:eastAsia="Arial" w:hAnsi="Arial" w:cs="Arial"/>
        </w:rPr>
        <w:t xml:space="preserve">              </w:t>
      </w:r>
    </w:p>
    <w:p w14:paraId="02D4031D" w14:textId="77777777" w:rsidR="0037407A" w:rsidRPr="00B74633" w:rsidRDefault="0037407A" w:rsidP="0037407A">
      <w:pPr>
        <w:spacing w:after="0" w:line="240" w:lineRule="auto"/>
        <w:jc w:val="center"/>
        <w:rPr>
          <w:rStyle w:val="Textoennegrita"/>
          <w:rFonts w:ascii="Arial" w:eastAsia="Arial" w:hAnsi="Arial" w:cs="Arial"/>
          <w:color w:val="000000"/>
        </w:rPr>
      </w:pPr>
    </w:p>
    <w:p w14:paraId="1A882FC0" w14:textId="77777777" w:rsidR="0037407A" w:rsidRPr="00B74633" w:rsidRDefault="0037407A" w:rsidP="003740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B74633">
        <w:rPr>
          <w:rFonts w:ascii="Arial" w:hAnsi="Arial" w:cs="Arial"/>
          <w:b/>
          <w:bCs/>
        </w:rPr>
        <w:t>CONSTANCIA DE CUMPLIMIENTO DE REQUISITOS DEL TÍTULO EJECUTIVO</w:t>
      </w:r>
    </w:p>
    <w:p w14:paraId="759CA5C7" w14:textId="77777777" w:rsidR="0037407A" w:rsidRPr="00B74633" w:rsidRDefault="0037407A" w:rsidP="003740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590A9A6" w14:textId="28D97E31" w:rsidR="0037407A" w:rsidRPr="00B74633" w:rsidRDefault="0037407A" w:rsidP="0037407A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B74633">
        <w:rPr>
          <w:rFonts w:ascii="Arial" w:hAnsi="Arial" w:cs="Arial"/>
          <w:b/>
          <w:bCs/>
          <w:sz w:val="22"/>
          <w:szCs w:val="22"/>
        </w:rPr>
        <w:t xml:space="preserve">RADICADO </w:t>
      </w:r>
      <w:proofErr w:type="spellStart"/>
      <w:r w:rsidRPr="00B74633">
        <w:rPr>
          <w:rFonts w:ascii="Arial" w:hAnsi="Arial" w:cs="Arial"/>
          <w:b/>
          <w:bCs/>
          <w:sz w:val="22"/>
          <w:szCs w:val="22"/>
        </w:rPr>
        <w:t>SIGOBius</w:t>
      </w:r>
      <w:proofErr w:type="spellEnd"/>
      <w:r w:rsidRPr="00B746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B74633">
        <w:rPr>
          <w:rFonts w:ascii="Arial" w:hAnsi="Arial" w:cs="Arial"/>
          <w:sz w:val="22"/>
          <w:szCs w:val="22"/>
        </w:rPr>
        <w:fldChar w:fldCharType="begin"/>
      </w:r>
      <w:r w:rsidRPr="00B74633">
        <w:rPr>
          <w:rFonts w:ascii="Arial" w:hAnsi="Arial" w:cs="Arial"/>
          <w:sz w:val="22"/>
          <w:szCs w:val="22"/>
        </w:rPr>
        <w:instrText xml:space="preserve"> MERGEFIELD Sigobius </w:instrText>
      </w:r>
      <w:r w:rsidRPr="00B74633">
        <w:rPr>
          <w:rFonts w:ascii="Arial" w:hAnsi="Arial" w:cs="Arial"/>
          <w:sz w:val="22"/>
          <w:szCs w:val="22"/>
        </w:rPr>
        <w:fldChar w:fldCharType="separate"/>
      </w:r>
      <w:r w:rsidR="00482955">
        <w:rPr>
          <w:rFonts w:ascii="Arial" w:hAnsi="Arial" w:cs="Arial"/>
          <w:noProof/>
          <w:sz w:val="22"/>
          <w:szCs w:val="22"/>
        </w:rPr>
        <w:t>${</w:t>
      </w:r>
      <w:r w:rsidRPr="00B74633">
        <w:rPr>
          <w:rFonts w:ascii="Arial" w:hAnsi="Arial" w:cs="Arial"/>
          <w:noProof/>
          <w:sz w:val="22"/>
          <w:szCs w:val="22"/>
        </w:rPr>
        <w:t>Sigobius</w:t>
      </w:r>
      <w:r w:rsidR="00482955">
        <w:rPr>
          <w:rFonts w:ascii="Arial" w:hAnsi="Arial" w:cs="Arial"/>
          <w:noProof/>
          <w:sz w:val="22"/>
          <w:szCs w:val="22"/>
        </w:rPr>
        <w:t>}</w:t>
      </w:r>
      <w:r w:rsidRPr="00B74633">
        <w:rPr>
          <w:rFonts w:ascii="Arial" w:hAnsi="Arial" w:cs="Arial"/>
          <w:sz w:val="22"/>
          <w:szCs w:val="22"/>
        </w:rPr>
        <w:fldChar w:fldCharType="end"/>
      </w:r>
    </w:p>
    <w:p w14:paraId="69C8FD93" w14:textId="77777777" w:rsidR="0037407A" w:rsidRPr="00B74633" w:rsidRDefault="0037407A" w:rsidP="003740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EB4DA0D" w14:textId="77777777" w:rsidR="0037407A" w:rsidRPr="00B74633" w:rsidRDefault="0037407A" w:rsidP="0079541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B1E02E8" w14:textId="240C225A" w:rsidR="0037407A" w:rsidRPr="00B74633" w:rsidRDefault="0037407A" w:rsidP="0079541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</w:rPr>
      </w:pPr>
      <w:r w:rsidRPr="00B74633">
        <w:rPr>
          <w:rFonts w:ascii="Arial" w:hAnsi="Arial" w:cs="Arial"/>
        </w:rPr>
        <w:t xml:space="preserve">Se hace constar que el día </w:t>
      </w:r>
      <w:r w:rsidRPr="00B74633">
        <w:rPr>
          <w:rFonts w:ascii="Arial" w:hAnsi="Arial" w:cs="Arial"/>
          <w:color w:val="FF0000"/>
        </w:rPr>
        <w:t xml:space="preserve">[EDITA Registre la fecha de recibo del título ejecutivo] </w:t>
      </w:r>
      <w:r w:rsidRPr="00B74633">
        <w:rPr>
          <w:rFonts w:ascii="Arial" w:hAnsi="Arial" w:cs="Arial"/>
        </w:rPr>
        <w:t xml:space="preserve">se recibió providencia de fecha </w:t>
      </w:r>
      <w:r w:rsidRPr="00B74633">
        <w:rPr>
          <w:rFonts w:ascii="Arial" w:hAnsi="Arial" w:cs="Arial"/>
        </w:rPr>
        <w:fldChar w:fldCharType="begin"/>
      </w:r>
      <w:r w:rsidRPr="00B74633">
        <w:rPr>
          <w:rFonts w:ascii="Arial" w:hAnsi="Arial" w:cs="Arial"/>
        </w:rPr>
        <w:instrText xml:space="preserve"> MERGEFIELD  FechaProvidencia  \* MERGEFORMAT </w:instrText>
      </w:r>
      <w:r w:rsidRPr="00B74633">
        <w:rPr>
          <w:rFonts w:ascii="Arial" w:hAnsi="Arial" w:cs="Arial"/>
        </w:rPr>
        <w:fldChar w:fldCharType="separate"/>
      </w:r>
      <w:r w:rsidR="00482955">
        <w:rPr>
          <w:rFonts w:ascii="Arial" w:hAnsi="Arial" w:cs="Arial"/>
          <w:noProof/>
        </w:rPr>
        <w:t>${</w:t>
      </w:r>
      <w:r w:rsidRPr="00B74633">
        <w:rPr>
          <w:rFonts w:ascii="Arial" w:hAnsi="Arial" w:cs="Arial"/>
          <w:noProof/>
        </w:rPr>
        <w:t>FechaProvidencia</w:t>
      </w:r>
      <w:r w:rsidR="00482955">
        <w:rPr>
          <w:rFonts w:ascii="Arial" w:hAnsi="Arial" w:cs="Arial"/>
          <w:noProof/>
        </w:rPr>
        <w:t>}</w:t>
      </w:r>
      <w:r w:rsidRPr="00B74633">
        <w:rPr>
          <w:rFonts w:ascii="Arial" w:hAnsi="Arial" w:cs="Arial"/>
        </w:rPr>
        <w:fldChar w:fldCharType="end"/>
      </w:r>
      <w:r w:rsidRPr="00B74633">
        <w:rPr>
          <w:rFonts w:ascii="Arial" w:hAnsi="Arial" w:cs="Arial"/>
          <w:color w:val="FF0000"/>
        </w:rPr>
        <w:t xml:space="preserve"> </w:t>
      </w:r>
      <w:r w:rsidRPr="00B74633">
        <w:rPr>
          <w:rFonts w:ascii="Arial" w:hAnsi="Arial" w:cs="Arial"/>
        </w:rPr>
        <w:t xml:space="preserve">a través de la cual el </w:t>
      </w:r>
      <w:r w:rsidRPr="00B74633">
        <w:rPr>
          <w:rFonts w:ascii="Arial" w:hAnsi="Arial" w:cs="Arial"/>
        </w:rPr>
        <w:fldChar w:fldCharType="begin"/>
      </w:r>
      <w:r w:rsidRPr="00B74633">
        <w:rPr>
          <w:rFonts w:ascii="Arial" w:hAnsi="Arial" w:cs="Arial"/>
        </w:rPr>
        <w:instrText xml:space="preserve"> MERGEFIELD  Despacho  \* MERGEFORMAT </w:instrText>
      </w:r>
      <w:r w:rsidRPr="00B74633">
        <w:rPr>
          <w:rFonts w:ascii="Arial" w:hAnsi="Arial" w:cs="Arial"/>
        </w:rPr>
        <w:fldChar w:fldCharType="separate"/>
      </w:r>
      <w:r w:rsidR="00482955">
        <w:rPr>
          <w:rFonts w:ascii="Arial" w:hAnsi="Arial" w:cs="Arial"/>
          <w:noProof/>
        </w:rPr>
        <w:t>${</w:t>
      </w:r>
      <w:r w:rsidRPr="00B74633">
        <w:rPr>
          <w:rFonts w:ascii="Arial" w:hAnsi="Arial" w:cs="Arial"/>
          <w:noProof/>
        </w:rPr>
        <w:t>Despacho</w:t>
      </w:r>
      <w:r w:rsidR="00482955">
        <w:rPr>
          <w:rFonts w:ascii="Arial" w:hAnsi="Arial" w:cs="Arial"/>
          <w:noProof/>
        </w:rPr>
        <w:t>}</w:t>
      </w:r>
      <w:r w:rsidRPr="00B74633">
        <w:rPr>
          <w:rFonts w:ascii="Arial" w:hAnsi="Arial" w:cs="Arial"/>
        </w:rPr>
        <w:fldChar w:fldCharType="end"/>
      </w:r>
      <w:r w:rsidRPr="00B74633">
        <w:rPr>
          <w:rFonts w:ascii="Arial" w:hAnsi="Arial" w:cs="Arial"/>
        </w:rPr>
        <w:t xml:space="preserve"> impuso un (una) </w:t>
      </w:r>
      <w:r w:rsidRPr="00B74633">
        <w:rPr>
          <w:rFonts w:ascii="Arial" w:hAnsi="Arial" w:cs="Arial"/>
        </w:rPr>
        <w:fldChar w:fldCharType="begin"/>
      </w:r>
      <w:r w:rsidRPr="00B74633">
        <w:rPr>
          <w:rFonts w:ascii="Arial" w:hAnsi="Arial" w:cs="Arial"/>
        </w:rPr>
        <w:instrText xml:space="preserve"> MERGEFIELD  Concepto  \* MERGEFORMAT </w:instrText>
      </w:r>
      <w:r w:rsidRPr="00B74633">
        <w:rPr>
          <w:rFonts w:ascii="Arial" w:hAnsi="Arial" w:cs="Arial"/>
        </w:rPr>
        <w:fldChar w:fldCharType="separate"/>
      </w:r>
      <w:r w:rsidR="00482955">
        <w:rPr>
          <w:rFonts w:ascii="Arial" w:hAnsi="Arial" w:cs="Arial"/>
          <w:noProof/>
        </w:rPr>
        <w:t>${</w:t>
      </w:r>
      <w:r w:rsidRPr="00B74633">
        <w:rPr>
          <w:rFonts w:ascii="Arial" w:hAnsi="Arial" w:cs="Arial"/>
          <w:noProof/>
        </w:rPr>
        <w:t>Concepto</w:t>
      </w:r>
      <w:r w:rsidR="00482955">
        <w:rPr>
          <w:rFonts w:ascii="Arial" w:hAnsi="Arial" w:cs="Arial"/>
          <w:noProof/>
        </w:rPr>
        <w:t>}</w:t>
      </w:r>
      <w:r w:rsidRPr="00B74633">
        <w:rPr>
          <w:rFonts w:ascii="Arial" w:hAnsi="Arial" w:cs="Arial"/>
        </w:rPr>
        <w:fldChar w:fldCharType="end"/>
      </w:r>
      <w:r w:rsidRPr="00B74633">
        <w:rPr>
          <w:rFonts w:ascii="Arial" w:hAnsi="Arial" w:cs="Arial"/>
        </w:rPr>
        <w:t xml:space="preserve"> por valor </w:t>
      </w:r>
      <w:r w:rsidRPr="00B74633">
        <w:rPr>
          <w:rFonts w:ascii="Arial" w:eastAsia="Times New Roman" w:hAnsi="Arial" w:cs="Arial"/>
          <w:lang w:eastAsia="es-CO"/>
        </w:rPr>
        <w:t xml:space="preserve">de 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 ObligacionLetras  \* MERGEFORMAT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ObligacionLetras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 xml:space="preserve"> (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 Obligacion  \* MERGEFORMAT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proofErr w:type="spellStart"/>
      <w:r w:rsidRPr="00B74633">
        <w:rPr>
          <w:rFonts w:ascii="Arial" w:eastAsia="Times New Roman" w:hAnsi="Arial" w:cs="Arial"/>
          <w:noProof/>
          <w:lang w:eastAsia="es-CO"/>
        </w:rPr>
        <w:t>Obligacion</w:t>
      </w:r>
      <w:proofErr w:type="spellEnd"/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 xml:space="preserve">), más los intereses moratorios causados desde el </w:t>
      </w:r>
      <w:r w:rsidRPr="00B74633">
        <w:rPr>
          <w:rFonts w:ascii="Arial" w:hAnsi="Arial" w:cs="Arial"/>
          <w:iCs/>
          <w:lang w:eastAsia="es-ES"/>
        </w:rPr>
        <w:t>día hábil siguiente al vencimiento del plazo legal establecido para pagar</w:t>
      </w:r>
      <w:r w:rsidRPr="00B74633">
        <w:rPr>
          <w:rFonts w:ascii="Arial" w:hAnsi="Arial" w:cs="Arial"/>
          <w:color w:val="FF0000"/>
        </w:rPr>
        <w:t xml:space="preserve"> </w:t>
      </w:r>
      <w:r w:rsidRPr="00B74633">
        <w:rPr>
          <w:rFonts w:ascii="Arial" w:hAnsi="Arial" w:cs="Arial"/>
        </w:rPr>
        <w:t xml:space="preserve">en contra de </w:t>
      </w:r>
      <w:r w:rsidRPr="00B74633">
        <w:rPr>
          <w:rFonts w:ascii="Arial" w:hAnsi="Arial" w:cs="Arial"/>
        </w:rPr>
        <w:fldChar w:fldCharType="begin"/>
      </w:r>
      <w:r w:rsidRPr="00B74633">
        <w:rPr>
          <w:rFonts w:ascii="Arial" w:hAnsi="Arial" w:cs="Arial"/>
        </w:rPr>
        <w:instrText xml:space="preserve"> MERGEFIELD  senor  \* MERGEFORMAT </w:instrText>
      </w:r>
      <w:r w:rsidRPr="00B74633">
        <w:rPr>
          <w:rFonts w:ascii="Arial" w:hAnsi="Arial" w:cs="Arial"/>
        </w:rPr>
        <w:fldChar w:fldCharType="separate"/>
      </w:r>
      <w:r w:rsidR="00482955">
        <w:rPr>
          <w:rFonts w:ascii="Arial" w:hAnsi="Arial" w:cs="Arial"/>
          <w:noProof/>
        </w:rPr>
        <w:t>${</w:t>
      </w:r>
      <w:r w:rsidRPr="00B74633">
        <w:rPr>
          <w:rFonts w:ascii="Arial" w:hAnsi="Arial" w:cs="Arial"/>
          <w:noProof/>
        </w:rPr>
        <w:t>senor</w:t>
      </w:r>
      <w:r w:rsidR="00482955">
        <w:rPr>
          <w:rFonts w:ascii="Arial" w:hAnsi="Arial" w:cs="Arial"/>
          <w:noProof/>
        </w:rPr>
        <w:t>}</w:t>
      </w:r>
      <w:r w:rsidRPr="00B74633">
        <w:rPr>
          <w:rFonts w:ascii="Arial" w:hAnsi="Arial" w:cs="Arial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> 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Sancionado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 xml:space="preserve">, Identificado(a) con 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TipoDocumento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> </w:t>
      </w:r>
      <w:proofErr w:type="spellStart"/>
      <w:r>
        <w:rPr>
          <w:rFonts w:ascii="Arial" w:eastAsia="Times New Roman" w:hAnsi="Arial" w:cs="Arial"/>
          <w:lang w:eastAsia="es-CO"/>
        </w:rPr>
        <w:t>n°</w:t>
      </w:r>
      <w:proofErr w:type="spellEnd"/>
      <w:r>
        <w:rPr>
          <w:rFonts w:ascii="Arial" w:eastAsia="Times New Roman" w:hAnsi="Arial" w:cs="Arial"/>
          <w:lang w:eastAsia="es-CO"/>
        </w:rPr>
        <w:t>.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documento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hAnsi="Arial" w:cs="Arial"/>
        </w:rPr>
        <w:t>.</w:t>
      </w:r>
    </w:p>
    <w:p w14:paraId="2962647C" w14:textId="77777777" w:rsidR="0037407A" w:rsidRPr="00B74633" w:rsidRDefault="0037407A" w:rsidP="0079541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515ED803" w14:textId="7C1D34B0" w:rsidR="00FB3FB5" w:rsidRPr="00FB3FB5" w:rsidRDefault="0037407A" w:rsidP="00FB3FB5">
      <w:p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FF0000"/>
        </w:rPr>
      </w:pPr>
      <w:r w:rsidRPr="00B74633">
        <w:rPr>
          <w:rFonts w:ascii="Arial" w:hAnsi="Arial" w:cs="Arial"/>
        </w:rPr>
        <w:t xml:space="preserve">Que, según constancia secretarial expedida por el despacho judicial, la providencia alcanzó ejecutoria el día </w:t>
      </w:r>
      <w:r w:rsidRPr="00B74633">
        <w:rPr>
          <w:rFonts w:ascii="Arial" w:eastAsia="Times New Roman" w:hAnsi="Arial" w:cs="Arial"/>
          <w:lang w:eastAsia="es-CO"/>
        </w:rPr>
        <w:fldChar w:fldCharType="begin"/>
      </w:r>
      <w:r w:rsidRPr="00B74633">
        <w:rPr>
          <w:rFonts w:ascii="Arial" w:eastAsia="Times New Roman" w:hAnsi="Arial" w:cs="Arial"/>
          <w:lang w:eastAsia="es-CO"/>
        </w:rPr>
        <w:instrText xml:space="preserve"> MERGEFIELD FechaEjecutoriaLarga </w:instrText>
      </w:r>
      <w:r w:rsidRPr="00B74633">
        <w:rPr>
          <w:rFonts w:ascii="Arial" w:eastAsia="Times New Roman" w:hAnsi="Arial" w:cs="Arial"/>
          <w:lang w:eastAsia="es-CO"/>
        </w:rPr>
        <w:fldChar w:fldCharType="separate"/>
      </w:r>
      <w:r w:rsidR="00482955">
        <w:rPr>
          <w:rFonts w:ascii="Arial" w:eastAsia="Times New Roman" w:hAnsi="Arial" w:cs="Arial"/>
          <w:noProof/>
          <w:lang w:eastAsia="es-CO"/>
        </w:rPr>
        <w:t>${</w:t>
      </w:r>
      <w:r w:rsidRPr="00B74633">
        <w:rPr>
          <w:rFonts w:ascii="Arial" w:eastAsia="Times New Roman" w:hAnsi="Arial" w:cs="Arial"/>
          <w:noProof/>
          <w:lang w:eastAsia="es-CO"/>
        </w:rPr>
        <w:t>FechaEjecutoriaLarga</w:t>
      </w:r>
      <w:r w:rsidR="00482955">
        <w:rPr>
          <w:rFonts w:ascii="Arial" w:eastAsia="Times New Roman" w:hAnsi="Arial" w:cs="Arial"/>
          <w:noProof/>
          <w:lang w:eastAsia="es-CO"/>
        </w:rPr>
        <w:t>}</w:t>
      </w:r>
      <w:r w:rsidRPr="00B74633">
        <w:rPr>
          <w:rFonts w:ascii="Arial" w:eastAsia="Times New Roman" w:hAnsi="Arial" w:cs="Arial"/>
          <w:lang w:eastAsia="es-CO"/>
        </w:rPr>
        <w:fldChar w:fldCharType="end"/>
      </w:r>
      <w:r w:rsidRPr="00B74633">
        <w:rPr>
          <w:rFonts w:ascii="Arial" w:eastAsia="Times New Roman" w:hAnsi="Arial" w:cs="Arial"/>
          <w:lang w:eastAsia="es-CO"/>
        </w:rPr>
        <w:t>,</w:t>
      </w:r>
      <w:r w:rsidRPr="00B74633">
        <w:rPr>
          <w:rFonts w:ascii="Arial" w:hAnsi="Arial" w:cs="Arial"/>
          <w:color w:val="FF0000"/>
        </w:rPr>
        <w:t xml:space="preserve">  </w:t>
      </w:r>
      <w:r w:rsidR="00FB3FB5" w:rsidRPr="00FB3FB5">
        <w:rPr>
          <w:rFonts w:ascii="Arial" w:eastAsia="Times New Roman" w:hAnsi="Arial" w:cs="Arial"/>
        </w:rPr>
        <w:t xml:space="preserve">y el </w:t>
      </w:r>
      <w:r w:rsidR="00CE0F06" w:rsidRPr="00CE0F06">
        <w:rPr>
          <w:rFonts w:ascii="Arial" w:eastAsia="Times New Roman" w:hAnsi="Arial" w:cs="Arial"/>
        </w:rPr>
        <w:t>[</w:t>
      </w:r>
      <w:r w:rsidR="00FB3FB5" w:rsidRPr="00CE0F06">
        <w:rPr>
          <w:rFonts w:ascii="Arial" w:eastAsia="Times New Roman" w:hAnsi="Arial" w:cs="Arial"/>
          <w:color w:val="FF0000"/>
        </w:rPr>
        <w:t xml:space="preserve">EDITA Registre la fecha de vencimiento del plazo para el pago de la </w:t>
      </w:r>
      <w:proofErr w:type="gramStart"/>
      <w:r w:rsidR="00FB3FB5" w:rsidRPr="00CE0F06">
        <w:rPr>
          <w:rFonts w:ascii="Arial" w:eastAsia="Times New Roman" w:hAnsi="Arial" w:cs="Arial"/>
          <w:color w:val="FF0000"/>
        </w:rPr>
        <w:t>obligación ]</w:t>
      </w:r>
      <w:proofErr w:type="gramEnd"/>
      <w:r w:rsidR="00FB3FB5" w:rsidRPr="00FB3FB5">
        <w:rPr>
          <w:rFonts w:ascii="Arial" w:eastAsia="Times New Roman" w:hAnsi="Arial" w:cs="Arial"/>
          <w:color w:val="FF0000"/>
        </w:rPr>
        <w:t xml:space="preserve"> </w:t>
      </w:r>
      <w:r w:rsidR="00FB3FB5" w:rsidRPr="00FB3FB5">
        <w:rPr>
          <w:rFonts w:ascii="Arial" w:eastAsia="Times New Roman" w:hAnsi="Arial" w:cs="Arial"/>
        </w:rPr>
        <w:t>venció  el plazo  para el pago de la obligación;  haciendo de ella un título ejecutivo por contener una obligación clara, expresa y actualmente exigible a la luz del artículo 99 de la Ley 1437 de 2011.</w:t>
      </w:r>
    </w:p>
    <w:p w14:paraId="5C9DE02C" w14:textId="77777777" w:rsidR="0037407A" w:rsidRPr="00B74633" w:rsidRDefault="0037407A" w:rsidP="0079541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2FADDDAA" w14:textId="77777777" w:rsidR="0037407A" w:rsidRPr="00B74633" w:rsidRDefault="0037407A" w:rsidP="0079541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B74633">
        <w:rPr>
          <w:rFonts w:ascii="Arial" w:hAnsi="Arial" w:cs="Arial"/>
        </w:rPr>
        <w:t>Que en virtud de lo anterior y de conformidad a lo dispuesto en el reglamento Interno para el Recaudo de Cartera a favor de la Nación – Rama Judicial, se procede a dar inicio a la etapa de cobro persuasivo.</w:t>
      </w:r>
    </w:p>
    <w:p w14:paraId="3C1D88E4" w14:textId="77777777" w:rsidR="0037407A" w:rsidRPr="00B74633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196D44" w14:textId="77777777" w:rsidR="0037407A" w:rsidRPr="00B74633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74633">
        <w:rPr>
          <w:rFonts w:ascii="Arial" w:hAnsi="Arial" w:cs="Arial"/>
          <w:sz w:val="22"/>
          <w:szCs w:val="22"/>
        </w:rPr>
        <w:t>[SIGNATURE-R]</w:t>
      </w:r>
    </w:p>
    <w:p w14:paraId="6E81ACC1" w14:textId="2CD2F624" w:rsidR="0037407A" w:rsidRPr="00B74633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74633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74633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74633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482955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B74633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482955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B74633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B74633">
        <w:rPr>
          <w:rFonts w:ascii="Arial" w:hAnsi="Arial" w:cs="Arial"/>
          <w:sz w:val="22"/>
          <w:szCs w:val="22"/>
        </w:rPr>
        <w:br/>
      </w:r>
      <w:r w:rsidRPr="00B74633">
        <w:rPr>
          <w:rFonts w:ascii="Arial" w:hAnsi="Arial" w:cs="Arial"/>
          <w:sz w:val="22"/>
          <w:szCs w:val="22"/>
        </w:rPr>
        <w:fldChar w:fldCharType="begin"/>
      </w:r>
      <w:r w:rsidRPr="00B74633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B74633">
        <w:rPr>
          <w:rFonts w:ascii="Arial" w:hAnsi="Arial" w:cs="Arial"/>
          <w:sz w:val="22"/>
          <w:szCs w:val="22"/>
        </w:rPr>
        <w:fldChar w:fldCharType="separate"/>
      </w:r>
      <w:r w:rsidR="00482955">
        <w:rPr>
          <w:rFonts w:ascii="Arial" w:hAnsi="Arial" w:cs="Arial"/>
          <w:noProof/>
          <w:sz w:val="22"/>
          <w:szCs w:val="22"/>
        </w:rPr>
        <w:t>${</w:t>
      </w:r>
      <w:r w:rsidRPr="00B74633">
        <w:rPr>
          <w:rFonts w:ascii="Arial" w:hAnsi="Arial" w:cs="Arial"/>
          <w:noProof/>
          <w:sz w:val="22"/>
          <w:szCs w:val="22"/>
        </w:rPr>
        <w:t>AbogadoEjecutor</w:t>
      </w:r>
      <w:r w:rsidR="00482955">
        <w:rPr>
          <w:rFonts w:ascii="Arial" w:hAnsi="Arial" w:cs="Arial"/>
          <w:noProof/>
          <w:sz w:val="22"/>
          <w:szCs w:val="22"/>
        </w:rPr>
        <w:t>}</w:t>
      </w:r>
      <w:r w:rsidRPr="00B74633">
        <w:rPr>
          <w:rFonts w:ascii="Arial" w:hAnsi="Arial" w:cs="Arial"/>
          <w:sz w:val="22"/>
          <w:szCs w:val="22"/>
        </w:rPr>
        <w:fldChar w:fldCharType="end"/>
      </w:r>
    </w:p>
    <w:p w14:paraId="7FCD6D42" w14:textId="77777777" w:rsidR="0037407A" w:rsidRPr="00B74633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6E574A4" w14:textId="77777777" w:rsidR="0037407A" w:rsidRPr="00795419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22"/>
        </w:rPr>
      </w:pPr>
    </w:p>
    <w:p w14:paraId="2BB86E34" w14:textId="1E0F9A08" w:rsidR="0037407A" w:rsidRPr="00795419" w:rsidRDefault="0037407A" w:rsidP="0037407A">
      <w:pPr>
        <w:pStyle w:val="NormalWeb"/>
        <w:spacing w:before="0" w:beforeAutospacing="0" w:after="0" w:afterAutospacing="0"/>
        <w:rPr>
          <w:rFonts w:ascii="Arial" w:hAnsi="Arial" w:cs="Arial"/>
          <w:b/>
          <w:sz w:val="18"/>
          <w:szCs w:val="22"/>
        </w:rPr>
      </w:pPr>
      <w:r w:rsidRPr="00795419">
        <w:rPr>
          <w:rFonts w:ascii="Arial" w:hAnsi="Arial" w:cs="Arial"/>
          <w:sz w:val="18"/>
          <w:szCs w:val="22"/>
        </w:rPr>
        <w:t xml:space="preserve">Elaboró: </w:t>
      </w:r>
      <w:r w:rsidRPr="00795419">
        <w:rPr>
          <w:rFonts w:ascii="Arial" w:hAnsi="Arial" w:cs="Arial"/>
          <w:sz w:val="18"/>
          <w:szCs w:val="22"/>
        </w:rPr>
        <w:fldChar w:fldCharType="begin"/>
      </w:r>
      <w:r w:rsidRPr="00795419">
        <w:rPr>
          <w:rFonts w:ascii="Arial" w:hAnsi="Arial" w:cs="Arial"/>
          <w:sz w:val="18"/>
          <w:szCs w:val="22"/>
        </w:rPr>
        <w:instrText xml:space="preserve"> MERGEFIELD  usuario </w:instrText>
      </w:r>
      <w:r w:rsidRPr="00795419">
        <w:rPr>
          <w:rFonts w:ascii="Arial" w:hAnsi="Arial" w:cs="Arial"/>
          <w:sz w:val="18"/>
          <w:szCs w:val="22"/>
        </w:rPr>
        <w:fldChar w:fldCharType="separate"/>
      </w:r>
      <w:r w:rsidR="00482955">
        <w:rPr>
          <w:rFonts w:ascii="Arial" w:hAnsi="Arial" w:cs="Arial"/>
          <w:noProof/>
          <w:sz w:val="18"/>
          <w:szCs w:val="22"/>
        </w:rPr>
        <w:t>${</w:t>
      </w:r>
      <w:r w:rsidRPr="00795419">
        <w:rPr>
          <w:rFonts w:ascii="Arial" w:hAnsi="Arial" w:cs="Arial"/>
          <w:noProof/>
          <w:sz w:val="18"/>
          <w:szCs w:val="22"/>
        </w:rPr>
        <w:t>usuario</w:t>
      </w:r>
      <w:r w:rsidR="00482955">
        <w:rPr>
          <w:rFonts w:ascii="Arial" w:hAnsi="Arial" w:cs="Arial"/>
          <w:noProof/>
          <w:sz w:val="18"/>
          <w:szCs w:val="22"/>
        </w:rPr>
        <w:t>}</w:t>
      </w:r>
      <w:r w:rsidRPr="00795419">
        <w:rPr>
          <w:rFonts w:ascii="Arial" w:hAnsi="Arial" w:cs="Arial"/>
          <w:sz w:val="18"/>
          <w:szCs w:val="22"/>
        </w:rPr>
        <w:fldChar w:fldCharType="end"/>
      </w:r>
      <w:r w:rsidRPr="00795419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</w:p>
    <w:p w14:paraId="7E16AE99" w14:textId="43F04FE8" w:rsidR="00C04373" w:rsidRPr="00A30293" w:rsidRDefault="00C04373" w:rsidP="0037407A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sectPr w:rsidR="00C04373" w:rsidRPr="00A30293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B7077" w:rsidRDefault="00AB707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B7077" w:rsidRDefault="00AB707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B7077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AB7077" w:rsidRDefault="00AB707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AB7077" w:rsidRDefault="00AB707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B7077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271361C1" w:rsidR="00AB7077" w:rsidRPr="008143CD" w:rsidRDefault="00AB7077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48295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48295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B7077" w:rsidRDefault="00AB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B7077" w:rsidRDefault="00AB707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B7077" w:rsidRDefault="00AB707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B7077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B7077" w:rsidRDefault="00AB707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B7077" w:rsidRDefault="00AB707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B7077" w:rsidRDefault="00AB7077" w:rsidP="00D063FB">
          <w:pPr>
            <w:spacing w:after="0" w:line="1" w:lineRule="auto"/>
            <w:rPr>
              <w:sz w:val="2"/>
            </w:rPr>
          </w:pPr>
        </w:p>
      </w:tc>
    </w:tr>
    <w:tr w:rsidR="00AB7077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B7077" w:rsidRDefault="00AB707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B7077" w:rsidRDefault="00AB707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766A0F51" w:rsidR="00AB7077" w:rsidRDefault="00AB707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48295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48295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B7077" w:rsidRDefault="00AB7077" w:rsidP="009B1EFF">
    <w:pPr>
      <w:jc w:val="center"/>
    </w:pPr>
  </w:p>
  <w:p w14:paraId="7CDC0857" w14:textId="77777777" w:rsidR="00AB7077" w:rsidRDefault="00AB70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7407A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82955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95419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B7077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E0F06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B3FB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DAFBF-146A-4A89-932B-DF49B591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2021-08-03T15:52:00Z</dcterms:created>
  <dcterms:modified xsi:type="dcterms:W3CDTF">2024-03-15T14:48:00Z</dcterms:modified>
</cp:coreProperties>
</file>