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6B21" w14:textId="6F04E2CB" w:rsidR="004B4197" w:rsidRPr="00960F6C" w:rsidRDefault="004B4197" w:rsidP="004B4197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997F7F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997F7F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6418ECC0" w14:textId="4C1334DB" w:rsidR="00D02BB7" w:rsidRPr="00F07947" w:rsidRDefault="00D02BB7" w:rsidP="00D02BB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F07947">
        <w:rPr>
          <w:rFonts w:ascii="Arial" w:hAnsi="Arial" w:cs="Arial"/>
          <w:b/>
          <w:sz w:val="22"/>
          <w:szCs w:val="22"/>
        </w:rPr>
        <w:t xml:space="preserve">RESOLUCIÓN No. </w:t>
      </w:r>
      <w:r w:rsidRPr="00F07947">
        <w:rPr>
          <w:rFonts w:ascii="Arial" w:hAnsi="Arial" w:cs="Arial"/>
          <w:sz w:val="22"/>
          <w:szCs w:val="22"/>
        </w:rPr>
        <w:fldChar w:fldCharType="begin"/>
      </w:r>
      <w:r w:rsidRPr="00F07947">
        <w:rPr>
          <w:rFonts w:ascii="Arial" w:hAnsi="Arial" w:cs="Arial"/>
          <w:sz w:val="22"/>
          <w:szCs w:val="22"/>
        </w:rPr>
        <w:instrText xml:space="preserve"> MERGEFIELD Sigobius </w:instrText>
      </w:r>
      <w:r w:rsidRPr="00F07947">
        <w:rPr>
          <w:rFonts w:ascii="Arial" w:hAnsi="Arial" w:cs="Arial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sz w:val="22"/>
          <w:szCs w:val="22"/>
        </w:rPr>
        <w:t>${</w:t>
      </w:r>
      <w:r w:rsidRPr="00F07947">
        <w:rPr>
          <w:rFonts w:ascii="Arial" w:hAnsi="Arial" w:cs="Arial"/>
          <w:noProof/>
          <w:sz w:val="22"/>
          <w:szCs w:val="22"/>
        </w:rPr>
        <w:t>Sigobius</w:t>
      </w:r>
      <w:r w:rsidR="00997F7F">
        <w:rPr>
          <w:rFonts w:ascii="Arial" w:hAnsi="Arial" w:cs="Arial"/>
          <w:noProof/>
          <w:sz w:val="22"/>
          <w:szCs w:val="22"/>
        </w:rPr>
        <w:t>}</w:t>
      </w:r>
      <w:r w:rsidRPr="00F07947">
        <w:rPr>
          <w:rFonts w:ascii="Arial" w:hAnsi="Arial" w:cs="Arial"/>
          <w:sz w:val="22"/>
          <w:szCs w:val="22"/>
        </w:rPr>
        <w:fldChar w:fldCharType="end"/>
      </w:r>
    </w:p>
    <w:p w14:paraId="2B3F8061" w14:textId="77777777" w:rsidR="00D02BB7" w:rsidRPr="00F07947" w:rsidRDefault="00D02BB7" w:rsidP="00D02BB7">
      <w:pPr>
        <w:spacing w:after="0" w:line="260" w:lineRule="exact"/>
        <w:jc w:val="center"/>
        <w:rPr>
          <w:rFonts w:ascii="Arial" w:hAnsi="Arial" w:cs="Arial"/>
          <w:b/>
        </w:rPr>
      </w:pPr>
    </w:p>
    <w:p w14:paraId="3E2CE207" w14:textId="77777777" w:rsidR="00D02BB7" w:rsidRPr="00F07947" w:rsidRDefault="00D02BB7" w:rsidP="00D02BB7">
      <w:pPr>
        <w:spacing w:after="0" w:line="260" w:lineRule="exact"/>
        <w:jc w:val="center"/>
        <w:rPr>
          <w:rFonts w:ascii="Arial" w:hAnsi="Arial" w:cs="Arial"/>
          <w:i/>
        </w:rPr>
      </w:pPr>
      <w:r w:rsidRPr="00F07947">
        <w:rPr>
          <w:rFonts w:ascii="Arial" w:hAnsi="Arial" w:cs="Arial"/>
          <w:i/>
        </w:rPr>
        <w:t>“Por medio de la cual se interrumpe un proceso de cobro coactivo por enfermedad grave del deudor”</w:t>
      </w:r>
    </w:p>
    <w:p w14:paraId="5AE809BF" w14:textId="77777777" w:rsidR="00D02BB7" w:rsidRPr="00F07947" w:rsidRDefault="00D02BB7" w:rsidP="00D02BB7">
      <w:pPr>
        <w:spacing w:after="0" w:line="240" w:lineRule="auto"/>
        <w:rPr>
          <w:rFonts w:ascii="Arial" w:hAnsi="Arial" w:cs="Arial"/>
          <w:i/>
        </w:rPr>
      </w:pPr>
    </w:p>
    <w:p w14:paraId="12CAD11C" w14:textId="78059CC8" w:rsidR="00D02BB7" w:rsidRPr="00F07947" w:rsidRDefault="00D02BB7" w:rsidP="00D02BB7">
      <w:pPr>
        <w:spacing w:after="0" w:line="240" w:lineRule="auto"/>
        <w:jc w:val="center"/>
        <w:rPr>
          <w:rStyle w:val="Textoennegrita"/>
          <w:rFonts w:ascii="Arial" w:hAnsi="Arial" w:cs="Arial"/>
        </w:rPr>
      </w:pPr>
      <w:proofErr w:type="spellStart"/>
      <w:r w:rsidRPr="00F07947">
        <w:rPr>
          <w:rFonts w:ascii="Arial" w:hAnsi="Arial" w:cs="Arial"/>
        </w:rPr>
        <w:t>Exp</w:t>
      </w:r>
      <w:proofErr w:type="spellEnd"/>
      <w:r w:rsidRPr="00F07947">
        <w:rPr>
          <w:rFonts w:ascii="Arial" w:hAnsi="Arial" w:cs="Arial"/>
        </w:rPr>
        <w:t xml:space="preserve">. </w:t>
      </w:r>
      <w:proofErr w:type="spellStart"/>
      <w:r w:rsidRPr="00F07947">
        <w:rPr>
          <w:rFonts w:ascii="Arial" w:hAnsi="Arial" w:cs="Arial"/>
        </w:rPr>
        <w:t>n°</w:t>
      </w:r>
      <w:proofErr w:type="spellEnd"/>
      <w:r w:rsidRPr="00F07947">
        <w:rPr>
          <w:rFonts w:ascii="Arial" w:hAnsi="Arial" w:cs="Arial"/>
        </w:rPr>
        <w:t>.</w:t>
      </w:r>
      <w:r w:rsidRPr="00F07947">
        <w:rPr>
          <w:rFonts w:ascii="Arial" w:eastAsia="Times New Roman" w:hAnsi="Arial" w:cs="Arial"/>
          <w:lang w:eastAsia="es-CO"/>
        </w:rPr>
        <w:t> </w:t>
      </w:r>
      <w:r w:rsidRPr="00F07947">
        <w:rPr>
          <w:rStyle w:val="Textoennegrita"/>
          <w:rFonts w:ascii="Arial" w:hAnsi="Arial" w:cs="Arial"/>
        </w:rPr>
        <w:fldChar w:fldCharType="begin"/>
      </w:r>
      <w:r w:rsidRPr="00F07947">
        <w:rPr>
          <w:rStyle w:val="Textoennegrita"/>
          <w:rFonts w:ascii="Arial" w:hAnsi="Arial" w:cs="Arial"/>
        </w:rPr>
        <w:instrText xml:space="preserve"> MERGEFIELD  Numero </w:instrText>
      </w:r>
      <w:r w:rsidRPr="00F07947">
        <w:rPr>
          <w:rStyle w:val="Textoennegrita"/>
          <w:rFonts w:ascii="Arial" w:hAnsi="Arial" w:cs="Arial"/>
        </w:rPr>
        <w:fldChar w:fldCharType="separate"/>
      </w:r>
      <w:r w:rsidR="00997F7F">
        <w:rPr>
          <w:rStyle w:val="Textoennegrita"/>
          <w:rFonts w:ascii="Arial" w:hAnsi="Arial" w:cs="Arial"/>
          <w:noProof/>
        </w:rPr>
        <w:t>${</w:t>
      </w:r>
      <w:r w:rsidRPr="00F07947">
        <w:rPr>
          <w:rStyle w:val="Textoennegrita"/>
          <w:rFonts w:ascii="Arial" w:hAnsi="Arial" w:cs="Arial"/>
          <w:noProof/>
        </w:rPr>
        <w:t>Numero</w:t>
      </w:r>
      <w:r w:rsidR="00997F7F">
        <w:rPr>
          <w:rStyle w:val="Textoennegrita"/>
          <w:rFonts w:ascii="Arial" w:hAnsi="Arial" w:cs="Arial"/>
          <w:noProof/>
        </w:rPr>
        <w:t>}</w:t>
      </w:r>
      <w:r w:rsidRPr="00F07947">
        <w:rPr>
          <w:rStyle w:val="Textoennegrita"/>
          <w:rFonts w:ascii="Arial" w:hAnsi="Arial" w:cs="Arial"/>
        </w:rPr>
        <w:fldChar w:fldCharType="end"/>
      </w:r>
    </w:p>
    <w:p w14:paraId="09C4E828" w14:textId="77777777" w:rsidR="00D02BB7" w:rsidRPr="00F07947" w:rsidRDefault="00D02BB7" w:rsidP="00D02BB7">
      <w:pPr>
        <w:spacing w:after="0" w:line="240" w:lineRule="auto"/>
        <w:jc w:val="center"/>
        <w:rPr>
          <w:rFonts w:ascii="Arial" w:hAnsi="Arial" w:cs="Arial"/>
        </w:rPr>
      </w:pPr>
    </w:p>
    <w:bookmarkStart w:id="0" w:name="_Hlk115086569"/>
    <w:p w14:paraId="3C4A63A0" w14:textId="1EB1C328" w:rsidR="001721BB" w:rsidRPr="009329B5" w:rsidRDefault="001721BB" w:rsidP="001721B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997F7F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997F7F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bookmarkEnd w:id="0"/>
    <w:p w14:paraId="59AD35D4" w14:textId="77777777" w:rsidR="00D02BB7" w:rsidRPr="00F07947" w:rsidRDefault="00D02BB7" w:rsidP="00D02BB7">
      <w:pPr>
        <w:spacing w:after="0" w:line="260" w:lineRule="exact"/>
        <w:jc w:val="center"/>
        <w:rPr>
          <w:rFonts w:ascii="Arial" w:hAnsi="Arial" w:cs="Arial"/>
          <w:b/>
        </w:rPr>
      </w:pPr>
      <w:r w:rsidRPr="00F07947">
        <w:rPr>
          <w:rFonts w:ascii="Arial" w:hAnsi="Arial" w:cs="Arial"/>
          <w:b/>
        </w:rPr>
        <w:t>CONSIDERANDO</w:t>
      </w:r>
    </w:p>
    <w:p w14:paraId="64F6F309" w14:textId="77777777" w:rsidR="00D02BB7" w:rsidRPr="00F07947" w:rsidRDefault="00D02BB7" w:rsidP="00D02BB7">
      <w:pPr>
        <w:spacing w:after="0" w:line="260" w:lineRule="exact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0D6851F" w14:textId="02FA9D1E" w:rsidR="00D02BB7" w:rsidRPr="00F07947" w:rsidRDefault="00D02BB7" w:rsidP="00D02BB7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  <w:r w:rsidRPr="00F07947">
        <w:rPr>
          <w:rFonts w:ascii="Arial" w:hAnsi="Arial" w:cs="Arial"/>
          <w:color w:val="000000"/>
          <w:sz w:val="22"/>
          <w:szCs w:val="22"/>
        </w:rPr>
        <w:t xml:space="preserve">Que el </w:t>
      </w:r>
      <w:r w:rsidRPr="00F0794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07947">
        <w:rPr>
          <w:rFonts w:ascii="Arial" w:hAnsi="Arial" w:cs="Arial"/>
          <w:color w:val="000000"/>
          <w:sz w:val="22"/>
          <w:szCs w:val="22"/>
        </w:rPr>
        <w:instrText xml:space="preserve"> MERGEFIELD  Despacho </w:instrText>
      </w:r>
      <w:r w:rsidRPr="00F079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07947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997F7F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07947">
        <w:rPr>
          <w:rFonts w:ascii="Arial" w:hAnsi="Arial" w:cs="Arial"/>
          <w:color w:val="000000"/>
          <w:sz w:val="22"/>
          <w:szCs w:val="22"/>
        </w:rPr>
        <w:fldChar w:fldCharType="end"/>
      </w:r>
      <w:r w:rsidRPr="00F07947">
        <w:rPr>
          <w:rFonts w:ascii="Arial" w:hAnsi="Arial" w:cs="Arial"/>
          <w:color w:val="000000"/>
          <w:sz w:val="22"/>
          <w:szCs w:val="22"/>
        </w:rPr>
        <w:t xml:space="preserve">, mediante providencia del </w:t>
      </w:r>
      <w:r w:rsidRPr="00F0794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07947">
        <w:rPr>
          <w:rFonts w:ascii="Arial" w:hAnsi="Arial" w:cs="Arial"/>
          <w:color w:val="000000"/>
          <w:sz w:val="22"/>
          <w:szCs w:val="22"/>
        </w:rPr>
        <w:instrText xml:space="preserve"> MERGEFIELD  FechaProvidenciaLarga </w:instrText>
      </w:r>
      <w:r w:rsidRPr="00F079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07947">
        <w:rPr>
          <w:rFonts w:ascii="Arial" w:hAnsi="Arial" w:cs="Arial"/>
          <w:noProof/>
          <w:color w:val="000000"/>
          <w:sz w:val="22"/>
          <w:szCs w:val="22"/>
        </w:rPr>
        <w:t>FechaProvidenciaLarga</w:t>
      </w:r>
      <w:r w:rsidR="00997F7F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07947">
        <w:rPr>
          <w:rFonts w:ascii="Arial" w:hAnsi="Arial" w:cs="Arial"/>
          <w:color w:val="000000"/>
          <w:sz w:val="22"/>
          <w:szCs w:val="22"/>
        </w:rPr>
        <w:fldChar w:fldCharType="end"/>
      </w:r>
      <w:r w:rsidRPr="00F07947">
        <w:rPr>
          <w:rFonts w:ascii="Arial" w:hAnsi="Arial" w:cs="Arial"/>
          <w:color w:val="000000"/>
          <w:sz w:val="22"/>
          <w:szCs w:val="22"/>
        </w:rPr>
        <w:t xml:space="preserve">, impuso un(a) </w:t>
      </w:r>
      <w:r w:rsidRPr="00F0794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07947">
        <w:rPr>
          <w:rFonts w:ascii="Arial" w:hAnsi="Arial" w:cs="Arial"/>
          <w:color w:val="000000"/>
          <w:sz w:val="22"/>
          <w:szCs w:val="22"/>
        </w:rPr>
        <w:instrText xml:space="preserve"> MERGEFIELD  Concepto </w:instrText>
      </w:r>
      <w:r w:rsidRPr="00F079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07947">
        <w:rPr>
          <w:rFonts w:ascii="Arial" w:hAnsi="Arial" w:cs="Arial"/>
          <w:noProof/>
          <w:color w:val="000000"/>
          <w:sz w:val="22"/>
          <w:szCs w:val="22"/>
        </w:rPr>
        <w:t>Concepto</w:t>
      </w:r>
      <w:r w:rsidR="00997F7F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07947">
        <w:rPr>
          <w:rFonts w:ascii="Arial" w:hAnsi="Arial" w:cs="Arial"/>
          <w:color w:val="000000"/>
          <w:sz w:val="22"/>
          <w:szCs w:val="22"/>
        </w:rPr>
        <w:fldChar w:fldCharType="end"/>
      </w:r>
      <w:r w:rsidRPr="00F07947">
        <w:rPr>
          <w:rFonts w:ascii="Arial" w:hAnsi="Arial" w:cs="Arial"/>
          <w:color w:val="000000"/>
          <w:sz w:val="22"/>
          <w:szCs w:val="22"/>
        </w:rPr>
        <w:t xml:space="preserve"> </w:t>
      </w:r>
      <w:r w:rsidRPr="00F0794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07947">
        <w:rPr>
          <w:rFonts w:ascii="Arial" w:hAnsi="Arial" w:cs="Arial"/>
          <w:color w:val="000000"/>
          <w:sz w:val="22"/>
          <w:szCs w:val="22"/>
        </w:rPr>
        <w:instrText xml:space="preserve"> MERGEFIELD  alsenor  \* MERGEFORMAT </w:instrText>
      </w:r>
      <w:r w:rsidRPr="00F079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07947">
        <w:rPr>
          <w:rFonts w:ascii="Arial" w:hAnsi="Arial" w:cs="Arial"/>
          <w:noProof/>
          <w:color w:val="000000"/>
          <w:sz w:val="22"/>
          <w:szCs w:val="22"/>
        </w:rPr>
        <w:t>alsenor</w:t>
      </w:r>
      <w:r w:rsidR="00997F7F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07947">
        <w:rPr>
          <w:rFonts w:ascii="Arial" w:hAnsi="Arial" w:cs="Arial"/>
          <w:color w:val="000000"/>
          <w:sz w:val="22"/>
          <w:szCs w:val="22"/>
        </w:rPr>
        <w:fldChar w:fldCharType="end"/>
      </w:r>
      <w:r w:rsidRPr="00F07947">
        <w:rPr>
          <w:rFonts w:ascii="Arial" w:hAnsi="Arial" w:cs="Arial"/>
          <w:color w:val="000000"/>
          <w:sz w:val="22"/>
          <w:szCs w:val="22"/>
        </w:rPr>
        <w:t xml:space="preserve">, </w:t>
      </w:r>
      <w:r w:rsidRPr="00F07947">
        <w:rPr>
          <w:rFonts w:ascii="Arial" w:hAnsi="Arial" w:cs="Arial"/>
          <w:sz w:val="22"/>
          <w:szCs w:val="22"/>
        </w:rPr>
        <w:fldChar w:fldCharType="begin"/>
      </w:r>
      <w:r w:rsidRPr="00F07947">
        <w:rPr>
          <w:rFonts w:ascii="Arial" w:hAnsi="Arial" w:cs="Arial"/>
          <w:sz w:val="22"/>
          <w:szCs w:val="22"/>
        </w:rPr>
        <w:instrText xml:space="preserve"> MERGEFIELD  Sancionado </w:instrText>
      </w:r>
      <w:r w:rsidRPr="00F07947">
        <w:rPr>
          <w:rFonts w:ascii="Arial" w:hAnsi="Arial" w:cs="Arial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sz w:val="22"/>
          <w:szCs w:val="22"/>
        </w:rPr>
        <w:t>${</w:t>
      </w:r>
      <w:r w:rsidRPr="00F07947">
        <w:rPr>
          <w:rFonts w:ascii="Arial" w:hAnsi="Arial" w:cs="Arial"/>
          <w:noProof/>
          <w:sz w:val="22"/>
          <w:szCs w:val="22"/>
        </w:rPr>
        <w:t>Sancionado</w:t>
      </w:r>
      <w:r w:rsidR="00997F7F">
        <w:rPr>
          <w:rFonts w:ascii="Arial" w:hAnsi="Arial" w:cs="Arial"/>
          <w:noProof/>
          <w:sz w:val="22"/>
          <w:szCs w:val="22"/>
        </w:rPr>
        <w:t>}</w:t>
      </w:r>
      <w:r w:rsidRPr="00F07947">
        <w:rPr>
          <w:rFonts w:ascii="Arial" w:hAnsi="Arial" w:cs="Arial"/>
          <w:sz w:val="22"/>
          <w:szCs w:val="22"/>
        </w:rPr>
        <w:fldChar w:fldCharType="end"/>
      </w:r>
      <w:r w:rsidRPr="00F07947">
        <w:rPr>
          <w:rFonts w:ascii="Arial" w:hAnsi="Arial" w:cs="Arial"/>
          <w:sz w:val="22"/>
          <w:szCs w:val="22"/>
        </w:rPr>
        <w:t xml:space="preserve">, </w:t>
      </w:r>
      <w:r w:rsidRPr="00F07947">
        <w:rPr>
          <w:rFonts w:ascii="Arial" w:hAnsi="Arial" w:cs="Arial"/>
          <w:sz w:val="22"/>
          <w:szCs w:val="22"/>
        </w:rPr>
        <w:fldChar w:fldCharType="begin"/>
      </w:r>
      <w:r w:rsidRPr="00F07947">
        <w:rPr>
          <w:rFonts w:ascii="Arial" w:hAnsi="Arial" w:cs="Arial"/>
          <w:sz w:val="22"/>
          <w:szCs w:val="22"/>
        </w:rPr>
        <w:instrText xml:space="preserve"> MERGEFIELD  identificado  \* MERGEFORMAT </w:instrText>
      </w:r>
      <w:r w:rsidRPr="00F07947">
        <w:rPr>
          <w:rFonts w:ascii="Arial" w:hAnsi="Arial" w:cs="Arial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sz w:val="22"/>
          <w:szCs w:val="22"/>
        </w:rPr>
        <w:t>${</w:t>
      </w:r>
      <w:r w:rsidRPr="00F07947">
        <w:rPr>
          <w:rFonts w:ascii="Arial" w:hAnsi="Arial" w:cs="Arial"/>
          <w:noProof/>
          <w:sz w:val="22"/>
          <w:szCs w:val="22"/>
        </w:rPr>
        <w:t>identificado</w:t>
      </w:r>
      <w:r w:rsidR="00997F7F">
        <w:rPr>
          <w:rFonts w:ascii="Arial" w:hAnsi="Arial" w:cs="Arial"/>
          <w:noProof/>
          <w:sz w:val="22"/>
          <w:szCs w:val="22"/>
        </w:rPr>
        <w:t>}</w:t>
      </w:r>
      <w:r w:rsidRPr="00F07947">
        <w:rPr>
          <w:rFonts w:ascii="Arial" w:hAnsi="Arial" w:cs="Arial"/>
          <w:sz w:val="22"/>
          <w:szCs w:val="22"/>
        </w:rPr>
        <w:fldChar w:fldCharType="end"/>
      </w:r>
      <w:r w:rsidRPr="00F07947">
        <w:rPr>
          <w:rFonts w:ascii="Arial" w:hAnsi="Arial" w:cs="Arial"/>
          <w:sz w:val="22"/>
          <w:szCs w:val="22"/>
        </w:rPr>
        <w:t xml:space="preserve"> con </w:t>
      </w:r>
      <w:r w:rsidRPr="00F07947">
        <w:rPr>
          <w:rFonts w:ascii="Arial" w:hAnsi="Arial" w:cs="Arial"/>
          <w:sz w:val="22"/>
          <w:szCs w:val="22"/>
        </w:rPr>
        <w:fldChar w:fldCharType="begin"/>
      </w:r>
      <w:r w:rsidRPr="00F07947">
        <w:rPr>
          <w:rFonts w:ascii="Arial" w:hAnsi="Arial" w:cs="Arial"/>
          <w:sz w:val="22"/>
          <w:szCs w:val="22"/>
        </w:rPr>
        <w:instrText xml:space="preserve"> MERGEFIELD  TipoDocumento </w:instrText>
      </w:r>
      <w:r w:rsidRPr="00F07947">
        <w:rPr>
          <w:rFonts w:ascii="Arial" w:hAnsi="Arial" w:cs="Arial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sz w:val="22"/>
          <w:szCs w:val="22"/>
        </w:rPr>
        <w:t>${</w:t>
      </w:r>
      <w:r w:rsidRPr="00F07947">
        <w:rPr>
          <w:rFonts w:ascii="Arial" w:hAnsi="Arial" w:cs="Arial"/>
          <w:noProof/>
          <w:sz w:val="22"/>
          <w:szCs w:val="22"/>
        </w:rPr>
        <w:t>TipoDocumento</w:t>
      </w:r>
      <w:r w:rsidR="00997F7F">
        <w:rPr>
          <w:rFonts w:ascii="Arial" w:hAnsi="Arial" w:cs="Arial"/>
          <w:noProof/>
          <w:sz w:val="22"/>
          <w:szCs w:val="22"/>
        </w:rPr>
        <w:t>}</w:t>
      </w:r>
      <w:r w:rsidRPr="00F07947">
        <w:rPr>
          <w:rFonts w:ascii="Arial" w:hAnsi="Arial" w:cs="Arial"/>
          <w:sz w:val="22"/>
          <w:szCs w:val="22"/>
        </w:rPr>
        <w:fldChar w:fldCharType="end"/>
      </w:r>
      <w:r w:rsidRPr="00F0794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7947">
        <w:rPr>
          <w:rFonts w:ascii="Arial" w:hAnsi="Arial" w:cs="Arial"/>
          <w:sz w:val="22"/>
          <w:szCs w:val="22"/>
        </w:rPr>
        <w:t>nº</w:t>
      </w:r>
      <w:proofErr w:type="spellEnd"/>
      <w:r w:rsidRPr="00F07947">
        <w:rPr>
          <w:rFonts w:ascii="Arial" w:hAnsi="Arial" w:cs="Arial"/>
          <w:sz w:val="22"/>
          <w:szCs w:val="22"/>
        </w:rPr>
        <w:t xml:space="preserve">. </w:t>
      </w:r>
      <w:r w:rsidRPr="00F07947">
        <w:rPr>
          <w:rFonts w:ascii="Arial" w:hAnsi="Arial" w:cs="Arial"/>
          <w:sz w:val="22"/>
          <w:szCs w:val="22"/>
        </w:rPr>
        <w:fldChar w:fldCharType="begin"/>
      </w:r>
      <w:r w:rsidRPr="00F07947">
        <w:rPr>
          <w:rFonts w:ascii="Arial" w:hAnsi="Arial" w:cs="Arial"/>
          <w:sz w:val="22"/>
          <w:szCs w:val="22"/>
        </w:rPr>
        <w:instrText xml:space="preserve"> MERGEFIELD  documento </w:instrText>
      </w:r>
      <w:r w:rsidRPr="00F07947">
        <w:rPr>
          <w:rFonts w:ascii="Arial" w:hAnsi="Arial" w:cs="Arial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sz w:val="22"/>
          <w:szCs w:val="22"/>
        </w:rPr>
        <w:t>${</w:t>
      </w:r>
      <w:r w:rsidRPr="00F07947">
        <w:rPr>
          <w:rFonts w:ascii="Arial" w:hAnsi="Arial" w:cs="Arial"/>
          <w:noProof/>
          <w:sz w:val="22"/>
          <w:szCs w:val="22"/>
        </w:rPr>
        <w:t>documento</w:t>
      </w:r>
      <w:r w:rsidR="00997F7F">
        <w:rPr>
          <w:rFonts w:ascii="Arial" w:hAnsi="Arial" w:cs="Arial"/>
          <w:noProof/>
          <w:sz w:val="22"/>
          <w:szCs w:val="22"/>
        </w:rPr>
        <w:t>}</w:t>
      </w:r>
      <w:r w:rsidRPr="00F07947">
        <w:rPr>
          <w:rFonts w:ascii="Arial" w:hAnsi="Arial" w:cs="Arial"/>
          <w:sz w:val="22"/>
          <w:szCs w:val="22"/>
        </w:rPr>
        <w:fldChar w:fldCharType="end"/>
      </w:r>
      <w:r w:rsidRPr="00F07947">
        <w:rPr>
          <w:rFonts w:ascii="Arial" w:hAnsi="Arial" w:cs="Arial"/>
          <w:color w:val="000000"/>
          <w:sz w:val="22"/>
          <w:szCs w:val="22"/>
        </w:rPr>
        <w:t xml:space="preserve"> </w:t>
      </w:r>
      <w:r w:rsidRPr="00F07947">
        <w:rPr>
          <w:rFonts w:ascii="Arial" w:eastAsia="Arial" w:hAnsi="Arial" w:cs="Arial"/>
          <w:sz w:val="22"/>
          <w:szCs w:val="22"/>
        </w:rPr>
        <w:t xml:space="preserve">por el valor de </w:t>
      </w:r>
      <w:r w:rsidRPr="00F07947">
        <w:rPr>
          <w:rFonts w:ascii="Arial" w:hAnsi="Arial" w:cs="Arial"/>
          <w:sz w:val="22"/>
          <w:szCs w:val="22"/>
        </w:rPr>
        <w:fldChar w:fldCharType="begin"/>
      </w:r>
      <w:r w:rsidRPr="00F07947">
        <w:rPr>
          <w:rFonts w:ascii="Arial" w:hAnsi="Arial" w:cs="Arial"/>
          <w:sz w:val="22"/>
          <w:szCs w:val="22"/>
        </w:rPr>
        <w:instrText xml:space="preserve"> MERGEFIELD  ObligacionLetras </w:instrText>
      </w:r>
      <w:r w:rsidRPr="00F07947">
        <w:rPr>
          <w:rFonts w:ascii="Arial" w:hAnsi="Arial" w:cs="Arial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sz w:val="22"/>
          <w:szCs w:val="22"/>
        </w:rPr>
        <w:t>${</w:t>
      </w:r>
      <w:r w:rsidRPr="00F07947">
        <w:rPr>
          <w:rFonts w:ascii="Arial" w:hAnsi="Arial" w:cs="Arial"/>
          <w:noProof/>
          <w:sz w:val="22"/>
          <w:szCs w:val="22"/>
        </w:rPr>
        <w:t>ObligacionLetras</w:t>
      </w:r>
      <w:r w:rsidR="00997F7F">
        <w:rPr>
          <w:rFonts w:ascii="Arial" w:hAnsi="Arial" w:cs="Arial"/>
          <w:noProof/>
          <w:sz w:val="22"/>
          <w:szCs w:val="22"/>
        </w:rPr>
        <w:t>}</w:t>
      </w:r>
      <w:r w:rsidRPr="00F07947">
        <w:rPr>
          <w:rFonts w:ascii="Arial" w:hAnsi="Arial" w:cs="Arial"/>
          <w:sz w:val="22"/>
          <w:szCs w:val="22"/>
        </w:rPr>
        <w:fldChar w:fldCharType="end"/>
      </w:r>
      <w:r w:rsidRPr="00F07947">
        <w:rPr>
          <w:rFonts w:ascii="Arial" w:hAnsi="Arial" w:cs="Arial"/>
          <w:sz w:val="22"/>
          <w:szCs w:val="22"/>
        </w:rPr>
        <w:t>, (</w:t>
      </w:r>
      <w:r w:rsidRPr="00F07947">
        <w:rPr>
          <w:rFonts w:ascii="Arial" w:hAnsi="Arial" w:cs="Arial"/>
          <w:sz w:val="22"/>
          <w:szCs w:val="22"/>
        </w:rPr>
        <w:fldChar w:fldCharType="begin"/>
      </w:r>
      <w:r w:rsidRPr="00F07947">
        <w:rPr>
          <w:rFonts w:ascii="Arial" w:hAnsi="Arial" w:cs="Arial"/>
          <w:sz w:val="22"/>
          <w:szCs w:val="22"/>
        </w:rPr>
        <w:instrText xml:space="preserve"> MERGEFIELD  Obligacion  \* MERGEFORMAT </w:instrText>
      </w:r>
      <w:r w:rsidRPr="00F07947">
        <w:rPr>
          <w:rFonts w:ascii="Arial" w:hAnsi="Arial" w:cs="Arial"/>
          <w:sz w:val="22"/>
          <w:szCs w:val="22"/>
        </w:rPr>
        <w:fldChar w:fldCharType="separate"/>
      </w:r>
      <w:r w:rsidR="00997F7F">
        <w:rPr>
          <w:rFonts w:ascii="Arial" w:hAnsi="Arial" w:cs="Arial"/>
          <w:noProof/>
          <w:sz w:val="22"/>
          <w:szCs w:val="22"/>
        </w:rPr>
        <w:t>${</w:t>
      </w:r>
      <w:proofErr w:type="spellStart"/>
      <w:r w:rsidRPr="00F07947">
        <w:rPr>
          <w:rFonts w:ascii="Arial" w:hAnsi="Arial" w:cs="Arial"/>
          <w:noProof/>
          <w:sz w:val="22"/>
          <w:szCs w:val="22"/>
        </w:rPr>
        <w:t>Obligacion</w:t>
      </w:r>
      <w:proofErr w:type="spellEnd"/>
      <w:r w:rsidR="00997F7F">
        <w:rPr>
          <w:rFonts w:ascii="Arial" w:hAnsi="Arial" w:cs="Arial"/>
          <w:noProof/>
          <w:sz w:val="22"/>
          <w:szCs w:val="22"/>
        </w:rPr>
        <w:t>}</w:t>
      </w:r>
      <w:r w:rsidRPr="00F07947">
        <w:rPr>
          <w:rFonts w:ascii="Arial" w:hAnsi="Arial" w:cs="Arial"/>
          <w:sz w:val="22"/>
          <w:szCs w:val="22"/>
        </w:rPr>
        <w:fldChar w:fldCharType="end"/>
      </w:r>
      <w:r w:rsidRPr="00F07947">
        <w:rPr>
          <w:rFonts w:ascii="Arial" w:hAnsi="Arial" w:cs="Arial"/>
          <w:sz w:val="22"/>
          <w:szCs w:val="22"/>
        </w:rPr>
        <w:t>).</w:t>
      </w:r>
    </w:p>
    <w:p w14:paraId="70BDE2D5" w14:textId="77777777" w:rsidR="00D02BB7" w:rsidRPr="00F07947" w:rsidRDefault="00D02BB7" w:rsidP="00D02BB7">
      <w:pPr>
        <w:spacing w:after="0" w:line="260" w:lineRule="exact"/>
        <w:jc w:val="both"/>
        <w:rPr>
          <w:rFonts w:ascii="Verdana" w:eastAsia="Times New Roman" w:hAnsi="Verdana"/>
          <w:color w:val="000000"/>
          <w:lang w:eastAsia="es-CO"/>
        </w:rPr>
      </w:pPr>
    </w:p>
    <w:p w14:paraId="3FB3E6DC" w14:textId="77777777" w:rsidR="00D02BB7" w:rsidRPr="00F07947" w:rsidRDefault="00D02BB7" w:rsidP="00D02BB7">
      <w:pPr>
        <w:spacing w:after="0" w:line="260" w:lineRule="exact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3AC6BE5" w14:textId="77777777" w:rsidR="00D02BB7" w:rsidRPr="00F07947" w:rsidRDefault="00D02BB7" w:rsidP="00D02BB7">
      <w:pPr>
        <w:spacing w:after="0" w:line="260" w:lineRule="exact"/>
        <w:jc w:val="both"/>
        <w:rPr>
          <w:rFonts w:ascii="Verdana" w:eastAsia="Times New Roman" w:hAnsi="Verdana"/>
          <w:color w:val="000000"/>
          <w:lang w:eastAsia="es-CO"/>
        </w:rPr>
      </w:pPr>
      <w:r w:rsidRPr="00F07947">
        <w:rPr>
          <w:rFonts w:ascii="Arial" w:eastAsia="Times New Roman" w:hAnsi="Arial" w:cs="Arial"/>
          <w:color w:val="000000"/>
          <w:lang w:eastAsia="es-CO"/>
        </w:rPr>
        <w:t>Que según el artículo 99 de la Ley 1437 de 2011, la providencia constitutiva del título ejecutivo, contiene una obligación clara, expresa y exigible, debidamente ejecutoriada y según el contenido de los artículos 114 y 367 de la Ley 1564 de 2012, cumple con los requisitos exigidos para el inicio y trámite del proceso por la jurisdicción coactiva.</w:t>
      </w:r>
    </w:p>
    <w:p w14:paraId="38B43890" w14:textId="77777777" w:rsidR="00D02BB7" w:rsidRPr="00F07947" w:rsidRDefault="00D02BB7" w:rsidP="00D02BB7">
      <w:pPr>
        <w:spacing w:after="0" w:line="260" w:lineRule="exact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4EAB644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  <w:r w:rsidRPr="00F07947">
        <w:rPr>
          <w:rFonts w:ascii="Arial" w:eastAsia="Times New Roman" w:hAnsi="Arial" w:cs="Arial"/>
          <w:color w:val="000000"/>
          <w:lang w:eastAsia="es-CO"/>
        </w:rPr>
        <w:t>Que la Dirección Ejecutiva de Administración Judicial está facultada expresamente en el artículo 136 de la Ley 6 de 1992, en concordancia con el artículo 5 de la Ley 1066 de 2006, para ejercer el cobro coactivo de conformidad con el Reglamento Interno para el Recaudo de Cartera a favor de la Nación – Rama Judicial.</w:t>
      </w:r>
    </w:p>
    <w:p w14:paraId="6B5F3341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</w:p>
    <w:p w14:paraId="3E3E3BD3" w14:textId="68A1AF5C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  <w:r w:rsidRPr="00F07947">
        <w:rPr>
          <w:rFonts w:ascii="Arial" w:hAnsi="Arial" w:cs="Arial"/>
        </w:rPr>
        <w:t xml:space="preserve">Que mediante Resolución </w:t>
      </w:r>
      <w:proofErr w:type="spellStart"/>
      <w:r w:rsidRPr="00F07947">
        <w:rPr>
          <w:rFonts w:ascii="Arial" w:hAnsi="Arial" w:cs="Arial"/>
        </w:rPr>
        <w:t>n.°</w:t>
      </w:r>
      <w:proofErr w:type="spellEnd"/>
      <w:r w:rsidRPr="00F07947">
        <w:rPr>
          <w:rFonts w:ascii="Arial" w:hAnsi="Arial" w:cs="Arial"/>
        </w:rPr>
        <w:t xml:space="preserve"> </w:t>
      </w:r>
      <w:r w:rsidRPr="00F07947">
        <w:rPr>
          <w:rFonts w:ascii="Arial" w:eastAsia="Times New Roman" w:hAnsi="Arial" w:cs="Arial"/>
          <w:color w:val="000000"/>
          <w:lang w:eastAsia="es-CO"/>
        </w:rPr>
        <w:t>[</w:t>
      </w:r>
      <w:r w:rsidRPr="00F07947">
        <w:rPr>
          <w:rFonts w:ascii="Arial" w:eastAsia="Times New Roman" w:hAnsi="Arial" w:cs="Arial"/>
          <w:color w:val="FF0000"/>
          <w:lang w:eastAsia="es-CO"/>
        </w:rPr>
        <w:t>EDITA Registre el número del oficio del mandamiento de pago.]</w:t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F07947">
        <w:rPr>
          <w:rFonts w:ascii="Arial" w:hAnsi="Arial" w:cs="Arial"/>
        </w:rPr>
        <w:t xml:space="preserve">se emitió el mandamiento de pago contra </w:t>
      </w:r>
      <w:r w:rsidRPr="00F07947">
        <w:rPr>
          <w:rFonts w:ascii="Arial" w:hAnsi="Arial" w:cs="Arial"/>
          <w:color w:val="000000"/>
        </w:rPr>
        <w:fldChar w:fldCharType="begin"/>
      </w:r>
      <w:r w:rsidRPr="00F07947">
        <w:rPr>
          <w:rFonts w:ascii="Arial" w:hAnsi="Arial" w:cs="Arial"/>
          <w:color w:val="000000"/>
        </w:rPr>
        <w:instrText xml:space="preserve"> MERGEFIELD  alsenor  \* MERGEFORMAT </w:instrText>
      </w:r>
      <w:r w:rsidRPr="00F07947">
        <w:rPr>
          <w:rFonts w:ascii="Arial" w:hAnsi="Arial" w:cs="Arial"/>
          <w:color w:val="000000"/>
        </w:rPr>
        <w:fldChar w:fldCharType="separate"/>
      </w:r>
      <w:r w:rsidR="00997F7F">
        <w:rPr>
          <w:rFonts w:ascii="Arial" w:hAnsi="Arial" w:cs="Arial"/>
          <w:noProof/>
          <w:color w:val="000000"/>
        </w:rPr>
        <w:t>${</w:t>
      </w:r>
      <w:r w:rsidRPr="00F07947">
        <w:rPr>
          <w:rFonts w:ascii="Arial" w:hAnsi="Arial" w:cs="Arial"/>
          <w:noProof/>
          <w:color w:val="000000"/>
        </w:rPr>
        <w:t>alsenor</w:t>
      </w:r>
      <w:r w:rsidR="00997F7F">
        <w:rPr>
          <w:rFonts w:ascii="Arial" w:hAnsi="Arial" w:cs="Arial"/>
          <w:noProof/>
          <w:color w:val="000000"/>
        </w:rPr>
        <w:t>}</w:t>
      </w:r>
      <w:r w:rsidRPr="00F07947">
        <w:rPr>
          <w:rFonts w:ascii="Arial" w:hAnsi="Arial" w:cs="Arial"/>
          <w:color w:val="000000"/>
        </w:rPr>
        <w:fldChar w:fldCharType="end"/>
      </w:r>
      <w:r w:rsidRPr="00F07947">
        <w:rPr>
          <w:rFonts w:ascii="Arial" w:hAnsi="Arial" w:cs="Arial"/>
          <w:color w:val="000000"/>
        </w:rPr>
        <w:t xml:space="preserve">, </w:t>
      </w:r>
      <w:r w:rsidRPr="00F07947">
        <w:rPr>
          <w:rFonts w:ascii="Arial" w:hAnsi="Arial" w:cs="Arial"/>
        </w:rPr>
        <w:fldChar w:fldCharType="begin"/>
      </w:r>
      <w:r w:rsidRPr="00F07947">
        <w:rPr>
          <w:rFonts w:ascii="Arial" w:hAnsi="Arial" w:cs="Arial"/>
        </w:rPr>
        <w:instrText xml:space="preserve"> MERGEFIELD  Sancionado </w:instrText>
      </w:r>
      <w:r w:rsidRPr="00F07947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F07947">
        <w:rPr>
          <w:rFonts w:ascii="Arial" w:hAnsi="Arial" w:cs="Arial"/>
          <w:noProof/>
        </w:rPr>
        <w:t>Sancionado</w:t>
      </w:r>
      <w:r w:rsidR="00997F7F">
        <w:rPr>
          <w:rFonts w:ascii="Arial" w:hAnsi="Arial" w:cs="Arial"/>
          <w:noProof/>
        </w:rPr>
        <w:t>}</w:t>
      </w:r>
      <w:r w:rsidRPr="00F07947">
        <w:rPr>
          <w:rFonts w:ascii="Arial" w:hAnsi="Arial" w:cs="Arial"/>
        </w:rPr>
        <w:fldChar w:fldCharType="end"/>
      </w:r>
      <w:r w:rsidRPr="00F07947">
        <w:rPr>
          <w:rFonts w:ascii="Arial" w:hAnsi="Arial" w:cs="Arial"/>
        </w:rPr>
        <w:t xml:space="preserve">, </w:t>
      </w:r>
      <w:r w:rsidRPr="00F07947">
        <w:rPr>
          <w:rFonts w:ascii="Arial" w:hAnsi="Arial" w:cs="Arial"/>
        </w:rPr>
        <w:fldChar w:fldCharType="begin"/>
      </w:r>
      <w:r w:rsidRPr="00F07947">
        <w:rPr>
          <w:rFonts w:ascii="Arial" w:hAnsi="Arial" w:cs="Arial"/>
        </w:rPr>
        <w:instrText xml:space="preserve"> MERGEFIELD  identificado  \* MERGEFORMAT </w:instrText>
      </w:r>
      <w:r w:rsidRPr="00F07947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F07947">
        <w:rPr>
          <w:rFonts w:ascii="Arial" w:hAnsi="Arial" w:cs="Arial"/>
          <w:noProof/>
        </w:rPr>
        <w:t>identificado</w:t>
      </w:r>
      <w:r w:rsidR="00997F7F">
        <w:rPr>
          <w:rFonts w:ascii="Arial" w:hAnsi="Arial" w:cs="Arial"/>
          <w:noProof/>
        </w:rPr>
        <w:t>}</w:t>
      </w:r>
      <w:r w:rsidRPr="00F07947">
        <w:rPr>
          <w:rFonts w:ascii="Arial" w:hAnsi="Arial" w:cs="Arial"/>
        </w:rPr>
        <w:fldChar w:fldCharType="end"/>
      </w:r>
      <w:r w:rsidRPr="00F07947">
        <w:rPr>
          <w:rFonts w:ascii="Arial" w:hAnsi="Arial" w:cs="Arial"/>
        </w:rPr>
        <w:t xml:space="preserve"> con </w:t>
      </w:r>
      <w:r w:rsidRPr="00F07947">
        <w:rPr>
          <w:rFonts w:ascii="Arial" w:hAnsi="Arial" w:cs="Arial"/>
        </w:rPr>
        <w:fldChar w:fldCharType="begin"/>
      </w:r>
      <w:r w:rsidRPr="00F07947">
        <w:rPr>
          <w:rFonts w:ascii="Arial" w:hAnsi="Arial" w:cs="Arial"/>
        </w:rPr>
        <w:instrText xml:space="preserve"> MERGEFIELD  TipoDocumento </w:instrText>
      </w:r>
      <w:r w:rsidRPr="00F07947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F07947">
        <w:rPr>
          <w:rFonts w:ascii="Arial" w:hAnsi="Arial" w:cs="Arial"/>
          <w:noProof/>
        </w:rPr>
        <w:t>TipoDocumento</w:t>
      </w:r>
      <w:r w:rsidR="00997F7F">
        <w:rPr>
          <w:rFonts w:ascii="Arial" w:hAnsi="Arial" w:cs="Arial"/>
          <w:noProof/>
        </w:rPr>
        <w:t>}</w:t>
      </w:r>
      <w:r w:rsidRPr="00F07947">
        <w:rPr>
          <w:rFonts w:ascii="Arial" w:hAnsi="Arial" w:cs="Arial"/>
        </w:rPr>
        <w:fldChar w:fldCharType="end"/>
      </w:r>
      <w:r w:rsidRPr="00F07947">
        <w:rPr>
          <w:rFonts w:ascii="Arial" w:hAnsi="Arial" w:cs="Arial"/>
        </w:rPr>
        <w:t xml:space="preserve"> </w:t>
      </w:r>
      <w:proofErr w:type="spellStart"/>
      <w:r w:rsidRPr="00F07947">
        <w:rPr>
          <w:rFonts w:ascii="Arial" w:hAnsi="Arial" w:cs="Arial"/>
        </w:rPr>
        <w:t>nº</w:t>
      </w:r>
      <w:proofErr w:type="spellEnd"/>
      <w:r w:rsidRPr="00F07947">
        <w:rPr>
          <w:rFonts w:ascii="Arial" w:hAnsi="Arial" w:cs="Arial"/>
        </w:rPr>
        <w:t xml:space="preserve">. </w:t>
      </w:r>
      <w:r w:rsidRPr="00F07947">
        <w:rPr>
          <w:rFonts w:ascii="Arial" w:hAnsi="Arial" w:cs="Arial"/>
        </w:rPr>
        <w:fldChar w:fldCharType="begin"/>
      </w:r>
      <w:r w:rsidRPr="00F07947">
        <w:rPr>
          <w:rFonts w:ascii="Arial" w:hAnsi="Arial" w:cs="Arial"/>
        </w:rPr>
        <w:instrText xml:space="preserve"> MERGEFIELD  documento </w:instrText>
      </w:r>
      <w:r w:rsidRPr="00F07947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F07947">
        <w:rPr>
          <w:rFonts w:ascii="Arial" w:hAnsi="Arial" w:cs="Arial"/>
          <w:noProof/>
        </w:rPr>
        <w:t>documento</w:t>
      </w:r>
      <w:r w:rsidR="00997F7F">
        <w:rPr>
          <w:rFonts w:ascii="Arial" w:hAnsi="Arial" w:cs="Arial"/>
          <w:noProof/>
        </w:rPr>
        <w:t>}</w:t>
      </w:r>
      <w:r w:rsidRPr="00F07947">
        <w:rPr>
          <w:rFonts w:ascii="Arial" w:hAnsi="Arial" w:cs="Arial"/>
        </w:rPr>
        <w:fldChar w:fldCharType="end"/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F07947">
        <w:rPr>
          <w:rFonts w:ascii="Arial" w:hAnsi="Arial" w:cs="Arial"/>
        </w:rPr>
        <w:t xml:space="preserve">y con oficio </w:t>
      </w:r>
      <w:r w:rsidRPr="00F07947">
        <w:rPr>
          <w:rFonts w:ascii="Arial" w:eastAsia="Times New Roman" w:hAnsi="Arial" w:cs="Arial"/>
          <w:color w:val="FF0000"/>
          <w:lang w:eastAsia="es-CO"/>
        </w:rPr>
        <w:t>[EDITA Registre el número del oficio de la citación de notificación personal]</w:t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F07947">
        <w:rPr>
          <w:rFonts w:ascii="Arial" w:hAnsi="Arial" w:cs="Arial"/>
        </w:rPr>
        <w:t>se citó para notificarlo personalmente.</w:t>
      </w:r>
    </w:p>
    <w:p w14:paraId="7489E730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</w:p>
    <w:p w14:paraId="69771EF6" w14:textId="035E5603" w:rsidR="00D02BB7" w:rsidRDefault="00D02BB7" w:rsidP="00D02BB7">
      <w:pPr>
        <w:spacing w:after="0" w:line="260" w:lineRule="exact"/>
        <w:jc w:val="both"/>
        <w:rPr>
          <w:rFonts w:ascii="Arial" w:eastAsia="Times New Roman" w:hAnsi="Arial" w:cs="Arial"/>
          <w:color w:val="000000"/>
          <w:lang w:eastAsia="es-CO"/>
        </w:rPr>
      </w:pPr>
      <w:r w:rsidRPr="00F07947">
        <w:rPr>
          <w:rFonts w:ascii="Arial" w:hAnsi="Arial" w:cs="Arial"/>
        </w:rPr>
        <w:t xml:space="preserve">Que en respuesta a la citación, mediante comunicación del </w:t>
      </w:r>
      <w:r w:rsidRPr="00F07947">
        <w:rPr>
          <w:rFonts w:ascii="Arial" w:eastAsia="Times New Roman" w:hAnsi="Arial" w:cs="Arial"/>
          <w:color w:val="000000"/>
          <w:lang w:eastAsia="es-CO"/>
        </w:rPr>
        <w:t>[</w:t>
      </w:r>
      <w:r w:rsidRPr="00F07947">
        <w:rPr>
          <w:rFonts w:ascii="Arial" w:eastAsia="Times New Roman" w:hAnsi="Arial" w:cs="Arial"/>
          <w:color w:val="FF0000"/>
          <w:lang w:eastAsia="es-CO"/>
        </w:rPr>
        <w:t>EDITA la fecha del comunicado</w:t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] </w:t>
      </w:r>
      <w:r w:rsidRPr="00F07947">
        <w:rPr>
          <w:rFonts w:ascii="Arial" w:hAnsi="Arial" w:cs="Arial"/>
        </w:rPr>
        <w:t xml:space="preserve">se informó por parte de </w:t>
      </w:r>
      <w:r w:rsidRPr="00F07947">
        <w:rPr>
          <w:rFonts w:ascii="Arial" w:eastAsia="Times New Roman" w:hAnsi="Arial" w:cs="Arial"/>
          <w:color w:val="000000"/>
          <w:lang w:eastAsia="es-CO"/>
        </w:rPr>
        <w:t>[</w:t>
      </w:r>
      <w:r w:rsidRPr="00F07947">
        <w:rPr>
          <w:rFonts w:ascii="Arial" w:eastAsia="Times New Roman" w:hAnsi="Arial" w:cs="Arial"/>
          <w:color w:val="FF0000"/>
          <w:lang w:eastAsia="es-CO"/>
        </w:rPr>
        <w:t>EDITA nombre de quien comunica y calidad en que lo hace</w:t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] que el </w:t>
      </w:r>
      <w:r w:rsidRPr="00F07947">
        <w:rPr>
          <w:rFonts w:ascii="Arial" w:hAnsi="Arial" w:cs="Arial"/>
          <w:color w:val="000000"/>
        </w:rPr>
        <w:fldChar w:fldCharType="begin"/>
      </w:r>
      <w:r w:rsidRPr="00F07947">
        <w:rPr>
          <w:rFonts w:ascii="Arial" w:hAnsi="Arial" w:cs="Arial"/>
          <w:color w:val="000000"/>
        </w:rPr>
        <w:instrText xml:space="preserve"> MERGEFIELD  alsenor  \* MERGEFORMAT </w:instrText>
      </w:r>
      <w:r w:rsidRPr="00F07947">
        <w:rPr>
          <w:rFonts w:ascii="Arial" w:hAnsi="Arial" w:cs="Arial"/>
          <w:color w:val="000000"/>
        </w:rPr>
        <w:fldChar w:fldCharType="separate"/>
      </w:r>
      <w:r w:rsidR="00997F7F">
        <w:rPr>
          <w:rFonts w:ascii="Arial" w:hAnsi="Arial" w:cs="Arial"/>
          <w:noProof/>
          <w:color w:val="000000"/>
        </w:rPr>
        <w:t>${</w:t>
      </w:r>
      <w:r w:rsidRPr="00F07947">
        <w:rPr>
          <w:rFonts w:ascii="Arial" w:hAnsi="Arial" w:cs="Arial"/>
          <w:noProof/>
          <w:color w:val="000000"/>
        </w:rPr>
        <w:t>alsenor</w:t>
      </w:r>
      <w:r w:rsidR="00997F7F">
        <w:rPr>
          <w:rFonts w:ascii="Arial" w:hAnsi="Arial" w:cs="Arial"/>
          <w:noProof/>
          <w:color w:val="000000"/>
        </w:rPr>
        <w:t>}</w:t>
      </w:r>
      <w:r w:rsidRPr="00F07947">
        <w:rPr>
          <w:rFonts w:ascii="Arial" w:hAnsi="Arial" w:cs="Arial"/>
          <w:color w:val="000000"/>
        </w:rPr>
        <w:fldChar w:fldCharType="end"/>
      </w:r>
      <w:r w:rsidRPr="00F07947">
        <w:rPr>
          <w:rFonts w:ascii="Arial" w:hAnsi="Arial" w:cs="Arial"/>
          <w:color w:val="000000"/>
        </w:rPr>
        <w:t xml:space="preserve">, </w:t>
      </w:r>
      <w:r w:rsidRPr="00F07947">
        <w:rPr>
          <w:rFonts w:ascii="Arial" w:hAnsi="Arial" w:cs="Arial"/>
        </w:rPr>
        <w:fldChar w:fldCharType="begin"/>
      </w:r>
      <w:r w:rsidRPr="00F07947">
        <w:rPr>
          <w:rFonts w:ascii="Arial" w:hAnsi="Arial" w:cs="Arial"/>
        </w:rPr>
        <w:instrText xml:space="preserve"> MERGEFIELD  Sancionado </w:instrText>
      </w:r>
      <w:r w:rsidRPr="00F07947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F07947">
        <w:rPr>
          <w:rFonts w:ascii="Arial" w:hAnsi="Arial" w:cs="Arial"/>
          <w:noProof/>
        </w:rPr>
        <w:t>Sancionado</w:t>
      </w:r>
      <w:r w:rsidR="00997F7F">
        <w:rPr>
          <w:rFonts w:ascii="Arial" w:hAnsi="Arial" w:cs="Arial"/>
          <w:noProof/>
        </w:rPr>
        <w:t>}</w:t>
      </w:r>
      <w:r w:rsidRPr="00F07947">
        <w:rPr>
          <w:rFonts w:ascii="Arial" w:hAnsi="Arial" w:cs="Arial"/>
        </w:rPr>
        <w:fldChar w:fldCharType="end"/>
      </w:r>
      <w:r w:rsidRPr="00F07947">
        <w:rPr>
          <w:rFonts w:ascii="Arial" w:hAnsi="Arial" w:cs="Arial"/>
        </w:rPr>
        <w:t xml:space="preserve">, </w:t>
      </w:r>
      <w:r w:rsidRPr="00F07947">
        <w:rPr>
          <w:rFonts w:ascii="Arial" w:hAnsi="Arial" w:cs="Arial"/>
        </w:rPr>
        <w:fldChar w:fldCharType="begin"/>
      </w:r>
      <w:r w:rsidRPr="00F07947">
        <w:rPr>
          <w:rFonts w:ascii="Arial" w:hAnsi="Arial" w:cs="Arial"/>
        </w:rPr>
        <w:instrText xml:space="preserve"> MERGEFIELD  identificado  \* MERGEFORMAT </w:instrText>
      </w:r>
      <w:r w:rsidRPr="00F07947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F07947">
        <w:rPr>
          <w:rFonts w:ascii="Arial" w:hAnsi="Arial" w:cs="Arial"/>
          <w:noProof/>
        </w:rPr>
        <w:t>identificado</w:t>
      </w:r>
      <w:r w:rsidR="00997F7F">
        <w:rPr>
          <w:rFonts w:ascii="Arial" w:hAnsi="Arial" w:cs="Arial"/>
          <w:noProof/>
        </w:rPr>
        <w:t>}</w:t>
      </w:r>
      <w:r w:rsidRPr="00F07947">
        <w:rPr>
          <w:rFonts w:ascii="Arial" w:hAnsi="Arial" w:cs="Arial"/>
        </w:rPr>
        <w:fldChar w:fldCharType="end"/>
      </w:r>
      <w:r w:rsidRPr="00F07947">
        <w:rPr>
          <w:rFonts w:ascii="Arial" w:hAnsi="Arial" w:cs="Arial"/>
        </w:rPr>
        <w:t xml:space="preserve"> con </w:t>
      </w:r>
      <w:r w:rsidRPr="00F07947">
        <w:rPr>
          <w:rFonts w:ascii="Arial" w:hAnsi="Arial" w:cs="Arial"/>
        </w:rPr>
        <w:fldChar w:fldCharType="begin"/>
      </w:r>
      <w:r w:rsidRPr="00F07947">
        <w:rPr>
          <w:rFonts w:ascii="Arial" w:hAnsi="Arial" w:cs="Arial"/>
        </w:rPr>
        <w:instrText xml:space="preserve"> MERGEFIELD  TipoDocumento </w:instrText>
      </w:r>
      <w:r w:rsidRPr="00F07947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F07947">
        <w:rPr>
          <w:rFonts w:ascii="Arial" w:hAnsi="Arial" w:cs="Arial"/>
          <w:noProof/>
        </w:rPr>
        <w:t>TipoDocumento</w:t>
      </w:r>
      <w:r w:rsidR="00997F7F">
        <w:rPr>
          <w:rFonts w:ascii="Arial" w:hAnsi="Arial" w:cs="Arial"/>
          <w:noProof/>
        </w:rPr>
        <w:t>}</w:t>
      </w:r>
      <w:r w:rsidRPr="00F07947">
        <w:rPr>
          <w:rFonts w:ascii="Arial" w:hAnsi="Arial" w:cs="Arial"/>
        </w:rPr>
        <w:fldChar w:fldCharType="end"/>
      </w:r>
      <w:r w:rsidRPr="00F07947">
        <w:rPr>
          <w:rFonts w:ascii="Arial" w:hAnsi="Arial" w:cs="Arial"/>
        </w:rPr>
        <w:t xml:space="preserve"> </w:t>
      </w:r>
      <w:proofErr w:type="spellStart"/>
      <w:r w:rsidRPr="00F07947">
        <w:rPr>
          <w:rFonts w:ascii="Arial" w:hAnsi="Arial" w:cs="Arial"/>
        </w:rPr>
        <w:t>nº</w:t>
      </w:r>
      <w:proofErr w:type="spellEnd"/>
      <w:r w:rsidRPr="00F07947">
        <w:rPr>
          <w:rFonts w:ascii="Arial" w:hAnsi="Arial" w:cs="Arial"/>
        </w:rPr>
        <w:t xml:space="preserve">. </w:t>
      </w:r>
      <w:r w:rsidRPr="00F07947">
        <w:rPr>
          <w:rFonts w:ascii="Arial" w:hAnsi="Arial" w:cs="Arial"/>
        </w:rPr>
        <w:fldChar w:fldCharType="begin"/>
      </w:r>
      <w:r w:rsidRPr="00F07947">
        <w:rPr>
          <w:rFonts w:ascii="Arial" w:hAnsi="Arial" w:cs="Arial"/>
        </w:rPr>
        <w:instrText xml:space="preserve"> MERGEFIELD  documento </w:instrText>
      </w:r>
      <w:r w:rsidRPr="00F07947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F07947">
        <w:rPr>
          <w:rFonts w:ascii="Arial" w:hAnsi="Arial" w:cs="Arial"/>
          <w:noProof/>
        </w:rPr>
        <w:t>documento</w:t>
      </w:r>
      <w:r w:rsidR="00997F7F">
        <w:rPr>
          <w:rFonts w:ascii="Arial" w:hAnsi="Arial" w:cs="Arial"/>
          <w:noProof/>
        </w:rPr>
        <w:t>}</w:t>
      </w:r>
      <w:r w:rsidRPr="00F07947">
        <w:rPr>
          <w:rFonts w:ascii="Arial" w:hAnsi="Arial" w:cs="Arial"/>
        </w:rPr>
        <w:fldChar w:fldCharType="end"/>
      </w:r>
      <w:r w:rsidRPr="00F07947">
        <w:rPr>
          <w:rFonts w:ascii="Arial" w:eastAsia="Times New Roman" w:hAnsi="Arial" w:cs="Arial"/>
          <w:color w:val="000000"/>
          <w:lang w:eastAsia="es-CO"/>
        </w:rPr>
        <w:t>, se encuentra en grave estado de salud.</w:t>
      </w:r>
    </w:p>
    <w:p w14:paraId="19EBAD65" w14:textId="77777777" w:rsidR="00D02BB7" w:rsidRPr="00F07947" w:rsidRDefault="00D02BB7" w:rsidP="00D02BB7">
      <w:pPr>
        <w:spacing w:after="0" w:line="260" w:lineRule="exact"/>
        <w:jc w:val="both"/>
        <w:rPr>
          <w:rFonts w:ascii="Arial" w:eastAsia="Times New Roman" w:hAnsi="Arial" w:cs="Arial"/>
          <w:color w:val="000000"/>
          <w:lang w:eastAsia="es-CO"/>
        </w:rPr>
      </w:pPr>
      <w:r w:rsidRPr="00F07947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0167AFFF" w14:textId="580B759D" w:rsidR="00D02BB7" w:rsidRPr="00F07947" w:rsidRDefault="00D02BB7" w:rsidP="00D02BB7">
      <w:pPr>
        <w:spacing w:after="0" w:line="240" w:lineRule="auto"/>
        <w:jc w:val="both"/>
        <w:rPr>
          <w:rFonts w:ascii="Arial" w:hAnsi="Arial" w:cs="Arial"/>
        </w:rPr>
      </w:pPr>
      <w:r w:rsidRPr="00F07947">
        <w:rPr>
          <w:rFonts w:ascii="Arial" w:hAnsi="Arial" w:cs="Arial"/>
        </w:rPr>
        <w:t xml:space="preserve">Que </w:t>
      </w:r>
      <w:r w:rsidRPr="00F07947">
        <w:rPr>
          <w:rFonts w:ascii="Arial" w:eastAsia="Times New Roman" w:hAnsi="Arial" w:cs="Arial"/>
          <w:color w:val="000000"/>
          <w:lang w:eastAsia="es-CO"/>
        </w:rPr>
        <w:t>[</w:t>
      </w:r>
      <w:r w:rsidRPr="00F07947">
        <w:rPr>
          <w:rFonts w:ascii="Arial" w:eastAsia="Times New Roman" w:hAnsi="Arial" w:cs="Arial"/>
          <w:color w:val="FF0000"/>
          <w:lang w:eastAsia="es-CO"/>
        </w:rPr>
        <w:t>EDITA nombre de quien comunica y calidad en que lo hace</w:t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], junto con la comunicación anexó como prueba del grave estado de salud del deudor, una </w:t>
      </w:r>
      <w:r w:rsidRPr="00F07947">
        <w:rPr>
          <w:rFonts w:ascii="Arial" w:hAnsi="Arial" w:cs="Arial"/>
        </w:rPr>
        <w:t>certificación médica expedida por [</w:t>
      </w:r>
      <w:r w:rsidRPr="00F07947">
        <w:rPr>
          <w:rFonts w:ascii="Arial" w:eastAsia="Times New Roman" w:hAnsi="Arial" w:cs="Arial"/>
          <w:color w:val="FF0000"/>
          <w:lang w:eastAsia="es-CO"/>
        </w:rPr>
        <w:t>EDITA nombre del médico tratante y fecha de la expedición</w:t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], a partir de la cual </w:t>
      </w:r>
      <w:r w:rsidRPr="00F07947">
        <w:rPr>
          <w:rFonts w:ascii="Arial" w:hAnsi="Arial" w:cs="Arial"/>
        </w:rPr>
        <w:t>se puede constatar el estado de inconsciencia del obligado o su incapacidad para dirigirse a esta oficina de Cobro Coactivo</w:t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. Asimismo, anexa declaración </w:t>
      </w:r>
      <w:proofErr w:type="spellStart"/>
      <w:r w:rsidRPr="00F07947">
        <w:rPr>
          <w:rFonts w:ascii="Arial" w:eastAsia="Times New Roman" w:hAnsi="Arial" w:cs="Arial"/>
          <w:color w:val="000000"/>
          <w:lang w:eastAsia="es-CO"/>
        </w:rPr>
        <w:t>Extrajuicio</w:t>
      </w:r>
      <w:proofErr w:type="spellEnd"/>
      <w:r w:rsidRPr="00F07947">
        <w:rPr>
          <w:rFonts w:ascii="Arial" w:eastAsia="Times New Roman" w:hAnsi="Arial" w:cs="Arial"/>
          <w:color w:val="000000"/>
          <w:lang w:eastAsia="es-CO"/>
        </w:rPr>
        <w:t xml:space="preserve"> para acreditar la condición en la que actúa [</w:t>
      </w:r>
      <w:r w:rsidRPr="00F07947">
        <w:rPr>
          <w:rFonts w:ascii="Arial" w:eastAsia="Times New Roman" w:hAnsi="Arial" w:cs="Arial"/>
          <w:color w:val="FF0000"/>
          <w:lang w:eastAsia="es-CO"/>
        </w:rPr>
        <w:t>EDITA si es hijo, padre o cónyuge]</w:t>
      </w:r>
      <w:r w:rsidRPr="00F07947">
        <w:rPr>
          <w:rFonts w:ascii="Arial" w:eastAsia="Times New Roman" w:hAnsi="Arial" w:cs="Arial"/>
          <w:color w:val="000000"/>
          <w:lang w:eastAsia="es-CO"/>
        </w:rPr>
        <w:t xml:space="preserve"> para que repose dentro del expediente del proceso de </w:t>
      </w:r>
      <w:r w:rsidRPr="00F07947">
        <w:rPr>
          <w:rFonts w:ascii="Arial" w:hAnsi="Arial" w:cs="Arial"/>
        </w:rPr>
        <w:t xml:space="preserve">cobro </w:t>
      </w:r>
      <w:proofErr w:type="gramStart"/>
      <w:r w:rsidRPr="00F07947">
        <w:rPr>
          <w:rFonts w:ascii="Arial" w:hAnsi="Arial" w:cs="Arial"/>
        </w:rPr>
        <w:t xml:space="preserve">coactivo  </w:t>
      </w:r>
      <w:proofErr w:type="spellStart"/>
      <w:r w:rsidRPr="00F07947">
        <w:rPr>
          <w:rFonts w:ascii="Arial" w:hAnsi="Arial" w:cs="Arial"/>
        </w:rPr>
        <w:t>n</w:t>
      </w:r>
      <w:proofErr w:type="gramEnd"/>
      <w:r w:rsidRPr="00F07947">
        <w:rPr>
          <w:rFonts w:ascii="Arial" w:hAnsi="Arial" w:cs="Arial"/>
        </w:rPr>
        <w:t>°</w:t>
      </w:r>
      <w:proofErr w:type="spellEnd"/>
      <w:r w:rsidRPr="00F07947">
        <w:rPr>
          <w:rFonts w:ascii="Arial" w:hAnsi="Arial" w:cs="Arial"/>
        </w:rPr>
        <w:t xml:space="preserve">. </w:t>
      </w:r>
      <w:r w:rsidRPr="00F07947">
        <w:rPr>
          <w:rStyle w:val="Textoennegrita"/>
          <w:rFonts w:ascii="Arial" w:hAnsi="Arial" w:cs="Arial"/>
        </w:rPr>
        <w:fldChar w:fldCharType="begin"/>
      </w:r>
      <w:r w:rsidRPr="00F07947">
        <w:rPr>
          <w:rStyle w:val="Textoennegrita"/>
          <w:rFonts w:ascii="Arial" w:hAnsi="Arial" w:cs="Arial"/>
        </w:rPr>
        <w:instrText xml:space="preserve"> MERGEFIELD  Numero </w:instrText>
      </w:r>
      <w:r w:rsidRPr="00F07947">
        <w:rPr>
          <w:rStyle w:val="Textoennegrita"/>
          <w:rFonts w:ascii="Arial" w:hAnsi="Arial" w:cs="Arial"/>
        </w:rPr>
        <w:fldChar w:fldCharType="separate"/>
      </w:r>
      <w:r w:rsidR="00997F7F">
        <w:rPr>
          <w:rStyle w:val="Textoennegrita"/>
          <w:rFonts w:ascii="Arial" w:hAnsi="Arial" w:cs="Arial"/>
          <w:noProof/>
        </w:rPr>
        <w:t>${</w:t>
      </w:r>
      <w:r w:rsidRPr="00F07947">
        <w:rPr>
          <w:rStyle w:val="Textoennegrita"/>
          <w:rFonts w:ascii="Arial" w:hAnsi="Arial" w:cs="Arial"/>
          <w:noProof/>
        </w:rPr>
        <w:t>Numero</w:t>
      </w:r>
      <w:r w:rsidR="00997F7F">
        <w:rPr>
          <w:rStyle w:val="Textoennegrita"/>
          <w:rFonts w:ascii="Arial" w:hAnsi="Arial" w:cs="Arial"/>
          <w:noProof/>
        </w:rPr>
        <w:t>}</w:t>
      </w:r>
      <w:r w:rsidRPr="00F07947">
        <w:rPr>
          <w:rStyle w:val="Textoennegrita"/>
          <w:rFonts w:ascii="Arial" w:hAnsi="Arial" w:cs="Arial"/>
        </w:rPr>
        <w:fldChar w:fldCharType="end"/>
      </w:r>
      <w:r w:rsidRPr="00F07947">
        <w:rPr>
          <w:rStyle w:val="Textoennegrita"/>
          <w:rFonts w:ascii="Arial" w:hAnsi="Arial" w:cs="Arial"/>
        </w:rPr>
        <w:t xml:space="preserve">, </w:t>
      </w:r>
      <w:r w:rsidRPr="00F07947">
        <w:rPr>
          <w:rFonts w:ascii="Arial" w:hAnsi="Arial" w:cs="Arial"/>
        </w:rPr>
        <w:t xml:space="preserve">con el fin de verificar </w:t>
      </w:r>
      <w:r w:rsidRPr="00F07947">
        <w:rPr>
          <w:rFonts w:ascii="Arial" w:hAnsi="Arial" w:cs="Arial"/>
        </w:rPr>
        <w:lastRenderedPageBreak/>
        <w:t>el tipo de vínculo de quien lo va a representar en adelante en el trámite del proceso, en virtud del artículo 160 de la Ley 1564 de 2012.</w:t>
      </w:r>
    </w:p>
    <w:p w14:paraId="01D774E0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</w:p>
    <w:p w14:paraId="41AB616F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  <w:r w:rsidRPr="00F07947">
        <w:rPr>
          <w:rFonts w:ascii="Arial" w:hAnsi="Arial" w:cs="Arial"/>
        </w:rPr>
        <w:t xml:space="preserve">Que de conformidad con los artículos 159 y 160 del CGP y 11 del Reglamento Interno para el Recaudo de Cartera a Favor de la Nación – Rama Judicial, se encuentra acreditada la causal de interrupción del proceso por enfermedad grave del deudor, </w:t>
      </w:r>
      <w:proofErr w:type="gramStart"/>
      <w:r w:rsidRPr="00F07947">
        <w:rPr>
          <w:rFonts w:ascii="Arial" w:hAnsi="Arial" w:cs="Arial"/>
        </w:rPr>
        <w:t>y</w:t>
      </w:r>
      <w:proofErr w:type="gramEnd"/>
      <w:r w:rsidRPr="00F07947">
        <w:rPr>
          <w:rFonts w:ascii="Arial" w:hAnsi="Arial" w:cs="Arial"/>
        </w:rPr>
        <w:t xml:space="preserve"> por ende, se declarará para que su representante asuma el proceso en el estado en que se encuentra.</w:t>
      </w:r>
    </w:p>
    <w:p w14:paraId="66C5BD2B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</w:p>
    <w:p w14:paraId="4AF7040B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  <w:r w:rsidRPr="00F07947">
        <w:rPr>
          <w:rFonts w:ascii="Arial" w:hAnsi="Arial" w:cs="Arial"/>
        </w:rPr>
        <w:t>Que los citados deberán hacerse parte en el proceso dentro de los cinco (5) días hábiles siguientes a su notificación por aviso; vencido este término o si antes se hacen parte o si designan un apoderado, se reanudará el proceso de cobro coactivo.</w:t>
      </w:r>
    </w:p>
    <w:p w14:paraId="016309A5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</w:p>
    <w:p w14:paraId="4F75A4C8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  <w:r w:rsidRPr="00F07947">
        <w:rPr>
          <w:rFonts w:ascii="Arial" w:hAnsi="Arial" w:cs="Arial"/>
        </w:rPr>
        <w:t>Que quien pretenda actuar como representante del deudor en un proceso interrumpido, deberá presentar las pruebas que demuestren tal calidad.</w:t>
      </w:r>
    </w:p>
    <w:p w14:paraId="6F3F5C14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</w:p>
    <w:p w14:paraId="6CBC653F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  <w:proofErr w:type="gramStart"/>
      <w:r w:rsidRPr="00F07947">
        <w:rPr>
          <w:rFonts w:ascii="Arial" w:hAnsi="Arial" w:cs="Arial"/>
        </w:rPr>
        <w:t>Que</w:t>
      </w:r>
      <w:proofErr w:type="gramEnd"/>
      <w:r w:rsidRPr="00F07947">
        <w:rPr>
          <w:rFonts w:ascii="Arial" w:hAnsi="Arial" w:cs="Arial"/>
        </w:rPr>
        <w:t xml:space="preserve"> con fundamento en lo expuesto, la abogada ejecutora de la Dirección Ejecutiva de Administración Judicial, </w:t>
      </w:r>
    </w:p>
    <w:p w14:paraId="12851701" w14:textId="77777777" w:rsidR="00D02BB7" w:rsidRPr="00F07947" w:rsidRDefault="00D02BB7" w:rsidP="00D02BB7">
      <w:pPr>
        <w:spacing w:after="0" w:line="260" w:lineRule="exact"/>
        <w:jc w:val="center"/>
        <w:rPr>
          <w:rFonts w:ascii="Arial" w:hAnsi="Arial" w:cs="Arial"/>
          <w:b/>
        </w:rPr>
      </w:pPr>
    </w:p>
    <w:p w14:paraId="16D0313F" w14:textId="77777777" w:rsidR="00D02BB7" w:rsidRPr="00F07947" w:rsidRDefault="00D02BB7" w:rsidP="00D02BB7">
      <w:pPr>
        <w:spacing w:after="0" w:line="260" w:lineRule="exact"/>
        <w:jc w:val="center"/>
        <w:rPr>
          <w:rFonts w:ascii="Arial" w:hAnsi="Arial" w:cs="Arial"/>
          <w:b/>
        </w:rPr>
      </w:pPr>
      <w:r w:rsidRPr="00F07947">
        <w:rPr>
          <w:rFonts w:ascii="Arial" w:hAnsi="Arial" w:cs="Arial"/>
          <w:b/>
        </w:rPr>
        <w:t>RESUELVE</w:t>
      </w:r>
    </w:p>
    <w:p w14:paraId="4BFDF3FC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  <w:b/>
        </w:rPr>
      </w:pPr>
    </w:p>
    <w:p w14:paraId="6885E9EE" w14:textId="07BE1978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  <w:color w:val="FF0000"/>
        </w:rPr>
      </w:pPr>
      <w:r w:rsidRPr="00E66985">
        <w:rPr>
          <w:rFonts w:ascii="Arial" w:hAnsi="Arial" w:cs="Arial"/>
          <w:b/>
        </w:rPr>
        <w:t xml:space="preserve">ARTÍCULO </w:t>
      </w:r>
      <w:proofErr w:type="gramStart"/>
      <w:r w:rsidRPr="00E66985">
        <w:rPr>
          <w:rFonts w:ascii="Arial" w:hAnsi="Arial" w:cs="Arial"/>
          <w:b/>
        </w:rPr>
        <w:t>PRIMERO.-</w:t>
      </w:r>
      <w:proofErr w:type="gramEnd"/>
      <w:r w:rsidRPr="00E66985">
        <w:rPr>
          <w:rFonts w:ascii="Arial" w:hAnsi="Arial" w:cs="Arial"/>
          <w:b/>
        </w:rPr>
        <w:t xml:space="preserve"> DECLARAR</w:t>
      </w:r>
      <w:r w:rsidRPr="00E66985">
        <w:rPr>
          <w:rFonts w:ascii="Arial" w:hAnsi="Arial" w:cs="Arial"/>
        </w:rPr>
        <w:t xml:space="preserve"> la interrupción del proceso de cobro coactivo radicado con el </w:t>
      </w:r>
      <w:proofErr w:type="spellStart"/>
      <w:r w:rsidRPr="00E66985">
        <w:rPr>
          <w:rFonts w:ascii="Arial" w:hAnsi="Arial" w:cs="Arial"/>
        </w:rPr>
        <w:t>n°</w:t>
      </w:r>
      <w:proofErr w:type="spellEnd"/>
      <w:r w:rsidRPr="00E66985">
        <w:rPr>
          <w:rFonts w:ascii="Arial" w:hAnsi="Arial" w:cs="Arial"/>
        </w:rPr>
        <w:t xml:space="preserve">. </w:t>
      </w:r>
      <w:r w:rsidRPr="00E66985">
        <w:rPr>
          <w:rStyle w:val="Textoennegrita"/>
          <w:rFonts w:ascii="Arial" w:hAnsi="Arial" w:cs="Arial"/>
        </w:rPr>
        <w:fldChar w:fldCharType="begin"/>
      </w:r>
      <w:r w:rsidRPr="00E66985">
        <w:rPr>
          <w:rStyle w:val="Textoennegrita"/>
          <w:rFonts w:ascii="Arial" w:hAnsi="Arial" w:cs="Arial"/>
        </w:rPr>
        <w:instrText xml:space="preserve"> MERGEFIELD  Numero </w:instrText>
      </w:r>
      <w:r w:rsidRPr="00E66985">
        <w:rPr>
          <w:rStyle w:val="Textoennegrita"/>
          <w:rFonts w:ascii="Arial" w:hAnsi="Arial" w:cs="Arial"/>
        </w:rPr>
        <w:fldChar w:fldCharType="separate"/>
      </w:r>
      <w:r w:rsidR="00997F7F">
        <w:rPr>
          <w:rStyle w:val="Textoennegrita"/>
          <w:rFonts w:ascii="Arial" w:hAnsi="Arial" w:cs="Arial"/>
          <w:noProof/>
        </w:rPr>
        <w:t>${</w:t>
      </w:r>
      <w:r w:rsidRPr="00E66985">
        <w:rPr>
          <w:rStyle w:val="Textoennegrita"/>
          <w:rFonts w:ascii="Arial" w:hAnsi="Arial" w:cs="Arial"/>
          <w:noProof/>
        </w:rPr>
        <w:t>Numero</w:t>
      </w:r>
      <w:r w:rsidR="00997F7F">
        <w:rPr>
          <w:rStyle w:val="Textoennegrita"/>
          <w:rFonts w:ascii="Arial" w:hAnsi="Arial" w:cs="Arial"/>
          <w:noProof/>
        </w:rPr>
        <w:t>}</w:t>
      </w:r>
      <w:r w:rsidRPr="00E66985">
        <w:rPr>
          <w:rStyle w:val="Textoennegrita"/>
          <w:rFonts w:ascii="Arial" w:hAnsi="Arial" w:cs="Arial"/>
        </w:rPr>
        <w:fldChar w:fldCharType="end"/>
      </w:r>
      <w:r w:rsidRPr="00E66985">
        <w:rPr>
          <w:rStyle w:val="Textoennegrita"/>
          <w:rFonts w:ascii="Arial" w:hAnsi="Arial" w:cs="Arial"/>
        </w:rPr>
        <w:t>,</w:t>
      </w:r>
      <w:r w:rsidRPr="00E66985">
        <w:rPr>
          <w:rFonts w:ascii="Arial" w:hAnsi="Arial" w:cs="Arial"/>
        </w:rPr>
        <w:t xml:space="preserve"> adelantado contra </w:t>
      </w:r>
      <w:r w:rsidRPr="00E66985">
        <w:rPr>
          <w:rFonts w:ascii="Arial" w:hAnsi="Arial" w:cs="Arial"/>
          <w:color w:val="000000"/>
        </w:rPr>
        <w:fldChar w:fldCharType="begin"/>
      </w:r>
      <w:r w:rsidRPr="00E66985">
        <w:rPr>
          <w:rFonts w:ascii="Arial" w:hAnsi="Arial" w:cs="Arial"/>
          <w:color w:val="000000"/>
        </w:rPr>
        <w:instrText xml:space="preserve"> MERGEFIELD  alsenor  \* MERGEFORMAT </w:instrText>
      </w:r>
      <w:r w:rsidRPr="00E66985">
        <w:rPr>
          <w:rFonts w:ascii="Arial" w:hAnsi="Arial" w:cs="Arial"/>
          <w:color w:val="000000"/>
        </w:rPr>
        <w:fldChar w:fldCharType="separate"/>
      </w:r>
      <w:r w:rsidR="00997F7F">
        <w:rPr>
          <w:rFonts w:ascii="Arial" w:hAnsi="Arial" w:cs="Arial"/>
          <w:noProof/>
          <w:color w:val="000000"/>
        </w:rPr>
        <w:t>${</w:t>
      </w:r>
      <w:r w:rsidRPr="00E66985">
        <w:rPr>
          <w:rFonts w:ascii="Arial" w:hAnsi="Arial" w:cs="Arial"/>
          <w:noProof/>
          <w:color w:val="000000"/>
        </w:rPr>
        <w:t>alsenor</w:t>
      </w:r>
      <w:r w:rsidR="00997F7F">
        <w:rPr>
          <w:rFonts w:ascii="Arial" w:hAnsi="Arial" w:cs="Arial"/>
          <w:noProof/>
          <w:color w:val="000000"/>
        </w:rPr>
        <w:t>}</w:t>
      </w:r>
      <w:r w:rsidRPr="00E66985">
        <w:rPr>
          <w:rFonts w:ascii="Arial" w:hAnsi="Arial" w:cs="Arial"/>
          <w:color w:val="000000"/>
        </w:rPr>
        <w:fldChar w:fldCharType="end"/>
      </w:r>
      <w:r w:rsidRPr="00E66985">
        <w:rPr>
          <w:rFonts w:ascii="Arial" w:hAnsi="Arial" w:cs="Arial"/>
          <w:color w:val="000000"/>
        </w:rPr>
        <w:t xml:space="preserve">, </w:t>
      </w:r>
      <w:r w:rsidRPr="00E66985">
        <w:rPr>
          <w:rFonts w:ascii="Arial" w:hAnsi="Arial" w:cs="Arial"/>
        </w:rPr>
        <w:fldChar w:fldCharType="begin"/>
      </w:r>
      <w:r w:rsidRPr="00E66985">
        <w:rPr>
          <w:rFonts w:ascii="Arial" w:hAnsi="Arial" w:cs="Arial"/>
        </w:rPr>
        <w:instrText xml:space="preserve"> MERGEFIELD  Sancionado </w:instrText>
      </w:r>
      <w:r w:rsidRPr="00E66985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E66985">
        <w:rPr>
          <w:rFonts w:ascii="Arial" w:hAnsi="Arial" w:cs="Arial"/>
          <w:noProof/>
        </w:rPr>
        <w:t>Sancionado</w:t>
      </w:r>
      <w:r w:rsidR="00997F7F">
        <w:rPr>
          <w:rFonts w:ascii="Arial" w:hAnsi="Arial" w:cs="Arial"/>
          <w:noProof/>
        </w:rPr>
        <w:t>}</w:t>
      </w:r>
      <w:r w:rsidRPr="00E66985">
        <w:rPr>
          <w:rFonts w:ascii="Arial" w:hAnsi="Arial" w:cs="Arial"/>
        </w:rPr>
        <w:fldChar w:fldCharType="end"/>
      </w:r>
      <w:r w:rsidRPr="00E66985">
        <w:rPr>
          <w:rFonts w:ascii="Arial" w:hAnsi="Arial" w:cs="Arial"/>
        </w:rPr>
        <w:t xml:space="preserve">, </w:t>
      </w:r>
      <w:r w:rsidRPr="00E66985">
        <w:rPr>
          <w:rFonts w:ascii="Arial" w:hAnsi="Arial" w:cs="Arial"/>
        </w:rPr>
        <w:fldChar w:fldCharType="begin"/>
      </w:r>
      <w:r w:rsidRPr="00E66985">
        <w:rPr>
          <w:rFonts w:ascii="Arial" w:hAnsi="Arial" w:cs="Arial"/>
        </w:rPr>
        <w:instrText xml:space="preserve"> MERGEFIELD  identificado  \* MERGEFORMAT </w:instrText>
      </w:r>
      <w:r w:rsidRPr="00E66985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E66985">
        <w:rPr>
          <w:rFonts w:ascii="Arial" w:hAnsi="Arial" w:cs="Arial"/>
          <w:noProof/>
        </w:rPr>
        <w:t>identificado</w:t>
      </w:r>
      <w:r w:rsidR="00997F7F">
        <w:rPr>
          <w:rFonts w:ascii="Arial" w:hAnsi="Arial" w:cs="Arial"/>
          <w:noProof/>
        </w:rPr>
        <w:t>}</w:t>
      </w:r>
      <w:r w:rsidRPr="00E66985">
        <w:rPr>
          <w:rFonts w:ascii="Arial" w:hAnsi="Arial" w:cs="Arial"/>
        </w:rPr>
        <w:fldChar w:fldCharType="end"/>
      </w:r>
      <w:r w:rsidRPr="00E66985">
        <w:rPr>
          <w:rFonts w:ascii="Arial" w:hAnsi="Arial" w:cs="Arial"/>
        </w:rPr>
        <w:t xml:space="preserve"> con </w:t>
      </w:r>
      <w:r w:rsidRPr="00E66985">
        <w:rPr>
          <w:rFonts w:ascii="Arial" w:hAnsi="Arial" w:cs="Arial"/>
        </w:rPr>
        <w:fldChar w:fldCharType="begin"/>
      </w:r>
      <w:r w:rsidRPr="00E66985">
        <w:rPr>
          <w:rFonts w:ascii="Arial" w:hAnsi="Arial" w:cs="Arial"/>
        </w:rPr>
        <w:instrText xml:space="preserve"> MERGEFIELD  TipoDocumento </w:instrText>
      </w:r>
      <w:r w:rsidRPr="00E66985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E66985">
        <w:rPr>
          <w:rFonts w:ascii="Arial" w:hAnsi="Arial" w:cs="Arial"/>
          <w:noProof/>
        </w:rPr>
        <w:t>TipoDocumento</w:t>
      </w:r>
      <w:r w:rsidR="00997F7F">
        <w:rPr>
          <w:rFonts w:ascii="Arial" w:hAnsi="Arial" w:cs="Arial"/>
          <w:noProof/>
        </w:rPr>
        <w:t>}</w:t>
      </w:r>
      <w:r w:rsidRPr="00E66985">
        <w:rPr>
          <w:rFonts w:ascii="Arial" w:hAnsi="Arial" w:cs="Arial"/>
        </w:rPr>
        <w:fldChar w:fldCharType="end"/>
      </w:r>
      <w:r w:rsidRPr="00E66985">
        <w:rPr>
          <w:rFonts w:ascii="Arial" w:hAnsi="Arial" w:cs="Arial"/>
        </w:rPr>
        <w:t xml:space="preserve"> </w:t>
      </w:r>
      <w:proofErr w:type="spellStart"/>
      <w:r w:rsidRPr="00E66985">
        <w:rPr>
          <w:rFonts w:ascii="Arial" w:hAnsi="Arial" w:cs="Arial"/>
        </w:rPr>
        <w:t>nº</w:t>
      </w:r>
      <w:proofErr w:type="spellEnd"/>
      <w:r w:rsidRPr="00E66985">
        <w:rPr>
          <w:rFonts w:ascii="Arial" w:hAnsi="Arial" w:cs="Arial"/>
        </w:rPr>
        <w:t xml:space="preserve">. </w:t>
      </w:r>
      <w:r w:rsidRPr="00E66985">
        <w:rPr>
          <w:rFonts w:ascii="Arial" w:hAnsi="Arial" w:cs="Arial"/>
        </w:rPr>
        <w:fldChar w:fldCharType="begin"/>
      </w:r>
      <w:r w:rsidRPr="00E66985">
        <w:rPr>
          <w:rFonts w:ascii="Arial" w:hAnsi="Arial" w:cs="Arial"/>
        </w:rPr>
        <w:instrText xml:space="preserve"> MERGEFIELD  documento </w:instrText>
      </w:r>
      <w:r w:rsidRPr="00E66985">
        <w:rPr>
          <w:rFonts w:ascii="Arial" w:hAnsi="Arial" w:cs="Arial"/>
        </w:rPr>
        <w:fldChar w:fldCharType="separate"/>
      </w:r>
      <w:r w:rsidR="00997F7F">
        <w:rPr>
          <w:rFonts w:ascii="Arial" w:hAnsi="Arial" w:cs="Arial"/>
          <w:noProof/>
        </w:rPr>
        <w:t>${</w:t>
      </w:r>
      <w:r w:rsidRPr="00E66985">
        <w:rPr>
          <w:rFonts w:ascii="Arial" w:hAnsi="Arial" w:cs="Arial"/>
          <w:noProof/>
        </w:rPr>
        <w:t>documento</w:t>
      </w:r>
      <w:r w:rsidR="00997F7F">
        <w:rPr>
          <w:rFonts w:ascii="Arial" w:hAnsi="Arial" w:cs="Arial"/>
          <w:noProof/>
        </w:rPr>
        <w:t>}</w:t>
      </w:r>
      <w:r w:rsidRPr="00E66985">
        <w:rPr>
          <w:rFonts w:ascii="Arial" w:hAnsi="Arial" w:cs="Arial"/>
        </w:rPr>
        <w:fldChar w:fldCharType="end"/>
      </w:r>
      <w:r w:rsidRPr="00E66985">
        <w:rPr>
          <w:rFonts w:ascii="Arial" w:hAnsi="Arial" w:cs="Arial"/>
        </w:rPr>
        <w:t xml:space="preserve"> por encontrarse en </w:t>
      </w:r>
      <w:r w:rsidRPr="00E66985">
        <w:rPr>
          <w:rFonts w:ascii="Arial" w:eastAsia="Times New Roman" w:hAnsi="Arial" w:cs="Arial"/>
          <w:color w:val="000000"/>
          <w:lang w:eastAsia="es-CO"/>
        </w:rPr>
        <w:t>grave estado de salud,</w:t>
      </w:r>
      <w:r w:rsidRPr="00E66985">
        <w:rPr>
          <w:rFonts w:ascii="Arial" w:hAnsi="Arial" w:cs="Arial"/>
        </w:rPr>
        <w:t xml:space="preserve"> según lo acreditada con certificación médica aportada al proceso.</w:t>
      </w:r>
    </w:p>
    <w:p w14:paraId="746C3210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  <w:b/>
        </w:rPr>
      </w:pPr>
    </w:p>
    <w:p w14:paraId="75C99183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  <w:r w:rsidRPr="00F07947">
        <w:rPr>
          <w:rFonts w:ascii="Arial" w:hAnsi="Arial" w:cs="Arial"/>
          <w:b/>
        </w:rPr>
        <w:t xml:space="preserve">ARTÍCULO </w:t>
      </w:r>
      <w:proofErr w:type="gramStart"/>
      <w:r w:rsidRPr="00F07947">
        <w:rPr>
          <w:rFonts w:ascii="Arial" w:hAnsi="Arial" w:cs="Arial"/>
          <w:b/>
        </w:rPr>
        <w:t>SEGUNDO.-</w:t>
      </w:r>
      <w:proofErr w:type="gramEnd"/>
      <w:r w:rsidRPr="00F07947">
        <w:rPr>
          <w:rFonts w:ascii="Arial" w:hAnsi="Arial" w:cs="Arial"/>
          <w:b/>
        </w:rPr>
        <w:t xml:space="preserve"> NOTIFICAR</w:t>
      </w:r>
      <w:r w:rsidRPr="00F07947">
        <w:rPr>
          <w:rFonts w:ascii="Arial" w:hAnsi="Arial" w:cs="Arial"/>
        </w:rPr>
        <w:t xml:space="preserve"> esta resolución por aviso, de conformidad con el artículo 160 del CGP, para que </w:t>
      </w:r>
      <w:r>
        <w:rPr>
          <w:rFonts w:ascii="Arial" w:hAnsi="Arial" w:cs="Arial"/>
        </w:rPr>
        <w:t>en</w:t>
      </w:r>
      <w:r w:rsidRPr="00F07947">
        <w:rPr>
          <w:rFonts w:ascii="Arial" w:hAnsi="Arial" w:cs="Arial"/>
        </w:rPr>
        <w:t xml:space="preserve"> los términos procesales establecidos en la precitada norma, los interesados se hagan parte dentro del proceso de cobro coactivo como representantes del obligado y lo asuman en el estado en que se encuentra. </w:t>
      </w:r>
    </w:p>
    <w:p w14:paraId="50E0389D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  <w:b/>
        </w:rPr>
      </w:pPr>
    </w:p>
    <w:p w14:paraId="44E8B9C6" w14:textId="77777777" w:rsidR="00D02BB7" w:rsidRPr="00F07947" w:rsidRDefault="00D02BB7" w:rsidP="00D02BB7">
      <w:pPr>
        <w:spacing w:after="0" w:line="260" w:lineRule="exact"/>
        <w:jc w:val="both"/>
        <w:rPr>
          <w:rFonts w:ascii="Arial" w:hAnsi="Arial" w:cs="Arial"/>
        </w:rPr>
      </w:pPr>
      <w:r w:rsidRPr="00F07947">
        <w:rPr>
          <w:rFonts w:ascii="Arial" w:hAnsi="Arial" w:cs="Arial"/>
          <w:b/>
        </w:rPr>
        <w:t xml:space="preserve">ARTÍCULO </w:t>
      </w:r>
      <w:proofErr w:type="gramStart"/>
      <w:r w:rsidRPr="00F07947">
        <w:rPr>
          <w:rFonts w:ascii="Arial" w:hAnsi="Arial" w:cs="Arial"/>
          <w:b/>
        </w:rPr>
        <w:t>TERCERO.-</w:t>
      </w:r>
      <w:proofErr w:type="gramEnd"/>
      <w:r w:rsidRPr="00F07947">
        <w:rPr>
          <w:rFonts w:ascii="Arial" w:hAnsi="Arial" w:cs="Arial"/>
          <w:b/>
        </w:rPr>
        <w:t xml:space="preserve"> </w:t>
      </w:r>
      <w:r w:rsidRPr="00F07947">
        <w:rPr>
          <w:rFonts w:ascii="Arial" w:hAnsi="Arial" w:cs="Arial"/>
        </w:rPr>
        <w:t xml:space="preserve">Contra esta Resolución no procede recurso alguno. </w:t>
      </w:r>
    </w:p>
    <w:p w14:paraId="2F2BB97F" w14:textId="77777777" w:rsidR="00D02BB7" w:rsidRPr="00F07947" w:rsidRDefault="00D02BB7" w:rsidP="00D02BB7">
      <w:pPr>
        <w:spacing w:after="0" w:line="260" w:lineRule="exact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B780B70" w14:textId="77777777" w:rsidR="00D02BB7" w:rsidRPr="00F07947" w:rsidRDefault="00D02BB7" w:rsidP="00D02BB7">
      <w:pPr>
        <w:spacing w:after="0" w:line="260" w:lineRule="exact"/>
        <w:jc w:val="both"/>
        <w:rPr>
          <w:rFonts w:ascii="Arial" w:eastAsia="Times New Roman" w:hAnsi="Arial" w:cs="Arial"/>
          <w:color w:val="000000"/>
          <w:lang w:eastAsia="es-CO"/>
        </w:rPr>
      </w:pPr>
      <w:r w:rsidRPr="00F07947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F07947">
        <w:rPr>
          <w:rFonts w:ascii="Arial" w:eastAsia="Times New Roman" w:hAnsi="Arial" w:cs="Arial"/>
          <w:b/>
          <w:bCs/>
          <w:color w:val="000000"/>
          <w:lang w:eastAsia="es-CO"/>
        </w:rPr>
        <w:t>CUARTO.-</w:t>
      </w:r>
      <w:proofErr w:type="gramEnd"/>
      <w:r w:rsidRPr="00F07947">
        <w:rPr>
          <w:rFonts w:ascii="Arial" w:eastAsia="Times New Roman" w:hAnsi="Arial" w:cs="Arial"/>
          <w:color w:val="000000"/>
          <w:lang w:eastAsia="es-CO"/>
        </w:rPr>
        <w:t xml:space="preserve"> Ingresar el registro de esta actuación en el aplicativo de Gestión de Cobro Coactivo – GCC.</w:t>
      </w:r>
    </w:p>
    <w:p w14:paraId="075B9A6A" w14:textId="77777777" w:rsidR="00D02BB7" w:rsidRPr="00F07947" w:rsidRDefault="00D02BB7" w:rsidP="00D02BB7">
      <w:pPr>
        <w:spacing w:after="0" w:line="260" w:lineRule="exact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03F7600" w14:textId="77777777" w:rsidR="00D02BB7" w:rsidRPr="00A937CA" w:rsidRDefault="00D02BB7" w:rsidP="00D02BB7">
      <w:pPr>
        <w:spacing w:after="0" w:line="240" w:lineRule="auto"/>
        <w:jc w:val="center"/>
        <w:rPr>
          <w:rFonts w:ascii="Verdana" w:eastAsia="Times New Roman" w:hAnsi="Verdana"/>
          <w:color w:val="000000"/>
          <w:sz w:val="21"/>
          <w:szCs w:val="21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s-ES" w:eastAsia="es-CO"/>
        </w:rPr>
        <w:t>NOTIFIQUESE</w:t>
      </w:r>
      <w:r w:rsidRPr="00A937CA">
        <w:rPr>
          <w:rFonts w:ascii="Arial" w:eastAsia="Times New Roman" w:hAnsi="Arial" w:cs="Arial"/>
          <w:b/>
          <w:bCs/>
          <w:color w:val="000000"/>
          <w:sz w:val="21"/>
          <w:szCs w:val="21"/>
          <w:lang w:val="es-ES" w:eastAsia="es-CO"/>
        </w:rPr>
        <w:t xml:space="preserve"> Y CÚMPLASE</w:t>
      </w:r>
    </w:p>
    <w:p w14:paraId="7D9EBF41" w14:textId="77777777" w:rsidR="00D02BB7" w:rsidRPr="00A937CA" w:rsidRDefault="00D02BB7" w:rsidP="00D02BB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A937CA">
        <w:rPr>
          <w:rFonts w:ascii="Arial" w:hAnsi="Arial" w:cs="Arial"/>
          <w:sz w:val="21"/>
          <w:szCs w:val="21"/>
        </w:rPr>
        <w:t>[SIGNATURE-R]</w:t>
      </w:r>
    </w:p>
    <w:p w14:paraId="4E1C17F9" w14:textId="026669AC" w:rsidR="00D02BB7" w:rsidRPr="00A937CA" w:rsidRDefault="00D02BB7" w:rsidP="00D02BB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A937CA">
        <w:rPr>
          <w:rStyle w:val="Textoennegrita"/>
          <w:rFonts w:ascii="Arial" w:hAnsi="Arial" w:cs="Arial"/>
          <w:sz w:val="21"/>
          <w:szCs w:val="21"/>
        </w:rPr>
        <w:fldChar w:fldCharType="begin"/>
      </w:r>
      <w:r w:rsidRPr="00A937CA">
        <w:rPr>
          <w:rStyle w:val="Textoennegrita"/>
          <w:rFonts w:ascii="Arial" w:hAnsi="Arial" w:cs="Arial"/>
          <w:sz w:val="21"/>
          <w:szCs w:val="21"/>
        </w:rPr>
        <w:instrText xml:space="preserve"> MERGEFIELD  Abogado </w:instrText>
      </w:r>
      <w:r w:rsidRPr="00A937CA">
        <w:rPr>
          <w:rStyle w:val="Textoennegrita"/>
          <w:rFonts w:ascii="Arial" w:hAnsi="Arial" w:cs="Arial"/>
          <w:sz w:val="21"/>
          <w:szCs w:val="21"/>
        </w:rPr>
        <w:fldChar w:fldCharType="separate"/>
      </w:r>
      <w:r w:rsidR="00997F7F">
        <w:rPr>
          <w:rStyle w:val="Textoennegrita"/>
          <w:rFonts w:ascii="Arial" w:hAnsi="Arial" w:cs="Arial"/>
          <w:noProof/>
          <w:sz w:val="21"/>
          <w:szCs w:val="21"/>
        </w:rPr>
        <w:t>${</w:t>
      </w:r>
      <w:r w:rsidRPr="00A937CA">
        <w:rPr>
          <w:rStyle w:val="Textoennegrita"/>
          <w:rFonts w:ascii="Arial" w:hAnsi="Arial" w:cs="Arial"/>
          <w:noProof/>
          <w:sz w:val="21"/>
          <w:szCs w:val="21"/>
        </w:rPr>
        <w:t>Abogado</w:t>
      </w:r>
      <w:r w:rsidR="00997F7F">
        <w:rPr>
          <w:rStyle w:val="Textoennegrita"/>
          <w:rFonts w:ascii="Arial" w:hAnsi="Arial" w:cs="Arial"/>
          <w:noProof/>
          <w:sz w:val="21"/>
          <w:szCs w:val="21"/>
        </w:rPr>
        <w:t>}</w:t>
      </w:r>
      <w:r w:rsidRPr="00A937CA">
        <w:rPr>
          <w:rStyle w:val="Textoennegrita"/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br/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AbogadoEjecutor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97F7F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AbogadoEjecutor</w:t>
      </w:r>
      <w:r w:rsidR="00997F7F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</w:p>
    <w:p w14:paraId="26D092EF" w14:textId="000F9793" w:rsidR="00D02BB7" w:rsidRPr="00B30030" w:rsidRDefault="00D02BB7" w:rsidP="00D02BB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B30030">
        <w:rPr>
          <w:rFonts w:ascii="Arial" w:hAnsi="Arial" w:cs="Arial"/>
          <w:color w:val="000000"/>
          <w:sz w:val="18"/>
          <w:szCs w:val="18"/>
        </w:rPr>
        <w:t xml:space="preserve">Elaboró: </w:t>
      </w:r>
      <w:r w:rsidRPr="00B30030">
        <w:rPr>
          <w:rFonts w:ascii="Arial" w:hAnsi="Arial" w:cs="Arial"/>
          <w:color w:val="000000"/>
          <w:sz w:val="18"/>
          <w:szCs w:val="18"/>
        </w:rPr>
        <w:fldChar w:fldCharType="begin"/>
      </w:r>
      <w:r w:rsidRPr="00B30030">
        <w:rPr>
          <w:rFonts w:ascii="Arial" w:hAnsi="Arial" w:cs="Arial"/>
          <w:color w:val="000000"/>
          <w:sz w:val="18"/>
          <w:szCs w:val="18"/>
        </w:rPr>
        <w:instrText xml:space="preserve"> MERGEFIELD  usuario </w:instrText>
      </w:r>
      <w:r w:rsidRPr="00B30030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997F7F">
        <w:rPr>
          <w:rFonts w:ascii="Arial" w:hAnsi="Arial" w:cs="Arial"/>
          <w:noProof/>
          <w:color w:val="000000"/>
          <w:sz w:val="18"/>
          <w:szCs w:val="18"/>
        </w:rPr>
        <w:t>${</w:t>
      </w:r>
      <w:r w:rsidRPr="00B30030">
        <w:rPr>
          <w:rFonts w:ascii="Arial" w:hAnsi="Arial" w:cs="Arial"/>
          <w:noProof/>
          <w:color w:val="000000"/>
          <w:sz w:val="18"/>
          <w:szCs w:val="18"/>
        </w:rPr>
        <w:t>usuario</w:t>
      </w:r>
      <w:r w:rsidR="00997F7F">
        <w:rPr>
          <w:rFonts w:ascii="Arial" w:hAnsi="Arial" w:cs="Arial"/>
          <w:noProof/>
          <w:color w:val="000000"/>
          <w:sz w:val="18"/>
          <w:szCs w:val="18"/>
        </w:rPr>
        <w:t>}</w:t>
      </w:r>
      <w:r w:rsidRPr="00B30030">
        <w:rPr>
          <w:rFonts w:ascii="Arial" w:hAnsi="Arial" w:cs="Arial"/>
          <w:color w:val="000000"/>
          <w:sz w:val="18"/>
          <w:szCs w:val="18"/>
        </w:rPr>
        <w:fldChar w:fldCharType="end"/>
      </w:r>
      <w:r w:rsidRPr="00B30030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AA1AEBF" w14:textId="57AD5890" w:rsidR="00D02BB7" w:rsidRPr="00B30030" w:rsidRDefault="00D02BB7" w:rsidP="00D02BB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B30030">
        <w:rPr>
          <w:rFonts w:ascii="Arial" w:eastAsia="Arial" w:hAnsi="Arial" w:cs="Arial"/>
          <w:i/>
          <w:sz w:val="18"/>
          <w:szCs w:val="18"/>
        </w:rPr>
        <w:t xml:space="preserve">Consecutivo </w:t>
      </w:r>
      <w:proofErr w:type="spellStart"/>
      <w:r w:rsidRPr="00B30030">
        <w:rPr>
          <w:rFonts w:ascii="Arial" w:eastAsia="Arial" w:hAnsi="Arial" w:cs="Arial"/>
          <w:i/>
          <w:sz w:val="18"/>
          <w:szCs w:val="18"/>
        </w:rPr>
        <w:t>Sigobius</w:t>
      </w:r>
      <w:proofErr w:type="spellEnd"/>
      <w:r w:rsidRPr="00B30030">
        <w:rPr>
          <w:rFonts w:ascii="Arial" w:eastAsia="Arial" w:hAnsi="Arial" w:cs="Arial"/>
          <w:i/>
          <w:sz w:val="18"/>
          <w:szCs w:val="18"/>
        </w:rPr>
        <w:t xml:space="preserve"> </w:t>
      </w:r>
      <w:r w:rsidRPr="00B30030">
        <w:rPr>
          <w:rStyle w:val="Textoennegrita"/>
          <w:rFonts w:ascii="Arial" w:hAnsi="Arial" w:cs="Arial"/>
          <w:sz w:val="18"/>
          <w:szCs w:val="18"/>
        </w:rPr>
        <w:fldChar w:fldCharType="begin"/>
      </w:r>
      <w:r w:rsidRPr="00B30030">
        <w:rPr>
          <w:rStyle w:val="Textoennegrita"/>
          <w:rFonts w:ascii="Arial" w:hAnsi="Arial" w:cs="Arial"/>
          <w:sz w:val="18"/>
          <w:szCs w:val="18"/>
        </w:rPr>
        <w:instrText xml:space="preserve"> MERGEFIELD  Sigobius </w:instrText>
      </w:r>
      <w:r w:rsidRPr="00B30030">
        <w:rPr>
          <w:rStyle w:val="Textoennegrita"/>
          <w:rFonts w:ascii="Arial" w:hAnsi="Arial" w:cs="Arial"/>
          <w:sz w:val="18"/>
          <w:szCs w:val="18"/>
        </w:rPr>
        <w:fldChar w:fldCharType="separate"/>
      </w:r>
      <w:r w:rsidR="00997F7F">
        <w:rPr>
          <w:rStyle w:val="Textoennegrita"/>
          <w:rFonts w:ascii="Arial" w:hAnsi="Arial" w:cs="Arial"/>
          <w:noProof/>
          <w:sz w:val="18"/>
          <w:szCs w:val="18"/>
        </w:rPr>
        <w:t>${</w:t>
      </w:r>
      <w:r w:rsidRPr="00B30030">
        <w:rPr>
          <w:rStyle w:val="Textoennegrita"/>
          <w:rFonts w:ascii="Arial" w:hAnsi="Arial" w:cs="Arial"/>
          <w:noProof/>
          <w:sz w:val="18"/>
          <w:szCs w:val="18"/>
        </w:rPr>
        <w:t>Sigobius</w:t>
      </w:r>
      <w:r w:rsidR="00997F7F">
        <w:rPr>
          <w:rStyle w:val="Textoennegrita"/>
          <w:rFonts w:ascii="Arial" w:hAnsi="Arial" w:cs="Arial"/>
          <w:noProof/>
          <w:sz w:val="18"/>
          <w:szCs w:val="18"/>
        </w:rPr>
        <w:t>}</w:t>
      </w:r>
      <w:r w:rsidRPr="00B30030">
        <w:rPr>
          <w:rStyle w:val="Textoennegrita"/>
          <w:rFonts w:ascii="Arial" w:hAnsi="Arial" w:cs="Arial"/>
          <w:sz w:val="18"/>
          <w:szCs w:val="18"/>
        </w:rPr>
        <w:fldChar w:fldCharType="end"/>
      </w:r>
    </w:p>
    <w:p w14:paraId="5A3595BE" w14:textId="4426010F" w:rsidR="006E235C" w:rsidRPr="004B4197" w:rsidRDefault="006E235C" w:rsidP="00071C2F">
      <w:pPr>
        <w:pStyle w:val="NormalWeb"/>
        <w:spacing w:before="0" w:beforeAutospacing="0" w:after="0" w:afterAutospacing="0"/>
        <w:jc w:val="center"/>
      </w:pPr>
    </w:p>
    <w:sectPr w:rsidR="006E235C" w:rsidRPr="004B4197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28DDA8B4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97F7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997F7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EFD152F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97F7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97F7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69F1"/>
    <w:multiLevelType w:val="multilevel"/>
    <w:tmpl w:val="D57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ordinalText"/>
      <w:lvlText w:val="%2:"/>
      <w:lvlJc w:val="left"/>
      <w:pPr>
        <w:tabs>
          <w:tab w:val="num" w:pos="1855"/>
        </w:tabs>
        <w:ind w:left="1135" w:firstLine="0"/>
      </w:pPr>
      <w:rPr>
        <w:rFonts w:ascii="Arial" w:eastAsia="Arial" w:hAnsi="Arial" w:cs="Arial" w:hint="default"/>
        <w:b/>
        <w:i w:val="0"/>
        <w:caps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hint="default"/>
      </w:rPr>
    </w:lvl>
  </w:abstractNum>
  <w:num w:numId="1" w16cid:durableId="153349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1C2F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721BB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4197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2D73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97F7F"/>
    <w:rsid w:val="009A3C6E"/>
    <w:rsid w:val="009A7CB8"/>
    <w:rsid w:val="009B1EFF"/>
    <w:rsid w:val="009C0F02"/>
    <w:rsid w:val="009D2B5A"/>
    <w:rsid w:val="00A30293"/>
    <w:rsid w:val="00A64597"/>
    <w:rsid w:val="00A72100"/>
    <w:rsid w:val="00A825D6"/>
    <w:rsid w:val="00A958FC"/>
    <w:rsid w:val="00AC2B3F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37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2BB7"/>
    <w:rsid w:val="00D063FB"/>
    <w:rsid w:val="00D1463E"/>
    <w:rsid w:val="00D30C32"/>
    <w:rsid w:val="00D40F2A"/>
    <w:rsid w:val="00D57631"/>
    <w:rsid w:val="00D67B3A"/>
    <w:rsid w:val="00DA7824"/>
    <w:rsid w:val="00DB490D"/>
    <w:rsid w:val="00DB59A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next w:val="Normal"/>
    <w:link w:val="TextoindependienteCar"/>
    <w:rsid w:val="004B419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B4197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57DE-C1FF-4AEA-9B42-5508B91D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2022-09-26T17:38:00Z</dcterms:created>
  <dcterms:modified xsi:type="dcterms:W3CDTF">2024-03-15T12:45:00Z</dcterms:modified>
</cp:coreProperties>
</file>