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w:t>
      </w:r>
      <w:r w:rsidRPr="0000664A">
        <w:rPr>
          <w:rFonts w:ascii="Arial" w:hAnsi="Arial" w:cs="Arial"/>
          <w:noProof/>
          <w:sz w:val="22"/>
          <w:szCs w:val="22"/>
        </w:rPr>
        <w:t>Sigobius</w:t>
      </w:r>
      <w:r w:rsidR="007536BF">
        <w:rPr>
          <w:rFonts w:ascii="Arial" w:hAnsi="Arial" w:cs="Arial"/>
          <w:noProof/>
          <w:sz w:val="22"/>
          <w:szCs w:val="22"/>
        </w:rPr>
        <w:t>}</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w:t>
      </w:r>
      <w:r w:rsidRPr="0000664A">
        <w:rPr>
          <w:rFonts w:ascii="Arial" w:eastAsia="Times New Roman" w:hAnsi="Arial" w:cs="Arial"/>
          <w:noProof/>
          <w:lang w:eastAsia="es-CO"/>
        </w:rPr>
        <w:t>Ciudad</w:t>
      </w:r>
      <w:r w:rsidR="007536BF">
        <w:rPr>
          <w:rFonts w:ascii="Arial" w:eastAsia="Times New Roman" w:hAnsi="Arial" w:cs="Arial"/>
          <w:noProof/>
          <w:lang w:eastAsia="es-CO"/>
        </w:rPr>
        <w:t>}</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w:t>
      </w:r>
      <w:r w:rsidRPr="0000664A">
        <w:rPr>
          <w:rFonts w:ascii="Arial" w:eastAsia="Times New Roman" w:hAnsi="Arial" w:cs="Arial"/>
          <w:noProof/>
          <w:lang w:eastAsia="es-CO"/>
        </w:rPr>
        <w:t>fechahoy</w:t>
      </w:r>
      <w:r w:rsidR="007536BF">
        <w:rPr>
          <w:rFonts w:ascii="Arial" w:eastAsia="Times New Roman" w:hAnsi="Arial" w:cs="Arial"/>
          <w:noProof/>
          <w:lang w:eastAsia="es-CO"/>
        </w:rPr>
        <w:t>}</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00664A"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w:t>
      </w:r>
      <w:r w:rsidRPr="0000664A">
        <w:rPr>
          <w:rFonts w:ascii="Arial" w:eastAsia="Arial" w:hAnsi="Arial" w:cs="Arial"/>
          <w:noProof/>
          <w:color w:val="FF0000"/>
        </w:rPr>
        <w:t>TableStart:Campos</w:t>
      </w:r>
      <w:r w:rsidR="007536BF">
        <w:rPr>
          <w:rFonts w:ascii="Arial" w:eastAsia="Arial" w:hAnsi="Arial" w:cs="Arial"/>
          <w:noProof/>
          <w:color w:val="FF0000"/>
        </w:rPr>
        <w:t>}</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Doctor</w:t>
      </w:r>
      <w:r w:rsidR="007536BF">
        <w:rPr>
          <w:rFonts w:ascii="Arial" w:eastAsia="Arial" w:hAnsi="Arial" w:cs="Arial"/>
          <w:b/>
          <w:noProof/>
        </w:rPr>
        <w:t>}</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DespachoJuez</w:t>
      </w:r>
      <w:r w:rsidR="007536BF">
        <w:rPr>
          <w:rFonts w:ascii="Arial" w:eastAsia="Arial" w:hAnsi="Arial" w:cs="Arial"/>
          <w:b/>
          <w:noProof/>
        </w:rPr>
        <w:t>}</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w:t>
      </w:r>
      <w:r w:rsidR="007536BF">
        <w:rPr>
          <w:rFonts w:ascii="Arial" w:eastAsia="Arial" w:hAnsi="Arial" w:cs="Arial"/>
          <w:b/>
          <w:noProof/>
        </w:rPr>
        <w:t>}</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DespachoDireccion</w:t>
      </w:r>
      <w:r w:rsidR="007536BF">
        <w:rPr>
          <w:rFonts w:ascii="Arial" w:eastAsia="Arial" w:hAnsi="Arial" w:cs="Arial"/>
          <w:b/>
          <w:noProof/>
        </w:rPr>
        <w:t>}</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w:t>
      </w:r>
      <w:r w:rsidRPr="0000664A">
        <w:rPr>
          <w:rFonts w:ascii="Arial" w:eastAsia="Arial" w:hAnsi="Arial" w:cs="Arial"/>
          <w:b/>
          <w:noProof/>
        </w:rPr>
        <w:t>DespachoCorreo</w:t>
      </w:r>
      <w:r w:rsidR="007536BF">
        <w:rPr>
          <w:rFonts w:ascii="Arial" w:eastAsia="Arial" w:hAnsi="Arial" w:cs="Arial"/>
          <w:b/>
          <w:noProof/>
        </w:rPr>
        <w:t>}</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4877DA4E" w14:textId="5BF738CC" w:rsidR="00745024" w:rsidRPr="00697260" w:rsidRDefault="00745024" w:rsidP="00745024">
      <w:pPr>
        <w:jc w:val="both"/>
        <w:rPr>
          <w:rFonts w:ascii="Arial" w:hAnsi="Arial" w:cs="Arial"/>
          <w:lang w:val="es-ES_tradnl"/>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CUI</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 xml:space="preserve">señor </w:t>
      </w:r>
      <w:r w:rsidRPr="00697260">
        <w:rPr>
          <w:rFonts w:ascii="Arial" w:eastAsia="Arial" w:hAnsi="Arial" w:cs="Arial"/>
        </w:rPr>
        <w:fldChar w:fldCharType="begin"/>
      </w:r>
      <w:r w:rsidRPr="00697260">
        <w:rPr>
          <w:rFonts w:ascii="Arial" w:eastAsia="Arial" w:hAnsi="Arial" w:cs="Arial"/>
        </w:rPr>
        <w:instrText xml:space="preserve"> MERGEFIELD  TableStart:Sancionados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TableStart:Sancionados</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Sancionado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Sancionado</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t xml:space="preserve"> identificado(</w:t>
      </w:r>
      <w:proofErr w:type="gramStart"/>
      <w:r w:rsidRPr="00697260">
        <w:rPr>
          <w:rFonts w:ascii="Arial" w:eastAsia="Arial" w:hAnsi="Arial" w:cs="Arial"/>
        </w:rPr>
        <w:t>a)  con</w:t>
      </w:r>
      <w:proofErr w:type="gram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TipoDocumento  \* MERGEFORMAT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TipoDocumento</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t xml:space="preserve"> </w:t>
      </w:r>
      <w:proofErr w:type="spellStart"/>
      <w:r w:rsidRPr="00697260">
        <w:rPr>
          <w:rFonts w:ascii="Arial" w:eastAsia="Arial" w:hAnsi="Arial" w:cs="Arial"/>
        </w:rPr>
        <w:t>n°</w:t>
      </w:r>
      <w:proofErr w:type="spellEnd"/>
      <w:r w:rsidRPr="00697260">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Documento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Documento</w:t>
      </w:r>
      <w:r w:rsidR="007536BF">
        <w:rPr>
          <w:rFonts w:ascii="Arial" w:eastAsia="Arial" w:hAnsi="Arial" w:cs="Arial"/>
          <w:noProof/>
        </w:rPr>
        <w:t>}</w:t>
      </w:r>
      <w:r w:rsidRPr="00697260">
        <w:rPr>
          <w:rFonts w:ascii="Arial" w:eastAsia="Arial" w:hAnsi="Arial" w:cs="Arial"/>
        </w:rPr>
        <w:fldChar w:fldCharType="end"/>
      </w:r>
      <w:r w:rsidRPr="00697260">
        <w:rPr>
          <w:rFonts w:ascii="Arial" w:eastAsia="Arial" w:hAnsi="Arial" w:cs="Arial"/>
        </w:rPr>
        <w:fldChar w:fldCharType="begin"/>
      </w:r>
      <w:r w:rsidRPr="00697260">
        <w:rPr>
          <w:rFonts w:ascii="Arial" w:eastAsia="Arial" w:hAnsi="Arial" w:cs="Arial"/>
        </w:rPr>
        <w:instrText xml:space="preserve"> MERGEFIELD  TableEnd:Sancionados </w:instrText>
      </w:r>
      <w:r w:rsidRPr="00697260">
        <w:rPr>
          <w:rFonts w:ascii="Arial" w:eastAsia="Arial" w:hAnsi="Arial" w:cs="Arial"/>
        </w:rPr>
        <w:fldChar w:fldCharType="separate"/>
      </w:r>
      <w:r w:rsidR="007536BF">
        <w:rPr>
          <w:rFonts w:ascii="Arial" w:eastAsia="Arial" w:hAnsi="Arial" w:cs="Arial"/>
          <w:noProof/>
        </w:rPr>
        <w:t>${</w:t>
      </w:r>
      <w:r w:rsidRPr="00697260">
        <w:rPr>
          <w:rFonts w:ascii="Arial" w:eastAsia="Arial" w:hAnsi="Arial" w:cs="Arial"/>
          <w:noProof/>
        </w:rPr>
        <w:t>TableEnd:Sancionados</w:t>
      </w:r>
      <w:r w:rsidR="007536BF">
        <w:rPr>
          <w:rFonts w:ascii="Arial" w:eastAsia="Arial" w:hAnsi="Arial" w:cs="Arial"/>
          <w:noProof/>
        </w:rPr>
        <w:t>}</w:t>
      </w:r>
      <w:r w:rsidRPr="00697260">
        <w:rPr>
          <w:rFonts w:ascii="Arial" w:eastAsia="Arial" w:hAnsi="Arial" w:cs="Arial"/>
        </w:rPr>
        <w:fldChar w:fldCharType="end"/>
      </w:r>
      <w:r w:rsidRPr="00697260">
        <w:rPr>
          <w:rFonts w:ascii="Arial" w:hAnsi="Arial" w:cs="Arial"/>
          <w:iCs/>
        </w:rPr>
        <w:t>.</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A7774">
        <w:rPr>
          <w:rFonts w:ascii="Arial" w:eastAsia="Arial" w:hAnsi="Arial" w:cs="Arial"/>
          <w:noProof/>
          <w:color w:val="000000" w:themeColor="text1"/>
        </w:rPr>
        <w:t>FechaProvidencia</w:t>
      </w:r>
      <w:r w:rsidR="007536BF">
        <w:rPr>
          <w:rFonts w:ascii="Arial" w:eastAsia="Arial" w:hAnsi="Arial" w:cs="Arial"/>
          <w:noProof/>
          <w:color w:val="000000" w:themeColor="text1"/>
        </w:rPr>
        <w:t>}</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0664A">
        <w:rPr>
          <w:rFonts w:ascii="Arial" w:eastAsia="Arial" w:hAnsi="Arial" w:cs="Arial"/>
          <w:noProof/>
          <w:color w:val="000000" w:themeColor="text1"/>
        </w:rPr>
        <w:t>CUI</w:t>
      </w:r>
      <w:r w:rsidR="007536BF">
        <w:rPr>
          <w:rFonts w:ascii="Arial" w:eastAsia="Arial" w:hAnsi="Arial" w:cs="Arial"/>
          <w:noProof/>
          <w:color w:val="000000" w:themeColor="text1"/>
        </w:rPr>
        <w:t>}</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TableStart:Devoluciones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MotivoDevolucion</w:t>
      </w:r>
      <w:r w:rsidR="007536BF">
        <w:rPr>
          <w:rFonts w:ascii="Arial" w:eastAsia="Arial" w:hAnsi="Arial" w:cs="Arial"/>
          <w:noProof/>
          <w:color w:val="000000"/>
        </w:rPr>
        <w:t>}</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TableEnd:Devoluciones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TableStart:Oficios</w:t>
            </w:r>
            <w:r w:rsidR="007536BF">
              <w:rPr>
                <w:rFonts w:ascii="Arial" w:eastAsia="Arial" w:hAnsi="Arial" w:cs="Arial"/>
                <w:noProof/>
                <w:color w:val="000000"/>
              </w:rPr>
              <w:t>}</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w:t>
            </w:r>
            <w:r>
              <w:rPr>
                <w:rFonts w:ascii="Arial" w:eastAsia="Arial" w:hAnsi="Arial" w:cs="Arial"/>
                <w:noProof/>
                <w:color w:val="000000"/>
              </w:rPr>
              <w:t>Fecha</w:t>
            </w:r>
            <w:r w:rsidR="007536BF">
              <w:rPr>
                <w:rFonts w:ascii="Arial" w:eastAsia="Arial" w:hAnsi="Arial" w:cs="Arial"/>
                <w:noProof/>
                <w:color w:val="000000"/>
              </w:rPr>
              <w:t>}</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Radicado</w:t>
            </w:r>
            <w:r w:rsidR="007536BF">
              <w:rPr>
                <w:rFonts w:ascii="Arial" w:eastAsia="Arial" w:hAnsi="Arial" w:cs="Arial"/>
                <w:noProof/>
                <w:color w:val="000000"/>
              </w:rPr>
              <w:t>}</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Observaciones</w:t>
            </w:r>
            <w:r w:rsidR="007536BF">
              <w:rPr>
                <w:rFonts w:ascii="Arial" w:eastAsia="Arial" w:hAnsi="Arial" w:cs="Arial"/>
                <w:noProof/>
                <w:color w:val="000000"/>
              </w:rPr>
              <w:t>}</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TableEnd:Oficios</w:t>
            </w:r>
            <w:r w:rsidR="007536BF">
              <w:rPr>
                <w:rFonts w:ascii="Arial" w:eastAsia="Arial" w:hAnsi="Arial" w:cs="Arial"/>
                <w:noProof/>
                <w:color w:val="000000"/>
              </w:rPr>
              <w:t>}</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w:t>
      </w:r>
      <w:r w:rsidRPr="0000664A">
        <w:rPr>
          <w:rFonts w:ascii="Arial" w:eastAsia="Arial" w:hAnsi="Arial" w:cs="Arial"/>
          <w:noProof/>
          <w:color w:val="000000" w:themeColor="text1"/>
        </w:rPr>
        <w:t>Remisorio</w:t>
      </w:r>
      <w:r w:rsidR="007536BF">
        <w:rPr>
          <w:rFonts w:ascii="Arial" w:eastAsia="Arial" w:hAnsi="Arial" w:cs="Arial"/>
          <w:noProof/>
          <w:color w:val="000000" w:themeColor="text1"/>
        </w:rPr>
        <w:t>}</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deben reunir los requisitos dispuestos en los artículos 9, 10 y 11 de la Ley 1743 de 2014, aplicables a las obligaciones impuestas por todas las jurisdicciones a favor de la Rama Judicial. A lo que se suma, que tanto la Ley 734 de 2002 en su artículo 173 como la Ley 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lastRenderedPageBreak/>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w:t>
      </w:r>
      <w:proofErr w:type="gramStart"/>
      <w:r>
        <w:rPr>
          <w:rFonts w:ascii="Arial" w:eastAsia="Arial" w:hAnsi="Arial" w:cs="Arial"/>
        </w:rPr>
        <w:t>algunos despachos</w:t>
      </w:r>
      <w:r w:rsidRPr="00D0761E">
        <w:rPr>
          <w:rFonts w:ascii="Arial" w:eastAsia="Arial" w:hAnsi="Arial" w:cs="Arial"/>
        </w:rPr>
        <w:t xml:space="preserve"> en los documentos remitidos se evidencia</w:t>
      </w:r>
      <w:proofErr w:type="gramEnd"/>
      <w:r w:rsidRPr="00D0761E">
        <w:rPr>
          <w:rFonts w:ascii="Arial" w:eastAsia="Arial" w:hAnsi="Arial" w:cs="Arial"/>
        </w:rPr>
        <w:t>,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w:t>
      </w:r>
      <w:r w:rsidRPr="0000664A">
        <w:rPr>
          <w:rFonts w:ascii="Arial" w:eastAsia="Arial" w:hAnsi="Arial" w:cs="Arial"/>
          <w:noProof/>
        </w:rPr>
        <w:t>SeccionalDireccion</w:t>
      </w:r>
      <w:r w:rsidR="007536BF">
        <w:rPr>
          <w:rFonts w:ascii="Arial" w:eastAsia="Arial" w:hAnsi="Arial" w:cs="Arial"/>
          <w:noProof/>
        </w:rPr>
        <w:t>}</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w:t>
      </w:r>
      <w:r w:rsidRPr="0000664A">
        <w:rPr>
          <w:rFonts w:ascii="Arial" w:eastAsia="Arial" w:hAnsi="Arial" w:cs="Arial"/>
          <w:noProof/>
        </w:rPr>
        <w:t>Ciudad</w:t>
      </w:r>
      <w:r w:rsidR="007536BF">
        <w:rPr>
          <w:rFonts w:ascii="Arial" w:eastAsia="Arial" w:hAnsi="Arial" w:cs="Arial"/>
          <w:noProof/>
        </w:rPr>
        <w:t>}</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w:t>
      </w:r>
      <w:proofErr w:type="spellStart"/>
      <w:r w:rsidRPr="0000664A">
        <w:rPr>
          <w:rFonts w:ascii="Arial" w:eastAsia="Arial" w:hAnsi="Arial" w:cs="Arial"/>
        </w:rPr>
        <w:t>SeccionalCorreo</w:t>
      </w:r>
      <w:proofErr w:type="spellEnd"/>
      <w:r w:rsidR="007536BF">
        <w:rPr>
          <w:rFonts w:ascii="Arial" w:eastAsia="Arial" w:hAnsi="Arial" w:cs="Arial"/>
        </w:rPr>
        <w:t>}</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w:t>
      </w:r>
      <w:r w:rsidRPr="0000664A">
        <w:rPr>
          <w:rStyle w:val="Textoennegrita"/>
          <w:rFonts w:ascii="Arial" w:hAnsi="Arial" w:cs="Arial"/>
          <w:noProof/>
          <w:sz w:val="22"/>
          <w:szCs w:val="22"/>
        </w:rPr>
        <w:t>Abogado</w:t>
      </w:r>
      <w:r w:rsidR="007536BF">
        <w:rPr>
          <w:rStyle w:val="Textoennegrita"/>
          <w:rFonts w:ascii="Arial" w:hAnsi="Arial" w:cs="Arial"/>
          <w:noProof/>
          <w:sz w:val="22"/>
          <w:szCs w:val="22"/>
        </w:rPr>
        <w:t>}</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w:t>
      </w:r>
      <w:r w:rsidRPr="0000664A">
        <w:rPr>
          <w:rFonts w:ascii="Arial" w:hAnsi="Arial" w:cs="Arial"/>
          <w:b/>
          <w:noProof/>
          <w:sz w:val="22"/>
          <w:szCs w:val="22"/>
        </w:rPr>
        <w:t>AbogadoEjecutor</w:t>
      </w:r>
      <w:r w:rsidR="007536BF">
        <w:rPr>
          <w:rFonts w:ascii="Arial" w:hAnsi="Arial" w:cs="Arial"/>
          <w:b/>
          <w:noProof/>
          <w:sz w:val="22"/>
          <w:szCs w:val="22"/>
        </w:rPr>
        <w:t>}</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w:t>
      </w:r>
      <w:r w:rsidRPr="0000664A">
        <w:rPr>
          <w:rFonts w:ascii="Arial" w:eastAsia="Arial" w:hAnsi="Arial" w:cs="Arial"/>
          <w:noProof/>
          <w:color w:val="000000"/>
        </w:rPr>
        <w:t>Usuario</w:t>
      </w:r>
      <w:r w:rsidR="007536BF">
        <w:rPr>
          <w:rFonts w:ascii="Arial" w:eastAsia="Arial" w:hAnsi="Arial" w:cs="Arial"/>
          <w:noProof/>
          <w:color w:val="000000"/>
        </w:rPr>
        <w:t>}</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w:t>
      </w:r>
      <w:r w:rsidRPr="0000664A">
        <w:rPr>
          <w:rFonts w:ascii="Arial" w:eastAsia="Arial" w:hAnsi="Arial" w:cs="Arial"/>
          <w:noProof/>
          <w:color w:val="FF0000"/>
        </w:rPr>
        <w:t>TableEnd:Campos</w:t>
      </w:r>
      <w:r w:rsidR="007536BF">
        <w:rPr>
          <w:rFonts w:ascii="Arial" w:eastAsia="Arial" w:hAnsi="Arial" w:cs="Arial"/>
          <w:noProof/>
          <w:color w:val="FF0000"/>
        </w:rPr>
        <w:t>}</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7536BF">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w:t>
          </w:r>
          <w:r>
            <w:rPr>
              <w:noProof/>
            </w:rPr>
            <w:t>SeccionalTelefono</w:t>
          </w:r>
          <w:r w:rsidR="007536BF">
            <w:rPr>
              <w:noProof/>
            </w:rPr>
            <w:t>}</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w:t>
          </w:r>
          <w:r>
            <w:rPr>
              <w:noProof/>
            </w:rPr>
            <w:t>SeccionalCorreo</w:t>
          </w:r>
          <w:r w:rsidR="007536BF">
            <w:rPr>
              <w:noProof/>
            </w:rPr>
            <w:t>}</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7536B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C4995"/>
    <w:rsid w:val="006E235C"/>
    <w:rsid w:val="006F13D5"/>
    <w:rsid w:val="006F6036"/>
    <w:rsid w:val="006F78B1"/>
    <w:rsid w:val="007379D0"/>
    <w:rsid w:val="00737AAF"/>
    <w:rsid w:val="00743B25"/>
    <w:rsid w:val="00745024"/>
    <w:rsid w:val="007536BF"/>
    <w:rsid w:val="00777EBA"/>
    <w:rsid w:val="00785657"/>
    <w:rsid w:val="0078684B"/>
    <w:rsid w:val="00793172"/>
    <w:rsid w:val="007B29B8"/>
    <w:rsid w:val="007B3090"/>
    <w:rsid w:val="007C3ECD"/>
    <w:rsid w:val="0080313A"/>
    <w:rsid w:val="00811BA0"/>
    <w:rsid w:val="008255EB"/>
    <w:rsid w:val="00831A7C"/>
    <w:rsid w:val="00834C3B"/>
    <w:rsid w:val="0084431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11</cp:revision>
  <cp:lastPrinted>2020-02-27T16:19:00Z</cp:lastPrinted>
  <dcterms:created xsi:type="dcterms:W3CDTF">2023-03-17T16:40:00Z</dcterms:created>
  <dcterms:modified xsi:type="dcterms:W3CDTF">2024-03-14T23:19:00Z</dcterms:modified>
</cp:coreProperties>
</file>