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6B5B" w14:textId="3299AE8C" w:rsidR="00714FF4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COBRO COACTIVO</w:t>
      </w:r>
    </w:p>
    <w:p w14:paraId="19BB3975" w14:textId="03BB623E" w:rsidR="0032003E" w:rsidRPr="006A7DF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16"/>
          <w:szCs w:val="16"/>
        </w:rPr>
      </w:pPr>
      <w:r w:rsidRPr="006A7DFD">
        <w:rPr>
          <w:rFonts w:ascii="Arial" w:hAnsi="Arial" w:cs="Arial"/>
          <w:b/>
          <w:bCs/>
          <w:color w:val="000000"/>
          <w:sz w:val="16"/>
          <w:szCs w:val="16"/>
        </w:rPr>
        <w:t>Dirección Seccional DIRECCIÓN EJECUTIVA DE ADMINISTRACION JUDICIAL</w:t>
      </w:r>
    </w:p>
    <w:p w14:paraId="6A996A17" w14:textId="77777777" w:rsidR="0032003E" w:rsidRPr="006A7DF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6A7DF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6A7DF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Comisión Nacional de Disciplina Judicial</w:t>
            </w:r>
          </w:p>
        </w:tc>
      </w:tr>
      <w:tr w:rsidR="00994D9C" w:rsidRPr="006A7DF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6A7DF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MULTA</w:t>
            </w:r>
          </w:p>
        </w:tc>
      </w:tr>
      <w:tr w:rsidR="00994D9C" w:rsidRPr="006A7DF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JOHN FREDY GOMEZ HERNANDEZ</w:t>
            </w:r>
          </w:p>
        </w:tc>
      </w:tr>
      <w:tr w:rsidR="00994D9C" w:rsidRPr="006A7DF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80872249</w:t>
            </w:r>
          </w:p>
        </w:tc>
      </w:tr>
      <w:tr w:rsidR="00994D9C" w:rsidRPr="006A7DF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$ 12.421.740,00</w:t>
            </w:r>
          </w:p>
        </w:tc>
      </w:tr>
      <w:tr w:rsidR="00994D9C" w:rsidRPr="006A7DFD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06/03/2024</w:t>
            </w:r>
          </w:p>
        </w:tc>
      </w:tr>
      <w:tr w:rsidR="00994D9C" w:rsidRPr="006A7DF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03/04/2024</w:t>
            </w:r>
          </w:p>
        </w:tc>
      </w:tr>
      <w:tr w:rsidR="00994D9C" w:rsidRPr="006A7DF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03/04/2029</w:t>
            </w:r>
          </w:p>
        </w:tc>
      </w:tr>
      <w:tr w:rsidR="00994D9C" w:rsidRPr="006A7DF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17/04/2024</w:t>
            </w:r>
          </w:p>
        </w:tc>
      </w:tr>
      <w:tr w:rsidR="009720BC" w:rsidRPr="006A7DF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6A7DF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CONSTANCIA SECRETARIAL</w:t>
            </w:r>
          </w:p>
        </w:tc>
      </w:tr>
      <w:tr w:rsidR="00994D9C" w:rsidRPr="006A7DF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6A7DF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720BC" w:rsidRPr="006A7DF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6A7DF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OBLIGACION</w:t>
            </w:r>
          </w:p>
        </w:tc>
      </w:tr>
      <w:tr w:rsidR="00994D9C" w:rsidRPr="006A7DF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994D9C" w:rsidRPr="006A7DF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994D9C" w:rsidRPr="006A7DF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/>
            </w:r>
          </w:p>
        </w:tc>
      </w:tr>
      <w:tr w:rsidR="00994D9C" w:rsidRPr="006A7DF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6A7DF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6A7DF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</w:tr>
      <w:tr w:rsidR="00513CD4" w:rsidRPr="006A7DFD" w14:paraId="0F605ACA" w14:textId="77777777" w:rsidTr="00270D8D">
        <w:tc>
          <w:tcPr>
            <w:tcW w:w="4414" w:type="dxa"/>
            <w:vAlign w:val="center"/>
          </w:tcPr>
          <w:p w14:paraId="6401A0CD" w14:textId="76576BC0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REMISORIO</w:t>
            </w:r>
          </w:p>
        </w:tc>
        <w:tc>
          <w:tcPr>
            <w:tcW w:w="4414" w:type="dxa"/>
            <w:vAlign w:val="center"/>
          </w:tcPr>
          <w:p w14:paraId="2D82D634" w14:textId="2E71A882" w:rsidR="00513CD4" w:rsidRPr="006A7DFD" w:rsidRDefault="00513CD4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A7DFD">
              <w:rPr>
                <w:rFonts w:ascii="Arial" w:hAnsi="Arial" w:cs="Arial"/>
                <w:color w:val="000000"/>
                <w:sz w:val="16"/>
                <w:szCs w:val="16"/>
              </w:rPr>
              <w:t>EXTDEAJ24-27893</w:t>
            </w:r>
          </w:p>
        </w:tc>
      </w:tr>
    </w:tbl>
    <w:p w14:paraId="3AD7D92A" w14:textId="77777777" w:rsidR="00994D9C" w:rsidRPr="006A7DF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6"/>
          <w:szCs w:val="16"/>
        </w:rPr>
      </w:pPr>
    </w:p>
    <w:sectPr w:rsidR="00994D9C" w:rsidRPr="006A7DF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63CA6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13CD4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A7DFD"/>
    <w:rsid w:val="006C2CB3"/>
    <w:rsid w:val="006C4995"/>
    <w:rsid w:val="006E235C"/>
    <w:rsid w:val="006F13D5"/>
    <w:rsid w:val="006F43BB"/>
    <w:rsid w:val="006F6036"/>
    <w:rsid w:val="006F78B1"/>
    <w:rsid w:val="00714FF4"/>
    <w:rsid w:val="00716EE5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AF1D9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734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19</cp:revision>
  <cp:lastPrinted>2020-02-27T16:19:00Z</cp:lastPrinted>
  <dcterms:created xsi:type="dcterms:W3CDTF">2024-02-20T19:33:00Z</dcterms:created>
  <dcterms:modified xsi:type="dcterms:W3CDTF">2024-07-31T20:40:00Z</dcterms:modified>
</cp:coreProperties>
</file>