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CE76B" w14:textId="3216D547" w:rsidR="00B53808" w:rsidRDefault="00B53808" w:rsidP="009673EC">
      <w:pPr>
        <w:pStyle w:val="Default"/>
        <w:rPr>
          <w:rFonts w:ascii="Arial" w:eastAsia="Times New Roman" w:hAnsi="Arial" w:cs="Arial"/>
          <w:lang w:eastAsia="es-CO"/>
        </w:rPr>
      </w:pPr>
    </w:p>
    <w:p w14:paraId="0BEF7125" w14:textId="77777777" w:rsidR="00F23216" w:rsidRDefault="00F23216" w:rsidP="00F23216">
      <w:pPr>
        <w:tabs>
          <w:tab w:val="left" w:pos="3505"/>
        </w:tabs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8FBD82F" w14:textId="30313F86" w:rsidR="008C42C0" w:rsidRPr="00E37562" w:rsidRDefault="008C42C0" w:rsidP="00F23216">
      <w:pPr>
        <w:tabs>
          <w:tab w:val="left" w:pos="3505"/>
        </w:tabs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Corporación:</w:t>
      </w:r>
      <w:r w:rsidRPr="00E37562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ab/>
      </w:r>
      <w:r w:rsidR="005A7D7F">
        <w:rPr>
          <w:rFonts w:ascii="Century Gothic" w:hAnsi="Century Gothic" w:cs="Century Gothic"/>
          <w:color w:val="000000"/>
          <w:sz w:val="24"/>
          <w:szCs w:val="24"/>
        </w:rPr>
        <w:t>Consejo Superior de la Judicatura</w:t>
      </w:r>
    </w:p>
    <w:p w14:paraId="68F7231E" w14:textId="23CA1CC7" w:rsidR="00F23216" w:rsidRPr="00F23216" w:rsidRDefault="00F23216" w:rsidP="00F23216">
      <w:pPr>
        <w:tabs>
          <w:tab w:val="left" w:pos="3505"/>
        </w:tabs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Unidad Administrativa</w:t>
      </w:r>
      <w:r>
        <w:rPr>
          <w:b/>
        </w:rPr>
        <w:tab/>
      </w:r>
      <w:r w:rsidR="007914F3">
        <w:rPr>
          <w:rFonts w:ascii="Century Gothic" w:hAnsi="Century Gothic" w:cs="Century Gothic"/>
          <w:color w:val="000000"/>
          <w:sz w:val="24"/>
          <w:szCs w:val="24"/>
        </w:rPr>
        <w:t>Unidad de Asistencia Legal</w:t>
      </w:r>
    </w:p>
    <w:p w14:paraId="6B6A782D" w14:textId="6C0757B7" w:rsidR="008C42C0" w:rsidRPr="00E37562" w:rsidRDefault="008C42C0" w:rsidP="00F23216">
      <w:pPr>
        <w:tabs>
          <w:tab w:val="left" w:pos="3505"/>
        </w:tabs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Oficina Productora: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="006D14C4">
        <w:rPr>
          <w:rFonts w:ascii="Century Gothic" w:hAnsi="Century Gothic" w:cs="Century Gothic"/>
          <w:color w:val="000000"/>
          <w:sz w:val="24"/>
          <w:szCs w:val="24"/>
        </w:rPr>
        <w:t>División de Cobro Coactivo</w:t>
      </w:r>
    </w:p>
    <w:p w14:paraId="500AE2DC" w14:textId="2DB057D5" w:rsidR="00F23216" w:rsidRDefault="008C42C0" w:rsidP="00F23216">
      <w:pPr>
        <w:tabs>
          <w:tab w:val="left" w:pos="3505"/>
        </w:tabs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b/>
        </w:rPr>
        <w:t>Serie: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="005A7D7F">
        <w:rPr>
          <w:rFonts w:ascii="Arial" w:eastAsia="Times New Roman" w:hAnsi="Arial" w:cs="Arial"/>
          <w:sz w:val="24"/>
          <w:szCs w:val="24"/>
          <w:lang w:eastAsia="es-CO"/>
        </w:rPr>
        <w:t>Expediente de Cobro Coactivo</w:t>
      </w:r>
    </w:p>
    <w:p w14:paraId="6166B162" w14:textId="77777777" w:rsidR="008F4BEC" w:rsidRDefault="008C42C0" w:rsidP="007F28B1">
      <w:pPr>
        <w:tabs>
          <w:tab w:val="left" w:pos="3505"/>
        </w:tabs>
        <w:rPr>
          <w:b/>
        </w:rPr>
      </w:pPr>
      <w:r w:rsidRPr="00E37562">
        <w:rPr>
          <w:b/>
        </w:rPr>
        <w:t>Subserie:</w:t>
      </w:r>
    </w:p>
    <w:p w14:paraId="1F61C74A" w14:textId="28911887" w:rsidR="0051506D" w:rsidRPr="008F4BEC" w:rsidRDefault="00FD2682" w:rsidP="007F28B1">
      <w:pPr>
        <w:tabs>
          <w:tab w:val="left" w:pos="3505"/>
        </w:tabs>
        <w:rPr>
          <w:b/>
        </w:rPr>
      </w:pPr>
      <w:r w:rsidRPr="00A30293">
        <w:rPr>
          <w:rFonts w:ascii="Arial" w:eastAsia="Times New Roman" w:hAnsi="Arial" w:cs="Arial"/>
          <w:lang w:eastAsia="es-CO"/>
        </w:rPr>
        <w:br/>
      </w:r>
      <w:r w:rsidR="009673EC" w:rsidRPr="00B53808">
        <w:rPr>
          <w:b/>
          <w:szCs w:val="19"/>
        </w:rPr>
        <w:t xml:space="preserve">Datos de Contenido: </w:t>
      </w:r>
    </w:p>
    <w:p w14:paraId="4B95AC1D" w14:textId="2B991FF5" w:rsidR="0051506D" w:rsidRDefault="0051506D" w:rsidP="0051506D">
      <w:pPr>
        <w:pStyle w:val="Default"/>
        <w:rPr>
          <w:rFonts w:ascii="Arial" w:eastAsia="Times New Roman" w:hAnsi="Arial" w:cs="Arial"/>
          <w:b/>
          <w:lang w:eastAsia="es-CO"/>
        </w:rPr>
      </w:pPr>
    </w:p>
    <w:p w14:paraId="28ED4776" w14:textId="3BAFDB3D" w:rsidR="0051506D" w:rsidRPr="005D56D1" w:rsidRDefault="0051506D" w:rsidP="00E83F32">
      <w:pPr>
        <w:pStyle w:val="Default"/>
        <w:spacing w:before="240" w:after="240"/>
        <w:ind w:firstLine="108"/>
        <w:rPr>
          <w:b/>
          <w:sz w:val="19"/>
          <w:szCs w:val="19"/>
          <w:u w:val="single"/>
        </w:rPr>
      </w:pPr>
      <w:r w:rsidRPr="00E37562">
        <w:rPr>
          <w:rFonts w:ascii="Arial" w:eastAsia="Times New Roman" w:hAnsi="Arial" w:cs="Arial"/>
          <w:b/>
          <w:lang w:eastAsia="es-CO"/>
        </w:rPr>
        <w:t>No. Proceso:</w:t>
      </w:r>
      <w:r w:rsidR="005939A0">
        <w:rPr>
          <w:b/>
        </w:rPr>
        <w:tab/>
      </w:r>
      <w:r w:rsidR="005939A0">
        <w:rPr>
          <w:b/>
        </w:rPr>
        <w:tab/>
      </w:r>
      <w:r w:rsidR="005939A0">
        <w:rPr>
          <w:b/>
        </w:rPr>
        <w:tab/>
      </w:r>
      <w:r w:rsidR="008F4BEC">
        <w:rPr>
          <w:b/>
        </w:rPr>
        <w:t xml:space="preserve"> </w:t>
      </w:r>
      <w:r w:rsidR="005939A0">
        <w:rPr>
          <w:b/>
        </w:rPr>
        <w:t>11001-0790-000-2024-00175-00</w:t>
      </w:r>
    </w:p>
    <w:p w14:paraId="31DB46F8" w14:textId="0119D913" w:rsidR="0051506D" w:rsidRPr="00E37562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Nombre Obligado: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E37562">
        <w:rPr>
          <w:rFonts w:ascii="Arial" w:hAnsi="Arial" w:cs="Arial"/>
          <w:bCs/>
          <w:sz w:val="24"/>
          <w:szCs w:val="24"/>
        </w:rPr>
        <w:fldChar w:fldCharType="begin"/>
      </w:r>
      <w:r w:rsidRPr="00E37562">
        <w:rPr>
          <w:rFonts w:ascii="Arial" w:hAnsi="Arial" w:cs="Arial"/>
          <w:bCs/>
          <w:sz w:val="24"/>
          <w:szCs w:val="24"/>
        </w:rPr>
        <w:instrText xml:space="preserve"> MERGEFIELD Sancionado </w:instrText>
      </w:r>
      <w:r w:rsidRPr="00E37562">
        <w:rPr>
          <w:rFonts w:ascii="Arial" w:hAnsi="Arial" w:cs="Arial"/>
          <w:bCs/>
          <w:sz w:val="24"/>
          <w:szCs w:val="24"/>
        </w:rPr>
        <w:fldChar w:fldCharType="separate"/>
      </w:r>
      <w:r w:rsidR="004B294D">
        <w:rPr>
          <w:rFonts w:ascii="Arial" w:hAnsi="Arial" w:cs="Arial"/>
          <w:bCs/>
          <w:noProof/>
          <w:sz w:val="24"/>
          <w:szCs w:val="24"/>
        </w:rPr>
        <w:t>JUDY LORENA DÍAZ VARGAS</w:t>
      </w:r>
      <w:r w:rsidRPr="00E37562">
        <w:rPr>
          <w:rFonts w:ascii="Arial" w:hAnsi="Arial" w:cs="Arial"/>
          <w:bCs/>
          <w:sz w:val="24"/>
          <w:szCs w:val="24"/>
        </w:rPr>
        <w:fldChar w:fldCharType="end"/>
      </w:r>
    </w:p>
    <w:p w14:paraId="443E6E69" w14:textId="6868E329" w:rsidR="0051506D" w:rsidRPr="003122EB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Identificación: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TipoDocumento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Cédula de Ciudadanía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t> N</w:t>
      </w:r>
      <w:r w:rsidR="005939A0">
        <w:rPr>
          <w:rFonts w:ascii="Arial" w:eastAsia="Times New Roman" w:hAnsi="Arial" w:cs="Arial"/>
          <w:sz w:val="24"/>
          <w:szCs w:val="24"/>
          <w:lang w:eastAsia="es-CO"/>
        </w:rPr>
        <w:t>o. 30509191</w:t>
      </w:r>
    </w:p>
    <w:p w14:paraId="59D22882" w14:textId="4C40DF6B" w:rsidR="008B4B47" w:rsidRPr="003122EB" w:rsidRDefault="0051506D" w:rsidP="00F61B35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Naturaleza de la Multa: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Concepto \* FirstCap  \* MERGEFORMAT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MULTA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289"/>
      </w:tblGrid>
      <w:tr w:rsidR="00E83F32" w14:paraId="64F48131" w14:textId="77777777" w:rsidTr="00E83F32">
        <w:trPr>
          <w:trHeight w:val="794"/>
        </w:trPr>
        <w:tc>
          <w:tcPr>
            <w:tcW w:w="3539" w:type="dxa"/>
          </w:tcPr>
          <w:p w14:paraId="2F0ADF12" w14:textId="77777777" w:rsidR="00E83F32" w:rsidRDefault="00F61B35" w:rsidP="001C2547">
            <w:pPr>
              <w:pStyle w:val="Default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Despacho</w:t>
            </w:r>
            <w:r w:rsidR="00E83F32" w:rsidRPr="00E37562">
              <w:rPr>
                <w:rFonts w:ascii="Arial" w:eastAsia="Times New Roman" w:hAnsi="Arial" w:cs="Arial"/>
                <w:b/>
                <w:lang w:eastAsia="es-CO"/>
              </w:rPr>
              <w:t>:</w:t>
            </w:r>
          </w:p>
          <w:p w14:paraId="13E3A2DD" w14:textId="77777777" w:rsidR="00F61B35" w:rsidRDefault="00F61B35" w:rsidP="001C2547">
            <w:pPr>
              <w:pStyle w:val="Default"/>
              <w:rPr>
                <w:rFonts w:ascii="Arial" w:eastAsia="Times New Roman" w:hAnsi="Arial" w:cs="Arial"/>
                <w:b/>
                <w:lang w:eastAsia="es-CO"/>
              </w:rPr>
            </w:pPr>
          </w:p>
          <w:p w14:paraId="5B46332D" w14:textId="611B71D2" w:rsidR="00F61B35" w:rsidRDefault="00F61B35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Valor</w:t>
            </w:r>
            <w:r>
              <w:rPr>
                <w:rFonts w:ascii="Arial" w:eastAsia="Times New Roman" w:hAnsi="Arial" w:cs="Arial"/>
                <w:lang w:eastAsia="es-CO"/>
              </w:rPr>
              <w:t xml:space="preserve"> </w:t>
            </w:r>
            <w:r w:rsidRPr="003C4023">
              <w:rPr>
                <w:rFonts w:ascii="Arial" w:eastAsia="Times New Roman" w:hAnsi="Arial" w:cs="Arial"/>
                <w:b/>
                <w:lang w:eastAsia="es-CO"/>
              </w:rPr>
              <w:t>Obligación</w:t>
            </w:r>
            <w:r>
              <w:rPr>
                <w:rFonts w:ascii="Arial" w:eastAsia="Times New Roman" w:hAnsi="Arial" w:cs="Arial"/>
                <w:b/>
                <w:lang w:eastAsia="es-CO"/>
              </w:rPr>
              <w:t>:</w:t>
            </w:r>
          </w:p>
        </w:tc>
        <w:tc>
          <w:tcPr>
            <w:tcW w:w="5289" w:type="dxa"/>
          </w:tcPr>
          <w:p w14:paraId="64485754" w14:textId="77777777" w:rsidR="00E83F32" w:rsidRDefault="00E83F32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 w:rsidRPr="003122EB">
              <w:rPr>
                <w:rFonts w:ascii="Arial" w:eastAsia="Times New Roman" w:hAnsi="Arial" w:cs="Arial"/>
                <w:lang w:eastAsia="es-CO"/>
              </w:rPr>
              <w:fldChar w:fldCharType="begin"/>
            </w:r>
            <w:r w:rsidRPr="003122EB">
              <w:rPr>
                <w:rFonts w:ascii="Arial" w:eastAsia="Times New Roman" w:hAnsi="Arial" w:cs="Arial"/>
                <w:lang w:eastAsia="es-CO"/>
              </w:rPr>
              <w:instrText xml:space="preserve"> MERGEFIELD  Despacho </w:instrText>
            </w:r>
            <w:r w:rsidRPr="003122EB">
              <w:rPr>
                <w:rFonts w:ascii="Arial" w:eastAsia="Times New Roman" w:hAnsi="Arial" w:cs="Arial"/>
                <w:lang w:eastAsia="es-CO"/>
              </w:rPr>
              <w:fldChar w:fldCharType="separate"/>
            </w:r>
            <w:r w:rsidR="004B294D">
              <w:rPr>
                <w:rFonts w:ascii="Arial" w:eastAsia="Times New Roman" w:hAnsi="Arial" w:cs="Arial"/>
                <w:lang w:eastAsia="es-CO"/>
              </w:rPr>
              <w:t>COMISIÓN NACIONAL DE DISCIPLINA JUDICIAL</w:t>
            </w:r>
            <w:r w:rsidRPr="003122EB">
              <w:rPr>
                <w:rFonts w:ascii="Arial" w:eastAsia="Times New Roman" w:hAnsi="Arial" w:cs="Arial"/>
                <w:lang w:eastAsia="es-CO"/>
              </w:rPr>
              <w:fldChar w:fldCharType="end"/>
            </w:r>
            <w:r w:rsidR="0058475F">
              <w:rPr>
                <w:rFonts w:ascii="Arial" w:eastAsia="Times New Roman" w:hAnsi="Arial" w:cs="Arial"/>
                <w:lang w:eastAsia="es-CO"/>
              </w:rPr>
              <w:t xml:space="preserve"> - 18001110200020190017601</w:t>
            </w:r>
          </w:p>
          <w:p w14:paraId="568EF49C" w14:textId="77777777" w:rsidR="00F61B35" w:rsidRDefault="00F61B35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</w:p>
          <w:p w14:paraId="2F262209" w14:textId="454AF37E" w:rsidR="00F61B35" w:rsidRDefault="00F61B35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 w:rsidRPr="009A3559">
              <w:rPr>
                <w:rFonts w:ascii="Arial" w:eastAsia="Times New Roman" w:hAnsi="Arial" w:cs="Arial"/>
                <w:bCs/>
                <w:lang w:eastAsia="es-CO"/>
              </w:rPr>
              <w:t>$ 3.312.464,00</w:t>
            </w:r>
          </w:p>
        </w:tc>
      </w:tr>
    </w:tbl>
    <w:p w14:paraId="756273BC" w14:textId="77777777" w:rsidR="0051506D" w:rsidRPr="003122EB" w:rsidRDefault="0051506D" w:rsidP="00B53808">
      <w:pPr>
        <w:tabs>
          <w:tab w:val="left" w:pos="3608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3122EB">
        <w:rPr>
          <w:rFonts w:ascii="Arial" w:eastAsia="Times New Roman" w:hAnsi="Arial" w:cs="Arial"/>
          <w:sz w:val="24"/>
          <w:szCs w:val="24"/>
          <w:lang w:eastAsia="es-CO"/>
        </w:rPr>
        <w:tab/>
      </w:r>
    </w:p>
    <w:p w14:paraId="5CFEF18D" w14:textId="635969A8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Ejecutoria:</w:t>
      </w:r>
      <w:r w:rsidR="00F61B35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                     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FechaEjecutoria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06/05/2024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3B858A9C" w14:textId="298A55D8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inicial:</w:t>
      </w:r>
      <w:r w:rsidR="00F61B35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                            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FechaCreacion  \* MERGEFORMAT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02/09/2024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0D235B17" w14:textId="77777777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final: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>_____________</w:t>
      </w:r>
    </w:p>
    <w:p w14:paraId="206A41B9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Folios desde: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Folios hasta:      ____________</w:t>
      </w:r>
    </w:p>
    <w:p w14:paraId="27680ACF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Carpeta: 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de:     ____________</w:t>
      </w:r>
    </w:p>
    <w:p w14:paraId="358CF8C1" w14:textId="77777777" w:rsidR="002843AF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Caja No.</w:t>
      </w:r>
      <w:r w:rsidRPr="00560146">
        <w:rPr>
          <w:rFonts w:ascii="Arial" w:eastAsia="Times New Roman" w:hAnsi="Arial" w:cs="Arial"/>
          <w:b/>
          <w:color w:val="FF0000"/>
          <w:sz w:val="24"/>
          <w:szCs w:val="24"/>
          <w:lang w:eastAsia="es-CO"/>
        </w:rPr>
        <w:t>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______________</w:t>
      </w:r>
    </w:p>
    <w:p w14:paraId="4F3DFB08" w14:textId="77777777" w:rsidR="002843AF" w:rsidRDefault="002843AF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14:paraId="49AFECAC" w14:textId="10B60926" w:rsidR="00AA534C" w:rsidRPr="005939A0" w:rsidRDefault="002843AF" w:rsidP="005939A0">
      <w:pPr>
        <w:tabs>
          <w:tab w:val="left" w:pos="4473"/>
        </w:tabs>
        <w:ind w:left="108"/>
        <w:jc w:val="center"/>
        <w:rPr>
          <w:rFonts w:ascii="Arial" w:hAnsi="Arial" w:cs="Arial"/>
          <w:b/>
          <w:bCs/>
          <w:sz w:val="52"/>
        </w:rPr>
      </w:pPr>
      <w:r w:rsidRPr="002843AF">
        <w:rPr>
          <w:rStyle w:val="Textoennegrita"/>
          <w:rFonts w:ascii="Arial" w:hAnsi="Arial" w:cs="Arial"/>
          <w:sz w:val="52"/>
        </w:rPr>
        <w:fldChar w:fldCharType="begin"/>
      </w:r>
      <w:r w:rsidRPr="002843AF">
        <w:rPr>
          <w:rStyle w:val="Textoennegrita"/>
          <w:rFonts w:ascii="Arial" w:hAnsi="Arial" w:cs="Arial"/>
          <w:sz w:val="52"/>
        </w:rPr>
        <w:instrText xml:space="preserve"> MERGEFIELD  NumeroFormateado </w:instrText>
      </w:r>
      <w:r w:rsidRPr="002843AF">
        <w:rPr>
          <w:rStyle w:val="Textoennegrita"/>
          <w:rFonts w:ascii="Arial" w:hAnsi="Arial" w:cs="Arial"/>
          <w:sz w:val="52"/>
        </w:rPr>
        <w:fldChar w:fldCharType="separate"/>
      </w:r>
      <w:r w:rsidR="004B294D">
        <w:rPr>
          <w:rStyle w:val="Textoennegrita"/>
          <w:rFonts w:ascii="Arial" w:hAnsi="Arial" w:cs="Arial"/>
          <w:noProof/>
          <w:sz w:val="52"/>
        </w:rPr>
        <w:t>11001-0790-000-2024-00175-00</w:t>
      </w:r>
      <w:r w:rsidRPr="002843AF">
        <w:rPr>
          <w:rStyle w:val="Textoennegrita"/>
          <w:rFonts w:ascii="Arial" w:hAnsi="Arial" w:cs="Arial"/>
          <w:sz w:val="52"/>
        </w:rPr>
        <w:fldChar w:fldCharType="end"/>
      </w:r>
    </w:p>
    <w:p w14:paraId="077C6874" w14:textId="4ABFDB85" w:rsidR="00AA534C" w:rsidRDefault="00AA534C" w:rsidP="0085022D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14:paraId="42D45462" w14:textId="4985716E" w:rsidR="00AA534C" w:rsidRDefault="00AA534C" w:rsidP="00AA534C">
      <w:pP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745"/>
      </w:tblGrid>
      <w:tr w:rsidR="00AA534C" w14:paraId="5CF55962" w14:textId="77777777" w:rsidTr="00AA534C">
        <w:tc>
          <w:tcPr>
            <w:tcW w:w="7083" w:type="dxa"/>
          </w:tcPr>
          <w:p w14:paraId="7410E83A" w14:textId="016C6B8F" w:rsidR="00AA534C" w:rsidRDefault="00AA534C" w:rsidP="00AA534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instrText xml:space="preserve"> MERGEFIELD PiePagina </w:instrTex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separate"/>
            </w:r>
            <w:r w:rsidR="004B294D">
              <w:rPr>
                <w:rFonts w:ascii="Arial" w:eastAsia="Arial" w:hAnsi="Arial" w:cs="Arial"/>
                <w:color w:val="000000"/>
                <w:sz w:val="20"/>
                <w:szCs w:val="20"/>
              </w:rPr>
              <w:t>Correspondencia Cra. 7 n°. 27 - 18 - Atención Público Cra. 9 n°. 64 - 09 Bogotá D.C., Conmutador - 6013127011 Ext. 5088 Correo: noticoactivo@deaj.ramajudicial.gov.co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45" w:type="dxa"/>
          </w:tcPr>
          <w:p w14:paraId="47A9ECFC" w14:textId="63B234E1" w:rsidR="00AA534C" w:rsidRDefault="00AA534C" w:rsidP="00AA534C">
            <w:pPr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object w:dxaOrig="2280" w:dyaOrig="1470" w14:anchorId="5A1145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25pt;height:48pt" o:ole="">
                  <v:imagedata r:id="rId7" o:title=""/>
                </v:shape>
                <o:OLEObject Type="Embed" ProgID="PBrush" ShapeID="_x0000_i1025" DrawAspect="Content" ObjectID="_1786795586" r:id="rId8"/>
              </w:object>
            </w:r>
          </w:p>
        </w:tc>
      </w:tr>
    </w:tbl>
    <w:p w14:paraId="2734C601" w14:textId="344BC6AA" w:rsidR="0051506D" w:rsidRPr="0085022D" w:rsidRDefault="00AA534C" w:rsidP="00AA534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    </w:t>
      </w:r>
    </w:p>
    <w:sectPr w:rsidR="0051506D" w:rsidRPr="0085022D" w:rsidSect="00AA534C">
      <w:headerReference w:type="default" r:id="rId9"/>
      <w:pgSz w:w="12240" w:h="20160" w:code="5"/>
      <w:pgMar w:top="1417" w:right="1701" w:bottom="1417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A3567" w14:textId="77777777" w:rsidR="001C2547" w:rsidRDefault="001C2547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C2547" w:rsidRDefault="001C2547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1D251" w14:textId="77777777" w:rsidR="001C2547" w:rsidRDefault="001C2547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C2547" w:rsidRDefault="001C2547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28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68"/>
      <w:gridCol w:w="29"/>
      <w:gridCol w:w="5390"/>
    </w:tblGrid>
    <w:tr w:rsidR="001C2547" w14:paraId="5D9434A2" w14:textId="77777777" w:rsidTr="0034263B">
      <w:trPr>
        <w:trHeight w:hRule="exact" w:val="426"/>
      </w:trPr>
      <w:tc>
        <w:tcPr>
          <w:tcW w:w="3468" w:type="dxa"/>
          <w:vMerge w:val="restart"/>
        </w:tcPr>
        <w:p w14:paraId="79E13EE8" w14:textId="77777777" w:rsidR="001C2547" w:rsidRDefault="001C2547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763BD3B1">
                <wp:simplePos x="0" y="0"/>
                <wp:positionH relativeFrom="column">
                  <wp:posOffset>-3810</wp:posOffset>
                </wp:positionH>
                <wp:positionV relativeFrom="paragraph">
                  <wp:posOffset>78105</wp:posOffset>
                </wp:positionV>
                <wp:extent cx="2481514" cy="714375"/>
                <wp:effectExtent l="0" t="0" r="0" b="0"/>
                <wp:wrapNone/>
                <wp:docPr id="31" name="Imagen 31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8121" cy="716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390" w:type="dxa"/>
        </w:tcPr>
        <w:p w14:paraId="4DA211DD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</w:tr>
    <w:tr w:rsidR="001C2547" w14:paraId="3144A335" w14:textId="77777777" w:rsidTr="00190E8A">
      <w:trPr>
        <w:trHeight w:hRule="exact" w:val="466"/>
      </w:trPr>
      <w:tc>
        <w:tcPr>
          <w:tcW w:w="3468" w:type="dxa"/>
          <w:vMerge/>
        </w:tcPr>
        <w:p w14:paraId="19B41387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390" w:type="dxa"/>
          <w:vAlign w:val="center"/>
        </w:tcPr>
        <w:p w14:paraId="7AFD94E0" w14:textId="0A33AECB" w:rsidR="001C2547" w:rsidRDefault="001C2547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2C53D727" w:rsidR="001C2547" w:rsidRDefault="001C2547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B6397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12E08F83" w:rsidR="001C2547" w:rsidRPr="00E37562" w:rsidRDefault="001C2547" w:rsidP="00E37562">
    <w:pPr>
      <w:jc w:val="right"/>
      <w:rPr>
        <w:b/>
        <w:sz w:val="28"/>
        <w:szCs w:val="28"/>
      </w:rPr>
    </w:pP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SIG</w:t>
    </w:r>
    <w:r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C</w:t>
    </w: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MA</w:t>
    </w:r>
  </w:p>
  <w:p w14:paraId="7CDC0857" w14:textId="77777777" w:rsidR="001C2547" w:rsidRDefault="001C254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638"/>
    <w:rsid w:val="0007518A"/>
    <w:rsid w:val="000C2BA4"/>
    <w:rsid w:val="000D041F"/>
    <w:rsid w:val="00126F7A"/>
    <w:rsid w:val="00172ABF"/>
    <w:rsid w:val="00190E8A"/>
    <w:rsid w:val="001B11AA"/>
    <w:rsid w:val="001C2547"/>
    <w:rsid w:val="001D01A7"/>
    <w:rsid w:val="001D27F8"/>
    <w:rsid w:val="001F3D4C"/>
    <w:rsid w:val="002159B0"/>
    <w:rsid w:val="00217F9B"/>
    <w:rsid w:val="0023416C"/>
    <w:rsid w:val="002346EB"/>
    <w:rsid w:val="00235253"/>
    <w:rsid w:val="00265F07"/>
    <w:rsid w:val="002843AF"/>
    <w:rsid w:val="00284977"/>
    <w:rsid w:val="00294D61"/>
    <w:rsid w:val="002A37A4"/>
    <w:rsid w:val="002D5042"/>
    <w:rsid w:val="002E5ED2"/>
    <w:rsid w:val="003122EB"/>
    <w:rsid w:val="0034263B"/>
    <w:rsid w:val="003557BC"/>
    <w:rsid w:val="00391F73"/>
    <w:rsid w:val="00395F35"/>
    <w:rsid w:val="003A385F"/>
    <w:rsid w:val="003A43DE"/>
    <w:rsid w:val="003A6EAA"/>
    <w:rsid w:val="003B3166"/>
    <w:rsid w:val="003D3CAF"/>
    <w:rsid w:val="003D62A1"/>
    <w:rsid w:val="004075F3"/>
    <w:rsid w:val="00430C15"/>
    <w:rsid w:val="00435421"/>
    <w:rsid w:val="004429EB"/>
    <w:rsid w:val="00452EBB"/>
    <w:rsid w:val="0045442A"/>
    <w:rsid w:val="0046392B"/>
    <w:rsid w:val="00466D79"/>
    <w:rsid w:val="00481403"/>
    <w:rsid w:val="004B01C2"/>
    <w:rsid w:val="004B0E87"/>
    <w:rsid w:val="004B294D"/>
    <w:rsid w:val="004C57F1"/>
    <w:rsid w:val="004D571E"/>
    <w:rsid w:val="00505B71"/>
    <w:rsid w:val="0051506D"/>
    <w:rsid w:val="0052355A"/>
    <w:rsid w:val="00545B40"/>
    <w:rsid w:val="00555920"/>
    <w:rsid w:val="00560146"/>
    <w:rsid w:val="00580E11"/>
    <w:rsid w:val="0058475F"/>
    <w:rsid w:val="005939A0"/>
    <w:rsid w:val="005A7890"/>
    <w:rsid w:val="005A7D7F"/>
    <w:rsid w:val="005B2CFD"/>
    <w:rsid w:val="005D56D1"/>
    <w:rsid w:val="006307D2"/>
    <w:rsid w:val="00633437"/>
    <w:rsid w:val="00636A01"/>
    <w:rsid w:val="00655A4A"/>
    <w:rsid w:val="006C4995"/>
    <w:rsid w:val="006D14C4"/>
    <w:rsid w:val="006D465E"/>
    <w:rsid w:val="006F13D5"/>
    <w:rsid w:val="006F16E9"/>
    <w:rsid w:val="006F6036"/>
    <w:rsid w:val="006F78B1"/>
    <w:rsid w:val="00730541"/>
    <w:rsid w:val="00737AAF"/>
    <w:rsid w:val="00743B25"/>
    <w:rsid w:val="00777EBA"/>
    <w:rsid w:val="00782590"/>
    <w:rsid w:val="00785657"/>
    <w:rsid w:val="007914F3"/>
    <w:rsid w:val="00793172"/>
    <w:rsid w:val="007B29B8"/>
    <w:rsid w:val="007B3090"/>
    <w:rsid w:val="007E05E4"/>
    <w:rsid w:val="007F28B1"/>
    <w:rsid w:val="007F4E90"/>
    <w:rsid w:val="0080313A"/>
    <w:rsid w:val="00811BA0"/>
    <w:rsid w:val="008255EB"/>
    <w:rsid w:val="00831A7C"/>
    <w:rsid w:val="00834C3B"/>
    <w:rsid w:val="00844316"/>
    <w:rsid w:val="0085022D"/>
    <w:rsid w:val="008931DA"/>
    <w:rsid w:val="008B36DA"/>
    <w:rsid w:val="008B4B47"/>
    <w:rsid w:val="008C42C0"/>
    <w:rsid w:val="008D0B4E"/>
    <w:rsid w:val="008F2F62"/>
    <w:rsid w:val="008F4BEC"/>
    <w:rsid w:val="008F7DD4"/>
    <w:rsid w:val="009140C7"/>
    <w:rsid w:val="00940D4A"/>
    <w:rsid w:val="009622CF"/>
    <w:rsid w:val="009673EC"/>
    <w:rsid w:val="00967CEA"/>
    <w:rsid w:val="009820AD"/>
    <w:rsid w:val="009A3559"/>
    <w:rsid w:val="009A3C6E"/>
    <w:rsid w:val="009A7CB8"/>
    <w:rsid w:val="009B1EFF"/>
    <w:rsid w:val="009B53C3"/>
    <w:rsid w:val="009C0F02"/>
    <w:rsid w:val="009D2B5A"/>
    <w:rsid w:val="00A30293"/>
    <w:rsid w:val="00A6119D"/>
    <w:rsid w:val="00A64597"/>
    <w:rsid w:val="00A72100"/>
    <w:rsid w:val="00A958FC"/>
    <w:rsid w:val="00AA534C"/>
    <w:rsid w:val="00AE72E4"/>
    <w:rsid w:val="00AF1D94"/>
    <w:rsid w:val="00AF3C86"/>
    <w:rsid w:val="00B06DF2"/>
    <w:rsid w:val="00B219BC"/>
    <w:rsid w:val="00B53808"/>
    <w:rsid w:val="00B6397D"/>
    <w:rsid w:val="00B6557F"/>
    <w:rsid w:val="00B74B62"/>
    <w:rsid w:val="00B833AE"/>
    <w:rsid w:val="00B86D66"/>
    <w:rsid w:val="00BA3D15"/>
    <w:rsid w:val="00BA4903"/>
    <w:rsid w:val="00BB0560"/>
    <w:rsid w:val="00BD70F7"/>
    <w:rsid w:val="00BF1CD2"/>
    <w:rsid w:val="00BF74F9"/>
    <w:rsid w:val="00C04373"/>
    <w:rsid w:val="00C111CF"/>
    <w:rsid w:val="00C222DD"/>
    <w:rsid w:val="00C41F96"/>
    <w:rsid w:val="00C5028D"/>
    <w:rsid w:val="00C6109F"/>
    <w:rsid w:val="00C722EC"/>
    <w:rsid w:val="00C826DD"/>
    <w:rsid w:val="00CA619E"/>
    <w:rsid w:val="00CB6D14"/>
    <w:rsid w:val="00CC2517"/>
    <w:rsid w:val="00CF2FB3"/>
    <w:rsid w:val="00CF560C"/>
    <w:rsid w:val="00D03A6A"/>
    <w:rsid w:val="00D063FB"/>
    <w:rsid w:val="00D1463E"/>
    <w:rsid w:val="00D26742"/>
    <w:rsid w:val="00D3380C"/>
    <w:rsid w:val="00D40F2A"/>
    <w:rsid w:val="00D57631"/>
    <w:rsid w:val="00D67B3A"/>
    <w:rsid w:val="00D95C95"/>
    <w:rsid w:val="00DA7824"/>
    <w:rsid w:val="00DB490D"/>
    <w:rsid w:val="00DC62FE"/>
    <w:rsid w:val="00DF232F"/>
    <w:rsid w:val="00E019C6"/>
    <w:rsid w:val="00E37562"/>
    <w:rsid w:val="00E6219A"/>
    <w:rsid w:val="00E82DCE"/>
    <w:rsid w:val="00E83F32"/>
    <w:rsid w:val="00EA1396"/>
    <w:rsid w:val="00EA3555"/>
    <w:rsid w:val="00EB3155"/>
    <w:rsid w:val="00ED3D62"/>
    <w:rsid w:val="00EE191D"/>
    <w:rsid w:val="00EE1E44"/>
    <w:rsid w:val="00F010E2"/>
    <w:rsid w:val="00F0671B"/>
    <w:rsid w:val="00F14ECB"/>
    <w:rsid w:val="00F157D3"/>
    <w:rsid w:val="00F23216"/>
    <w:rsid w:val="00F23698"/>
    <w:rsid w:val="00F3013B"/>
    <w:rsid w:val="00F37F78"/>
    <w:rsid w:val="00F506E9"/>
    <w:rsid w:val="00F5323B"/>
    <w:rsid w:val="00F61B35"/>
    <w:rsid w:val="00F74BC8"/>
    <w:rsid w:val="00F7699E"/>
    <w:rsid w:val="00F8064B"/>
    <w:rsid w:val="00F91261"/>
    <w:rsid w:val="00FD2682"/>
    <w:rsid w:val="00FD3ED4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939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customStyle="1" w:styleId="Default">
    <w:name w:val="Default"/>
    <w:rsid w:val="009673E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6603-330A-41B2-8AAB-8CE97C772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22</cp:revision>
  <cp:lastPrinted>2022-02-22T21:16:00Z</cp:lastPrinted>
  <dcterms:created xsi:type="dcterms:W3CDTF">2022-03-17T14:53:00Z</dcterms:created>
  <dcterms:modified xsi:type="dcterms:W3CDTF">2024-09-02T20:19:00Z</dcterms:modified>
</cp:coreProperties>
</file>