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BED" w:rsidRDefault="00AF5ED2">
      <w:pPr>
        <w:rPr>
          <w:rFonts w:ascii="Arial" w:hAnsi="Arial" w:cs="Arial"/>
          <w:b/>
          <w:sz w:val="24"/>
          <w:szCs w:val="24"/>
        </w:rPr>
      </w:pPr>
      <w:r>
        <w:rPr>
          <w:rFonts w:ascii="Arial" w:hAnsi="Arial" w:cs="Arial"/>
          <w:b/>
          <w:sz w:val="24"/>
          <w:szCs w:val="24"/>
        </w:rPr>
        <w:t>Juan Fernando Giraldo, David Bolívar</w:t>
      </w:r>
    </w:p>
    <w:p w:rsidR="00AF5ED2" w:rsidRDefault="00AF5ED2" w:rsidP="00AF5ED2">
      <w:pPr>
        <w:jc w:val="center"/>
        <w:rPr>
          <w:rFonts w:ascii="Arial" w:hAnsi="Arial" w:cs="Arial"/>
          <w:b/>
          <w:sz w:val="24"/>
          <w:szCs w:val="24"/>
        </w:rPr>
      </w:pPr>
      <w:r>
        <w:rPr>
          <w:rFonts w:ascii="Arial" w:hAnsi="Arial" w:cs="Arial"/>
          <w:b/>
          <w:sz w:val="24"/>
          <w:szCs w:val="24"/>
        </w:rPr>
        <w:t>Reto 5, Solución 1</w:t>
      </w:r>
    </w:p>
    <w:p w:rsidR="00AF5ED2" w:rsidRDefault="00AF5ED2" w:rsidP="00AF5ED2">
      <w:pPr>
        <w:rPr>
          <w:rFonts w:ascii="Arial" w:hAnsi="Arial" w:cs="Arial"/>
          <w:b/>
          <w:sz w:val="24"/>
          <w:szCs w:val="24"/>
        </w:rPr>
      </w:pPr>
      <w:r>
        <w:rPr>
          <w:rFonts w:ascii="Arial" w:hAnsi="Arial" w:cs="Arial"/>
          <w:b/>
          <w:sz w:val="24"/>
          <w:szCs w:val="24"/>
        </w:rPr>
        <w:t>Contexto problemático</w:t>
      </w:r>
    </w:p>
    <w:p w:rsidR="00AF5ED2" w:rsidRPr="00AF5ED2" w:rsidRDefault="00AF5ED2" w:rsidP="00AF5ED2">
      <w:pPr>
        <w:rPr>
          <w:rFonts w:ascii="Arial" w:hAnsi="Arial" w:cs="Arial"/>
          <w:sz w:val="24"/>
          <w:szCs w:val="24"/>
        </w:rPr>
      </w:pPr>
      <w:r w:rsidRPr="00AF5ED2">
        <w:rPr>
          <w:rFonts w:ascii="Arial" w:hAnsi="Arial" w:cs="Arial"/>
          <w:sz w:val="24"/>
          <w:szCs w:val="24"/>
        </w:rPr>
        <w:t>La universidad Icesi se ha visto afectada por situaciones de inseguridad en varias ocasiones. Específicamente, debido a aquellos que son amigos de lo ajeno. Las cafeterías han sido los espacios en donde más se han presentado situaciones de este tipo, ya que allí es donde los estudiantes han denunciado las pérdidas de sus pertenencias. Esto también se ha presentado en las diferentes oficinas, los baños cercanos a los escenarios deportivos, y en áreas de estudio en general. Ante esto, el personal de seguridad decidió tomar medidas al respecto, entre los cuales se destacan la vigilancia en las cafeterías durante la hora de almuerzo, al igual que el incremento de cámaras alrededor del campus universitario. ¿Estas medidas han sido suficientes para evitar los robos dentro del campus universitario? podría o debería la universidad llevar a cabo acciones diferentes frente a esta situación? (¿mejoras o cambios radicales?).</w:t>
      </w:r>
    </w:p>
    <w:p w:rsidR="00AF5ED2" w:rsidRDefault="00AF5ED2" w:rsidP="00AF5ED2">
      <w:pPr>
        <w:rPr>
          <w:rFonts w:ascii="Arial" w:hAnsi="Arial" w:cs="Arial"/>
          <w:b/>
          <w:sz w:val="24"/>
          <w:szCs w:val="24"/>
        </w:rPr>
      </w:pPr>
      <w:r>
        <w:rPr>
          <w:rFonts w:ascii="Arial" w:hAnsi="Arial" w:cs="Arial"/>
          <w:b/>
          <w:sz w:val="24"/>
          <w:szCs w:val="24"/>
        </w:rPr>
        <w:t>Desarrollo de la solución</w:t>
      </w:r>
    </w:p>
    <w:p w:rsidR="00AF5ED2" w:rsidRPr="00AF5ED2" w:rsidRDefault="00AF5ED2" w:rsidP="00AF5ED2">
      <w:pPr>
        <w:pStyle w:val="Prrafodelista"/>
        <w:numPr>
          <w:ilvl w:val="0"/>
          <w:numId w:val="1"/>
        </w:numPr>
        <w:rPr>
          <w:rFonts w:ascii="Arial" w:hAnsi="Arial" w:cs="Arial"/>
          <w:sz w:val="24"/>
          <w:szCs w:val="24"/>
        </w:rPr>
      </w:pPr>
      <w:r>
        <w:rPr>
          <w:rFonts w:ascii="Arial" w:hAnsi="Arial" w:cs="Arial"/>
          <w:b/>
          <w:sz w:val="24"/>
          <w:szCs w:val="24"/>
        </w:rPr>
        <w:t>Identificación del problema</w:t>
      </w:r>
    </w:p>
    <w:p w:rsidR="00AF5ED2" w:rsidRDefault="00AF5ED2" w:rsidP="00AF5ED2">
      <w:pPr>
        <w:pStyle w:val="Prrafodelista"/>
        <w:rPr>
          <w:rFonts w:ascii="Arial" w:hAnsi="Arial" w:cs="Arial"/>
          <w:sz w:val="24"/>
          <w:szCs w:val="24"/>
        </w:rPr>
      </w:pPr>
      <w:r>
        <w:rPr>
          <w:rFonts w:ascii="Arial" w:hAnsi="Arial" w:cs="Arial"/>
          <w:sz w:val="24"/>
          <w:szCs w:val="24"/>
        </w:rPr>
        <w:t>Teniendo en cuenta la situación planteada anteriormente y sabiendo que una de las medidas más eficaces implementadas por la universidad para prevenir los robos es el patrullaje continuo de guardas de seguridad, los cuales identifican pertenencias que han sido dejadas sin supervisión para posteriormente hacer un reporte de estas y guardarlas para que su dueño pueda recuperarlas, se decidió dar solución al problema del registro los objetos recuperados por los guardas.</w:t>
      </w:r>
    </w:p>
    <w:p w:rsidR="00AF5ED2" w:rsidRDefault="00AF5ED2" w:rsidP="00AF5ED2">
      <w:pPr>
        <w:pStyle w:val="Prrafodelista"/>
        <w:rPr>
          <w:rFonts w:ascii="Arial" w:hAnsi="Arial" w:cs="Arial"/>
          <w:sz w:val="24"/>
          <w:szCs w:val="24"/>
        </w:rPr>
      </w:pPr>
    </w:p>
    <w:p w:rsidR="00AF5ED2" w:rsidRPr="00E17F1D" w:rsidRDefault="00AF5ED2" w:rsidP="00AF5ED2">
      <w:pPr>
        <w:pStyle w:val="Prrafodelista"/>
        <w:numPr>
          <w:ilvl w:val="0"/>
          <w:numId w:val="2"/>
        </w:numPr>
        <w:rPr>
          <w:rFonts w:ascii="Arial" w:hAnsi="Arial" w:cs="Arial"/>
          <w:sz w:val="24"/>
          <w:szCs w:val="24"/>
        </w:rPr>
      </w:pPr>
      <w:r>
        <w:rPr>
          <w:rFonts w:ascii="Arial" w:hAnsi="Arial" w:cs="Arial"/>
          <w:b/>
          <w:sz w:val="24"/>
          <w:szCs w:val="24"/>
        </w:rPr>
        <w:t>Identificación de requerimientos:</w:t>
      </w:r>
    </w:p>
    <w:p w:rsidR="00E17F1D" w:rsidRDefault="009D70BE" w:rsidP="00E17F1D">
      <w:pPr>
        <w:pStyle w:val="Prrafodelista"/>
        <w:numPr>
          <w:ilvl w:val="0"/>
          <w:numId w:val="7"/>
        </w:numPr>
        <w:rPr>
          <w:rFonts w:ascii="Arial" w:hAnsi="Arial" w:cs="Arial"/>
          <w:sz w:val="24"/>
          <w:szCs w:val="24"/>
        </w:rPr>
      </w:pPr>
      <w:r>
        <w:rPr>
          <w:rFonts w:ascii="Arial" w:hAnsi="Arial" w:cs="Arial"/>
          <w:sz w:val="24"/>
          <w:szCs w:val="24"/>
        </w:rPr>
        <w:t>Registrar objeto encontrado por el guarda, y sus respectivas características.</w:t>
      </w:r>
    </w:p>
    <w:p w:rsidR="009D70BE" w:rsidRDefault="005B5F1F" w:rsidP="00E17F1D">
      <w:pPr>
        <w:pStyle w:val="Prrafodelista"/>
        <w:numPr>
          <w:ilvl w:val="0"/>
          <w:numId w:val="7"/>
        </w:numPr>
        <w:rPr>
          <w:rFonts w:ascii="Arial" w:hAnsi="Arial" w:cs="Arial"/>
          <w:sz w:val="24"/>
          <w:szCs w:val="24"/>
        </w:rPr>
      </w:pPr>
      <w:r>
        <w:rPr>
          <w:rFonts w:ascii="Arial" w:hAnsi="Arial" w:cs="Arial"/>
          <w:sz w:val="24"/>
          <w:szCs w:val="24"/>
        </w:rPr>
        <w:t>Persistencia de los datos registrados.</w:t>
      </w:r>
    </w:p>
    <w:p w:rsidR="005B5F1F" w:rsidRDefault="005B5F1F" w:rsidP="00E17F1D">
      <w:pPr>
        <w:pStyle w:val="Prrafodelista"/>
        <w:numPr>
          <w:ilvl w:val="0"/>
          <w:numId w:val="7"/>
        </w:numPr>
        <w:rPr>
          <w:rFonts w:ascii="Arial" w:hAnsi="Arial" w:cs="Arial"/>
          <w:sz w:val="24"/>
          <w:szCs w:val="24"/>
        </w:rPr>
      </w:pPr>
      <w:r>
        <w:rPr>
          <w:rFonts w:ascii="Arial" w:hAnsi="Arial" w:cs="Arial"/>
          <w:sz w:val="24"/>
          <w:szCs w:val="24"/>
        </w:rPr>
        <w:t>Consistencia en la escritura de los datos.</w:t>
      </w:r>
      <w:r w:rsidR="00EF3E4B">
        <w:rPr>
          <w:rFonts w:ascii="Arial" w:hAnsi="Arial" w:cs="Arial"/>
          <w:sz w:val="24"/>
          <w:szCs w:val="24"/>
        </w:rPr>
        <w:t xml:space="preserve"> Se requiere sean escritos en un formato claro y legible para uso posterior del programa</w:t>
      </w:r>
    </w:p>
    <w:p w:rsidR="005B5F1F" w:rsidRDefault="00270181" w:rsidP="00E17F1D">
      <w:pPr>
        <w:pStyle w:val="Prrafodelista"/>
        <w:numPr>
          <w:ilvl w:val="0"/>
          <w:numId w:val="7"/>
        </w:numPr>
        <w:rPr>
          <w:rFonts w:ascii="Arial" w:hAnsi="Arial" w:cs="Arial"/>
          <w:sz w:val="24"/>
          <w:szCs w:val="24"/>
        </w:rPr>
      </w:pPr>
      <w:r>
        <w:rPr>
          <w:rFonts w:ascii="Arial" w:hAnsi="Arial" w:cs="Arial"/>
          <w:sz w:val="24"/>
          <w:szCs w:val="24"/>
        </w:rPr>
        <w:t>Oportunismo. Se requiere acceso a los datos (Lectura de datos)</w:t>
      </w:r>
      <w:r w:rsidR="00EF3E4B">
        <w:rPr>
          <w:rFonts w:ascii="Arial" w:hAnsi="Arial" w:cs="Arial"/>
          <w:sz w:val="24"/>
          <w:szCs w:val="24"/>
        </w:rPr>
        <w:t xml:space="preserve"> desde el programa</w:t>
      </w:r>
      <w:r>
        <w:rPr>
          <w:rFonts w:ascii="Arial" w:hAnsi="Arial" w:cs="Arial"/>
          <w:sz w:val="24"/>
          <w:szCs w:val="24"/>
        </w:rPr>
        <w:t>.</w:t>
      </w:r>
    </w:p>
    <w:p w:rsidR="00270181" w:rsidRPr="00AF5ED2" w:rsidRDefault="00270181" w:rsidP="00E17F1D">
      <w:pPr>
        <w:pStyle w:val="Prrafodelista"/>
        <w:numPr>
          <w:ilvl w:val="0"/>
          <w:numId w:val="7"/>
        </w:numPr>
        <w:rPr>
          <w:rFonts w:ascii="Arial" w:hAnsi="Arial" w:cs="Arial"/>
          <w:sz w:val="24"/>
          <w:szCs w:val="24"/>
        </w:rPr>
      </w:pPr>
      <w:r>
        <w:rPr>
          <w:rFonts w:ascii="Arial" w:hAnsi="Arial" w:cs="Arial"/>
          <w:sz w:val="24"/>
          <w:szCs w:val="24"/>
        </w:rPr>
        <w:t>Búsqueda de objetos en el programa.</w:t>
      </w:r>
    </w:p>
    <w:p w:rsidR="00AF5ED2" w:rsidRPr="00AF5ED2" w:rsidRDefault="00AF5ED2" w:rsidP="00AF5ED2">
      <w:pPr>
        <w:pStyle w:val="Prrafodelista"/>
        <w:numPr>
          <w:ilvl w:val="0"/>
          <w:numId w:val="2"/>
        </w:numPr>
        <w:rPr>
          <w:rFonts w:ascii="Arial" w:hAnsi="Arial" w:cs="Arial"/>
          <w:sz w:val="24"/>
          <w:szCs w:val="24"/>
        </w:rPr>
      </w:pPr>
      <w:r>
        <w:rPr>
          <w:rFonts w:ascii="Arial" w:hAnsi="Arial" w:cs="Arial"/>
          <w:b/>
          <w:sz w:val="24"/>
          <w:szCs w:val="24"/>
        </w:rPr>
        <w:t>Definición del problema</w:t>
      </w:r>
    </w:p>
    <w:p w:rsidR="00AF5ED2" w:rsidRPr="00AF5ED2" w:rsidRDefault="00AF5ED2" w:rsidP="00AF5ED2">
      <w:pPr>
        <w:pStyle w:val="Prrafodelista"/>
        <w:ind w:left="1440"/>
        <w:rPr>
          <w:rFonts w:ascii="Arial" w:hAnsi="Arial" w:cs="Arial"/>
          <w:sz w:val="24"/>
          <w:szCs w:val="24"/>
        </w:rPr>
      </w:pPr>
      <w:r>
        <w:rPr>
          <w:rFonts w:ascii="Arial" w:hAnsi="Arial" w:cs="Arial"/>
          <w:sz w:val="24"/>
          <w:szCs w:val="24"/>
        </w:rPr>
        <w:t>La universidad requiere un sistema para el registro y reporte de los artículos recuperado por los guardas de seguridad en las diferentes zonas de la universidad.</w:t>
      </w:r>
    </w:p>
    <w:p w:rsidR="00AF5ED2" w:rsidRPr="00AF5ED2" w:rsidRDefault="00AF5ED2" w:rsidP="00AF5ED2">
      <w:pPr>
        <w:pStyle w:val="Prrafodelista"/>
        <w:rPr>
          <w:rFonts w:ascii="Arial" w:hAnsi="Arial" w:cs="Arial"/>
          <w:sz w:val="24"/>
          <w:szCs w:val="24"/>
        </w:rPr>
      </w:pPr>
    </w:p>
    <w:p w:rsidR="00AF5ED2" w:rsidRPr="00AF5ED2" w:rsidRDefault="00AF5ED2" w:rsidP="00AF5ED2">
      <w:pPr>
        <w:pStyle w:val="Prrafodelista"/>
        <w:numPr>
          <w:ilvl w:val="0"/>
          <w:numId w:val="1"/>
        </w:numPr>
        <w:rPr>
          <w:rFonts w:ascii="Arial" w:hAnsi="Arial" w:cs="Arial"/>
          <w:sz w:val="24"/>
          <w:szCs w:val="24"/>
        </w:rPr>
      </w:pPr>
      <w:r>
        <w:rPr>
          <w:rFonts w:ascii="Arial" w:hAnsi="Arial" w:cs="Arial"/>
          <w:b/>
          <w:sz w:val="24"/>
          <w:szCs w:val="24"/>
        </w:rPr>
        <w:lastRenderedPageBreak/>
        <w:t>Recopilación de información</w:t>
      </w:r>
    </w:p>
    <w:p w:rsidR="00AF5ED2" w:rsidRDefault="00AF5ED2" w:rsidP="00AF5ED2">
      <w:pPr>
        <w:pStyle w:val="Prrafodelista"/>
        <w:rPr>
          <w:rFonts w:ascii="Arial" w:hAnsi="Arial" w:cs="Arial"/>
          <w:sz w:val="24"/>
          <w:szCs w:val="24"/>
        </w:rPr>
      </w:pPr>
      <w:r>
        <w:rPr>
          <w:rFonts w:ascii="Arial" w:hAnsi="Arial" w:cs="Arial"/>
          <w:sz w:val="24"/>
          <w:szCs w:val="24"/>
        </w:rPr>
        <w:t xml:space="preserve">Se recopilo </w:t>
      </w:r>
      <w:r w:rsidR="006A23F2">
        <w:rPr>
          <w:rFonts w:ascii="Arial" w:hAnsi="Arial" w:cs="Arial"/>
          <w:sz w:val="24"/>
          <w:szCs w:val="24"/>
        </w:rPr>
        <w:t>información</w:t>
      </w:r>
      <w:r>
        <w:rPr>
          <w:rFonts w:ascii="Arial" w:hAnsi="Arial" w:cs="Arial"/>
          <w:sz w:val="24"/>
          <w:szCs w:val="24"/>
        </w:rPr>
        <w:t xml:space="preserve"> </w:t>
      </w:r>
      <w:r w:rsidR="006A23F2">
        <w:rPr>
          <w:rFonts w:ascii="Arial" w:hAnsi="Arial" w:cs="Arial"/>
          <w:sz w:val="24"/>
          <w:szCs w:val="24"/>
        </w:rPr>
        <w:t xml:space="preserve">sobre como se maneja el registro de los artículos recuperados por los guardas de seguridad y se encontró que solo se maneja un sistema de registro físico el cual se tiene que hacer cada vez que se encuentra un artículo sin supervisión en la universidad, esto dificulta el proceso de hacer reportes </w:t>
      </w:r>
      <w:r w:rsidR="00F126B4">
        <w:rPr>
          <w:rFonts w:ascii="Arial" w:hAnsi="Arial" w:cs="Arial"/>
          <w:sz w:val="24"/>
          <w:szCs w:val="24"/>
        </w:rPr>
        <w:t>y ralentiza el patrullaje.</w:t>
      </w:r>
    </w:p>
    <w:p w:rsidR="00F126B4" w:rsidRDefault="00F126B4" w:rsidP="00AF5ED2">
      <w:pPr>
        <w:pStyle w:val="Prrafodelista"/>
        <w:rPr>
          <w:rFonts w:ascii="Arial" w:hAnsi="Arial" w:cs="Arial"/>
          <w:sz w:val="24"/>
          <w:szCs w:val="24"/>
        </w:rPr>
      </w:pPr>
      <w:r>
        <w:rPr>
          <w:rFonts w:ascii="Arial" w:hAnsi="Arial" w:cs="Arial"/>
          <w:sz w:val="24"/>
          <w:szCs w:val="24"/>
        </w:rPr>
        <w:t>Para hacer el registro es necesario contar con la siguiente información:</w:t>
      </w:r>
    </w:p>
    <w:p w:rsidR="00F126B4" w:rsidRDefault="00F126B4" w:rsidP="00F126B4">
      <w:pPr>
        <w:pStyle w:val="Prrafodelista"/>
        <w:numPr>
          <w:ilvl w:val="0"/>
          <w:numId w:val="3"/>
        </w:numPr>
        <w:rPr>
          <w:rFonts w:ascii="Arial" w:hAnsi="Arial" w:cs="Arial"/>
          <w:sz w:val="24"/>
          <w:szCs w:val="24"/>
        </w:rPr>
      </w:pPr>
      <w:r>
        <w:rPr>
          <w:rFonts w:ascii="Arial" w:hAnsi="Arial" w:cs="Arial"/>
          <w:sz w:val="24"/>
          <w:szCs w:val="24"/>
        </w:rPr>
        <w:t>Articulo encontrado</w:t>
      </w:r>
    </w:p>
    <w:p w:rsidR="00F126B4" w:rsidRDefault="00F126B4" w:rsidP="00F126B4">
      <w:pPr>
        <w:pStyle w:val="Prrafodelista"/>
        <w:numPr>
          <w:ilvl w:val="0"/>
          <w:numId w:val="3"/>
        </w:numPr>
        <w:rPr>
          <w:rFonts w:ascii="Arial" w:hAnsi="Arial" w:cs="Arial"/>
          <w:sz w:val="24"/>
          <w:szCs w:val="24"/>
        </w:rPr>
      </w:pPr>
      <w:r>
        <w:rPr>
          <w:rFonts w:ascii="Arial" w:hAnsi="Arial" w:cs="Arial"/>
          <w:sz w:val="24"/>
          <w:szCs w:val="24"/>
        </w:rPr>
        <w:t xml:space="preserve">Descripción física del articulo </w:t>
      </w:r>
    </w:p>
    <w:p w:rsidR="00F126B4" w:rsidRDefault="00F126B4" w:rsidP="00F126B4">
      <w:pPr>
        <w:pStyle w:val="Prrafodelista"/>
        <w:numPr>
          <w:ilvl w:val="0"/>
          <w:numId w:val="3"/>
        </w:numPr>
        <w:rPr>
          <w:rFonts w:ascii="Arial" w:hAnsi="Arial" w:cs="Arial"/>
          <w:sz w:val="24"/>
          <w:szCs w:val="24"/>
        </w:rPr>
      </w:pPr>
      <w:r>
        <w:rPr>
          <w:rFonts w:ascii="Arial" w:hAnsi="Arial" w:cs="Arial"/>
          <w:sz w:val="24"/>
          <w:szCs w:val="24"/>
        </w:rPr>
        <w:t>Lugar donde se encontró el articulo</w:t>
      </w:r>
    </w:p>
    <w:p w:rsidR="00F126B4" w:rsidRDefault="00F126B4" w:rsidP="00F126B4">
      <w:pPr>
        <w:pStyle w:val="Prrafodelista"/>
        <w:numPr>
          <w:ilvl w:val="0"/>
          <w:numId w:val="3"/>
        </w:numPr>
        <w:rPr>
          <w:rFonts w:ascii="Arial" w:hAnsi="Arial" w:cs="Arial"/>
          <w:sz w:val="24"/>
          <w:szCs w:val="24"/>
        </w:rPr>
      </w:pPr>
      <w:r>
        <w:rPr>
          <w:rFonts w:ascii="Arial" w:hAnsi="Arial" w:cs="Arial"/>
          <w:sz w:val="24"/>
          <w:szCs w:val="24"/>
        </w:rPr>
        <w:t xml:space="preserve">Fecha cuando se encontró el articulo </w:t>
      </w:r>
    </w:p>
    <w:p w:rsidR="00F126B4" w:rsidRDefault="00F126B4" w:rsidP="00F126B4">
      <w:pPr>
        <w:pStyle w:val="Prrafodelista"/>
        <w:numPr>
          <w:ilvl w:val="0"/>
          <w:numId w:val="3"/>
        </w:numPr>
        <w:rPr>
          <w:rFonts w:ascii="Arial" w:hAnsi="Arial" w:cs="Arial"/>
          <w:sz w:val="24"/>
          <w:szCs w:val="24"/>
        </w:rPr>
      </w:pPr>
      <w:r>
        <w:rPr>
          <w:rFonts w:ascii="Arial" w:hAnsi="Arial" w:cs="Arial"/>
          <w:sz w:val="24"/>
          <w:szCs w:val="24"/>
        </w:rPr>
        <w:t>Hora cuando se encontró el articulo</w:t>
      </w:r>
    </w:p>
    <w:p w:rsidR="00F126B4" w:rsidRDefault="00F126B4" w:rsidP="00F126B4">
      <w:pPr>
        <w:pStyle w:val="Prrafodelista"/>
        <w:numPr>
          <w:ilvl w:val="0"/>
          <w:numId w:val="3"/>
        </w:numPr>
        <w:rPr>
          <w:rFonts w:ascii="Arial" w:hAnsi="Arial" w:cs="Arial"/>
          <w:sz w:val="24"/>
          <w:szCs w:val="24"/>
        </w:rPr>
      </w:pPr>
      <w:r>
        <w:rPr>
          <w:rFonts w:ascii="Arial" w:hAnsi="Arial" w:cs="Arial"/>
          <w:sz w:val="24"/>
          <w:szCs w:val="24"/>
        </w:rPr>
        <w:t xml:space="preserve">Comentarios adicionales del guarda </w:t>
      </w:r>
    </w:p>
    <w:p w:rsidR="00196254" w:rsidRDefault="00196254" w:rsidP="00196254">
      <w:pPr>
        <w:pStyle w:val="Prrafodelista"/>
        <w:ind w:left="1440"/>
        <w:rPr>
          <w:rFonts w:ascii="Arial" w:hAnsi="Arial" w:cs="Arial"/>
          <w:sz w:val="24"/>
          <w:szCs w:val="24"/>
        </w:rPr>
      </w:pPr>
    </w:p>
    <w:p w:rsidR="00196254" w:rsidRPr="00AD7316" w:rsidRDefault="00196254" w:rsidP="00AD7316">
      <w:pPr>
        <w:pStyle w:val="Prrafodelista"/>
        <w:numPr>
          <w:ilvl w:val="0"/>
          <w:numId w:val="1"/>
        </w:numPr>
        <w:rPr>
          <w:rFonts w:ascii="Arial" w:hAnsi="Arial" w:cs="Arial"/>
          <w:sz w:val="24"/>
          <w:szCs w:val="24"/>
        </w:rPr>
      </w:pPr>
      <w:r>
        <w:rPr>
          <w:rFonts w:ascii="Arial" w:hAnsi="Arial" w:cs="Arial"/>
          <w:b/>
          <w:sz w:val="24"/>
          <w:szCs w:val="24"/>
        </w:rPr>
        <w:t>Búsqueda de soluciones creativas</w:t>
      </w:r>
    </w:p>
    <w:p w:rsidR="00196254" w:rsidRDefault="00196254" w:rsidP="00AD7316">
      <w:pPr>
        <w:pStyle w:val="Prrafodelista"/>
        <w:rPr>
          <w:rFonts w:ascii="Arial" w:hAnsi="Arial" w:cs="Arial"/>
          <w:sz w:val="24"/>
          <w:szCs w:val="24"/>
        </w:rPr>
      </w:pPr>
      <w:r>
        <w:rPr>
          <w:rFonts w:ascii="Arial" w:hAnsi="Arial" w:cs="Arial"/>
          <w:sz w:val="24"/>
          <w:szCs w:val="24"/>
        </w:rPr>
        <w:t>Se utilizo la técnica de lluvia de ideas para generar posibles soluciones el problema planteado anteriormente. Las ideas se clasificaron en tres categorías: Inicio de sesión para los guardas, registro de artículos encontrados y reportes de la información recopilada para posterior análisis. Las ideas generadas fueron las siguientes:</w:t>
      </w:r>
    </w:p>
    <w:p w:rsidR="00AD7316" w:rsidRPr="00AD7316" w:rsidRDefault="00AD7316" w:rsidP="00AD7316">
      <w:pPr>
        <w:pStyle w:val="Prrafodelista"/>
        <w:rPr>
          <w:rFonts w:ascii="Arial" w:hAnsi="Arial" w:cs="Arial"/>
          <w:sz w:val="24"/>
          <w:szCs w:val="24"/>
        </w:rPr>
      </w:pPr>
    </w:p>
    <w:p w:rsidR="00196254" w:rsidRDefault="002E2D75" w:rsidP="00AF5ED2">
      <w:pPr>
        <w:pStyle w:val="Prrafodelista"/>
        <w:rPr>
          <w:rFonts w:ascii="Arial" w:hAnsi="Arial" w:cs="Arial"/>
          <w:sz w:val="24"/>
          <w:szCs w:val="24"/>
        </w:rPr>
      </w:pPr>
      <w:r>
        <w:rPr>
          <w:rFonts w:ascii="Arial" w:hAnsi="Arial" w:cs="Arial"/>
          <w:sz w:val="24"/>
          <w:szCs w:val="24"/>
        </w:rPr>
        <w:t>-</w:t>
      </w:r>
      <w:r w:rsidR="005A07A6">
        <w:rPr>
          <w:rFonts w:ascii="Arial" w:hAnsi="Arial" w:cs="Arial"/>
          <w:sz w:val="24"/>
          <w:szCs w:val="24"/>
        </w:rPr>
        <w:t>Inicio de sesión:</w:t>
      </w:r>
    </w:p>
    <w:p w:rsidR="00102B05" w:rsidRDefault="00102B05" w:rsidP="00102B05">
      <w:pPr>
        <w:pStyle w:val="Prrafodelista"/>
        <w:numPr>
          <w:ilvl w:val="0"/>
          <w:numId w:val="4"/>
        </w:numPr>
        <w:rPr>
          <w:rFonts w:ascii="Arial" w:hAnsi="Arial" w:cs="Arial"/>
          <w:sz w:val="24"/>
          <w:szCs w:val="24"/>
        </w:rPr>
      </w:pPr>
      <w:r>
        <w:rPr>
          <w:rFonts w:ascii="Arial" w:hAnsi="Arial" w:cs="Arial"/>
          <w:sz w:val="24"/>
          <w:szCs w:val="24"/>
        </w:rPr>
        <w:t>Crear una ventana de registros para que el usuario se pueda registrar y posteriormente iniciar sesión.</w:t>
      </w:r>
    </w:p>
    <w:p w:rsidR="00102B05" w:rsidRDefault="00102B05" w:rsidP="00102B05">
      <w:pPr>
        <w:pStyle w:val="Prrafodelista"/>
        <w:numPr>
          <w:ilvl w:val="0"/>
          <w:numId w:val="4"/>
        </w:numPr>
        <w:rPr>
          <w:rFonts w:ascii="Arial" w:hAnsi="Arial" w:cs="Arial"/>
          <w:sz w:val="24"/>
          <w:szCs w:val="24"/>
        </w:rPr>
      </w:pPr>
      <w:r>
        <w:rPr>
          <w:rFonts w:ascii="Arial" w:hAnsi="Arial" w:cs="Arial"/>
          <w:sz w:val="24"/>
          <w:szCs w:val="24"/>
        </w:rPr>
        <w:t>Dejar que cualquier persona inicie en la aplicación.</w:t>
      </w:r>
    </w:p>
    <w:p w:rsidR="00102B05" w:rsidRDefault="00102B05" w:rsidP="00AD7316">
      <w:pPr>
        <w:pStyle w:val="Prrafodelista"/>
        <w:numPr>
          <w:ilvl w:val="0"/>
          <w:numId w:val="4"/>
        </w:numPr>
        <w:rPr>
          <w:rFonts w:ascii="Arial" w:hAnsi="Arial" w:cs="Arial"/>
          <w:sz w:val="24"/>
          <w:szCs w:val="24"/>
        </w:rPr>
      </w:pPr>
      <w:r>
        <w:rPr>
          <w:rFonts w:ascii="Arial" w:hAnsi="Arial" w:cs="Arial"/>
          <w:sz w:val="24"/>
          <w:szCs w:val="24"/>
        </w:rPr>
        <w:t>Vincular el log-in con una base de datos previa para así solo dejar que inicien sesión lo que están registrados.</w:t>
      </w:r>
    </w:p>
    <w:p w:rsidR="00AD7316" w:rsidRPr="00AD7316" w:rsidRDefault="00AD7316" w:rsidP="00AD7316">
      <w:pPr>
        <w:pStyle w:val="Prrafodelista"/>
        <w:ind w:left="1440"/>
        <w:rPr>
          <w:rFonts w:ascii="Arial" w:hAnsi="Arial" w:cs="Arial"/>
          <w:sz w:val="24"/>
          <w:szCs w:val="24"/>
        </w:rPr>
      </w:pPr>
    </w:p>
    <w:p w:rsidR="00102B05" w:rsidRDefault="00102B05" w:rsidP="00AF5ED2">
      <w:pPr>
        <w:pStyle w:val="Prrafodelista"/>
        <w:rPr>
          <w:rFonts w:ascii="Arial" w:hAnsi="Arial" w:cs="Arial"/>
          <w:sz w:val="24"/>
          <w:szCs w:val="24"/>
        </w:rPr>
      </w:pPr>
      <w:r>
        <w:rPr>
          <w:rFonts w:ascii="Arial" w:hAnsi="Arial" w:cs="Arial"/>
          <w:sz w:val="24"/>
          <w:szCs w:val="24"/>
        </w:rPr>
        <w:t>-Registro de artículos:</w:t>
      </w:r>
    </w:p>
    <w:p w:rsidR="00102B05" w:rsidRDefault="00102B05" w:rsidP="00102B05">
      <w:pPr>
        <w:pStyle w:val="Prrafodelista"/>
        <w:numPr>
          <w:ilvl w:val="0"/>
          <w:numId w:val="5"/>
        </w:numPr>
        <w:rPr>
          <w:rFonts w:ascii="Arial" w:hAnsi="Arial" w:cs="Arial"/>
          <w:sz w:val="24"/>
          <w:szCs w:val="24"/>
        </w:rPr>
      </w:pPr>
      <w:r>
        <w:rPr>
          <w:rFonts w:ascii="Arial" w:hAnsi="Arial" w:cs="Arial"/>
          <w:sz w:val="24"/>
          <w:szCs w:val="24"/>
        </w:rPr>
        <w:t>Utilizar un campo de texto donde el guarda puede hacer el informe a modo de párrafo</w:t>
      </w:r>
    </w:p>
    <w:p w:rsidR="00102B05" w:rsidRDefault="00102B05" w:rsidP="00102B05">
      <w:pPr>
        <w:pStyle w:val="Prrafodelista"/>
        <w:numPr>
          <w:ilvl w:val="0"/>
          <w:numId w:val="5"/>
        </w:numPr>
        <w:rPr>
          <w:rFonts w:ascii="Arial" w:hAnsi="Arial" w:cs="Arial"/>
          <w:sz w:val="24"/>
          <w:szCs w:val="24"/>
        </w:rPr>
      </w:pPr>
      <w:r>
        <w:rPr>
          <w:rFonts w:ascii="Arial" w:hAnsi="Arial" w:cs="Arial"/>
          <w:sz w:val="24"/>
          <w:szCs w:val="24"/>
        </w:rPr>
        <w:t>Utilizar múltiples campos de texto para separar las características</w:t>
      </w:r>
    </w:p>
    <w:p w:rsidR="00AD7316" w:rsidRDefault="00102B05" w:rsidP="00AD7316">
      <w:pPr>
        <w:pStyle w:val="Prrafodelista"/>
        <w:numPr>
          <w:ilvl w:val="0"/>
          <w:numId w:val="5"/>
        </w:numPr>
        <w:rPr>
          <w:rFonts w:ascii="Arial" w:hAnsi="Arial" w:cs="Arial"/>
          <w:sz w:val="24"/>
          <w:szCs w:val="24"/>
        </w:rPr>
      </w:pPr>
      <w:r>
        <w:rPr>
          <w:rFonts w:ascii="Arial" w:hAnsi="Arial" w:cs="Arial"/>
          <w:sz w:val="24"/>
          <w:szCs w:val="24"/>
        </w:rPr>
        <w:t>Guardar los reportes como texto plano en un archivo .</w:t>
      </w:r>
      <w:proofErr w:type="spellStart"/>
      <w:r>
        <w:rPr>
          <w:rFonts w:ascii="Arial" w:hAnsi="Arial" w:cs="Arial"/>
          <w:sz w:val="24"/>
          <w:szCs w:val="24"/>
        </w:rPr>
        <w:t>txt</w:t>
      </w:r>
      <w:proofErr w:type="spellEnd"/>
    </w:p>
    <w:p w:rsidR="00AD7316" w:rsidRPr="00AD7316" w:rsidRDefault="00AD7316" w:rsidP="00AD7316">
      <w:pPr>
        <w:pStyle w:val="Prrafodelista"/>
        <w:ind w:left="1440"/>
        <w:rPr>
          <w:rFonts w:ascii="Arial" w:hAnsi="Arial" w:cs="Arial"/>
          <w:sz w:val="24"/>
          <w:szCs w:val="24"/>
        </w:rPr>
      </w:pPr>
    </w:p>
    <w:p w:rsidR="00102B05" w:rsidRDefault="00102B05" w:rsidP="00AF5ED2">
      <w:pPr>
        <w:pStyle w:val="Prrafodelista"/>
        <w:rPr>
          <w:rFonts w:ascii="Arial" w:hAnsi="Arial" w:cs="Arial"/>
          <w:sz w:val="24"/>
          <w:szCs w:val="24"/>
        </w:rPr>
      </w:pPr>
      <w:r>
        <w:rPr>
          <w:rFonts w:ascii="Arial" w:hAnsi="Arial" w:cs="Arial"/>
          <w:sz w:val="24"/>
          <w:szCs w:val="24"/>
        </w:rPr>
        <w:t>-Reporte de artículos:</w:t>
      </w:r>
    </w:p>
    <w:p w:rsidR="00102B05" w:rsidRPr="00102B05" w:rsidRDefault="00102B05" w:rsidP="00102B05">
      <w:pPr>
        <w:pStyle w:val="Prrafodelista"/>
        <w:numPr>
          <w:ilvl w:val="0"/>
          <w:numId w:val="6"/>
        </w:numPr>
        <w:rPr>
          <w:rFonts w:ascii="Arial" w:hAnsi="Arial" w:cs="Arial"/>
          <w:sz w:val="24"/>
          <w:szCs w:val="24"/>
        </w:rPr>
      </w:pPr>
      <w:r w:rsidRPr="00102B05">
        <w:rPr>
          <w:rFonts w:ascii="Arial" w:hAnsi="Arial" w:cs="Arial"/>
          <w:sz w:val="24"/>
          <w:szCs w:val="24"/>
        </w:rPr>
        <w:t xml:space="preserve">Separar los datos de cada registro del archivo de texto y mostrarlos en un </w:t>
      </w:r>
      <w:proofErr w:type="spellStart"/>
      <w:r w:rsidRPr="00102B05">
        <w:rPr>
          <w:rFonts w:ascii="Arial" w:hAnsi="Arial" w:cs="Arial"/>
          <w:sz w:val="24"/>
          <w:szCs w:val="24"/>
        </w:rPr>
        <w:t>DataGridView</w:t>
      </w:r>
      <w:proofErr w:type="spellEnd"/>
      <w:r w:rsidRPr="00102B05">
        <w:rPr>
          <w:rFonts w:ascii="Arial" w:hAnsi="Arial" w:cs="Arial"/>
          <w:sz w:val="24"/>
          <w:szCs w:val="24"/>
        </w:rPr>
        <w:t>.</w:t>
      </w:r>
    </w:p>
    <w:p w:rsidR="00102B05" w:rsidRPr="00102B05" w:rsidRDefault="00102B05" w:rsidP="00102B05">
      <w:pPr>
        <w:pStyle w:val="Prrafodelista"/>
        <w:numPr>
          <w:ilvl w:val="0"/>
          <w:numId w:val="6"/>
        </w:numPr>
        <w:rPr>
          <w:rFonts w:ascii="Arial" w:hAnsi="Arial" w:cs="Arial"/>
          <w:sz w:val="24"/>
          <w:szCs w:val="24"/>
        </w:rPr>
      </w:pPr>
      <w:r w:rsidRPr="00102B05">
        <w:rPr>
          <w:rFonts w:ascii="Arial" w:hAnsi="Arial" w:cs="Arial"/>
          <w:sz w:val="24"/>
          <w:szCs w:val="24"/>
        </w:rPr>
        <w:t xml:space="preserve">Mostrar los registros en un </w:t>
      </w:r>
      <w:proofErr w:type="spellStart"/>
      <w:r w:rsidRPr="00102B05">
        <w:rPr>
          <w:rFonts w:ascii="Arial" w:hAnsi="Arial" w:cs="Arial"/>
          <w:sz w:val="24"/>
          <w:szCs w:val="24"/>
        </w:rPr>
        <w:t>Textbox</w:t>
      </w:r>
      <w:proofErr w:type="spellEnd"/>
      <w:r w:rsidRPr="00102B05">
        <w:rPr>
          <w:rFonts w:ascii="Arial" w:hAnsi="Arial" w:cs="Arial"/>
          <w:sz w:val="24"/>
          <w:szCs w:val="24"/>
        </w:rPr>
        <w:t xml:space="preserve"> en forma de lista y separar cada dato con algún carácter o espacio.</w:t>
      </w:r>
    </w:p>
    <w:p w:rsidR="00102B05" w:rsidRDefault="00102B05" w:rsidP="00102B05">
      <w:pPr>
        <w:pStyle w:val="Prrafodelista"/>
        <w:numPr>
          <w:ilvl w:val="0"/>
          <w:numId w:val="6"/>
        </w:numPr>
        <w:rPr>
          <w:rFonts w:ascii="Arial" w:hAnsi="Arial" w:cs="Arial"/>
          <w:sz w:val="24"/>
          <w:szCs w:val="24"/>
        </w:rPr>
      </w:pPr>
      <w:r w:rsidRPr="00102B05">
        <w:rPr>
          <w:rFonts w:ascii="Arial" w:hAnsi="Arial" w:cs="Arial"/>
          <w:sz w:val="24"/>
          <w:szCs w:val="24"/>
        </w:rPr>
        <w:lastRenderedPageBreak/>
        <w:t>Mostrar los registros en los controles donde se registra la información (</w:t>
      </w:r>
      <w:proofErr w:type="spellStart"/>
      <w:r w:rsidRPr="00102B05">
        <w:rPr>
          <w:rFonts w:ascii="Arial" w:hAnsi="Arial" w:cs="Arial"/>
          <w:sz w:val="24"/>
          <w:szCs w:val="24"/>
        </w:rPr>
        <w:t>textbox</w:t>
      </w:r>
      <w:proofErr w:type="spellEnd"/>
      <w:r w:rsidRPr="00102B05">
        <w:rPr>
          <w:rFonts w:ascii="Arial" w:hAnsi="Arial" w:cs="Arial"/>
          <w:sz w:val="24"/>
          <w:szCs w:val="24"/>
        </w:rPr>
        <w:t xml:space="preserve">, </w:t>
      </w:r>
      <w:proofErr w:type="spellStart"/>
      <w:r w:rsidRPr="00102B05">
        <w:rPr>
          <w:rFonts w:ascii="Arial" w:hAnsi="Arial" w:cs="Arial"/>
          <w:sz w:val="24"/>
          <w:szCs w:val="24"/>
        </w:rPr>
        <w:t>combobox</w:t>
      </w:r>
      <w:proofErr w:type="spellEnd"/>
      <w:r w:rsidRPr="00102B05">
        <w:rPr>
          <w:rFonts w:ascii="Arial" w:hAnsi="Arial" w:cs="Arial"/>
          <w:sz w:val="24"/>
          <w:szCs w:val="24"/>
        </w:rPr>
        <w:t xml:space="preserve">, </w:t>
      </w:r>
      <w:proofErr w:type="spellStart"/>
      <w:r w:rsidRPr="00102B05">
        <w:rPr>
          <w:rFonts w:ascii="Arial" w:hAnsi="Arial" w:cs="Arial"/>
          <w:sz w:val="24"/>
          <w:szCs w:val="24"/>
        </w:rPr>
        <w:t>etc</w:t>
      </w:r>
      <w:proofErr w:type="spellEnd"/>
      <w:r w:rsidRPr="00102B05">
        <w:rPr>
          <w:rFonts w:ascii="Arial" w:hAnsi="Arial" w:cs="Arial"/>
          <w:sz w:val="24"/>
          <w:szCs w:val="24"/>
        </w:rPr>
        <w:t>) y agregar botones de navegación (adelante y atrás) para poder acceder a todos los registros.</w:t>
      </w:r>
    </w:p>
    <w:p w:rsidR="0056125C" w:rsidRDefault="00102B05" w:rsidP="0056125C">
      <w:pPr>
        <w:pStyle w:val="Prrafodelista"/>
        <w:numPr>
          <w:ilvl w:val="0"/>
          <w:numId w:val="6"/>
        </w:numPr>
        <w:rPr>
          <w:rFonts w:ascii="Arial" w:hAnsi="Arial" w:cs="Arial"/>
          <w:sz w:val="24"/>
          <w:szCs w:val="24"/>
        </w:rPr>
      </w:pPr>
      <w:r>
        <w:rPr>
          <w:rFonts w:ascii="Arial" w:hAnsi="Arial" w:cs="Arial"/>
          <w:sz w:val="24"/>
          <w:szCs w:val="24"/>
        </w:rPr>
        <w:t xml:space="preserve">Utilizar el lenguaje nativo de consulta </w:t>
      </w:r>
      <w:proofErr w:type="spellStart"/>
      <w:proofErr w:type="gramStart"/>
      <w:r>
        <w:rPr>
          <w:rFonts w:ascii="Arial" w:hAnsi="Arial" w:cs="Arial"/>
          <w:sz w:val="24"/>
          <w:szCs w:val="24"/>
        </w:rPr>
        <w:t>LinQ</w:t>
      </w:r>
      <w:proofErr w:type="spellEnd"/>
      <w:r>
        <w:rPr>
          <w:rFonts w:ascii="Arial" w:hAnsi="Arial" w:cs="Arial"/>
          <w:sz w:val="24"/>
          <w:szCs w:val="24"/>
        </w:rPr>
        <w:t xml:space="preserve">  para</w:t>
      </w:r>
      <w:proofErr w:type="gramEnd"/>
      <w:r>
        <w:rPr>
          <w:rFonts w:ascii="Arial" w:hAnsi="Arial" w:cs="Arial"/>
          <w:sz w:val="24"/>
          <w:szCs w:val="24"/>
        </w:rPr>
        <w:t xml:space="preserve"> facilitar el reporte de información.</w:t>
      </w:r>
    </w:p>
    <w:p w:rsidR="00AD7316" w:rsidRPr="00AD7316" w:rsidRDefault="00AD7316" w:rsidP="00AD7316">
      <w:pPr>
        <w:pStyle w:val="Prrafodelista"/>
        <w:ind w:left="1440"/>
        <w:rPr>
          <w:rFonts w:ascii="Arial" w:hAnsi="Arial" w:cs="Arial"/>
          <w:sz w:val="24"/>
          <w:szCs w:val="24"/>
        </w:rPr>
      </w:pPr>
    </w:p>
    <w:p w:rsidR="00AD7316" w:rsidRPr="00AD7316" w:rsidRDefault="0056125C" w:rsidP="00AD7316">
      <w:pPr>
        <w:pStyle w:val="Prrafodelista"/>
        <w:numPr>
          <w:ilvl w:val="0"/>
          <w:numId w:val="1"/>
        </w:numPr>
        <w:rPr>
          <w:rFonts w:ascii="Arial" w:hAnsi="Arial" w:cs="Arial"/>
          <w:sz w:val="24"/>
          <w:szCs w:val="24"/>
        </w:rPr>
      </w:pPr>
      <w:r>
        <w:rPr>
          <w:rFonts w:ascii="Arial" w:hAnsi="Arial" w:cs="Arial"/>
          <w:b/>
          <w:sz w:val="24"/>
          <w:szCs w:val="24"/>
        </w:rPr>
        <w:t>Transición de las ideas a los diseños preliminares</w:t>
      </w:r>
    </w:p>
    <w:p w:rsidR="0056125C" w:rsidRDefault="00020178" w:rsidP="000F5706">
      <w:pPr>
        <w:ind w:left="708"/>
        <w:jc w:val="both"/>
        <w:rPr>
          <w:rFonts w:ascii="Arial" w:hAnsi="Arial" w:cs="Arial"/>
          <w:sz w:val="24"/>
          <w:szCs w:val="24"/>
        </w:rPr>
      </w:pPr>
      <w:r>
        <w:rPr>
          <w:rFonts w:ascii="Arial" w:hAnsi="Arial" w:cs="Arial"/>
          <w:sz w:val="24"/>
          <w:szCs w:val="24"/>
        </w:rPr>
        <w:t>Teniendo en cuenta los diferentes aspectos del programa</w:t>
      </w:r>
      <w:r w:rsidR="00BC7254">
        <w:rPr>
          <w:rFonts w:ascii="Arial" w:hAnsi="Arial" w:cs="Arial"/>
          <w:sz w:val="24"/>
          <w:szCs w:val="24"/>
        </w:rPr>
        <w:t xml:space="preserve"> y quien es el usuario final,</w:t>
      </w:r>
      <w:r>
        <w:rPr>
          <w:rFonts w:ascii="Arial" w:hAnsi="Arial" w:cs="Arial"/>
          <w:sz w:val="24"/>
          <w:szCs w:val="24"/>
        </w:rPr>
        <w:t xml:space="preserve"> se evaluaron las ideas obtenidas en la búsqueda </w:t>
      </w:r>
      <w:r w:rsidR="00BC7254">
        <w:rPr>
          <w:rFonts w:ascii="Arial" w:hAnsi="Arial" w:cs="Arial"/>
          <w:sz w:val="24"/>
          <w:szCs w:val="24"/>
        </w:rPr>
        <w:t>de soluciones creativas.</w:t>
      </w:r>
    </w:p>
    <w:p w:rsidR="00BC7254" w:rsidRDefault="00BC7254" w:rsidP="000F5706">
      <w:pPr>
        <w:ind w:left="708"/>
        <w:jc w:val="both"/>
        <w:rPr>
          <w:rFonts w:ascii="Arial" w:hAnsi="Arial" w:cs="Arial"/>
          <w:sz w:val="24"/>
          <w:szCs w:val="24"/>
        </w:rPr>
      </w:pPr>
      <w:r>
        <w:rPr>
          <w:rFonts w:ascii="Arial" w:hAnsi="Arial" w:cs="Arial"/>
          <w:sz w:val="24"/>
          <w:szCs w:val="24"/>
        </w:rPr>
        <w:t xml:space="preserve">Para el inicio de sesión, se tuvo en cuenta que los guardas son el usuario final. Estos serán los que durante su patrullaje </w:t>
      </w:r>
      <w:r w:rsidR="00134A0F">
        <w:rPr>
          <w:rFonts w:ascii="Arial" w:hAnsi="Arial" w:cs="Arial"/>
          <w:sz w:val="24"/>
          <w:szCs w:val="24"/>
        </w:rPr>
        <w:t>usarán</w:t>
      </w:r>
      <w:r>
        <w:rPr>
          <w:rFonts w:ascii="Arial" w:hAnsi="Arial" w:cs="Arial"/>
          <w:sz w:val="24"/>
          <w:szCs w:val="24"/>
        </w:rPr>
        <w:t xml:space="preserve"> la aplicación en caso de encontrar un ob</w:t>
      </w:r>
      <w:r w:rsidR="00134A0F">
        <w:rPr>
          <w:rFonts w:ascii="Arial" w:hAnsi="Arial" w:cs="Arial"/>
          <w:sz w:val="24"/>
          <w:szCs w:val="24"/>
        </w:rPr>
        <w:t xml:space="preserve">jeto abandonado por una persona. Sabiendo esto, la idea de que cualquier usuario tenga acceso a esta no es para nada ideal. </w:t>
      </w:r>
      <w:r w:rsidR="005535D1">
        <w:rPr>
          <w:rFonts w:ascii="Arial" w:hAnsi="Arial" w:cs="Arial"/>
          <w:sz w:val="24"/>
          <w:szCs w:val="24"/>
        </w:rPr>
        <w:t>Por lo que esta idea será descartada.</w:t>
      </w:r>
    </w:p>
    <w:p w:rsidR="005535D1" w:rsidRDefault="00EF3E4B" w:rsidP="000F5706">
      <w:pPr>
        <w:ind w:left="708"/>
        <w:jc w:val="both"/>
        <w:rPr>
          <w:rFonts w:ascii="Arial" w:hAnsi="Arial" w:cs="Arial"/>
          <w:sz w:val="24"/>
          <w:szCs w:val="24"/>
        </w:rPr>
      </w:pPr>
      <w:r>
        <w:rPr>
          <w:rFonts w:ascii="Arial" w:hAnsi="Arial" w:cs="Arial"/>
          <w:sz w:val="24"/>
          <w:szCs w:val="24"/>
        </w:rPr>
        <w:t xml:space="preserve">Para el registro de artículos </w:t>
      </w:r>
      <w:r w:rsidR="00A81EB1">
        <w:rPr>
          <w:rFonts w:ascii="Arial" w:hAnsi="Arial" w:cs="Arial"/>
          <w:sz w:val="24"/>
          <w:szCs w:val="24"/>
        </w:rPr>
        <w:t>se descartará la primera idea. Esta idea no solo genera inconsistencias y ambigüedades para un posterior acceso, sino que es poco adecuado para un uso rápido y sencillo. El usuario no se toma el detalle suficiente al momento de escribir párrafos, por lo que ciertos detalles necesarios no estarían integrados. No cumple uno de los requerimientos, por ende, se descarta de forma inmediata.</w:t>
      </w:r>
    </w:p>
    <w:p w:rsidR="00DC250B" w:rsidRDefault="00A81EB1" w:rsidP="00DC250B">
      <w:pPr>
        <w:ind w:left="708"/>
        <w:jc w:val="both"/>
        <w:rPr>
          <w:rFonts w:ascii="Arial" w:hAnsi="Arial" w:cs="Arial"/>
          <w:sz w:val="24"/>
          <w:szCs w:val="24"/>
        </w:rPr>
      </w:pPr>
      <w:r>
        <w:rPr>
          <w:rFonts w:ascii="Arial" w:hAnsi="Arial" w:cs="Arial"/>
          <w:sz w:val="24"/>
          <w:szCs w:val="24"/>
        </w:rPr>
        <w:t xml:space="preserve">Para el reporte de </w:t>
      </w:r>
      <w:r w:rsidR="000F5706">
        <w:rPr>
          <w:rFonts w:ascii="Arial" w:hAnsi="Arial" w:cs="Arial"/>
          <w:sz w:val="24"/>
          <w:szCs w:val="24"/>
        </w:rPr>
        <w:t>artículos se descarta la segunda opción, pues puede generar ambigüedad al momento en que el usuario este haciendo la lectura. Seria dificultoso para el usuario final y por ende se descarta.</w:t>
      </w:r>
    </w:p>
    <w:p w:rsidR="00DC250B" w:rsidRPr="00DC250B" w:rsidRDefault="00DC250B" w:rsidP="00DC250B">
      <w:pPr>
        <w:pStyle w:val="Prrafodelista"/>
        <w:numPr>
          <w:ilvl w:val="0"/>
          <w:numId w:val="1"/>
        </w:numPr>
        <w:jc w:val="both"/>
        <w:rPr>
          <w:rFonts w:ascii="Arial" w:hAnsi="Arial" w:cs="Arial"/>
          <w:sz w:val="24"/>
          <w:szCs w:val="24"/>
        </w:rPr>
      </w:pPr>
      <w:r>
        <w:rPr>
          <w:rFonts w:ascii="Arial" w:hAnsi="Arial" w:cs="Arial"/>
          <w:b/>
          <w:sz w:val="24"/>
          <w:szCs w:val="24"/>
        </w:rPr>
        <w:t>Evaluación y selección de la mejor solución</w:t>
      </w:r>
    </w:p>
    <w:p w:rsidR="00DC250B" w:rsidRDefault="00DC250B" w:rsidP="00DC250B">
      <w:pPr>
        <w:pStyle w:val="Prrafodelista"/>
        <w:jc w:val="both"/>
        <w:rPr>
          <w:rFonts w:ascii="Arial" w:hAnsi="Arial" w:cs="Arial"/>
          <w:b/>
          <w:sz w:val="24"/>
          <w:szCs w:val="24"/>
        </w:rPr>
      </w:pPr>
    </w:p>
    <w:p w:rsidR="00DC250B" w:rsidRDefault="00DC250B" w:rsidP="00DC250B">
      <w:pPr>
        <w:pStyle w:val="Prrafodelista"/>
        <w:jc w:val="both"/>
        <w:rPr>
          <w:rFonts w:ascii="Arial" w:hAnsi="Arial" w:cs="Arial"/>
          <w:sz w:val="24"/>
          <w:szCs w:val="24"/>
        </w:rPr>
      </w:pPr>
      <w:r>
        <w:rPr>
          <w:rFonts w:ascii="Arial" w:hAnsi="Arial" w:cs="Arial"/>
          <w:sz w:val="24"/>
          <w:szCs w:val="24"/>
        </w:rPr>
        <w:t>Criterios:</w:t>
      </w:r>
    </w:p>
    <w:p w:rsidR="00AD7316" w:rsidRDefault="00AD7316" w:rsidP="00DC250B">
      <w:pPr>
        <w:pStyle w:val="Prrafodelista"/>
        <w:jc w:val="both"/>
        <w:rPr>
          <w:rFonts w:ascii="Arial" w:hAnsi="Arial" w:cs="Arial"/>
          <w:sz w:val="24"/>
          <w:szCs w:val="24"/>
        </w:rPr>
      </w:pPr>
    </w:p>
    <w:p w:rsidR="00DC250B" w:rsidRDefault="001503D6" w:rsidP="00DC250B">
      <w:pPr>
        <w:pStyle w:val="Prrafodelista"/>
        <w:numPr>
          <w:ilvl w:val="0"/>
          <w:numId w:val="11"/>
        </w:numPr>
        <w:jc w:val="both"/>
        <w:rPr>
          <w:rFonts w:ascii="Arial" w:hAnsi="Arial" w:cs="Arial"/>
          <w:sz w:val="24"/>
          <w:szCs w:val="24"/>
        </w:rPr>
      </w:pPr>
      <w:r>
        <w:rPr>
          <w:rFonts w:ascii="Arial" w:hAnsi="Arial" w:cs="Arial"/>
          <w:sz w:val="24"/>
          <w:szCs w:val="24"/>
        </w:rPr>
        <w:t>Implementación de la solución: De 1 a 5 determina cuan sencilla es la implementación, 5 siendo muy fácil y 1 siendo muy difícil.</w:t>
      </w:r>
    </w:p>
    <w:p w:rsidR="00AD7316" w:rsidRDefault="00AD7316" w:rsidP="00AD7316">
      <w:pPr>
        <w:pStyle w:val="Prrafodelista"/>
        <w:ind w:left="1434"/>
        <w:jc w:val="both"/>
        <w:rPr>
          <w:rFonts w:ascii="Arial" w:hAnsi="Arial" w:cs="Arial"/>
          <w:sz w:val="24"/>
          <w:szCs w:val="24"/>
        </w:rPr>
      </w:pPr>
    </w:p>
    <w:p w:rsidR="001503D6" w:rsidRDefault="001503D6" w:rsidP="001503D6">
      <w:pPr>
        <w:pStyle w:val="Prrafodelista"/>
        <w:numPr>
          <w:ilvl w:val="0"/>
          <w:numId w:val="11"/>
        </w:numPr>
        <w:jc w:val="both"/>
        <w:rPr>
          <w:rFonts w:ascii="Arial" w:hAnsi="Arial" w:cs="Arial"/>
          <w:sz w:val="24"/>
          <w:szCs w:val="24"/>
        </w:rPr>
      </w:pPr>
      <w:r>
        <w:rPr>
          <w:rFonts w:ascii="Arial" w:hAnsi="Arial" w:cs="Arial"/>
          <w:sz w:val="24"/>
          <w:szCs w:val="24"/>
        </w:rPr>
        <w:t xml:space="preserve">Sencillez de la solución: De 1 a 5 determina cuan simple y sencillo es para el usuario final, </w:t>
      </w:r>
      <w:r>
        <w:rPr>
          <w:rFonts w:ascii="Arial" w:hAnsi="Arial" w:cs="Arial"/>
          <w:sz w:val="24"/>
          <w:szCs w:val="24"/>
        </w:rPr>
        <w:t>5 siendo muy fácil y 1 siendo muy difícil.</w:t>
      </w:r>
    </w:p>
    <w:p w:rsidR="00AD7316" w:rsidRDefault="00AD7316" w:rsidP="00AD7316">
      <w:pPr>
        <w:pStyle w:val="Prrafodelista"/>
        <w:ind w:left="1434"/>
        <w:jc w:val="both"/>
        <w:rPr>
          <w:rFonts w:ascii="Arial" w:hAnsi="Arial" w:cs="Arial"/>
          <w:sz w:val="24"/>
          <w:szCs w:val="24"/>
        </w:rPr>
      </w:pPr>
    </w:p>
    <w:p w:rsidR="001503D6" w:rsidRDefault="000658F3" w:rsidP="00DC250B">
      <w:pPr>
        <w:pStyle w:val="Prrafodelista"/>
        <w:numPr>
          <w:ilvl w:val="0"/>
          <w:numId w:val="11"/>
        </w:numPr>
        <w:jc w:val="both"/>
        <w:rPr>
          <w:rFonts w:ascii="Arial" w:hAnsi="Arial" w:cs="Arial"/>
          <w:sz w:val="24"/>
          <w:szCs w:val="24"/>
        </w:rPr>
      </w:pPr>
      <w:r>
        <w:rPr>
          <w:rFonts w:ascii="Arial" w:hAnsi="Arial" w:cs="Arial"/>
          <w:sz w:val="24"/>
          <w:szCs w:val="24"/>
        </w:rPr>
        <w:t>Eficacia de la solución: De 1 a 5 determina cuan eficaz es la solución al momento de solucionar el problema y cumplir con los requerimientos.</w:t>
      </w:r>
    </w:p>
    <w:p w:rsidR="000658F3" w:rsidRDefault="000658F3" w:rsidP="00AD7316">
      <w:pPr>
        <w:pStyle w:val="Prrafodelista"/>
        <w:ind w:left="1434"/>
        <w:jc w:val="both"/>
        <w:rPr>
          <w:rFonts w:ascii="Arial" w:hAnsi="Arial" w:cs="Arial"/>
          <w:sz w:val="24"/>
          <w:szCs w:val="24"/>
        </w:rPr>
      </w:pPr>
    </w:p>
    <w:tbl>
      <w:tblPr>
        <w:tblW w:w="10441" w:type="dxa"/>
        <w:tblInd w:w="-6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6"/>
        <w:gridCol w:w="2035"/>
        <w:gridCol w:w="2035"/>
        <w:gridCol w:w="2035"/>
        <w:gridCol w:w="2300"/>
      </w:tblGrid>
      <w:tr w:rsidR="007E4F9C" w:rsidRPr="00500F62" w:rsidTr="00F31632">
        <w:trPr>
          <w:trHeight w:val="375"/>
        </w:trPr>
        <w:tc>
          <w:tcPr>
            <w:tcW w:w="10441" w:type="dxa"/>
            <w:gridSpan w:val="5"/>
            <w:shd w:val="clear" w:color="auto" w:fill="auto"/>
            <w:tcMar>
              <w:top w:w="100" w:type="dxa"/>
              <w:left w:w="100" w:type="dxa"/>
              <w:bottom w:w="100" w:type="dxa"/>
              <w:right w:w="100" w:type="dxa"/>
            </w:tcMar>
          </w:tcPr>
          <w:p w:rsidR="007E4F9C" w:rsidRDefault="007E4F9C" w:rsidP="00F230D9">
            <w:pPr>
              <w:widowControl w:val="0"/>
              <w:pBdr>
                <w:top w:val="nil"/>
                <w:left w:val="nil"/>
                <w:bottom w:val="nil"/>
                <w:right w:val="nil"/>
                <w:between w:val="nil"/>
              </w:pBdr>
              <w:spacing w:line="240" w:lineRule="auto"/>
              <w:jc w:val="center"/>
              <w:rPr>
                <w:b/>
              </w:rPr>
            </w:pPr>
            <w:r>
              <w:rPr>
                <w:b/>
              </w:rPr>
              <w:lastRenderedPageBreak/>
              <w:t>Inicio de sesión</w:t>
            </w:r>
          </w:p>
        </w:tc>
      </w:tr>
      <w:tr w:rsidR="0043595D" w:rsidTr="00F31632">
        <w:trPr>
          <w:trHeight w:val="710"/>
        </w:trPr>
        <w:tc>
          <w:tcPr>
            <w:tcW w:w="2036" w:type="dxa"/>
            <w:shd w:val="clear" w:color="auto" w:fill="auto"/>
            <w:tcMar>
              <w:top w:w="100" w:type="dxa"/>
              <w:left w:w="100" w:type="dxa"/>
              <w:bottom w:w="100" w:type="dxa"/>
              <w:right w:w="100" w:type="dxa"/>
            </w:tcMar>
          </w:tcPr>
          <w:p w:rsidR="0043595D" w:rsidRDefault="0043595D" w:rsidP="00F230D9">
            <w:pPr>
              <w:widowControl w:val="0"/>
              <w:pBdr>
                <w:top w:val="nil"/>
                <w:left w:val="nil"/>
                <w:bottom w:val="nil"/>
                <w:right w:val="nil"/>
                <w:between w:val="nil"/>
              </w:pBdr>
              <w:spacing w:line="240" w:lineRule="auto"/>
              <w:rPr>
                <w:b/>
              </w:rPr>
            </w:pPr>
            <w:r w:rsidRPr="00500F62">
              <w:rPr>
                <w:b/>
              </w:rPr>
              <w:t xml:space="preserve">                 </w:t>
            </w:r>
            <w:r>
              <w:rPr>
                <w:b/>
              </w:rPr>
              <w:t>Criterio</w:t>
            </w:r>
          </w:p>
          <w:p w:rsidR="0043595D" w:rsidRDefault="0043595D" w:rsidP="00F230D9">
            <w:pPr>
              <w:widowControl w:val="0"/>
              <w:pBdr>
                <w:top w:val="nil"/>
                <w:left w:val="nil"/>
                <w:bottom w:val="nil"/>
                <w:right w:val="nil"/>
                <w:between w:val="nil"/>
              </w:pBdr>
              <w:spacing w:line="240" w:lineRule="auto"/>
              <w:rPr>
                <w:b/>
              </w:rPr>
            </w:pPr>
            <w:r>
              <w:rPr>
                <w:b/>
              </w:rPr>
              <w:t>Propuesta</w:t>
            </w:r>
          </w:p>
        </w:tc>
        <w:tc>
          <w:tcPr>
            <w:tcW w:w="2035" w:type="dxa"/>
            <w:shd w:val="clear" w:color="auto" w:fill="auto"/>
            <w:tcMar>
              <w:top w:w="100" w:type="dxa"/>
              <w:left w:w="100" w:type="dxa"/>
              <w:bottom w:w="100" w:type="dxa"/>
              <w:right w:w="100" w:type="dxa"/>
            </w:tcMar>
          </w:tcPr>
          <w:p w:rsidR="0043595D" w:rsidRDefault="007E4F9C" w:rsidP="00F230D9">
            <w:pPr>
              <w:widowControl w:val="0"/>
              <w:pBdr>
                <w:top w:val="nil"/>
                <w:left w:val="nil"/>
                <w:bottom w:val="nil"/>
                <w:right w:val="nil"/>
                <w:between w:val="nil"/>
              </w:pBdr>
              <w:spacing w:line="240" w:lineRule="auto"/>
              <w:jc w:val="center"/>
              <w:rPr>
                <w:b/>
              </w:rPr>
            </w:pPr>
            <w:r>
              <w:rPr>
                <w:b/>
              </w:rPr>
              <w:t>Implementación de la solución</w:t>
            </w:r>
          </w:p>
        </w:tc>
        <w:tc>
          <w:tcPr>
            <w:tcW w:w="2035" w:type="dxa"/>
            <w:shd w:val="clear" w:color="auto" w:fill="auto"/>
            <w:tcMar>
              <w:top w:w="100" w:type="dxa"/>
              <w:left w:w="100" w:type="dxa"/>
              <w:bottom w:w="100" w:type="dxa"/>
              <w:right w:w="100" w:type="dxa"/>
            </w:tcMar>
          </w:tcPr>
          <w:p w:rsidR="0043595D" w:rsidRDefault="007E4F9C" w:rsidP="00F230D9">
            <w:pPr>
              <w:widowControl w:val="0"/>
              <w:pBdr>
                <w:top w:val="nil"/>
                <w:left w:val="nil"/>
                <w:bottom w:val="nil"/>
                <w:right w:val="nil"/>
                <w:between w:val="nil"/>
              </w:pBdr>
              <w:spacing w:line="240" w:lineRule="auto"/>
              <w:jc w:val="center"/>
              <w:rPr>
                <w:b/>
              </w:rPr>
            </w:pPr>
            <w:r>
              <w:rPr>
                <w:b/>
              </w:rPr>
              <w:t>Sencillez de la solución</w:t>
            </w:r>
          </w:p>
        </w:tc>
        <w:tc>
          <w:tcPr>
            <w:tcW w:w="2035" w:type="dxa"/>
            <w:shd w:val="clear" w:color="auto" w:fill="auto"/>
            <w:tcMar>
              <w:top w:w="100" w:type="dxa"/>
              <w:left w:w="100" w:type="dxa"/>
              <w:bottom w:w="100" w:type="dxa"/>
              <w:right w:w="100" w:type="dxa"/>
            </w:tcMar>
          </w:tcPr>
          <w:p w:rsidR="0043595D" w:rsidRDefault="007E4F9C" w:rsidP="00F230D9">
            <w:pPr>
              <w:widowControl w:val="0"/>
              <w:pBdr>
                <w:top w:val="nil"/>
                <w:left w:val="nil"/>
                <w:bottom w:val="nil"/>
                <w:right w:val="nil"/>
                <w:between w:val="nil"/>
              </w:pBdr>
              <w:spacing w:line="240" w:lineRule="auto"/>
              <w:jc w:val="center"/>
              <w:rPr>
                <w:b/>
              </w:rPr>
            </w:pPr>
            <w:r>
              <w:rPr>
                <w:b/>
              </w:rPr>
              <w:t>Eficacia de la solución</w:t>
            </w:r>
          </w:p>
        </w:tc>
        <w:tc>
          <w:tcPr>
            <w:tcW w:w="2298" w:type="dxa"/>
          </w:tcPr>
          <w:p w:rsidR="0043595D" w:rsidRDefault="007E4F9C" w:rsidP="00F230D9">
            <w:pPr>
              <w:widowControl w:val="0"/>
              <w:pBdr>
                <w:top w:val="nil"/>
                <w:left w:val="nil"/>
                <w:bottom w:val="nil"/>
                <w:right w:val="nil"/>
                <w:between w:val="nil"/>
              </w:pBdr>
              <w:spacing w:line="240" w:lineRule="auto"/>
              <w:jc w:val="center"/>
              <w:rPr>
                <w:b/>
              </w:rPr>
            </w:pPr>
            <w:r>
              <w:rPr>
                <w:b/>
              </w:rPr>
              <w:t>Totales</w:t>
            </w:r>
          </w:p>
        </w:tc>
      </w:tr>
      <w:tr w:rsidR="0043595D" w:rsidTr="00F31632">
        <w:trPr>
          <w:trHeight w:val="2656"/>
        </w:trPr>
        <w:tc>
          <w:tcPr>
            <w:tcW w:w="2036" w:type="dxa"/>
            <w:shd w:val="clear" w:color="auto" w:fill="auto"/>
            <w:tcMar>
              <w:top w:w="100" w:type="dxa"/>
              <w:left w:w="100" w:type="dxa"/>
              <w:bottom w:w="100" w:type="dxa"/>
              <w:right w:w="100" w:type="dxa"/>
            </w:tcMar>
          </w:tcPr>
          <w:p w:rsidR="0043595D" w:rsidRPr="00AD7316" w:rsidRDefault="0043595D" w:rsidP="004A39F7">
            <w:pPr>
              <w:rPr>
                <w:rFonts w:ascii="Arial" w:hAnsi="Arial" w:cs="Arial"/>
                <w:sz w:val="24"/>
                <w:szCs w:val="24"/>
              </w:rPr>
            </w:pPr>
            <w:r w:rsidRPr="00AD7316">
              <w:rPr>
                <w:rFonts w:ascii="Arial" w:hAnsi="Arial" w:cs="Arial"/>
                <w:sz w:val="24"/>
                <w:szCs w:val="24"/>
              </w:rPr>
              <w:t>Crear una ventana de registros para que el usuario se pueda registrar y posteriormente iniciar sesión.</w:t>
            </w:r>
          </w:p>
          <w:p w:rsidR="0043595D" w:rsidRDefault="0043595D" w:rsidP="00F230D9">
            <w:pPr>
              <w:widowControl w:val="0"/>
              <w:pBdr>
                <w:top w:val="nil"/>
                <w:left w:val="nil"/>
                <w:bottom w:val="nil"/>
                <w:right w:val="nil"/>
                <w:between w:val="nil"/>
              </w:pBdr>
              <w:spacing w:line="240" w:lineRule="auto"/>
              <w:jc w:val="center"/>
              <w:rPr>
                <w:b/>
              </w:rPr>
            </w:pPr>
          </w:p>
        </w:tc>
        <w:tc>
          <w:tcPr>
            <w:tcW w:w="2035" w:type="dxa"/>
            <w:shd w:val="clear" w:color="auto" w:fill="auto"/>
            <w:tcMar>
              <w:top w:w="100" w:type="dxa"/>
              <w:left w:w="100" w:type="dxa"/>
              <w:bottom w:w="100" w:type="dxa"/>
              <w:right w:w="100" w:type="dxa"/>
            </w:tcMar>
          </w:tcPr>
          <w:p w:rsidR="0043595D" w:rsidRDefault="00F31632" w:rsidP="00F230D9">
            <w:pPr>
              <w:widowControl w:val="0"/>
              <w:pBdr>
                <w:top w:val="nil"/>
                <w:left w:val="nil"/>
                <w:bottom w:val="nil"/>
                <w:right w:val="nil"/>
                <w:between w:val="nil"/>
              </w:pBdr>
              <w:spacing w:line="240" w:lineRule="auto"/>
              <w:jc w:val="center"/>
              <w:rPr>
                <w:b/>
              </w:rPr>
            </w:pPr>
            <w:r>
              <w:rPr>
                <w:b/>
              </w:rPr>
              <w:t>4</w:t>
            </w:r>
          </w:p>
        </w:tc>
        <w:tc>
          <w:tcPr>
            <w:tcW w:w="2035" w:type="dxa"/>
            <w:shd w:val="clear" w:color="auto" w:fill="auto"/>
            <w:tcMar>
              <w:top w:w="100" w:type="dxa"/>
              <w:left w:w="100" w:type="dxa"/>
              <w:bottom w:w="100" w:type="dxa"/>
              <w:right w:w="100" w:type="dxa"/>
            </w:tcMar>
          </w:tcPr>
          <w:p w:rsidR="0043595D" w:rsidRDefault="00E241D3" w:rsidP="00F230D9">
            <w:pPr>
              <w:widowControl w:val="0"/>
              <w:pBdr>
                <w:top w:val="nil"/>
                <w:left w:val="nil"/>
                <w:bottom w:val="nil"/>
                <w:right w:val="nil"/>
                <w:between w:val="nil"/>
              </w:pBdr>
              <w:spacing w:line="240" w:lineRule="auto"/>
              <w:jc w:val="center"/>
              <w:rPr>
                <w:b/>
              </w:rPr>
            </w:pPr>
            <w:r>
              <w:rPr>
                <w:b/>
              </w:rPr>
              <w:t>3</w:t>
            </w:r>
          </w:p>
        </w:tc>
        <w:tc>
          <w:tcPr>
            <w:tcW w:w="2035" w:type="dxa"/>
            <w:shd w:val="clear" w:color="auto" w:fill="auto"/>
            <w:tcMar>
              <w:top w:w="100" w:type="dxa"/>
              <w:left w:w="100" w:type="dxa"/>
              <w:bottom w:w="100" w:type="dxa"/>
              <w:right w:w="100" w:type="dxa"/>
            </w:tcMar>
          </w:tcPr>
          <w:p w:rsidR="0043595D" w:rsidRDefault="0043595D" w:rsidP="00F230D9">
            <w:pPr>
              <w:widowControl w:val="0"/>
              <w:pBdr>
                <w:top w:val="nil"/>
                <w:left w:val="nil"/>
                <w:bottom w:val="nil"/>
                <w:right w:val="nil"/>
                <w:between w:val="nil"/>
              </w:pBdr>
              <w:spacing w:line="240" w:lineRule="auto"/>
              <w:jc w:val="center"/>
              <w:rPr>
                <w:b/>
              </w:rPr>
            </w:pPr>
            <w:r>
              <w:rPr>
                <w:b/>
              </w:rPr>
              <w:t>5</w:t>
            </w:r>
          </w:p>
        </w:tc>
        <w:tc>
          <w:tcPr>
            <w:tcW w:w="2298" w:type="dxa"/>
          </w:tcPr>
          <w:p w:rsidR="0043595D" w:rsidRDefault="00F31632" w:rsidP="00F230D9">
            <w:pPr>
              <w:widowControl w:val="0"/>
              <w:pBdr>
                <w:top w:val="nil"/>
                <w:left w:val="nil"/>
                <w:bottom w:val="nil"/>
                <w:right w:val="nil"/>
                <w:between w:val="nil"/>
              </w:pBdr>
              <w:spacing w:line="240" w:lineRule="auto"/>
              <w:jc w:val="center"/>
              <w:rPr>
                <w:b/>
              </w:rPr>
            </w:pPr>
            <w:r>
              <w:rPr>
                <w:b/>
              </w:rPr>
              <w:t>12</w:t>
            </w:r>
          </w:p>
        </w:tc>
      </w:tr>
      <w:tr w:rsidR="0043595D" w:rsidTr="00F31632">
        <w:trPr>
          <w:trHeight w:val="2276"/>
        </w:trPr>
        <w:tc>
          <w:tcPr>
            <w:tcW w:w="2036" w:type="dxa"/>
            <w:shd w:val="clear" w:color="auto" w:fill="auto"/>
            <w:tcMar>
              <w:top w:w="100" w:type="dxa"/>
              <w:left w:w="100" w:type="dxa"/>
              <w:bottom w:w="100" w:type="dxa"/>
              <w:right w:w="100" w:type="dxa"/>
            </w:tcMar>
          </w:tcPr>
          <w:p w:rsidR="0043595D" w:rsidRPr="0043595D" w:rsidRDefault="0043595D" w:rsidP="004A39F7">
            <w:pPr>
              <w:rPr>
                <w:rFonts w:ascii="Arial" w:hAnsi="Arial" w:cs="Arial"/>
                <w:sz w:val="24"/>
                <w:szCs w:val="24"/>
              </w:rPr>
            </w:pPr>
            <w:r w:rsidRPr="0043595D">
              <w:rPr>
                <w:rFonts w:ascii="Arial" w:hAnsi="Arial" w:cs="Arial"/>
                <w:sz w:val="24"/>
                <w:szCs w:val="24"/>
              </w:rPr>
              <w:t>Vincular el log-in con una base de datos previa para así solo dejar que inicien sesión lo que están registrados.</w:t>
            </w:r>
          </w:p>
          <w:p w:rsidR="0043595D" w:rsidRDefault="0043595D" w:rsidP="00F230D9">
            <w:pPr>
              <w:widowControl w:val="0"/>
              <w:pBdr>
                <w:top w:val="nil"/>
                <w:left w:val="nil"/>
                <w:bottom w:val="nil"/>
                <w:right w:val="nil"/>
                <w:between w:val="nil"/>
              </w:pBdr>
              <w:spacing w:line="240" w:lineRule="auto"/>
              <w:jc w:val="center"/>
              <w:rPr>
                <w:b/>
              </w:rPr>
            </w:pPr>
          </w:p>
        </w:tc>
        <w:tc>
          <w:tcPr>
            <w:tcW w:w="2035" w:type="dxa"/>
            <w:shd w:val="clear" w:color="auto" w:fill="auto"/>
            <w:tcMar>
              <w:top w:w="100" w:type="dxa"/>
              <w:left w:w="100" w:type="dxa"/>
              <w:bottom w:w="100" w:type="dxa"/>
              <w:right w:w="100" w:type="dxa"/>
            </w:tcMar>
          </w:tcPr>
          <w:p w:rsidR="0043595D" w:rsidRDefault="00F31632" w:rsidP="00F230D9">
            <w:pPr>
              <w:widowControl w:val="0"/>
              <w:pBdr>
                <w:top w:val="nil"/>
                <w:left w:val="nil"/>
                <w:bottom w:val="nil"/>
                <w:right w:val="nil"/>
                <w:between w:val="nil"/>
              </w:pBdr>
              <w:spacing w:line="240" w:lineRule="auto"/>
              <w:jc w:val="center"/>
              <w:rPr>
                <w:b/>
              </w:rPr>
            </w:pPr>
            <w:r>
              <w:rPr>
                <w:b/>
              </w:rPr>
              <w:t>5</w:t>
            </w:r>
          </w:p>
        </w:tc>
        <w:tc>
          <w:tcPr>
            <w:tcW w:w="2035" w:type="dxa"/>
            <w:shd w:val="clear" w:color="auto" w:fill="auto"/>
            <w:tcMar>
              <w:top w:w="100" w:type="dxa"/>
              <w:left w:w="100" w:type="dxa"/>
              <w:bottom w:w="100" w:type="dxa"/>
              <w:right w:w="100" w:type="dxa"/>
            </w:tcMar>
          </w:tcPr>
          <w:p w:rsidR="0043595D" w:rsidRDefault="00E241D3" w:rsidP="00F230D9">
            <w:pPr>
              <w:widowControl w:val="0"/>
              <w:pBdr>
                <w:top w:val="nil"/>
                <w:left w:val="nil"/>
                <w:bottom w:val="nil"/>
                <w:right w:val="nil"/>
                <w:between w:val="nil"/>
              </w:pBdr>
              <w:spacing w:line="240" w:lineRule="auto"/>
              <w:jc w:val="center"/>
              <w:rPr>
                <w:b/>
              </w:rPr>
            </w:pPr>
            <w:r>
              <w:rPr>
                <w:b/>
              </w:rPr>
              <w:t>5</w:t>
            </w:r>
          </w:p>
        </w:tc>
        <w:tc>
          <w:tcPr>
            <w:tcW w:w="2035" w:type="dxa"/>
            <w:shd w:val="clear" w:color="auto" w:fill="auto"/>
            <w:tcMar>
              <w:top w:w="100" w:type="dxa"/>
              <w:left w:w="100" w:type="dxa"/>
              <w:bottom w:w="100" w:type="dxa"/>
              <w:right w:w="100" w:type="dxa"/>
            </w:tcMar>
          </w:tcPr>
          <w:p w:rsidR="0043595D" w:rsidRDefault="00E241D3" w:rsidP="00F230D9">
            <w:pPr>
              <w:widowControl w:val="0"/>
              <w:pBdr>
                <w:top w:val="nil"/>
                <w:left w:val="nil"/>
                <w:bottom w:val="nil"/>
                <w:right w:val="nil"/>
                <w:between w:val="nil"/>
              </w:pBdr>
              <w:spacing w:line="240" w:lineRule="auto"/>
              <w:jc w:val="center"/>
              <w:rPr>
                <w:b/>
                <w:color w:val="6AA84F"/>
              </w:rPr>
            </w:pPr>
            <w:r w:rsidRPr="00E241D3">
              <w:rPr>
                <w:b/>
                <w:color w:val="000000" w:themeColor="text1"/>
              </w:rPr>
              <w:t>5</w:t>
            </w:r>
          </w:p>
        </w:tc>
        <w:tc>
          <w:tcPr>
            <w:tcW w:w="2298" w:type="dxa"/>
          </w:tcPr>
          <w:p w:rsidR="0043595D" w:rsidRDefault="00F31632" w:rsidP="00F230D9">
            <w:pPr>
              <w:widowControl w:val="0"/>
              <w:pBdr>
                <w:top w:val="nil"/>
                <w:left w:val="nil"/>
                <w:bottom w:val="nil"/>
                <w:right w:val="nil"/>
                <w:between w:val="nil"/>
              </w:pBdr>
              <w:spacing w:line="240" w:lineRule="auto"/>
              <w:jc w:val="center"/>
              <w:rPr>
                <w:b/>
                <w:color w:val="6AA84F"/>
              </w:rPr>
            </w:pPr>
            <w:r w:rsidRPr="00CB6C56">
              <w:rPr>
                <w:b/>
                <w:color w:val="92D050"/>
              </w:rPr>
              <w:t>15</w:t>
            </w:r>
          </w:p>
        </w:tc>
      </w:tr>
    </w:tbl>
    <w:p w:rsidR="00AD7316" w:rsidRDefault="00AD7316" w:rsidP="00AD7316">
      <w:pPr>
        <w:pStyle w:val="Prrafodelista"/>
        <w:ind w:left="1434"/>
        <w:jc w:val="both"/>
        <w:rPr>
          <w:rFonts w:ascii="Arial" w:hAnsi="Arial" w:cs="Arial"/>
          <w:sz w:val="24"/>
          <w:szCs w:val="24"/>
        </w:rPr>
      </w:pPr>
    </w:p>
    <w:tbl>
      <w:tblPr>
        <w:tblW w:w="10441" w:type="dxa"/>
        <w:tblInd w:w="-6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6"/>
        <w:gridCol w:w="2035"/>
        <w:gridCol w:w="2035"/>
        <w:gridCol w:w="2035"/>
        <w:gridCol w:w="2300"/>
      </w:tblGrid>
      <w:tr w:rsidR="004A39F7" w:rsidRPr="00500F62" w:rsidTr="00F230D9">
        <w:trPr>
          <w:trHeight w:val="375"/>
        </w:trPr>
        <w:tc>
          <w:tcPr>
            <w:tcW w:w="10441" w:type="dxa"/>
            <w:gridSpan w:val="5"/>
            <w:shd w:val="clear" w:color="auto" w:fill="auto"/>
            <w:tcMar>
              <w:top w:w="100" w:type="dxa"/>
              <w:left w:w="100" w:type="dxa"/>
              <w:bottom w:w="100" w:type="dxa"/>
              <w:right w:w="100" w:type="dxa"/>
            </w:tcMar>
          </w:tcPr>
          <w:p w:rsidR="004A39F7" w:rsidRDefault="004A39F7" w:rsidP="00F230D9">
            <w:pPr>
              <w:widowControl w:val="0"/>
              <w:pBdr>
                <w:top w:val="nil"/>
                <w:left w:val="nil"/>
                <w:bottom w:val="nil"/>
                <w:right w:val="nil"/>
                <w:between w:val="nil"/>
              </w:pBdr>
              <w:spacing w:line="240" w:lineRule="auto"/>
              <w:jc w:val="center"/>
              <w:rPr>
                <w:b/>
              </w:rPr>
            </w:pPr>
            <w:r>
              <w:rPr>
                <w:b/>
              </w:rPr>
              <w:t>Registro de artículos</w:t>
            </w:r>
          </w:p>
        </w:tc>
      </w:tr>
      <w:tr w:rsidR="004A39F7" w:rsidTr="00F230D9">
        <w:trPr>
          <w:trHeight w:val="710"/>
        </w:trPr>
        <w:tc>
          <w:tcPr>
            <w:tcW w:w="2036" w:type="dxa"/>
            <w:shd w:val="clear" w:color="auto" w:fill="auto"/>
            <w:tcMar>
              <w:top w:w="100" w:type="dxa"/>
              <w:left w:w="100" w:type="dxa"/>
              <w:bottom w:w="100" w:type="dxa"/>
              <w:right w:w="100" w:type="dxa"/>
            </w:tcMar>
          </w:tcPr>
          <w:p w:rsidR="004A39F7" w:rsidRDefault="004A39F7" w:rsidP="00F230D9">
            <w:pPr>
              <w:widowControl w:val="0"/>
              <w:pBdr>
                <w:top w:val="nil"/>
                <w:left w:val="nil"/>
                <w:bottom w:val="nil"/>
                <w:right w:val="nil"/>
                <w:between w:val="nil"/>
              </w:pBdr>
              <w:spacing w:line="240" w:lineRule="auto"/>
              <w:rPr>
                <w:b/>
              </w:rPr>
            </w:pPr>
            <w:r w:rsidRPr="00500F62">
              <w:rPr>
                <w:b/>
              </w:rPr>
              <w:t xml:space="preserve">                 </w:t>
            </w:r>
            <w:r>
              <w:rPr>
                <w:b/>
              </w:rPr>
              <w:t>Criterio</w:t>
            </w:r>
          </w:p>
          <w:p w:rsidR="004A39F7" w:rsidRDefault="004A39F7" w:rsidP="00F230D9">
            <w:pPr>
              <w:widowControl w:val="0"/>
              <w:pBdr>
                <w:top w:val="nil"/>
                <w:left w:val="nil"/>
                <w:bottom w:val="nil"/>
                <w:right w:val="nil"/>
                <w:between w:val="nil"/>
              </w:pBdr>
              <w:spacing w:line="240" w:lineRule="auto"/>
              <w:rPr>
                <w:b/>
              </w:rPr>
            </w:pPr>
            <w:r>
              <w:rPr>
                <w:b/>
              </w:rPr>
              <w:t>Propuesta</w:t>
            </w:r>
          </w:p>
        </w:tc>
        <w:tc>
          <w:tcPr>
            <w:tcW w:w="2035" w:type="dxa"/>
            <w:shd w:val="clear" w:color="auto" w:fill="auto"/>
            <w:tcMar>
              <w:top w:w="100" w:type="dxa"/>
              <w:left w:w="100" w:type="dxa"/>
              <w:bottom w:w="100" w:type="dxa"/>
              <w:right w:w="100" w:type="dxa"/>
            </w:tcMar>
          </w:tcPr>
          <w:p w:rsidR="004A39F7" w:rsidRDefault="004A39F7" w:rsidP="00F230D9">
            <w:pPr>
              <w:widowControl w:val="0"/>
              <w:pBdr>
                <w:top w:val="nil"/>
                <w:left w:val="nil"/>
                <w:bottom w:val="nil"/>
                <w:right w:val="nil"/>
                <w:between w:val="nil"/>
              </w:pBdr>
              <w:spacing w:line="240" w:lineRule="auto"/>
              <w:jc w:val="center"/>
              <w:rPr>
                <w:b/>
              </w:rPr>
            </w:pPr>
            <w:r>
              <w:rPr>
                <w:b/>
              </w:rPr>
              <w:t>Implementación de la solución</w:t>
            </w:r>
          </w:p>
        </w:tc>
        <w:tc>
          <w:tcPr>
            <w:tcW w:w="2035" w:type="dxa"/>
            <w:shd w:val="clear" w:color="auto" w:fill="auto"/>
            <w:tcMar>
              <w:top w:w="100" w:type="dxa"/>
              <w:left w:w="100" w:type="dxa"/>
              <w:bottom w:w="100" w:type="dxa"/>
              <w:right w:w="100" w:type="dxa"/>
            </w:tcMar>
          </w:tcPr>
          <w:p w:rsidR="004A39F7" w:rsidRDefault="004A39F7" w:rsidP="00F230D9">
            <w:pPr>
              <w:widowControl w:val="0"/>
              <w:pBdr>
                <w:top w:val="nil"/>
                <w:left w:val="nil"/>
                <w:bottom w:val="nil"/>
                <w:right w:val="nil"/>
                <w:between w:val="nil"/>
              </w:pBdr>
              <w:spacing w:line="240" w:lineRule="auto"/>
              <w:jc w:val="center"/>
              <w:rPr>
                <w:b/>
              </w:rPr>
            </w:pPr>
            <w:r>
              <w:rPr>
                <w:b/>
              </w:rPr>
              <w:t>Sencillez de la solución</w:t>
            </w:r>
          </w:p>
        </w:tc>
        <w:tc>
          <w:tcPr>
            <w:tcW w:w="2035" w:type="dxa"/>
            <w:shd w:val="clear" w:color="auto" w:fill="auto"/>
            <w:tcMar>
              <w:top w:w="100" w:type="dxa"/>
              <w:left w:w="100" w:type="dxa"/>
              <w:bottom w:w="100" w:type="dxa"/>
              <w:right w:w="100" w:type="dxa"/>
            </w:tcMar>
          </w:tcPr>
          <w:p w:rsidR="004A39F7" w:rsidRDefault="004A39F7" w:rsidP="00F230D9">
            <w:pPr>
              <w:widowControl w:val="0"/>
              <w:pBdr>
                <w:top w:val="nil"/>
                <w:left w:val="nil"/>
                <w:bottom w:val="nil"/>
                <w:right w:val="nil"/>
                <w:between w:val="nil"/>
              </w:pBdr>
              <w:spacing w:line="240" w:lineRule="auto"/>
              <w:jc w:val="center"/>
              <w:rPr>
                <w:b/>
              </w:rPr>
            </w:pPr>
            <w:r>
              <w:rPr>
                <w:b/>
              </w:rPr>
              <w:t>Eficacia de la solución</w:t>
            </w:r>
          </w:p>
        </w:tc>
        <w:tc>
          <w:tcPr>
            <w:tcW w:w="2298" w:type="dxa"/>
          </w:tcPr>
          <w:p w:rsidR="004A39F7" w:rsidRDefault="004A39F7" w:rsidP="00F230D9">
            <w:pPr>
              <w:widowControl w:val="0"/>
              <w:pBdr>
                <w:top w:val="nil"/>
                <w:left w:val="nil"/>
                <w:bottom w:val="nil"/>
                <w:right w:val="nil"/>
                <w:between w:val="nil"/>
              </w:pBdr>
              <w:spacing w:line="240" w:lineRule="auto"/>
              <w:jc w:val="center"/>
              <w:rPr>
                <w:b/>
              </w:rPr>
            </w:pPr>
            <w:r>
              <w:rPr>
                <w:b/>
              </w:rPr>
              <w:t>Totales</w:t>
            </w:r>
          </w:p>
        </w:tc>
      </w:tr>
      <w:tr w:rsidR="004A39F7" w:rsidTr="00FB0FD7">
        <w:trPr>
          <w:trHeight w:val="25"/>
        </w:trPr>
        <w:tc>
          <w:tcPr>
            <w:tcW w:w="2036" w:type="dxa"/>
            <w:shd w:val="clear" w:color="auto" w:fill="auto"/>
            <w:tcMar>
              <w:top w:w="100" w:type="dxa"/>
              <w:left w:w="100" w:type="dxa"/>
              <w:bottom w:w="100" w:type="dxa"/>
              <w:right w:w="100" w:type="dxa"/>
            </w:tcMar>
          </w:tcPr>
          <w:p w:rsidR="00FB0FD7" w:rsidRPr="00FB0FD7" w:rsidRDefault="00FB0FD7" w:rsidP="00FB0FD7">
            <w:pPr>
              <w:rPr>
                <w:rFonts w:ascii="Arial" w:hAnsi="Arial" w:cs="Arial"/>
                <w:sz w:val="24"/>
                <w:szCs w:val="24"/>
              </w:rPr>
            </w:pPr>
            <w:r w:rsidRPr="00FB0FD7">
              <w:rPr>
                <w:rFonts w:ascii="Arial" w:hAnsi="Arial" w:cs="Arial"/>
                <w:sz w:val="24"/>
                <w:szCs w:val="24"/>
              </w:rPr>
              <w:t>Utilizar múltiples campos de texto para separar las características</w:t>
            </w:r>
          </w:p>
          <w:p w:rsidR="004A39F7" w:rsidRDefault="004A39F7" w:rsidP="00F230D9">
            <w:pPr>
              <w:widowControl w:val="0"/>
              <w:pBdr>
                <w:top w:val="nil"/>
                <w:left w:val="nil"/>
                <w:bottom w:val="nil"/>
                <w:right w:val="nil"/>
                <w:between w:val="nil"/>
              </w:pBdr>
              <w:spacing w:line="240" w:lineRule="auto"/>
              <w:jc w:val="center"/>
              <w:rPr>
                <w:b/>
              </w:rPr>
            </w:pPr>
          </w:p>
        </w:tc>
        <w:tc>
          <w:tcPr>
            <w:tcW w:w="2035" w:type="dxa"/>
            <w:shd w:val="clear" w:color="auto" w:fill="auto"/>
            <w:tcMar>
              <w:top w:w="100" w:type="dxa"/>
              <w:left w:w="100" w:type="dxa"/>
              <w:bottom w:w="100" w:type="dxa"/>
              <w:right w:w="100" w:type="dxa"/>
            </w:tcMar>
          </w:tcPr>
          <w:p w:rsidR="004A39F7" w:rsidRDefault="004A39F7" w:rsidP="00F230D9">
            <w:pPr>
              <w:widowControl w:val="0"/>
              <w:pBdr>
                <w:top w:val="nil"/>
                <w:left w:val="nil"/>
                <w:bottom w:val="nil"/>
                <w:right w:val="nil"/>
                <w:between w:val="nil"/>
              </w:pBdr>
              <w:spacing w:line="240" w:lineRule="auto"/>
              <w:jc w:val="center"/>
              <w:rPr>
                <w:b/>
              </w:rPr>
            </w:pPr>
            <w:r>
              <w:rPr>
                <w:b/>
              </w:rPr>
              <w:lastRenderedPageBreak/>
              <w:t>4</w:t>
            </w:r>
          </w:p>
        </w:tc>
        <w:tc>
          <w:tcPr>
            <w:tcW w:w="2035" w:type="dxa"/>
            <w:shd w:val="clear" w:color="auto" w:fill="auto"/>
            <w:tcMar>
              <w:top w:w="100" w:type="dxa"/>
              <w:left w:w="100" w:type="dxa"/>
              <w:bottom w:w="100" w:type="dxa"/>
              <w:right w:w="100" w:type="dxa"/>
            </w:tcMar>
          </w:tcPr>
          <w:p w:rsidR="004A39F7" w:rsidRDefault="0076199E" w:rsidP="00F230D9">
            <w:pPr>
              <w:widowControl w:val="0"/>
              <w:pBdr>
                <w:top w:val="nil"/>
                <w:left w:val="nil"/>
                <w:bottom w:val="nil"/>
                <w:right w:val="nil"/>
                <w:between w:val="nil"/>
              </w:pBdr>
              <w:spacing w:line="240" w:lineRule="auto"/>
              <w:jc w:val="center"/>
              <w:rPr>
                <w:b/>
              </w:rPr>
            </w:pPr>
            <w:r>
              <w:rPr>
                <w:b/>
              </w:rPr>
              <w:t>4</w:t>
            </w:r>
          </w:p>
        </w:tc>
        <w:tc>
          <w:tcPr>
            <w:tcW w:w="2035" w:type="dxa"/>
            <w:shd w:val="clear" w:color="auto" w:fill="auto"/>
            <w:tcMar>
              <w:top w:w="100" w:type="dxa"/>
              <w:left w:w="100" w:type="dxa"/>
              <w:bottom w:w="100" w:type="dxa"/>
              <w:right w:w="100" w:type="dxa"/>
            </w:tcMar>
          </w:tcPr>
          <w:p w:rsidR="004A39F7" w:rsidRDefault="004A39F7" w:rsidP="00F230D9">
            <w:pPr>
              <w:widowControl w:val="0"/>
              <w:pBdr>
                <w:top w:val="nil"/>
                <w:left w:val="nil"/>
                <w:bottom w:val="nil"/>
                <w:right w:val="nil"/>
                <w:between w:val="nil"/>
              </w:pBdr>
              <w:spacing w:line="240" w:lineRule="auto"/>
              <w:jc w:val="center"/>
              <w:rPr>
                <w:b/>
              </w:rPr>
            </w:pPr>
            <w:r>
              <w:rPr>
                <w:b/>
              </w:rPr>
              <w:t>5</w:t>
            </w:r>
          </w:p>
        </w:tc>
        <w:tc>
          <w:tcPr>
            <w:tcW w:w="2298" w:type="dxa"/>
          </w:tcPr>
          <w:p w:rsidR="004A39F7" w:rsidRDefault="00CB6C56" w:rsidP="00F230D9">
            <w:pPr>
              <w:widowControl w:val="0"/>
              <w:pBdr>
                <w:top w:val="nil"/>
                <w:left w:val="nil"/>
                <w:bottom w:val="nil"/>
                <w:right w:val="nil"/>
                <w:between w:val="nil"/>
              </w:pBdr>
              <w:spacing w:line="240" w:lineRule="auto"/>
              <w:jc w:val="center"/>
              <w:rPr>
                <w:b/>
              </w:rPr>
            </w:pPr>
            <w:r w:rsidRPr="00CB6C56">
              <w:rPr>
                <w:b/>
                <w:color w:val="92D050"/>
              </w:rPr>
              <w:t>13</w:t>
            </w:r>
          </w:p>
        </w:tc>
      </w:tr>
      <w:tr w:rsidR="004A39F7" w:rsidTr="00FB0FD7">
        <w:trPr>
          <w:trHeight w:val="1136"/>
        </w:trPr>
        <w:tc>
          <w:tcPr>
            <w:tcW w:w="2036" w:type="dxa"/>
            <w:shd w:val="clear" w:color="auto" w:fill="auto"/>
            <w:tcMar>
              <w:top w:w="100" w:type="dxa"/>
              <w:left w:w="100" w:type="dxa"/>
              <w:bottom w:w="100" w:type="dxa"/>
              <w:right w:w="100" w:type="dxa"/>
            </w:tcMar>
          </w:tcPr>
          <w:p w:rsidR="00FB0FD7" w:rsidRPr="00FB0FD7" w:rsidRDefault="00FB0FD7" w:rsidP="00FB0FD7">
            <w:pPr>
              <w:rPr>
                <w:rFonts w:ascii="Arial" w:hAnsi="Arial" w:cs="Arial"/>
                <w:sz w:val="24"/>
                <w:szCs w:val="24"/>
              </w:rPr>
            </w:pPr>
            <w:r w:rsidRPr="00FB0FD7">
              <w:rPr>
                <w:rFonts w:ascii="Arial" w:hAnsi="Arial" w:cs="Arial"/>
                <w:sz w:val="24"/>
                <w:szCs w:val="24"/>
              </w:rPr>
              <w:lastRenderedPageBreak/>
              <w:t>Guardar los reportes como texto plano en un archivo .</w:t>
            </w:r>
            <w:proofErr w:type="spellStart"/>
            <w:r w:rsidRPr="00FB0FD7">
              <w:rPr>
                <w:rFonts w:ascii="Arial" w:hAnsi="Arial" w:cs="Arial"/>
                <w:sz w:val="24"/>
                <w:szCs w:val="24"/>
              </w:rPr>
              <w:t>txt</w:t>
            </w:r>
            <w:proofErr w:type="spellEnd"/>
          </w:p>
          <w:p w:rsidR="004A39F7" w:rsidRDefault="004A39F7" w:rsidP="00F230D9">
            <w:pPr>
              <w:widowControl w:val="0"/>
              <w:pBdr>
                <w:top w:val="nil"/>
                <w:left w:val="nil"/>
                <w:bottom w:val="nil"/>
                <w:right w:val="nil"/>
                <w:between w:val="nil"/>
              </w:pBdr>
              <w:spacing w:line="240" w:lineRule="auto"/>
              <w:jc w:val="center"/>
              <w:rPr>
                <w:b/>
              </w:rPr>
            </w:pPr>
          </w:p>
        </w:tc>
        <w:tc>
          <w:tcPr>
            <w:tcW w:w="2035" w:type="dxa"/>
            <w:shd w:val="clear" w:color="auto" w:fill="auto"/>
            <w:tcMar>
              <w:top w:w="100" w:type="dxa"/>
              <w:left w:w="100" w:type="dxa"/>
              <w:bottom w:w="100" w:type="dxa"/>
              <w:right w:w="100" w:type="dxa"/>
            </w:tcMar>
          </w:tcPr>
          <w:p w:rsidR="004A39F7" w:rsidRDefault="00CB6C56" w:rsidP="00F230D9">
            <w:pPr>
              <w:widowControl w:val="0"/>
              <w:pBdr>
                <w:top w:val="nil"/>
                <w:left w:val="nil"/>
                <w:bottom w:val="nil"/>
                <w:right w:val="nil"/>
                <w:between w:val="nil"/>
              </w:pBdr>
              <w:spacing w:line="240" w:lineRule="auto"/>
              <w:jc w:val="center"/>
              <w:rPr>
                <w:b/>
              </w:rPr>
            </w:pPr>
            <w:r>
              <w:rPr>
                <w:b/>
              </w:rPr>
              <w:t>4</w:t>
            </w:r>
          </w:p>
        </w:tc>
        <w:tc>
          <w:tcPr>
            <w:tcW w:w="2035" w:type="dxa"/>
            <w:shd w:val="clear" w:color="auto" w:fill="auto"/>
            <w:tcMar>
              <w:top w:w="100" w:type="dxa"/>
              <w:left w:w="100" w:type="dxa"/>
              <w:bottom w:w="100" w:type="dxa"/>
              <w:right w:w="100" w:type="dxa"/>
            </w:tcMar>
          </w:tcPr>
          <w:p w:rsidR="004A39F7" w:rsidRDefault="00CB6C56" w:rsidP="00F230D9">
            <w:pPr>
              <w:widowControl w:val="0"/>
              <w:pBdr>
                <w:top w:val="nil"/>
                <w:left w:val="nil"/>
                <w:bottom w:val="nil"/>
                <w:right w:val="nil"/>
                <w:between w:val="nil"/>
              </w:pBdr>
              <w:spacing w:line="240" w:lineRule="auto"/>
              <w:jc w:val="center"/>
              <w:rPr>
                <w:b/>
              </w:rPr>
            </w:pPr>
            <w:r>
              <w:rPr>
                <w:b/>
              </w:rPr>
              <w:t>4</w:t>
            </w:r>
          </w:p>
        </w:tc>
        <w:tc>
          <w:tcPr>
            <w:tcW w:w="2035" w:type="dxa"/>
            <w:shd w:val="clear" w:color="auto" w:fill="auto"/>
            <w:tcMar>
              <w:top w:w="100" w:type="dxa"/>
              <w:left w:w="100" w:type="dxa"/>
              <w:bottom w:w="100" w:type="dxa"/>
              <w:right w:w="100" w:type="dxa"/>
            </w:tcMar>
          </w:tcPr>
          <w:p w:rsidR="004A39F7" w:rsidRDefault="004A39F7" w:rsidP="00F230D9">
            <w:pPr>
              <w:widowControl w:val="0"/>
              <w:pBdr>
                <w:top w:val="nil"/>
                <w:left w:val="nil"/>
                <w:bottom w:val="nil"/>
                <w:right w:val="nil"/>
                <w:between w:val="nil"/>
              </w:pBdr>
              <w:spacing w:line="240" w:lineRule="auto"/>
              <w:jc w:val="center"/>
              <w:rPr>
                <w:b/>
                <w:color w:val="6AA84F"/>
              </w:rPr>
            </w:pPr>
            <w:r w:rsidRPr="00E241D3">
              <w:rPr>
                <w:b/>
                <w:color w:val="000000" w:themeColor="text1"/>
              </w:rPr>
              <w:t>5</w:t>
            </w:r>
          </w:p>
        </w:tc>
        <w:tc>
          <w:tcPr>
            <w:tcW w:w="2298" w:type="dxa"/>
          </w:tcPr>
          <w:p w:rsidR="004A39F7" w:rsidRDefault="00CB6C56" w:rsidP="00F230D9">
            <w:pPr>
              <w:widowControl w:val="0"/>
              <w:pBdr>
                <w:top w:val="nil"/>
                <w:left w:val="nil"/>
                <w:bottom w:val="nil"/>
                <w:right w:val="nil"/>
                <w:between w:val="nil"/>
              </w:pBdr>
              <w:spacing w:line="240" w:lineRule="auto"/>
              <w:jc w:val="center"/>
              <w:rPr>
                <w:b/>
                <w:color w:val="6AA84F"/>
              </w:rPr>
            </w:pPr>
            <w:r w:rsidRPr="00CB6C56">
              <w:rPr>
                <w:b/>
                <w:color w:val="92D050"/>
              </w:rPr>
              <w:t>13</w:t>
            </w:r>
          </w:p>
        </w:tc>
      </w:tr>
    </w:tbl>
    <w:p w:rsidR="004A39F7" w:rsidRDefault="004A39F7" w:rsidP="00AD7316">
      <w:pPr>
        <w:pStyle w:val="Prrafodelista"/>
        <w:ind w:left="1434"/>
        <w:jc w:val="both"/>
        <w:rPr>
          <w:rFonts w:ascii="Arial" w:hAnsi="Arial" w:cs="Arial"/>
          <w:sz w:val="24"/>
          <w:szCs w:val="24"/>
        </w:rPr>
      </w:pPr>
    </w:p>
    <w:p w:rsidR="004A39F7" w:rsidRDefault="004A39F7" w:rsidP="00AD7316">
      <w:pPr>
        <w:pStyle w:val="Prrafodelista"/>
        <w:ind w:left="1434"/>
        <w:jc w:val="both"/>
        <w:rPr>
          <w:rFonts w:ascii="Arial" w:hAnsi="Arial" w:cs="Arial"/>
          <w:sz w:val="24"/>
          <w:szCs w:val="24"/>
        </w:rPr>
      </w:pPr>
    </w:p>
    <w:tbl>
      <w:tblPr>
        <w:tblW w:w="10654" w:type="dxa"/>
        <w:tblInd w:w="-6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gridCol w:w="2345"/>
      </w:tblGrid>
      <w:tr w:rsidR="00F31632" w:rsidRPr="00500F62" w:rsidTr="00F230D9">
        <w:trPr>
          <w:trHeight w:val="420"/>
        </w:trPr>
        <w:tc>
          <w:tcPr>
            <w:tcW w:w="10654" w:type="dxa"/>
            <w:gridSpan w:val="5"/>
            <w:shd w:val="clear" w:color="auto" w:fill="auto"/>
            <w:tcMar>
              <w:top w:w="100" w:type="dxa"/>
              <w:left w:w="100" w:type="dxa"/>
              <w:bottom w:w="100" w:type="dxa"/>
              <w:right w:w="100" w:type="dxa"/>
            </w:tcMar>
          </w:tcPr>
          <w:p w:rsidR="00F31632" w:rsidRDefault="00F31632" w:rsidP="00F230D9">
            <w:pPr>
              <w:widowControl w:val="0"/>
              <w:pBdr>
                <w:top w:val="nil"/>
                <w:left w:val="nil"/>
                <w:bottom w:val="nil"/>
                <w:right w:val="nil"/>
                <w:between w:val="nil"/>
              </w:pBdr>
              <w:spacing w:line="240" w:lineRule="auto"/>
              <w:jc w:val="center"/>
              <w:rPr>
                <w:b/>
              </w:rPr>
            </w:pPr>
            <w:r>
              <w:rPr>
                <w:b/>
              </w:rPr>
              <w:t>Reporte de artículos</w:t>
            </w:r>
          </w:p>
        </w:tc>
      </w:tr>
      <w:tr w:rsidR="00F31632" w:rsidTr="00F230D9">
        <w:tc>
          <w:tcPr>
            <w:tcW w:w="2078" w:type="dxa"/>
            <w:shd w:val="clear" w:color="auto" w:fill="auto"/>
            <w:tcMar>
              <w:top w:w="100" w:type="dxa"/>
              <w:left w:w="100" w:type="dxa"/>
              <w:bottom w:w="100" w:type="dxa"/>
              <w:right w:w="100" w:type="dxa"/>
            </w:tcMar>
          </w:tcPr>
          <w:p w:rsidR="00F31632" w:rsidRDefault="00F31632" w:rsidP="00F230D9">
            <w:pPr>
              <w:widowControl w:val="0"/>
              <w:pBdr>
                <w:top w:val="nil"/>
                <w:left w:val="nil"/>
                <w:bottom w:val="nil"/>
                <w:right w:val="nil"/>
                <w:between w:val="nil"/>
              </w:pBdr>
              <w:spacing w:line="240" w:lineRule="auto"/>
              <w:rPr>
                <w:b/>
              </w:rPr>
            </w:pPr>
            <w:r w:rsidRPr="00500F62">
              <w:rPr>
                <w:b/>
              </w:rPr>
              <w:t xml:space="preserve">                 </w:t>
            </w:r>
            <w:r>
              <w:rPr>
                <w:b/>
              </w:rPr>
              <w:t>Criterio</w:t>
            </w:r>
          </w:p>
          <w:p w:rsidR="00F31632" w:rsidRDefault="00F31632" w:rsidP="00F230D9">
            <w:pPr>
              <w:widowControl w:val="0"/>
              <w:pBdr>
                <w:top w:val="nil"/>
                <w:left w:val="nil"/>
                <w:bottom w:val="nil"/>
                <w:right w:val="nil"/>
                <w:between w:val="nil"/>
              </w:pBdr>
              <w:spacing w:line="240" w:lineRule="auto"/>
              <w:rPr>
                <w:b/>
              </w:rPr>
            </w:pPr>
            <w:r>
              <w:rPr>
                <w:b/>
              </w:rPr>
              <w:t>Propuesta</w:t>
            </w:r>
          </w:p>
        </w:tc>
        <w:tc>
          <w:tcPr>
            <w:tcW w:w="2077" w:type="dxa"/>
            <w:shd w:val="clear" w:color="auto" w:fill="auto"/>
            <w:tcMar>
              <w:top w:w="100" w:type="dxa"/>
              <w:left w:w="100" w:type="dxa"/>
              <w:bottom w:w="100" w:type="dxa"/>
              <w:right w:w="100" w:type="dxa"/>
            </w:tcMar>
          </w:tcPr>
          <w:p w:rsidR="00F31632" w:rsidRDefault="00F31632" w:rsidP="00F230D9">
            <w:pPr>
              <w:widowControl w:val="0"/>
              <w:pBdr>
                <w:top w:val="nil"/>
                <w:left w:val="nil"/>
                <w:bottom w:val="nil"/>
                <w:right w:val="nil"/>
                <w:between w:val="nil"/>
              </w:pBdr>
              <w:spacing w:line="240" w:lineRule="auto"/>
              <w:jc w:val="center"/>
              <w:rPr>
                <w:b/>
              </w:rPr>
            </w:pPr>
            <w:r>
              <w:rPr>
                <w:b/>
              </w:rPr>
              <w:t>Implementación de la solución</w:t>
            </w:r>
          </w:p>
        </w:tc>
        <w:tc>
          <w:tcPr>
            <w:tcW w:w="2077" w:type="dxa"/>
            <w:shd w:val="clear" w:color="auto" w:fill="auto"/>
            <w:tcMar>
              <w:top w:w="100" w:type="dxa"/>
              <w:left w:w="100" w:type="dxa"/>
              <w:bottom w:w="100" w:type="dxa"/>
              <w:right w:w="100" w:type="dxa"/>
            </w:tcMar>
          </w:tcPr>
          <w:p w:rsidR="00F31632" w:rsidRDefault="00F31632" w:rsidP="00F230D9">
            <w:pPr>
              <w:widowControl w:val="0"/>
              <w:pBdr>
                <w:top w:val="nil"/>
                <w:left w:val="nil"/>
                <w:bottom w:val="nil"/>
                <w:right w:val="nil"/>
                <w:between w:val="nil"/>
              </w:pBdr>
              <w:spacing w:line="240" w:lineRule="auto"/>
              <w:jc w:val="center"/>
              <w:rPr>
                <w:b/>
              </w:rPr>
            </w:pPr>
            <w:r>
              <w:rPr>
                <w:b/>
              </w:rPr>
              <w:t>Sencillez de la solución</w:t>
            </w:r>
          </w:p>
        </w:tc>
        <w:tc>
          <w:tcPr>
            <w:tcW w:w="2077" w:type="dxa"/>
            <w:shd w:val="clear" w:color="auto" w:fill="auto"/>
            <w:tcMar>
              <w:top w:w="100" w:type="dxa"/>
              <w:left w:w="100" w:type="dxa"/>
              <w:bottom w:w="100" w:type="dxa"/>
              <w:right w:w="100" w:type="dxa"/>
            </w:tcMar>
          </w:tcPr>
          <w:p w:rsidR="00F31632" w:rsidRDefault="00F31632" w:rsidP="00F230D9">
            <w:pPr>
              <w:widowControl w:val="0"/>
              <w:pBdr>
                <w:top w:val="nil"/>
                <w:left w:val="nil"/>
                <w:bottom w:val="nil"/>
                <w:right w:val="nil"/>
                <w:between w:val="nil"/>
              </w:pBdr>
              <w:spacing w:line="240" w:lineRule="auto"/>
              <w:jc w:val="center"/>
              <w:rPr>
                <w:b/>
              </w:rPr>
            </w:pPr>
            <w:r>
              <w:rPr>
                <w:b/>
              </w:rPr>
              <w:t>Eficacia de la solución</w:t>
            </w:r>
          </w:p>
        </w:tc>
        <w:tc>
          <w:tcPr>
            <w:tcW w:w="2345" w:type="dxa"/>
          </w:tcPr>
          <w:p w:rsidR="00F31632" w:rsidRDefault="00F31632" w:rsidP="00F230D9">
            <w:pPr>
              <w:widowControl w:val="0"/>
              <w:pBdr>
                <w:top w:val="nil"/>
                <w:left w:val="nil"/>
                <w:bottom w:val="nil"/>
                <w:right w:val="nil"/>
                <w:between w:val="nil"/>
              </w:pBdr>
              <w:spacing w:line="240" w:lineRule="auto"/>
              <w:jc w:val="center"/>
              <w:rPr>
                <w:b/>
              </w:rPr>
            </w:pPr>
            <w:r>
              <w:rPr>
                <w:b/>
              </w:rPr>
              <w:t>Totales</w:t>
            </w:r>
          </w:p>
        </w:tc>
      </w:tr>
      <w:tr w:rsidR="00F31632" w:rsidTr="00F230D9">
        <w:tc>
          <w:tcPr>
            <w:tcW w:w="2078" w:type="dxa"/>
            <w:shd w:val="clear" w:color="auto" w:fill="auto"/>
            <w:tcMar>
              <w:top w:w="100" w:type="dxa"/>
              <w:left w:w="100" w:type="dxa"/>
              <w:bottom w:w="100" w:type="dxa"/>
              <w:right w:w="100" w:type="dxa"/>
            </w:tcMar>
          </w:tcPr>
          <w:p w:rsidR="00F31632" w:rsidRDefault="004A39F7" w:rsidP="004A39F7">
            <w:pPr>
              <w:widowControl w:val="0"/>
              <w:pBdr>
                <w:top w:val="nil"/>
                <w:left w:val="nil"/>
                <w:bottom w:val="nil"/>
                <w:right w:val="nil"/>
                <w:between w:val="nil"/>
              </w:pBdr>
              <w:spacing w:line="240" w:lineRule="auto"/>
              <w:rPr>
                <w:b/>
              </w:rPr>
            </w:pPr>
            <w:r w:rsidRPr="00102B05">
              <w:rPr>
                <w:rFonts w:ascii="Arial" w:hAnsi="Arial" w:cs="Arial"/>
                <w:sz w:val="24"/>
                <w:szCs w:val="24"/>
              </w:rPr>
              <w:t xml:space="preserve">Separar los datos de cada registro del archivo de texto y mostrarlos en un </w:t>
            </w:r>
            <w:proofErr w:type="spellStart"/>
            <w:r w:rsidRPr="00102B05">
              <w:rPr>
                <w:rFonts w:ascii="Arial" w:hAnsi="Arial" w:cs="Arial"/>
                <w:sz w:val="24"/>
                <w:szCs w:val="24"/>
              </w:rPr>
              <w:t>DataGridView</w:t>
            </w:r>
            <w:proofErr w:type="spellEnd"/>
            <w:r>
              <w:rPr>
                <w:b/>
              </w:rPr>
              <w:t xml:space="preserve"> </w:t>
            </w:r>
          </w:p>
        </w:tc>
        <w:tc>
          <w:tcPr>
            <w:tcW w:w="2077" w:type="dxa"/>
            <w:shd w:val="clear" w:color="auto" w:fill="auto"/>
            <w:tcMar>
              <w:top w:w="100" w:type="dxa"/>
              <w:left w:w="100" w:type="dxa"/>
              <w:bottom w:w="100" w:type="dxa"/>
              <w:right w:w="100" w:type="dxa"/>
            </w:tcMar>
          </w:tcPr>
          <w:p w:rsidR="00F31632" w:rsidRDefault="00CB6C56" w:rsidP="00F230D9">
            <w:pPr>
              <w:widowControl w:val="0"/>
              <w:pBdr>
                <w:top w:val="nil"/>
                <w:left w:val="nil"/>
                <w:bottom w:val="nil"/>
                <w:right w:val="nil"/>
                <w:between w:val="nil"/>
              </w:pBdr>
              <w:spacing w:line="240" w:lineRule="auto"/>
              <w:jc w:val="center"/>
              <w:rPr>
                <w:b/>
              </w:rPr>
            </w:pPr>
            <w:r>
              <w:rPr>
                <w:b/>
              </w:rPr>
              <w:t>5</w:t>
            </w:r>
          </w:p>
        </w:tc>
        <w:tc>
          <w:tcPr>
            <w:tcW w:w="2077" w:type="dxa"/>
            <w:shd w:val="clear" w:color="auto" w:fill="auto"/>
            <w:tcMar>
              <w:top w:w="100" w:type="dxa"/>
              <w:left w:w="100" w:type="dxa"/>
              <w:bottom w:w="100" w:type="dxa"/>
              <w:right w:w="100" w:type="dxa"/>
            </w:tcMar>
          </w:tcPr>
          <w:p w:rsidR="00F31632" w:rsidRDefault="00CB6C56" w:rsidP="00F230D9">
            <w:pPr>
              <w:widowControl w:val="0"/>
              <w:pBdr>
                <w:top w:val="nil"/>
                <w:left w:val="nil"/>
                <w:bottom w:val="nil"/>
                <w:right w:val="nil"/>
                <w:between w:val="nil"/>
              </w:pBdr>
              <w:spacing w:line="240" w:lineRule="auto"/>
              <w:jc w:val="center"/>
              <w:rPr>
                <w:b/>
              </w:rPr>
            </w:pPr>
            <w:r>
              <w:rPr>
                <w:b/>
              </w:rPr>
              <w:t>4</w:t>
            </w:r>
          </w:p>
        </w:tc>
        <w:tc>
          <w:tcPr>
            <w:tcW w:w="2077" w:type="dxa"/>
            <w:shd w:val="clear" w:color="auto" w:fill="auto"/>
            <w:tcMar>
              <w:top w:w="100" w:type="dxa"/>
              <w:left w:w="100" w:type="dxa"/>
              <w:bottom w:w="100" w:type="dxa"/>
              <w:right w:w="100" w:type="dxa"/>
            </w:tcMar>
          </w:tcPr>
          <w:p w:rsidR="00F31632" w:rsidRDefault="00F31632" w:rsidP="00F230D9">
            <w:pPr>
              <w:widowControl w:val="0"/>
              <w:pBdr>
                <w:top w:val="nil"/>
                <w:left w:val="nil"/>
                <w:bottom w:val="nil"/>
                <w:right w:val="nil"/>
                <w:between w:val="nil"/>
              </w:pBdr>
              <w:spacing w:line="240" w:lineRule="auto"/>
              <w:jc w:val="center"/>
              <w:rPr>
                <w:b/>
              </w:rPr>
            </w:pPr>
            <w:r>
              <w:rPr>
                <w:b/>
              </w:rPr>
              <w:t>5</w:t>
            </w:r>
          </w:p>
        </w:tc>
        <w:tc>
          <w:tcPr>
            <w:tcW w:w="2345" w:type="dxa"/>
          </w:tcPr>
          <w:p w:rsidR="00F31632" w:rsidRDefault="0000137C" w:rsidP="00F230D9">
            <w:pPr>
              <w:widowControl w:val="0"/>
              <w:pBdr>
                <w:top w:val="nil"/>
                <w:left w:val="nil"/>
                <w:bottom w:val="nil"/>
                <w:right w:val="nil"/>
                <w:between w:val="nil"/>
              </w:pBdr>
              <w:spacing w:line="240" w:lineRule="auto"/>
              <w:jc w:val="center"/>
              <w:rPr>
                <w:b/>
              </w:rPr>
            </w:pPr>
            <w:r w:rsidRPr="0000137C">
              <w:rPr>
                <w:b/>
                <w:color w:val="92D050"/>
              </w:rPr>
              <w:t>14</w:t>
            </w:r>
          </w:p>
        </w:tc>
      </w:tr>
      <w:tr w:rsidR="00F31632" w:rsidTr="00F230D9">
        <w:tc>
          <w:tcPr>
            <w:tcW w:w="2078" w:type="dxa"/>
            <w:shd w:val="clear" w:color="auto" w:fill="auto"/>
            <w:tcMar>
              <w:top w:w="100" w:type="dxa"/>
              <w:left w:w="100" w:type="dxa"/>
              <w:bottom w:w="100" w:type="dxa"/>
              <w:right w:w="100" w:type="dxa"/>
            </w:tcMar>
          </w:tcPr>
          <w:p w:rsidR="00F31632" w:rsidRDefault="004A39F7" w:rsidP="00F230D9">
            <w:pPr>
              <w:widowControl w:val="0"/>
              <w:pBdr>
                <w:top w:val="nil"/>
                <w:left w:val="nil"/>
                <w:bottom w:val="nil"/>
                <w:right w:val="nil"/>
                <w:between w:val="nil"/>
              </w:pBdr>
              <w:spacing w:line="240" w:lineRule="auto"/>
              <w:jc w:val="center"/>
              <w:rPr>
                <w:b/>
              </w:rPr>
            </w:pPr>
            <w:r w:rsidRPr="00102B05">
              <w:rPr>
                <w:rFonts w:ascii="Arial" w:hAnsi="Arial" w:cs="Arial"/>
                <w:sz w:val="24"/>
                <w:szCs w:val="24"/>
              </w:rPr>
              <w:t>Mostrar los registros en los controles donde se registra la información (</w:t>
            </w:r>
            <w:proofErr w:type="spellStart"/>
            <w:r w:rsidRPr="00102B05">
              <w:rPr>
                <w:rFonts w:ascii="Arial" w:hAnsi="Arial" w:cs="Arial"/>
                <w:sz w:val="24"/>
                <w:szCs w:val="24"/>
              </w:rPr>
              <w:t>textbox</w:t>
            </w:r>
            <w:proofErr w:type="spellEnd"/>
            <w:r w:rsidRPr="00102B05">
              <w:rPr>
                <w:rFonts w:ascii="Arial" w:hAnsi="Arial" w:cs="Arial"/>
                <w:sz w:val="24"/>
                <w:szCs w:val="24"/>
              </w:rPr>
              <w:t xml:space="preserve">, </w:t>
            </w:r>
            <w:proofErr w:type="spellStart"/>
            <w:r w:rsidRPr="00102B05">
              <w:rPr>
                <w:rFonts w:ascii="Arial" w:hAnsi="Arial" w:cs="Arial"/>
                <w:sz w:val="24"/>
                <w:szCs w:val="24"/>
              </w:rPr>
              <w:t>combobox</w:t>
            </w:r>
            <w:proofErr w:type="spellEnd"/>
            <w:r w:rsidRPr="00102B05">
              <w:rPr>
                <w:rFonts w:ascii="Arial" w:hAnsi="Arial" w:cs="Arial"/>
                <w:sz w:val="24"/>
                <w:szCs w:val="24"/>
              </w:rPr>
              <w:t xml:space="preserve">, </w:t>
            </w:r>
            <w:proofErr w:type="spellStart"/>
            <w:r w:rsidRPr="00102B05">
              <w:rPr>
                <w:rFonts w:ascii="Arial" w:hAnsi="Arial" w:cs="Arial"/>
                <w:sz w:val="24"/>
                <w:szCs w:val="24"/>
              </w:rPr>
              <w:t>etc</w:t>
            </w:r>
            <w:proofErr w:type="spellEnd"/>
            <w:r w:rsidRPr="00102B05">
              <w:rPr>
                <w:rFonts w:ascii="Arial" w:hAnsi="Arial" w:cs="Arial"/>
                <w:sz w:val="24"/>
                <w:szCs w:val="24"/>
              </w:rPr>
              <w:t>) y agregar botones de navegación (adelante y atrás) para poder acceder a todos los registros.</w:t>
            </w:r>
          </w:p>
        </w:tc>
        <w:tc>
          <w:tcPr>
            <w:tcW w:w="2077" w:type="dxa"/>
            <w:shd w:val="clear" w:color="auto" w:fill="auto"/>
            <w:tcMar>
              <w:top w:w="100" w:type="dxa"/>
              <w:left w:w="100" w:type="dxa"/>
              <w:bottom w:w="100" w:type="dxa"/>
              <w:right w:w="100" w:type="dxa"/>
            </w:tcMar>
          </w:tcPr>
          <w:p w:rsidR="00F31632" w:rsidRDefault="00CB6C56" w:rsidP="00F230D9">
            <w:pPr>
              <w:widowControl w:val="0"/>
              <w:pBdr>
                <w:top w:val="nil"/>
                <w:left w:val="nil"/>
                <w:bottom w:val="nil"/>
                <w:right w:val="nil"/>
                <w:between w:val="nil"/>
              </w:pBdr>
              <w:spacing w:line="240" w:lineRule="auto"/>
              <w:jc w:val="center"/>
              <w:rPr>
                <w:b/>
              </w:rPr>
            </w:pPr>
            <w:r>
              <w:rPr>
                <w:b/>
              </w:rPr>
              <w:t>2</w:t>
            </w:r>
          </w:p>
        </w:tc>
        <w:tc>
          <w:tcPr>
            <w:tcW w:w="2077" w:type="dxa"/>
            <w:shd w:val="clear" w:color="auto" w:fill="auto"/>
            <w:tcMar>
              <w:top w:w="100" w:type="dxa"/>
              <w:left w:w="100" w:type="dxa"/>
              <w:bottom w:w="100" w:type="dxa"/>
              <w:right w:w="100" w:type="dxa"/>
            </w:tcMar>
          </w:tcPr>
          <w:p w:rsidR="00F31632" w:rsidRDefault="00CB6C56" w:rsidP="00F230D9">
            <w:pPr>
              <w:widowControl w:val="0"/>
              <w:pBdr>
                <w:top w:val="nil"/>
                <w:left w:val="nil"/>
                <w:bottom w:val="nil"/>
                <w:right w:val="nil"/>
                <w:between w:val="nil"/>
              </w:pBdr>
              <w:spacing w:line="240" w:lineRule="auto"/>
              <w:jc w:val="center"/>
              <w:rPr>
                <w:b/>
              </w:rPr>
            </w:pPr>
            <w:r>
              <w:rPr>
                <w:b/>
              </w:rPr>
              <w:t>4</w:t>
            </w:r>
          </w:p>
        </w:tc>
        <w:tc>
          <w:tcPr>
            <w:tcW w:w="2077" w:type="dxa"/>
            <w:shd w:val="clear" w:color="auto" w:fill="auto"/>
            <w:tcMar>
              <w:top w:w="100" w:type="dxa"/>
              <w:left w:w="100" w:type="dxa"/>
              <w:bottom w:w="100" w:type="dxa"/>
              <w:right w:w="100" w:type="dxa"/>
            </w:tcMar>
          </w:tcPr>
          <w:p w:rsidR="00F31632" w:rsidRDefault="00F31632" w:rsidP="00F230D9">
            <w:pPr>
              <w:widowControl w:val="0"/>
              <w:pBdr>
                <w:top w:val="nil"/>
                <w:left w:val="nil"/>
                <w:bottom w:val="nil"/>
                <w:right w:val="nil"/>
                <w:between w:val="nil"/>
              </w:pBdr>
              <w:spacing w:line="240" w:lineRule="auto"/>
              <w:jc w:val="center"/>
              <w:rPr>
                <w:b/>
                <w:color w:val="6AA84F"/>
              </w:rPr>
            </w:pPr>
            <w:r w:rsidRPr="00E241D3">
              <w:rPr>
                <w:b/>
                <w:color w:val="000000" w:themeColor="text1"/>
              </w:rPr>
              <w:t>5</w:t>
            </w:r>
          </w:p>
        </w:tc>
        <w:tc>
          <w:tcPr>
            <w:tcW w:w="2345" w:type="dxa"/>
          </w:tcPr>
          <w:p w:rsidR="00F31632" w:rsidRDefault="0000137C" w:rsidP="00F230D9">
            <w:pPr>
              <w:widowControl w:val="0"/>
              <w:pBdr>
                <w:top w:val="nil"/>
                <w:left w:val="nil"/>
                <w:bottom w:val="nil"/>
                <w:right w:val="nil"/>
                <w:between w:val="nil"/>
              </w:pBdr>
              <w:spacing w:line="240" w:lineRule="auto"/>
              <w:jc w:val="center"/>
              <w:rPr>
                <w:b/>
                <w:color w:val="6AA84F"/>
              </w:rPr>
            </w:pPr>
            <w:r w:rsidRPr="0000137C">
              <w:rPr>
                <w:b/>
                <w:color w:val="000000" w:themeColor="text1"/>
              </w:rPr>
              <w:t>11</w:t>
            </w:r>
          </w:p>
        </w:tc>
      </w:tr>
      <w:tr w:rsidR="004A39F7" w:rsidTr="004A39F7">
        <w:trPr>
          <w:trHeight w:val="1844"/>
        </w:trPr>
        <w:tc>
          <w:tcPr>
            <w:tcW w:w="2078" w:type="dxa"/>
            <w:shd w:val="clear" w:color="auto" w:fill="auto"/>
            <w:tcMar>
              <w:top w:w="100" w:type="dxa"/>
              <w:left w:w="100" w:type="dxa"/>
              <w:bottom w:w="100" w:type="dxa"/>
              <w:right w:w="100" w:type="dxa"/>
            </w:tcMar>
          </w:tcPr>
          <w:p w:rsidR="004A39F7" w:rsidRPr="004A39F7" w:rsidRDefault="004A39F7" w:rsidP="004A39F7">
            <w:pPr>
              <w:rPr>
                <w:rFonts w:ascii="Arial" w:hAnsi="Arial" w:cs="Arial"/>
                <w:sz w:val="24"/>
                <w:szCs w:val="24"/>
              </w:rPr>
            </w:pPr>
            <w:r w:rsidRPr="004A39F7">
              <w:rPr>
                <w:rFonts w:ascii="Arial" w:hAnsi="Arial" w:cs="Arial"/>
                <w:sz w:val="24"/>
                <w:szCs w:val="24"/>
              </w:rPr>
              <w:lastRenderedPageBreak/>
              <w:t xml:space="preserve">Utilizar el lenguaje nativo de consulta </w:t>
            </w:r>
            <w:proofErr w:type="spellStart"/>
            <w:proofErr w:type="gramStart"/>
            <w:r w:rsidRPr="004A39F7">
              <w:rPr>
                <w:rFonts w:ascii="Arial" w:hAnsi="Arial" w:cs="Arial"/>
                <w:sz w:val="24"/>
                <w:szCs w:val="24"/>
              </w:rPr>
              <w:t>LinQ</w:t>
            </w:r>
            <w:proofErr w:type="spellEnd"/>
            <w:r w:rsidRPr="004A39F7">
              <w:rPr>
                <w:rFonts w:ascii="Arial" w:hAnsi="Arial" w:cs="Arial"/>
                <w:sz w:val="24"/>
                <w:szCs w:val="24"/>
              </w:rPr>
              <w:t xml:space="preserve">  para</w:t>
            </w:r>
            <w:proofErr w:type="gramEnd"/>
            <w:r w:rsidRPr="004A39F7">
              <w:rPr>
                <w:rFonts w:ascii="Arial" w:hAnsi="Arial" w:cs="Arial"/>
                <w:sz w:val="24"/>
                <w:szCs w:val="24"/>
              </w:rPr>
              <w:t xml:space="preserve"> facilitar el reporte de información.</w:t>
            </w:r>
          </w:p>
          <w:p w:rsidR="004A39F7" w:rsidRPr="00102B05" w:rsidRDefault="004A39F7" w:rsidP="00F230D9">
            <w:pPr>
              <w:widowControl w:val="0"/>
              <w:pBdr>
                <w:top w:val="nil"/>
                <w:left w:val="nil"/>
                <w:bottom w:val="nil"/>
                <w:right w:val="nil"/>
                <w:between w:val="nil"/>
              </w:pBdr>
              <w:spacing w:line="240" w:lineRule="auto"/>
              <w:jc w:val="center"/>
              <w:rPr>
                <w:rFonts w:ascii="Arial" w:hAnsi="Arial" w:cs="Arial"/>
                <w:sz w:val="24"/>
                <w:szCs w:val="24"/>
              </w:rPr>
            </w:pPr>
          </w:p>
        </w:tc>
        <w:tc>
          <w:tcPr>
            <w:tcW w:w="2077" w:type="dxa"/>
            <w:shd w:val="clear" w:color="auto" w:fill="auto"/>
            <w:tcMar>
              <w:top w:w="100" w:type="dxa"/>
              <w:left w:w="100" w:type="dxa"/>
              <w:bottom w:w="100" w:type="dxa"/>
              <w:right w:w="100" w:type="dxa"/>
            </w:tcMar>
          </w:tcPr>
          <w:p w:rsidR="004A39F7" w:rsidRDefault="0000137C" w:rsidP="00F230D9">
            <w:pPr>
              <w:widowControl w:val="0"/>
              <w:pBdr>
                <w:top w:val="nil"/>
                <w:left w:val="nil"/>
                <w:bottom w:val="nil"/>
                <w:right w:val="nil"/>
                <w:between w:val="nil"/>
              </w:pBdr>
              <w:spacing w:line="240" w:lineRule="auto"/>
              <w:jc w:val="center"/>
              <w:rPr>
                <w:b/>
              </w:rPr>
            </w:pPr>
            <w:r>
              <w:rPr>
                <w:b/>
              </w:rPr>
              <w:t>4</w:t>
            </w:r>
          </w:p>
        </w:tc>
        <w:tc>
          <w:tcPr>
            <w:tcW w:w="2077" w:type="dxa"/>
            <w:shd w:val="clear" w:color="auto" w:fill="auto"/>
            <w:tcMar>
              <w:top w:w="100" w:type="dxa"/>
              <w:left w:w="100" w:type="dxa"/>
              <w:bottom w:w="100" w:type="dxa"/>
              <w:right w:w="100" w:type="dxa"/>
            </w:tcMar>
          </w:tcPr>
          <w:p w:rsidR="004A39F7" w:rsidRDefault="0000137C" w:rsidP="00F230D9">
            <w:pPr>
              <w:widowControl w:val="0"/>
              <w:pBdr>
                <w:top w:val="nil"/>
                <w:left w:val="nil"/>
                <w:bottom w:val="nil"/>
                <w:right w:val="nil"/>
                <w:between w:val="nil"/>
              </w:pBdr>
              <w:spacing w:line="240" w:lineRule="auto"/>
              <w:jc w:val="center"/>
              <w:rPr>
                <w:b/>
              </w:rPr>
            </w:pPr>
            <w:r>
              <w:rPr>
                <w:b/>
              </w:rPr>
              <w:t>5</w:t>
            </w:r>
          </w:p>
        </w:tc>
        <w:tc>
          <w:tcPr>
            <w:tcW w:w="2077" w:type="dxa"/>
            <w:shd w:val="clear" w:color="auto" w:fill="auto"/>
            <w:tcMar>
              <w:top w:w="100" w:type="dxa"/>
              <w:left w:w="100" w:type="dxa"/>
              <w:bottom w:w="100" w:type="dxa"/>
              <w:right w:w="100" w:type="dxa"/>
            </w:tcMar>
          </w:tcPr>
          <w:p w:rsidR="004A39F7" w:rsidRPr="00E241D3" w:rsidRDefault="0000137C" w:rsidP="00F230D9">
            <w:pPr>
              <w:widowControl w:val="0"/>
              <w:pBdr>
                <w:top w:val="nil"/>
                <w:left w:val="nil"/>
                <w:bottom w:val="nil"/>
                <w:right w:val="nil"/>
                <w:between w:val="nil"/>
              </w:pBdr>
              <w:spacing w:line="240" w:lineRule="auto"/>
              <w:jc w:val="center"/>
              <w:rPr>
                <w:b/>
                <w:color w:val="000000" w:themeColor="text1"/>
              </w:rPr>
            </w:pPr>
            <w:r>
              <w:rPr>
                <w:b/>
                <w:color w:val="000000" w:themeColor="text1"/>
              </w:rPr>
              <w:t>5</w:t>
            </w:r>
          </w:p>
        </w:tc>
        <w:tc>
          <w:tcPr>
            <w:tcW w:w="2345" w:type="dxa"/>
          </w:tcPr>
          <w:p w:rsidR="004A39F7" w:rsidRDefault="0000137C" w:rsidP="00F230D9">
            <w:pPr>
              <w:widowControl w:val="0"/>
              <w:pBdr>
                <w:top w:val="nil"/>
                <w:left w:val="nil"/>
                <w:bottom w:val="nil"/>
                <w:right w:val="nil"/>
                <w:between w:val="nil"/>
              </w:pBdr>
              <w:spacing w:line="240" w:lineRule="auto"/>
              <w:jc w:val="center"/>
              <w:rPr>
                <w:b/>
                <w:color w:val="6AA84F"/>
              </w:rPr>
            </w:pPr>
            <w:r w:rsidRPr="0000137C">
              <w:rPr>
                <w:b/>
                <w:color w:val="92D050"/>
              </w:rPr>
              <w:t>14</w:t>
            </w:r>
          </w:p>
        </w:tc>
      </w:tr>
    </w:tbl>
    <w:p w:rsidR="0000137C" w:rsidRDefault="0000137C" w:rsidP="0000137C">
      <w:pPr>
        <w:jc w:val="both"/>
        <w:rPr>
          <w:rFonts w:ascii="Arial" w:hAnsi="Arial" w:cs="Arial"/>
          <w:sz w:val="24"/>
          <w:szCs w:val="24"/>
        </w:rPr>
      </w:pPr>
    </w:p>
    <w:p w:rsidR="0000137C" w:rsidRDefault="0014664A" w:rsidP="0000137C">
      <w:pPr>
        <w:ind w:left="705"/>
        <w:jc w:val="both"/>
        <w:rPr>
          <w:rFonts w:ascii="Arial" w:hAnsi="Arial" w:cs="Arial"/>
          <w:sz w:val="24"/>
          <w:szCs w:val="24"/>
        </w:rPr>
      </w:pPr>
      <w:r>
        <w:rPr>
          <w:rFonts w:ascii="Arial" w:hAnsi="Arial" w:cs="Arial"/>
          <w:sz w:val="24"/>
          <w:szCs w:val="24"/>
        </w:rPr>
        <w:t>Teniendo en cuenta que las ganadoras tienen su resultado marcado con verde, c</w:t>
      </w:r>
      <w:r w:rsidR="0000137C">
        <w:rPr>
          <w:rFonts w:ascii="Arial" w:hAnsi="Arial" w:cs="Arial"/>
          <w:sz w:val="24"/>
          <w:szCs w:val="24"/>
        </w:rPr>
        <w:t>omo se puede observar no hay una única ganadora con excepción de la primer</w:t>
      </w:r>
      <w:r w:rsidR="008B1AEB">
        <w:rPr>
          <w:rFonts w:ascii="Arial" w:hAnsi="Arial" w:cs="Arial"/>
          <w:sz w:val="24"/>
          <w:szCs w:val="24"/>
        </w:rPr>
        <w:t>a evaluación. Lo que se puede concluir es que combinar estas soluciones es la mejor manera de dar solución al problema. Dado que las escogidas son sencillas de implementar, combinarlas no es una tarea difícil.</w:t>
      </w:r>
    </w:p>
    <w:p w:rsidR="0014664A" w:rsidRPr="0014664A" w:rsidRDefault="0014664A" w:rsidP="0014664A">
      <w:pPr>
        <w:pStyle w:val="Prrafodelista"/>
        <w:numPr>
          <w:ilvl w:val="0"/>
          <w:numId w:val="1"/>
        </w:numPr>
        <w:jc w:val="both"/>
        <w:rPr>
          <w:rFonts w:ascii="Arial" w:hAnsi="Arial" w:cs="Arial"/>
          <w:sz w:val="24"/>
          <w:szCs w:val="24"/>
        </w:rPr>
      </w:pPr>
      <w:r>
        <w:rPr>
          <w:rFonts w:ascii="Arial" w:hAnsi="Arial" w:cs="Arial"/>
          <w:b/>
          <w:sz w:val="24"/>
          <w:szCs w:val="24"/>
        </w:rPr>
        <w:t>Preparación de informes y especificaciones</w:t>
      </w:r>
    </w:p>
    <w:p w:rsidR="0014664A" w:rsidRDefault="0014664A" w:rsidP="0014664A">
      <w:pPr>
        <w:ind w:left="708"/>
        <w:jc w:val="both"/>
        <w:rPr>
          <w:rFonts w:ascii="Arial" w:hAnsi="Arial" w:cs="Arial"/>
          <w:sz w:val="24"/>
          <w:szCs w:val="24"/>
        </w:rPr>
      </w:pPr>
      <w:r>
        <w:rPr>
          <w:rFonts w:ascii="Arial" w:hAnsi="Arial" w:cs="Arial"/>
          <w:sz w:val="24"/>
          <w:szCs w:val="24"/>
        </w:rPr>
        <w:t>Especificación del problema:</w:t>
      </w:r>
    </w:p>
    <w:p w:rsidR="0014664A" w:rsidRPr="0014664A" w:rsidRDefault="0014664A" w:rsidP="0014664A">
      <w:pPr>
        <w:ind w:firstLine="720"/>
        <w:rPr>
          <w:rFonts w:ascii="Arial" w:hAnsi="Arial" w:cs="Arial"/>
          <w:sz w:val="24"/>
          <w:szCs w:val="24"/>
        </w:rPr>
      </w:pPr>
      <w:r w:rsidRPr="0014664A">
        <w:rPr>
          <w:rFonts w:ascii="Arial" w:hAnsi="Arial" w:cs="Arial"/>
          <w:b/>
          <w:sz w:val="24"/>
          <w:szCs w:val="24"/>
        </w:rPr>
        <w:t xml:space="preserve">Problema: </w:t>
      </w:r>
      <w:r w:rsidRPr="0014664A">
        <w:rPr>
          <w:rFonts w:ascii="Arial" w:hAnsi="Arial" w:cs="Arial"/>
          <w:sz w:val="24"/>
          <w:szCs w:val="24"/>
        </w:rPr>
        <w:t xml:space="preserve">Registro de los datos </w:t>
      </w:r>
      <w:r w:rsidR="00410679">
        <w:rPr>
          <w:rFonts w:ascii="Arial" w:hAnsi="Arial" w:cs="Arial"/>
          <w:sz w:val="24"/>
          <w:szCs w:val="24"/>
        </w:rPr>
        <w:t>de objetos abandonados es poco adecuado</w:t>
      </w:r>
      <w:r w:rsidRPr="0014664A">
        <w:rPr>
          <w:rFonts w:ascii="Arial" w:hAnsi="Arial" w:cs="Arial"/>
          <w:sz w:val="24"/>
          <w:szCs w:val="24"/>
        </w:rPr>
        <w:t>.</w:t>
      </w:r>
    </w:p>
    <w:p w:rsidR="0014664A" w:rsidRPr="0014664A" w:rsidRDefault="0014664A" w:rsidP="0014664A">
      <w:pPr>
        <w:ind w:left="720"/>
        <w:rPr>
          <w:rFonts w:ascii="Arial" w:hAnsi="Arial" w:cs="Arial"/>
          <w:sz w:val="24"/>
          <w:szCs w:val="24"/>
        </w:rPr>
      </w:pPr>
      <w:r w:rsidRPr="0014664A">
        <w:rPr>
          <w:rFonts w:ascii="Arial" w:hAnsi="Arial" w:cs="Arial"/>
          <w:b/>
          <w:sz w:val="24"/>
          <w:szCs w:val="24"/>
        </w:rPr>
        <w:t>Entradas:</w:t>
      </w:r>
      <w:r w:rsidR="008101BF">
        <w:rPr>
          <w:rFonts w:ascii="Arial" w:hAnsi="Arial" w:cs="Arial"/>
          <w:sz w:val="24"/>
          <w:szCs w:val="24"/>
        </w:rPr>
        <w:t xml:space="preserve"> Nombre del objeto recuperado, hora, fecha, zona, detalles</w:t>
      </w:r>
      <w:r w:rsidRPr="0014664A">
        <w:rPr>
          <w:rFonts w:ascii="Arial" w:hAnsi="Arial" w:cs="Arial"/>
          <w:sz w:val="24"/>
          <w:szCs w:val="24"/>
        </w:rPr>
        <w:t>.</w:t>
      </w:r>
    </w:p>
    <w:p w:rsidR="0014664A" w:rsidRPr="0014664A" w:rsidRDefault="0014664A" w:rsidP="0014664A">
      <w:pPr>
        <w:ind w:firstLine="720"/>
        <w:rPr>
          <w:rFonts w:ascii="Arial" w:hAnsi="Arial" w:cs="Arial"/>
          <w:sz w:val="24"/>
          <w:szCs w:val="24"/>
        </w:rPr>
      </w:pPr>
      <w:r w:rsidRPr="0014664A">
        <w:rPr>
          <w:rFonts w:ascii="Arial" w:hAnsi="Arial" w:cs="Arial"/>
          <w:b/>
          <w:sz w:val="24"/>
          <w:szCs w:val="24"/>
        </w:rPr>
        <w:t>Salida:</w:t>
      </w:r>
      <w:r w:rsidRPr="0014664A">
        <w:rPr>
          <w:rFonts w:ascii="Arial" w:hAnsi="Arial" w:cs="Arial"/>
          <w:sz w:val="24"/>
          <w:szCs w:val="24"/>
        </w:rPr>
        <w:t xml:space="preserve"> Registro del reporte del </w:t>
      </w:r>
      <w:r w:rsidR="008101BF">
        <w:rPr>
          <w:rFonts w:ascii="Arial" w:hAnsi="Arial" w:cs="Arial"/>
          <w:sz w:val="24"/>
          <w:szCs w:val="24"/>
        </w:rPr>
        <w:t>objeto en el archivo de texto plano</w:t>
      </w:r>
      <w:bookmarkStart w:id="0" w:name="_GoBack"/>
      <w:bookmarkEnd w:id="0"/>
      <w:r w:rsidR="008101BF">
        <w:rPr>
          <w:rFonts w:ascii="Arial" w:hAnsi="Arial" w:cs="Arial"/>
          <w:sz w:val="24"/>
          <w:szCs w:val="24"/>
        </w:rPr>
        <w:t>.</w:t>
      </w:r>
    </w:p>
    <w:p w:rsidR="0014664A" w:rsidRPr="0014664A" w:rsidRDefault="0014664A" w:rsidP="0014664A">
      <w:pPr>
        <w:ind w:left="708"/>
        <w:jc w:val="both"/>
        <w:rPr>
          <w:rFonts w:ascii="Arial" w:hAnsi="Arial" w:cs="Arial"/>
          <w:sz w:val="24"/>
          <w:szCs w:val="24"/>
        </w:rPr>
      </w:pPr>
    </w:p>
    <w:sectPr w:rsidR="0014664A" w:rsidRPr="0014664A" w:rsidSect="00A660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565" w:rsidRDefault="003B1565" w:rsidP="00AF5ED2">
      <w:pPr>
        <w:spacing w:after="0" w:line="240" w:lineRule="auto"/>
      </w:pPr>
      <w:r>
        <w:separator/>
      </w:r>
    </w:p>
  </w:endnote>
  <w:endnote w:type="continuationSeparator" w:id="0">
    <w:p w:rsidR="003B1565" w:rsidRDefault="003B1565" w:rsidP="00AF5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565" w:rsidRDefault="003B1565" w:rsidP="00AF5ED2">
      <w:pPr>
        <w:spacing w:after="0" w:line="240" w:lineRule="auto"/>
      </w:pPr>
      <w:r>
        <w:separator/>
      </w:r>
    </w:p>
  </w:footnote>
  <w:footnote w:type="continuationSeparator" w:id="0">
    <w:p w:rsidR="003B1565" w:rsidRDefault="003B1565" w:rsidP="00AF5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ED2" w:rsidRDefault="00AF5ED2" w:rsidP="00AF5ED2">
    <w:r>
      <w:rPr>
        <w:noProof/>
        <w:lang w:val="en-US" w:eastAsia="ja-JP"/>
      </w:rPr>
      <w:drawing>
        <wp:inline distT="114300" distB="114300" distL="114300" distR="114300" wp14:anchorId="1356B6A5" wp14:editId="00A9A0DA">
          <wp:extent cx="2057400" cy="72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57400" cy="723900"/>
                  </a:xfrm>
                  <a:prstGeom prst="rect">
                    <a:avLst/>
                  </a:prstGeom>
                  <a:ln/>
                </pic:spPr>
              </pic:pic>
            </a:graphicData>
          </a:graphic>
        </wp:inline>
      </w:drawing>
    </w:r>
    <w:r>
      <w:tab/>
    </w:r>
    <w:r>
      <w:tab/>
    </w:r>
    <w:r>
      <w:tab/>
      <w:t xml:space="preserve">Método de la Ingeniería </w:t>
    </w:r>
  </w:p>
  <w:p w:rsidR="00AF5ED2" w:rsidRDefault="00AF5ED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79D4"/>
    <w:multiLevelType w:val="hybridMultilevel"/>
    <w:tmpl w:val="334AF2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4A67D91"/>
    <w:multiLevelType w:val="hybridMultilevel"/>
    <w:tmpl w:val="DDF47AD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1A9264E"/>
    <w:multiLevelType w:val="hybridMultilevel"/>
    <w:tmpl w:val="4D2611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3098" w:hanging="360"/>
      </w:pPr>
      <w:rPr>
        <w:rFonts w:ascii="Courier New" w:hAnsi="Courier New" w:cs="Courier New" w:hint="default"/>
      </w:rPr>
    </w:lvl>
    <w:lvl w:ilvl="2" w:tplc="240A0005" w:tentative="1">
      <w:start w:val="1"/>
      <w:numFmt w:val="bullet"/>
      <w:lvlText w:val=""/>
      <w:lvlJc w:val="left"/>
      <w:pPr>
        <w:ind w:left="3818" w:hanging="360"/>
      </w:pPr>
      <w:rPr>
        <w:rFonts w:ascii="Wingdings" w:hAnsi="Wingdings" w:hint="default"/>
      </w:rPr>
    </w:lvl>
    <w:lvl w:ilvl="3" w:tplc="240A0001" w:tentative="1">
      <w:start w:val="1"/>
      <w:numFmt w:val="bullet"/>
      <w:lvlText w:val=""/>
      <w:lvlJc w:val="left"/>
      <w:pPr>
        <w:ind w:left="4538" w:hanging="360"/>
      </w:pPr>
      <w:rPr>
        <w:rFonts w:ascii="Symbol" w:hAnsi="Symbol" w:hint="default"/>
      </w:rPr>
    </w:lvl>
    <w:lvl w:ilvl="4" w:tplc="240A0003" w:tentative="1">
      <w:start w:val="1"/>
      <w:numFmt w:val="bullet"/>
      <w:lvlText w:val="o"/>
      <w:lvlJc w:val="left"/>
      <w:pPr>
        <w:ind w:left="5258" w:hanging="360"/>
      </w:pPr>
      <w:rPr>
        <w:rFonts w:ascii="Courier New" w:hAnsi="Courier New" w:cs="Courier New" w:hint="default"/>
      </w:rPr>
    </w:lvl>
    <w:lvl w:ilvl="5" w:tplc="240A0005" w:tentative="1">
      <w:start w:val="1"/>
      <w:numFmt w:val="bullet"/>
      <w:lvlText w:val=""/>
      <w:lvlJc w:val="left"/>
      <w:pPr>
        <w:ind w:left="5978" w:hanging="360"/>
      </w:pPr>
      <w:rPr>
        <w:rFonts w:ascii="Wingdings" w:hAnsi="Wingdings" w:hint="default"/>
      </w:rPr>
    </w:lvl>
    <w:lvl w:ilvl="6" w:tplc="240A0001" w:tentative="1">
      <w:start w:val="1"/>
      <w:numFmt w:val="bullet"/>
      <w:lvlText w:val=""/>
      <w:lvlJc w:val="left"/>
      <w:pPr>
        <w:ind w:left="6698" w:hanging="360"/>
      </w:pPr>
      <w:rPr>
        <w:rFonts w:ascii="Symbol" w:hAnsi="Symbol" w:hint="default"/>
      </w:rPr>
    </w:lvl>
    <w:lvl w:ilvl="7" w:tplc="240A0003" w:tentative="1">
      <w:start w:val="1"/>
      <w:numFmt w:val="bullet"/>
      <w:lvlText w:val="o"/>
      <w:lvlJc w:val="left"/>
      <w:pPr>
        <w:ind w:left="7418" w:hanging="360"/>
      </w:pPr>
      <w:rPr>
        <w:rFonts w:ascii="Courier New" w:hAnsi="Courier New" w:cs="Courier New" w:hint="default"/>
      </w:rPr>
    </w:lvl>
    <w:lvl w:ilvl="8" w:tplc="240A0005" w:tentative="1">
      <w:start w:val="1"/>
      <w:numFmt w:val="bullet"/>
      <w:lvlText w:val=""/>
      <w:lvlJc w:val="left"/>
      <w:pPr>
        <w:ind w:left="8138" w:hanging="360"/>
      </w:pPr>
      <w:rPr>
        <w:rFonts w:ascii="Wingdings" w:hAnsi="Wingdings" w:hint="default"/>
      </w:rPr>
    </w:lvl>
  </w:abstractNum>
  <w:abstractNum w:abstractNumId="3" w15:restartNumberingAfterBreak="0">
    <w:nsid w:val="12144663"/>
    <w:multiLevelType w:val="hybridMultilevel"/>
    <w:tmpl w:val="08EEFC18"/>
    <w:lvl w:ilvl="0" w:tplc="04090001">
      <w:start w:val="1"/>
      <w:numFmt w:val="bullet"/>
      <w:lvlText w:val=""/>
      <w:lvlJc w:val="left"/>
      <w:pPr>
        <w:ind w:left="2154" w:hanging="360"/>
      </w:pPr>
      <w:rPr>
        <w:rFonts w:ascii="Symbol" w:hAnsi="Symbol" w:hint="default"/>
      </w:rPr>
    </w:lvl>
    <w:lvl w:ilvl="1" w:tplc="04090003" w:tentative="1">
      <w:start w:val="1"/>
      <w:numFmt w:val="bullet"/>
      <w:lvlText w:val="o"/>
      <w:lvlJc w:val="left"/>
      <w:pPr>
        <w:ind w:left="2874" w:hanging="360"/>
      </w:pPr>
      <w:rPr>
        <w:rFonts w:ascii="Courier New" w:hAnsi="Courier New" w:cs="Courier New" w:hint="default"/>
      </w:rPr>
    </w:lvl>
    <w:lvl w:ilvl="2" w:tplc="04090005" w:tentative="1">
      <w:start w:val="1"/>
      <w:numFmt w:val="bullet"/>
      <w:lvlText w:val=""/>
      <w:lvlJc w:val="left"/>
      <w:pPr>
        <w:ind w:left="3594" w:hanging="360"/>
      </w:pPr>
      <w:rPr>
        <w:rFonts w:ascii="Wingdings" w:hAnsi="Wingdings" w:hint="default"/>
      </w:rPr>
    </w:lvl>
    <w:lvl w:ilvl="3" w:tplc="04090001" w:tentative="1">
      <w:start w:val="1"/>
      <w:numFmt w:val="bullet"/>
      <w:lvlText w:val=""/>
      <w:lvlJc w:val="left"/>
      <w:pPr>
        <w:ind w:left="4314" w:hanging="360"/>
      </w:pPr>
      <w:rPr>
        <w:rFonts w:ascii="Symbol" w:hAnsi="Symbol" w:hint="default"/>
      </w:rPr>
    </w:lvl>
    <w:lvl w:ilvl="4" w:tplc="04090003" w:tentative="1">
      <w:start w:val="1"/>
      <w:numFmt w:val="bullet"/>
      <w:lvlText w:val="o"/>
      <w:lvlJc w:val="left"/>
      <w:pPr>
        <w:ind w:left="5034" w:hanging="360"/>
      </w:pPr>
      <w:rPr>
        <w:rFonts w:ascii="Courier New" w:hAnsi="Courier New" w:cs="Courier New" w:hint="default"/>
      </w:rPr>
    </w:lvl>
    <w:lvl w:ilvl="5" w:tplc="04090005" w:tentative="1">
      <w:start w:val="1"/>
      <w:numFmt w:val="bullet"/>
      <w:lvlText w:val=""/>
      <w:lvlJc w:val="left"/>
      <w:pPr>
        <w:ind w:left="5754" w:hanging="360"/>
      </w:pPr>
      <w:rPr>
        <w:rFonts w:ascii="Wingdings" w:hAnsi="Wingdings" w:hint="default"/>
      </w:rPr>
    </w:lvl>
    <w:lvl w:ilvl="6" w:tplc="04090001" w:tentative="1">
      <w:start w:val="1"/>
      <w:numFmt w:val="bullet"/>
      <w:lvlText w:val=""/>
      <w:lvlJc w:val="left"/>
      <w:pPr>
        <w:ind w:left="6474" w:hanging="360"/>
      </w:pPr>
      <w:rPr>
        <w:rFonts w:ascii="Symbol" w:hAnsi="Symbol" w:hint="default"/>
      </w:rPr>
    </w:lvl>
    <w:lvl w:ilvl="7" w:tplc="04090003" w:tentative="1">
      <w:start w:val="1"/>
      <w:numFmt w:val="bullet"/>
      <w:lvlText w:val="o"/>
      <w:lvlJc w:val="left"/>
      <w:pPr>
        <w:ind w:left="7194" w:hanging="360"/>
      </w:pPr>
      <w:rPr>
        <w:rFonts w:ascii="Courier New" w:hAnsi="Courier New" w:cs="Courier New" w:hint="default"/>
      </w:rPr>
    </w:lvl>
    <w:lvl w:ilvl="8" w:tplc="04090005" w:tentative="1">
      <w:start w:val="1"/>
      <w:numFmt w:val="bullet"/>
      <w:lvlText w:val=""/>
      <w:lvlJc w:val="left"/>
      <w:pPr>
        <w:ind w:left="7914" w:hanging="360"/>
      </w:pPr>
      <w:rPr>
        <w:rFonts w:ascii="Wingdings" w:hAnsi="Wingdings" w:hint="default"/>
      </w:rPr>
    </w:lvl>
  </w:abstractNum>
  <w:abstractNum w:abstractNumId="4" w15:restartNumberingAfterBreak="0">
    <w:nsid w:val="14000485"/>
    <w:multiLevelType w:val="hybridMultilevel"/>
    <w:tmpl w:val="158CF9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9345B1C"/>
    <w:multiLevelType w:val="hybridMultilevel"/>
    <w:tmpl w:val="2BBA0AF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F805043"/>
    <w:multiLevelType w:val="hybridMultilevel"/>
    <w:tmpl w:val="D09EF1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A2E4C"/>
    <w:multiLevelType w:val="hybridMultilevel"/>
    <w:tmpl w:val="8AC051C2"/>
    <w:lvl w:ilvl="0" w:tplc="0409000B">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 w15:restartNumberingAfterBreak="0">
    <w:nsid w:val="5F8F3DB8"/>
    <w:multiLevelType w:val="hybridMultilevel"/>
    <w:tmpl w:val="E4DA2AB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15:restartNumberingAfterBreak="0">
    <w:nsid w:val="63917C8E"/>
    <w:multiLevelType w:val="hybridMultilevel"/>
    <w:tmpl w:val="4A086E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C0128E3"/>
    <w:multiLevelType w:val="hybridMultilevel"/>
    <w:tmpl w:val="A2481E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1"/>
  </w:num>
  <w:num w:numId="3">
    <w:abstractNumId w:val="4"/>
  </w:num>
  <w:num w:numId="4">
    <w:abstractNumId w:val="2"/>
  </w:num>
  <w:num w:numId="5">
    <w:abstractNumId w:val="0"/>
  </w:num>
  <w:num w:numId="6">
    <w:abstractNumId w:val="5"/>
  </w:num>
  <w:num w:numId="7">
    <w:abstractNumId w:val="10"/>
  </w:num>
  <w:num w:numId="8">
    <w:abstractNumId w:val="6"/>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D2"/>
    <w:rsid w:val="0000137C"/>
    <w:rsid w:val="000136E6"/>
    <w:rsid w:val="00020178"/>
    <w:rsid w:val="000658F3"/>
    <w:rsid w:val="000F5706"/>
    <w:rsid w:val="00102B05"/>
    <w:rsid w:val="00134A0F"/>
    <w:rsid w:val="0014664A"/>
    <w:rsid w:val="001503D6"/>
    <w:rsid w:val="00163ABE"/>
    <w:rsid w:val="00196254"/>
    <w:rsid w:val="00251BED"/>
    <w:rsid w:val="00270181"/>
    <w:rsid w:val="002E2D75"/>
    <w:rsid w:val="003B1565"/>
    <w:rsid w:val="00410679"/>
    <w:rsid w:val="0043595D"/>
    <w:rsid w:val="00483913"/>
    <w:rsid w:val="004A39F7"/>
    <w:rsid w:val="004C3856"/>
    <w:rsid w:val="004E1BD3"/>
    <w:rsid w:val="005535D1"/>
    <w:rsid w:val="0056125C"/>
    <w:rsid w:val="005A07A6"/>
    <w:rsid w:val="005B5F1F"/>
    <w:rsid w:val="00652FD3"/>
    <w:rsid w:val="006A23F2"/>
    <w:rsid w:val="0076199E"/>
    <w:rsid w:val="00761E32"/>
    <w:rsid w:val="007E4F9C"/>
    <w:rsid w:val="008101BF"/>
    <w:rsid w:val="00815FF8"/>
    <w:rsid w:val="008B1AEB"/>
    <w:rsid w:val="009010CA"/>
    <w:rsid w:val="00960508"/>
    <w:rsid w:val="009D70BE"/>
    <w:rsid w:val="00A6603B"/>
    <w:rsid w:val="00A81EB1"/>
    <w:rsid w:val="00AA284C"/>
    <w:rsid w:val="00AD7316"/>
    <w:rsid w:val="00AF5ED2"/>
    <w:rsid w:val="00BC7254"/>
    <w:rsid w:val="00CB6C56"/>
    <w:rsid w:val="00CB7F24"/>
    <w:rsid w:val="00DC250B"/>
    <w:rsid w:val="00DF6F1C"/>
    <w:rsid w:val="00E17F1D"/>
    <w:rsid w:val="00E241D3"/>
    <w:rsid w:val="00EF3E4B"/>
    <w:rsid w:val="00F126B4"/>
    <w:rsid w:val="00F31632"/>
    <w:rsid w:val="00FB0FD7"/>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B5D6"/>
  <w15:chartTrackingRefBased/>
  <w15:docId w15:val="{4A6C086E-D57E-41D5-AC6E-B2A5869E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5ED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F5ED2"/>
  </w:style>
  <w:style w:type="paragraph" w:styleId="Piedepgina">
    <w:name w:val="footer"/>
    <w:basedOn w:val="Normal"/>
    <w:link w:val="PiedepginaCar"/>
    <w:uiPriority w:val="99"/>
    <w:unhideWhenUsed/>
    <w:rsid w:val="00AF5ED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F5ED2"/>
  </w:style>
  <w:style w:type="paragraph" w:styleId="Prrafodelista">
    <w:name w:val="List Paragraph"/>
    <w:basedOn w:val="Normal"/>
    <w:uiPriority w:val="34"/>
    <w:qFormat/>
    <w:rsid w:val="00AF5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1143</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juanfer giraldo</dc:creator>
  <cp:keywords/>
  <dc:description/>
  <cp:lastModifiedBy>david bolivar saldarriaga</cp:lastModifiedBy>
  <cp:revision>2</cp:revision>
  <dcterms:created xsi:type="dcterms:W3CDTF">2018-08-12T16:15:00Z</dcterms:created>
  <dcterms:modified xsi:type="dcterms:W3CDTF">2018-08-12T20:16:00Z</dcterms:modified>
</cp:coreProperties>
</file>