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BED" w:rsidRDefault="00AF5ED2">
      <w:pPr>
        <w:rPr>
          <w:rFonts w:ascii="Arial" w:hAnsi="Arial" w:cs="Arial"/>
          <w:b/>
          <w:sz w:val="24"/>
          <w:szCs w:val="24"/>
        </w:rPr>
      </w:pPr>
      <w:r>
        <w:rPr>
          <w:rFonts w:ascii="Arial" w:hAnsi="Arial" w:cs="Arial"/>
          <w:b/>
          <w:sz w:val="24"/>
          <w:szCs w:val="24"/>
        </w:rPr>
        <w:t>Juan Fernando Giraldo, David Bolívar</w:t>
      </w:r>
    </w:p>
    <w:p w:rsidR="00AF5ED2" w:rsidRDefault="00AF5ED2" w:rsidP="00AF5ED2">
      <w:pPr>
        <w:jc w:val="center"/>
        <w:rPr>
          <w:rFonts w:ascii="Arial" w:hAnsi="Arial" w:cs="Arial"/>
          <w:b/>
          <w:sz w:val="24"/>
          <w:szCs w:val="24"/>
        </w:rPr>
      </w:pPr>
      <w:r>
        <w:rPr>
          <w:rFonts w:ascii="Arial" w:hAnsi="Arial" w:cs="Arial"/>
          <w:b/>
          <w:sz w:val="24"/>
          <w:szCs w:val="24"/>
        </w:rPr>
        <w:t>Reto 5, Solución 1</w:t>
      </w:r>
    </w:p>
    <w:p w:rsidR="00AF5ED2" w:rsidRDefault="00AF5ED2" w:rsidP="00AF5ED2">
      <w:pPr>
        <w:rPr>
          <w:rFonts w:ascii="Arial" w:hAnsi="Arial" w:cs="Arial"/>
          <w:b/>
          <w:sz w:val="24"/>
          <w:szCs w:val="24"/>
        </w:rPr>
      </w:pPr>
      <w:r>
        <w:rPr>
          <w:rFonts w:ascii="Arial" w:hAnsi="Arial" w:cs="Arial"/>
          <w:b/>
          <w:sz w:val="24"/>
          <w:szCs w:val="24"/>
        </w:rPr>
        <w:t>Contexto problemático</w:t>
      </w:r>
    </w:p>
    <w:p w:rsidR="00AF5ED2" w:rsidRPr="00AF5ED2" w:rsidRDefault="00AF5ED2" w:rsidP="00AF5ED2">
      <w:pPr>
        <w:rPr>
          <w:rFonts w:ascii="Arial" w:hAnsi="Arial" w:cs="Arial"/>
          <w:sz w:val="24"/>
          <w:szCs w:val="24"/>
        </w:rPr>
      </w:pPr>
      <w:r w:rsidRPr="00AF5ED2">
        <w:rPr>
          <w:rFonts w:ascii="Arial" w:hAnsi="Arial" w:cs="Arial"/>
          <w:sz w:val="24"/>
          <w:szCs w:val="24"/>
        </w:rPr>
        <w:t>La universidad Icesi se ha visto afectada por situaciones de inseguridad en varias ocasiones. Específicamente, debido a aquellos que son amigos de lo ajeno. Las cafeterías han sido los espacios en donde más se han presentado situaciones de este tipo, ya que allí es donde los estudiantes han denunciado las pérdidas de sus pertenencias. Esto también se ha presentado en las diferentes oficinas, los baños cercanos a los escenarios deportivos, y en áreas de estudio en general. Ante esto, el personal de seguridad decidió tomar medidas al respecto, entre los cuales se destacan la vigilancia en las cafeterías durante la hora de almuerzo, al igual que el incremento de cámaras alrededor del campus universitario. ¿Estas medidas han sido suficientes para evitar los robos dentro del campus universitario? podría o debería la universidad llevar a cabo acciones diferentes frente a esta situación? (¿mejoras o cambios radicales?).</w:t>
      </w:r>
    </w:p>
    <w:p w:rsidR="00AF5ED2" w:rsidRDefault="00AF5ED2" w:rsidP="00AF5ED2">
      <w:pPr>
        <w:rPr>
          <w:rFonts w:ascii="Arial" w:hAnsi="Arial" w:cs="Arial"/>
          <w:b/>
          <w:sz w:val="24"/>
          <w:szCs w:val="24"/>
        </w:rPr>
      </w:pPr>
      <w:r>
        <w:rPr>
          <w:rFonts w:ascii="Arial" w:hAnsi="Arial" w:cs="Arial"/>
          <w:b/>
          <w:sz w:val="24"/>
          <w:szCs w:val="24"/>
        </w:rPr>
        <w:t>Desarrollo de la solución</w:t>
      </w:r>
    </w:p>
    <w:p w:rsidR="00AF5ED2" w:rsidRPr="00AF5ED2" w:rsidRDefault="00AF5ED2" w:rsidP="00AF5ED2">
      <w:pPr>
        <w:pStyle w:val="Prrafodelista"/>
        <w:numPr>
          <w:ilvl w:val="0"/>
          <w:numId w:val="1"/>
        </w:numPr>
        <w:rPr>
          <w:rFonts w:ascii="Arial" w:hAnsi="Arial" w:cs="Arial"/>
          <w:sz w:val="24"/>
          <w:szCs w:val="24"/>
        </w:rPr>
      </w:pPr>
      <w:r>
        <w:rPr>
          <w:rFonts w:ascii="Arial" w:hAnsi="Arial" w:cs="Arial"/>
          <w:b/>
          <w:sz w:val="24"/>
          <w:szCs w:val="24"/>
        </w:rPr>
        <w:t>Identificación del problema</w:t>
      </w:r>
    </w:p>
    <w:p w:rsidR="00AF5ED2" w:rsidRDefault="00AF5ED2" w:rsidP="00AF5ED2">
      <w:pPr>
        <w:pStyle w:val="Prrafodelista"/>
        <w:rPr>
          <w:rFonts w:ascii="Arial" w:hAnsi="Arial" w:cs="Arial"/>
          <w:sz w:val="24"/>
          <w:szCs w:val="24"/>
        </w:rPr>
      </w:pPr>
      <w:r>
        <w:rPr>
          <w:rFonts w:ascii="Arial" w:hAnsi="Arial" w:cs="Arial"/>
          <w:sz w:val="24"/>
          <w:szCs w:val="24"/>
        </w:rPr>
        <w:t>Teniendo en cuenta la situación planteada anteriormente y sabiendo que una de las medidas más eficaces implementadas por la universidad para prevenir los robos es el patrullaje continuo de guardas de seguridad, los cuales identifican pertenencias que han sido dejadas sin supervisión para posteriormente hacer un reporte de estas y guardarlas para que su dueño pueda recuperarlas posteriormente, se decidió dar solución al problema del registro los objetos recuperados por los guardas.</w:t>
      </w:r>
    </w:p>
    <w:p w:rsidR="00AF5ED2" w:rsidRDefault="00AF5ED2" w:rsidP="00AF5ED2">
      <w:pPr>
        <w:pStyle w:val="Prrafodelista"/>
        <w:rPr>
          <w:rFonts w:ascii="Arial" w:hAnsi="Arial" w:cs="Arial"/>
          <w:sz w:val="24"/>
          <w:szCs w:val="24"/>
        </w:rPr>
      </w:pPr>
    </w:p>
    <w:p w:rsidR="00AF5ED2" w:rsidRPr="00AF5ED2" w:rsidRDefault="00AF5ED2" w:rsidP="00AF5ED2">
      <w:pPr>
        <w:pStyle w:val="Prrafodelista"/>
        <w:numPr>
          <w:ilvl w:val="0"/>
          <w:numId w:val="2"/>
        </w:numPr>
        <w:rPr>
          <w:rFonts w:ascii="Arial" w:hAnsi="Arial" w:cs="Arial"/>
          <w:sz w:val="24"/>
          <w:szCs w:val="24"/>
        </w:rPr>
      </w:pPr>
      <w:r>
        <w:rPr>
          <w:rFonts w:ascii="Arial" w:hAnsi="Arial" w:cs="Arial"/>
          <w:b/>
          <w:sz w:val="24"/>
          <w:szCs w:val="24"/>
        </w:rPr>
        <w:t>Identificación de requerimientos:</w:t>
      </w:r>
    </w:p>
    <w:p w:rsidR="00AF5ED2" w:rsidRPr="00AF5ED2" w:rsidRDefault="00AF5ED2" w:rsidP="00AF5ED2">
      <w:pPr>
        <w:pStyle w:val="Prrafodelista"/>
        <w:numPr>
          <w:ilvl w:val="0"/>
          <w:numId w:val="2"/>
        </w:numPr>
        <w:rPr>
          <w:rFonts w:ascii="Arial" w:hAnsi="Arial" w:cs="Arial"/>
          <w:sz w:val="24"/>
          <w:szCs w:val="24"/>
        </w:rPr>
      </w:pPr>
      <w:r>
        <w:rPr>
          <w:rFonts w:ascii="Arial" w:hAnsi="Arial" w:cs="Arial"/>
          <w:b/>
          <w:sz w:val="24"/>
          <w:szCs w:val="24"/>
        </w:rPr>
        <w:t>Definición del problema</w:t>
      </w:r>
    </w:p>
    <w:p w:rsidR="00AF5ED2" w:rsidRPr="00AF5ED2" w:rsidRDefault="00AF5ED2" w:rsidP="00AF5ED2">
      <w:pPr>
        <w:pStyle w:val="Prrafodelista"/>
        <w:ind w:left="1440"/>
        <w:rPr>
          <w:rFonts w:ascii="Arial" w:hAnsi="Arial" w:cs="Arial"/>
          <w:sz w:val="24"/>
          <w:szCs w:val="24"/>
        </w:rPr>
      </w:pPr>
      <w:r>
        <w:rPr>
          <w:rFonts w:ascii="Arial" w:hAnsi="Arial" w:cs="Arial"/>
          <w:sz w:val="24"/>
          <w:szCs w:val="24"/>
        </w:rPr>
        <w:t>La universidad requiere un sistema para el registro y reporte de los artículos recuperado por los guardas de seguridad en las diferentes zonas de la universidad.</w:t>
      </w:r>
    </w:p>
    <w:p w:rsidR="00AF5ED2" w:rsidRPr="00AF5ED2" w:rsidRDefault="00AF5ED2" w:rsidP="00AF5ED2">
      <w:pPr>
        <w:pStyle w:val="Prrafodelista"/>
        <w:rPr>
          <w:rFonts w:ascii="Arial" w:hAnsi="Arial" w:cs="Arial"/>
          <w:sz w:val="24"/>
          <w:szCs w:val="24"/>
        </w:rPr>
      </w:pPr>
    </w:p>
    <w:p w:rsidR="00AF5ED2" w:rsidRPr="00AF5ED2" w:rsidRDefault="00AF5ED2" w:rsidP="00AF5ED2">
      <w:pPr>
        <w:pStyle w:val="Prrafodelista"/>
        <w:numPr>
          <w:ilvl w:val="0"/>
          <w:numId w:val="1"/>
        </w:numPr>
        <w:rPr>
          <w:rFonts w:ascii="Arial" w:hAnsi="Arial" w:cs="Arial"/>
          <w:sz w:val="24"/>
          <w:szCs w:val="24"/>
        </w:rPr>
      </w:pPr>
      <w:r>
        <w:rPr>
          <w:rFonts w:ascii="Arial" w:hAnsi="Arial" w:cs="Arial"/>
          <w:b/>
          <w:sz w:val="24"/>
          <w:szCs w:val="24"/>
        </w:rPr>
        <w:t>Recopilación de información</w:t>
      </w:r>
    </w:p>
    <w:p w:rsidR="00AF5ED2" w:rsidRDefault="00AF5ED2" w:rsidP="00AF5ED2">
      <w:pPr>
        <w:pStyle w:val="Prrafodelista"/>
        <w:rPr>
          <w:rFonts w:ascii="Arial" w:hAnsi="Arial" w:cs="Arial"/>
          <w:sz w:val="24"/>
          <w:szCs w:val="24"/>
        </w:rPr>
      </w:pPr>
      <w:r>
        <w:rPr>
          <w:rFonts w:ascii="Arial" w:hAnsi="Arial" w:cs="Arial"/>
          <w:sz w:val="24"/>
          <w:szCs w:val="24"/>
        </w:rPr>
        <w:t xml:space="preserve">Se recopilo </w:t>
      </w:r>
      <w:r w:rsidR="006A23F2">
        <w:rPr>
          <w:rFonts w:ascii="Arial" w:hAnsi="Arial" w:cs="Arial"/>
          <w:sz w:val="24"/>
          <w:szCs w:val="24"/>
        </w:rPr>
        <w:t>información</w:t>
      </w:r>
      <w:r>
        <w:rPr>
          <w:rFonts w:ascii="Arial" w:hAnsi="Arial" w:cs="Arial"/>
          <w:sz w:val="24"/>
          <w:szCs w:val="24"/>
        </w:rPr>
        <w:t xml:space="preserve"> </w:t>
      </w:r>
      <w:r w:rsidR="006A23F2">
        <w:rPr>
          <w:rFonts w:ascii="Arial" w:hAnsi="Arial" w:cs="Arial"/>
          <w:sz w:val="24"/>
          <w:szCs w:val="24"/>
        </w:rPr>
        <w:t xml:space="preserve">sobre como se maneja el registro de los artículos recuperados por los guardas de seguridad y se encontró que solo se maneja un sistema de registro físico el cual se tiene que hacer cada vez que se encuentra un artículo sin supervisión en la universidad, esto dificulta el proceso de hacer reportes </w:t>
      </w:r>
      <w:r w:rsidR="00F126B4">
        <w:rPr>
          <w:rFonts w:ascii="Arial" w:hAnsi="Arial" w:cs="Arial"/>
          <w:sz w:val="24"/>
          <w:szCs w:val="24"/>
        </w:rPr>
        <w:t>y ralentiza el patrullaje.</w:t>
      </w:r>
    </w:p>
    <w:p w:rsidR="00F126B4" w:rsidRDefault="00F126B4" w:rsidP="00AF5ED2">
      <w:pPr>
        <w:pStyle w:val="Prrafodelista"/>
        <w:rPr>
          <w:rFonts w:ascii="Arial" w:hAnsi="Arial" w:cs="Arial"/>
          <w:sz w:val="24"/>
          <w:szCs w:val="24"/>
        </w:rPr>
      </w:pPr>
      <w:r>
        <w:rPr>
          <w:rFonts w:ascii="Arial" w:hAnsi="Arial" w:cs="Arial"/>
          <w:sz w:val="24"/>
          <w:szCs w:val="24"/>
        </w:rPr>
        <w:t>Para hacer el registro es necesario contar con la siguiente información:</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lastRenderedPageBreak/>
        <w:t>Articulo encontrado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Descripción física del articulo </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Lugar donde se encontró el articulo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Fecha cuando se encontró el articulo </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Hora cuando se encontró el articulo</w:t>
      </w:r>
    </w:p>
    <w:p w:rsidR="00F126B4" w:rsidRDefault="00F126B4" w:rsidP="00F126B4">
      <w:pPr>
        <w:pStyle w:val="Prrafodelista"/>
        <w:numPr>
          <w:ilvl w:val="0"/>
          <w:numId w:val="3"/>
        </w:numPr>
        <w:rPr>
          <w:rFonts w:ascii="Arial" w:hAnsi="Arial" w:cs="Arial"/>
          <w:sz w:val="24"/>
          <w:szCs w:val="24"/>
        </w:rPr>
      </w:pPr>
      <w:r>
        <w:rPr>
          <w:rFonts w:ascii="Arial" w:hAnsi="Arial" w:cs="Arial"/>
          <w:sz w:val="24"/>
          <w:szCs w:val="24"/>
        </w:rPr>
        <w:t xml:space="preserve">Comentarios adicionales del guarda </w:t>
      </w:r>
    </w:p>
    <w:p w:rsidR="00196254" w:rsidRDefault="00196254" w:rsidP="00196254">
      <w:pPr>
        <w:pStyle w:val="Prrafodelista"/>
        <w:ind w:left="1440"/>
        <w:rPr>
          <w:rFonts w:ascii="Arial" w:hAnsi="Arial" w:cs="Arial"/>
          <w:sz w:val="24"/>
          <w:szCs w:val="24"/>
        </w:rPr>
      </w:pPr>
    </w:p>
    <w:p w:rsidR="00AF5ED2" w:rsidRDefault="00196254" w:rsidP="00AF5ED2">
      <w:pPr>
        <w:pStyle w:val="Prrafodelista"/>
        <w:numPr>
          <w:ilvl w:val="0"/>
          <w:numId w:val="1"/>
        </w:numPr>
        <w:rPr>
          <w:rFonts w:ascii="Arial" w:hAnsi="Arial" w:cs="Arial"/>
          <w:sz w:val="24"/>
          <w:szCs w:val="24"/>
        </w:rPr>
      </w:pPr>
      <w:r>
        <w:rPr>
          <w:rFonts w:ascii="Arial" w:hAnsi="Arial" w:cs="Arial"/>
          <w:b/>
          <w:sz w:val="24"/>
          <w:szCs w:val="24"/>
        </w:rPr>
        <w:t>Búsqueda de soluciones creativas</w:t>
      </w:r>
    </w:p>
    <w:p w:rsidR="00196254" w:rsidRDefault="00196254" w:rsidP="00AF5ED2">
      <w:pPr>
        <w:pStyle w:val="Prrafodelista"/>
        <w:rPr>
          <w:rFonts w:ascii="Arial" w:hAnsi="Arial" w:cs="Arial"/>
          <w:b/>
          <w:sz w:val="24"/>
          <w:szCs w:val="24"/>
        </w:rPr>
      </w:pPr>
    </w:p>
    <w:p w:rsidR="00196254" w:rsidRDefault="00196254" w:rsidP="00AF5ED2">
      <w:pPr>
        <w:pStyle w:val="Prrafodelista"/>
        <w:rPr>
          <w:rFonts w:ascii="Arial" w:hAnsi="Arial" w:cs="Arial"/>
          <w:sz w:val="24"/>
          <w:szCs w:val="24"/>
        </w:rPr>
      </w:pPr>
      <w:r>
        <w:rPr>
          <w:rFonts w:ascii="Arial" w:hAnsi="Arial" w:cs="Arial"/>
          <w:sz w:val="24"/>
          <w:szCs w:val="24"/>
        </w:rPr>
        <w:t>Se utilizo la técnica de lluvia de ideas para generar posibles soluciones el problema planteado anteriormente. Las ideas se clasificaron en tres categorías: Inicio de sesión para los guardas, registro de artículos encontrados y reportes de la información recopilada para posterior análisis. Las ideas generadas fueron las siguientes:</w:t>
      </w:r>
    </w:p>
    <w:p w:rsidR="00196254" w:rsidRDefault="00196254" w:rsidP="00AF5ED2">
      <w:pPr>
        <w:pStyle w:val="Prrafodelista"/>
        <w:rPr>
          <w:rFonts w:ascii="Arial" w:hAnsi="Arial" w:cs="Arial"/>
          <w:sz w:val="24"/>
          <w:szCs w:val="24"/>
        </w:rPr>
      </w:pPr>
    </w:p>
    <w:p w:rsidR="00196254" w:rsidRDefault="002E2D75" w:rsidP="00AF5ED2">
      <w:pPr>
        <w:pStyle w:val="Prrafodelista"/>
        <w:rPr>
          <w:rFonts w:ascii="Arial" w:hAnsi="Arial" w:cs="Arial"/>
          <w:sz w:val="24"/>
          <w:szCs w:val="24"/>
        </w:rPr>
      </w:pPr>
      <w:r>
        <w:rPr>
          <w:rFonts w:ascii="Arial" w:hAnsi="Arial" w:cs="Arial"/>
          <w:sz w:val="24"/>
          <w:szCs w:val="24"/>
        </w:rPr>
        <w:t>-</w:t>
      </w:r>
      <w:r w:rsidR="005A07A6">
        <w:rPr>
          <w:rFonts w:ascii="Arial" w:hAnsi="Arial" w:cs="Arial"/>
          <w:sz w:val="24"/>
          <w:szCs w:val="24"/>
        </w:rPr>
        <w:t>Inicio de sesión:</w:t>
      </w:r>
    </w:p>
    <w:p w:rsidR="00102B05" w:rsidRDefault="00102B05" w:rsidP="00102B05">
      <w:pPr>
        <w:pStyle w:val="Prrafodelista"/>
        <w:numPr>
          <w:ilvl w:val="0"/>
          <w:numId w:val="4"/>
        </w:numPr>
        <w:rPr>
          <w:rFonts w:ascii="Arial" w:hAnsi="Arial" w:cs="Arial"/>
          <w:sz w:val="24"/>
          <w:szCs w:val="24"/>
        </w:rPr>
      </w:pPr>
      <w:r>
        <w:rPr>
          <w:rFonts w:ascii="Arial" w:hAnsi="Arial" w:cs="Arial"/>
          <w:sz w:val="24"/>
          <w:szCs w:val="24"/>
        </w:rPr>
        <w:t>Crear una ventana de registros para que el usuario se pueda registrar y posteriormente iniciar sesión.</w:t>
      </w:r>
    </w:p>
    <w:p w:rsidR="00102B05" w:rsidRDefault="00102B05" w:rsidP="00102B05">
      <w:pPr>
        <w:pStyle w:val="Prrafodelista"/>
        <w:numPr>
          <w:ilvl w:val="0"/>
          <w:numId w:val="4"/>
        </w:numPr>
        <w:rPr>
          <w:rFonts w:ascii="Arial" w:hAnsi="Arial" w:cs="Arial"/>
          <w:sz w:val="24"/>
          <w:szCs w:val="24"/>
        </w:rPr>
      </w:pPr>
      <w:r>
        <w:rPr>
          <w:rFonts w:ascii="Arial" w:hAnsi="Arial" w:cs="Arial"/>
          <w:sz w:val="24"/>
          <w:szCs w:val="24"/>
        </w:rPr>
        <w:t>Dejar que cualquier persona inicie en la aplicación.</w:t>
      </w:r>
    </w:p>
    <w:p w:rsidR="00102B05" w:rsidRPr="00102B05" w:rsidRDefault="00102B05" w:rsidP="00102B05">
      <w:pPr>
        <w:pStyle w:val="Prrafodelista"/>
        <w:numPr>
          <w:ilvl w:val="0"/>
          <w:numId w:val="4"/>
        </w:numPr>
        <w:rPr>
          <w:rFonts w:ascii="Arial" w:hAnsi="Arial" w:cs="Arial"/>
          <w:sz w:val="24"/>
          <w:szCs w:val="24"/>
        </w:rPr>
      </w:pPr>
      <w:r>
        <w:rPr>
          <w:rFonts w:ascii="Arial" w:hAnsi="Arial" w:cs="Arial"/>
          <w:sz w:val="24"/>
          <w:szCs w:val="24"/>
        </w:rPr>
        <w:t>Vincular el log-in con una base de datos previa para así solo dejar que inicien sesión lo que están registrados.</w:t>
      </w:r>
    </w:p>
    <w:p w:rsidR="00102B05" w:rsidRDefault="00102B05" w:rsidP="00AF5ED2">
      <w:pPr>
        <w:pStyle w:val="Prrafodelista"/>
        <w:rPr>
          <w:rFonts w:ascii="Arial" w:hAnsi="Arial" w:cs="Arial"/>
          <w:sz w:val="24"/>
          <w:szCs w:val="24"/>
        </w:rPr>
      </w:pPr>
    </w:p>
    <w:p w:rsidR="00102B05" w:rsidRDefault="00102B05" w:rsidP="00AF5ED2">
      <w:pPr>
        <w:pStyle w:val="Prrafodelista"/>
        <w:rPr>
          <w:rFonts w:ascii="Arial" w:hAnsi="Arial" w:cs="Arial"/>
          <w:sz w:val="24"/>
          <w:szCs w:val="24"/>
        </w:rPr>
      </w:pPr>
      <w:r>
        <w:rPr>
          <w:rFonts w:ascii="Arial" w:hAnsi="Arial" w:cs="Arial"/>
          <w:sz w:val="24"/>
          <w:szCs w:val="24"/>
        </w:rPr>
        <w:t>-Registro de artículos:</w:t>
      </w:r>
    </w:p>
    <w:p w:rsidR="00102B05" w:rsidRDefault="00102B05" w:rsidP="00102B05">
      <w:pPr>
        <w:pStyle w:val="Prrafodelista"/>
        <w:numPr>
          <w:ilvl w:val="0"/>
          <w:numId w:val="5"/>
        </w:numPr>
        <w:rPr>
          <w:rFonts w:ascii="Arial" w:hAnsi="Arial" w:cs="Arial"/>
          <w:sz w:val="24"/>
          <w:szCs w:val="24"/>
        </w:rPr>
      </w:pPr>
      <w:r>
        <w:rPr>
          <w:rFonts w:ascii="Arial" w:hAnsi="Arial" w:cs="Arial"/>
          <w:sz w:val="24"/>
          <w:szCs w:val="24"/>
        </w:rPr>
        <w:t>Utilizar un campo de texto donde el guarda puede hacer el informe a modo de párrafo</w:t>
      </w:r>
      <w:bookmarkStart w:id="0" w:name="_GoBack"/>
      <w:bookmarkEnd w:id="0"/>
    </w:p>
    <w:p w:rsidR="00102B05" w:rsidRDefault="00102B05" w:rsidP="00102B05">
      <w:pPr>
        <w:pStyle w:val="Prrafodelista"/>
        <w:numPr>
          <w:ilvl w:val="0"/>
          <w:numId w:val="5"/>
        </w:numPr>
        <w:rPr>
          <w:rFonts w:ascii="Arial" w:hAnsi="Arial" w:cs="Arial"/>
          <w:sz w:val="24"/>
          <w:szCs w:val="24"/>
        </w:rPr>
      </w:pPr>
      <w:r>
        <w:rPr>
          <w:rFonts w:ascii="Arial" w:hAnsi="Arial" w:cs="Arial"/>
          <w:sz w:val="24"/>
          <w:szCs w:val="24"/>
        </w:rPr>
        <w:t>Utilizar múltiples campos de texto para separar las características</w:t>
      </w:r>
    </w:p>
    <w:p w:rsidR="00102B05" w:rsidRPr="00102B05" w:rsidRDefault="00102B05" w:rsidP="00102B05">
      <w:pPr>
        <w:pStyle w:val="Prrafodelista"/>
        <w:numPr>
          <w:ilvl w:val="0"/>
          <w:numId w:val="5"/>
        </w:numPr>
        <w:rPr>
          <w:rFonts w:ascii="Arial" w:hAnsi="Arial" w:cs="Arial"/>
          <w:sz w:val="24"/>
          <w:szCs w:val="24"/>
        </w:rPr>
      </w:pPr>
      <w:r>
        <w:rPr>
          <w:rFonts w:ascii="Arial" w:hAnsi="Arial" w:cs="Arial"/>
          <w:sz w:val="24"/>
          <w:szCs w:val="24"/>
        </w:rPr>
        <w:t>Guardar los reportes como texto plano en un archivo .</w:t>
      </w:r>
      <w:proofErr w:type="spellStart"/>
      <w:r>
        <w:rPr>
          <w:rFonts w:ascii="Arial" w:hAnsi="Arial" w:cs="Arial"/>
          <w:sz w:val="24"/>
          <w:szCs w:val="24"/>
        </w:rPr>
        <w:t>txt</w:t>
      </w:r>
      <w:proofErr w:type="spellEnd"/>
    </w:p>
    <w:p w:rsidR="00102B05" w:rsidRDefault="00102B05" w:rsidP="00AF5ED2">
      <w:pPr>
        <w:pStyle w:val="Prrafodelista"/>
        <w:rPr>
          <w:rFonts w:ascii="Arial" w:hAnsi="Arial" w:cs="Arial"/>
          <w:sz w:val="24"/>
          <w:szCs w:val="24"/>
        </w:rPr>
      </w:pPr>
      <w:r>
        <w:rPr>
          <w:rFonts w:ascii="Arial" w:hAnsi="Arial" w:cs="Arial"/>
          <w:sz w:val="24"/>
          <w:szCs w:val="24"/>
        </w:rPr>
        <w:t>-Reporte de artículos:</w:t>
      </w:r>
    </w:p>
    <w:p w:rsidR="00102B05" w:rsidRP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t xml:space="preserve">Separar los datos de cada registro del archivo de texto y mostrarlos en un </w:t>
      </w:r>
      <w:proofErr w:type="spellStart"/>
      <w:r w:rsidRPr="00102B05">
        <w:rPr>
          <w:rFonts w:ascii="Arial" w:hAnsi="Arial" w:cs="Arial"/>
          <w:sz w:val="24"/>
          <w:szCs w:val="24"/>
        </w:rPr>
        <w:t>DataGridView</w:t>
      </w:r>
      <w:proofErr w:type="spellEnd"/>
      <w:r w:rsidRPr="00102B05">
        <w:rPr>
          <w:rFonts w:ascii="Arial" w:hAnsi="Arial" w:cs="Arial"/>
          <w:sz w:val="24"/>
          <w:szCs w:val="24"/>
        </w:rPr>
        <w:t>.</w:t>
      </w:r>
    </w:p>
    <w:p w:rsidR="00102B05" w:rsidRP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t xml:space="preserve">Mostrar los registros en un </w:t>
      </w:r>
      <w:proofErr w:type="spellStart"/>
      <w:r w:rsidRPr="00102B05">
        <w:rPr>
          <w:rFonts w:ascii="Arial" w:hAnsi="Arial" w:cs="Arial"/>
          <w:sz w:val="24"/>
          <w:szCs w:val="24"/>
        </w:rPr>
        <w:t>Textbox</w:t>
      </w:r>
      <w:proofErr w:type="spellEnd"/>
      <w:r w:rsidRPr="00102B05">
        <w:rPr>
          <w:rFonts w:ascii="Arial" w:hAnsi="Arial" w:cs="Arial"/>
          <w:sz w:val="24"/>
          <w:szCs w:val="24"/>
        </w:rPr>
        <w:t xml:space="preserve"> en forma de lista y separar cada dato con algún carácter o espacio.</w:t>
      </w:r>
    </w:p>
    <w:p w:rsidR="00102B05" w:rsidRDefault="00102B05" w:rsidP="00102B05">
      <w:pPr>
        <w:pStyle w:val="Prrafodelista"/>
        <w:numPr>
          <w:ilvl w:val="0"/>
          <w:numId w:val="6"/>
        </w:numPr>
        <w:rPr>
          <w:rFonts w:ascii="Arial" w:hAnsi="Arial" w:cs="Arial"/>
          <w:sz w:val="24"/>
          <w:szCs w:val="24"/>
        </w:rPr>
      </w:pPr>
      <w:r w:rsidRPr="00102B05">
        <w:rPr>
          <w:rFonts w:ascii="Arial" w:hAnsi="Arial" w:cs="Arial"/>
          <w:sz w:val="24"/>
          <w:szCs w:val="24"/>
        </w:rPr>
        <w:t>Mostrar los registros en los controles donde se registra la información (</w:t>
      </w:r>
      <w:proofErr w:type="spellStart"/>
      <w:r w:rsidRPr="00102B05">
        <w:rPr>
          <w:rFonts w:ascii="Arial" w:hAnsi="Arial" w:cs="Arial"/>
          <w:sz w:val="24"/>
          <w:szCs w:val="24"/>
        </w:rPr>
        <w:t>textbox</w:t>
      </w:r>
      <w:proofErr w:type="spellEnd"/>
      <w:r w:rsidRPr="00102B05">
        <w:rPr>
          <w:rFonts w:ascii="Arial" w:hAnsi="Arial" w:cs="Arial"/>
          <w:sz w:val="24"/>
          <w:szCs w:val="24"/>
        </w:rPr>
        <w:t xml:space="preserve">, </w:t>
      </w:r>
      <w:proofErr w:type="spellStart"/>
      <w:r w:rsidRPr="00102B05">
        <w:rPr>
          <w:rFonts w:ascii="Arial" w:hAnsi="Arial" w:cs="Arial"/>
          <w:sz w:val="24"/>
          <w:szCs w:val="24"/>
        </w:rPr>
        <w:t>combobox</w:t>
      </w:r>
      <w:proofErr w:type="spellEnd"/>
      <w:r w:rsidRPr="00102B05">
        <w:rPr>
          <w:rFonts w:ascii="Arial" w:hAnsi="Arial" w:cs="Arial"/>
          <w:sz w:val="24"/>
          <w:szCs w:val="24"/>
        </w:rPr>
        <w:t xml:space="preserve">, </w:t>
      </w:r>
      <w:proofErr w:type="spellStart"/>
      <w:r w:rsidRPr="00102B05">
        <w:rPr>
          <w:rFonts w:ascii="Arial" w:hAnsi="Arial" w:cs="Arial"/>
          <w:sz w:val="24"/>
          <w:szCs w:val="24"/>
        </w:rPr>
        <w:t>etc</w:t>
      </w:r>
      <w:proofErr w:type="spellEnd"/>
      <w:r w:rsidRPr="00102B05">
        <w:rPr>
          <w:rFonts w:ascii="Arial" w:hAnsi="Arial" w:cs="Arial"/>
          <w:sz w:val="24"/>
          <w:szCs w:val="24"/>
        </w:rPr>
        <w:t>) y agregar botones de navegación (adelante y atrás) para poder acceder a todos los registros.</w:t>
      </w:r>
    </w:p>
    <w:p w:rsidR="00102B05" w:rsidRDefault="00102B05" w:rsidP="00102B05">
      <w:pPr>
        <w:pStyle w:val="Prrafodelista"/>
        <w:numPr>
          <w:ilvl w:val="0"/>
          <w:numId w:val="6"/>
        </w:numPr>
        <w:rPr>
          <w:rFonts w:ascii="Arial" w:hAnsi="Arial" w:cs="Arial"/>
          <w:sz w:val="24"/>
          <w:szCs w:val="24"/>
        </w:rPr>
      </w:pPr>
      <w:r>
        <w:rPr>
          <w:rFonts w:ascii="Arial" w:hAnsi="Arial" w:cs="Arial"/>
          <w:sz w:val="24"/>
          <w:szCs w:val="24"/>
        </w:rPr>
        <w:t xml:space="preserve">Utilizar el lenguaje nativo de consulta </w:t>
      </w:r>
      <w:proofErr w:type="spellStart"/>
      <w:proofErr w:type="gramStart"/>
      <w:r>
        <w:rPr>
          <w:rFonts w:ascii="Arial" w:hAnsi="Arial" w:cs="Arial"/>
          <w:sz w:val="24"/>
          <w:szCs w:val="24"/>
        </w:rPr>
        <w:t>LinQ</w:t>
      </w:r>
      <w:proofErr w:type="spellEnd"/>
      <w:r>
        <w:rPr>
          <w:rFonts w:ascii="Arial" w:hAnsi="Arial" w:cs="Arial"/>
          <w:sz w:val="24"/>
          <w:szCs w:val="24"/>
        </w:rPr>
        <w:t xml:space="preserve">  para</w:t>
      </w:r>
      <w:proofErr w:type="gramEnd"/>
      <w:r>
        <w:rPr>
          <w:rFonts w:ascii="Arial" w:hAnsi="Arial" w:cs="Arial"/>
          <w:sz w:val="24"/>
          <w:szCs w:val="24"/>
        </w:rPr>
        <w:t xml:space="preserve"> facilitar el reporte de información.</w:t>
      </w:r>
    </w:p>
    <w:p w:rsidR="00102B05" w:rsidRPr="00102B05" w:rsidRDefault="00102B05" w:rsidP="00102B05">
      <w:pPr>
        <w:pStyle w:val="Prrafodelista"/>
        <w:ind w:left="1440"/>
        <w:rPr>
          <w:rFonts w:ascii="Arial" w:hAnsi="Arial" w:cs="Arial"/>
          <w:sz w:val="24"/>
          <w:szCs w:val="24"/>
        </w:rPr>
      </w:pPr>
    </w:p>
    <w:sectPr w:rsidR="00102B05" w:rsidRPr="00102B05" w:rsidSect="00A660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F24" w:rsidRDefault="00CB7F24" w:rsidP="00AF5ED2">
      <w:pPr>
        <w:spacing w:after="0" w:line="240" w:lineRule="auto"/>
      </w:pPr>
      <w:r>
        <w:separator/>
      </w:r>
    </w:p>
  </w:endnote>
  <w:endnote w:type="continuationSeparator" w:id="0">
    <w:p w:rsidR="00CB7F24" w:rsidRDefault="00CB7F24" w:rsidP="00AF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F24" w:rsidRDefault="00CB7F24" w:rsidP="00AF5ED2">
      <w:pPr>
        <w:spacing w:after="0" w:line="240" w:lineRule="auto"/>
      </w:pPr>
      <w:r>
        <w:separator/>
      </w:r>
    </w:p>
  </w:footnote>
  <w:footnote w:type="continuationSeparator" w:id="0">
    <w:p w:rsidR="00CB7F24" w:rsidRDefault="00CB7F24" w:rsidP="00AF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ED2" w:rsidRDefault="00AF5ED2" w:rsidP="00AF5ED2">
    <w:r>
      <w:rPr>
        <w:noProof/>
      </w:rPr>
      <w:drawing>
        <wp:inline distT="114300" distB="114300" distL="114300" distR="114300" wp14:anchorId="1356B6A5" wp14:editId="00A9A0DA">
          <wp:extent cx="20574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r>
      <w:tab/>
    </w:r>
    <w:r>
      <w:tab/>
    </w:r>
    <w:r>
      <w:tab/>
      <w:t xml:space="preserve">Método de la Ingeniería </w:t>
    </w:r>
  </w:p>
  <w:p w:rsidR="00AF5ED2" w:rsidRDefault="00AF5E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9D4"/>
    <w:multiLevelType w:val="hybridMultilevel"/>
    <w:tmpl w:val="334AF2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A67D91"/>
    <w:multiLevelType w:val="hybridMultilevel"/>
    <w:tmpl w:val="DDF4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1A9264E"/>
    <w:multiLevelType w:val="hybridMultilevel"/>
    <w:tmpl w:val="4D2611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4000485"/>
    <w:multiLevelType w:val="hybridMultilevel"/>
    <w:tmpl w:val="158CF9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9345B1C"/>
    <w:multiLevelType w:val="hybridMultilevel"/>
    <w:tmpl w:val="2BBA0A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3917C8E"/>
    <w:multiLevelType w:val="hybridMultilevel"/>
    <w:tmpl w:val="354C2A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2"/>
    <w:rsid w:val="00102B05"/>
    <w:rsid w:val="00163ABE"/>
    <w:rsid w:val="00196254"/>
    <w:rsid w:val="00251BED"/>
    <w:rsid w:val="002E2D75"/>
    <w:rsid w:val="00483913"/>
    <w:rsid w:val="004C3856"/>
    <w:rsid w:val="004E1BD3"/>
    <w:rsid w:val="005A07A6"/>
    <w:rsid w:val="00652FD3"/>
    <w:rsid w:val="006A23F2"/>
    <w:rsid w:val="00761E32"/>
    <w:rsid w:val="009010CA"/>
    <w:rsid w:val="00A6603B"/>
    <w:rsid w:val="00AA284C"/>
    <w:rsid w:val="00AF5ED2"/>
    <w:rsid w:val="00CB7F24"/>
    <w:rsid w:val="00F126B4"/>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57F0"/>
  <w15:chartTrackingRefBased/>
  <w15:docId w15:val="{4A6C086E-D57E-41D5-AC6E-B2A5869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ED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F5ED2"/>
  </w:style>
  <w:style w:type="paragraph" w:styleId="Piedepgina">
    <w:name w:val="footer"/>
    <w:basedOn w:val="Normal"/>
    <w:link w:val="PiedepginaCar"/>
    <w:uiPriority w:val="99"/>
    <w:unhideWhenUsed/>
    <w:rsid w:val="00AF5E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F5ED2"/>
  </w:style>
  <w:style w:type="paragraph" w:styleId="Prrafodelista">
    <w:name w:val="List Paragraph"/>
    <w:basedOn w:val="Normal"/>
    <w:uiPriority w:val="34"/>
    <w:qFormat/>
    <w:rsid w:val="00AF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juanfer giraldo</dc:creator>
  <cp:keywords/>
  <dc:description/>
  <cp:lastModifiedBy>juanfer giraldo</cp:lastModifiedBy>
  <cp:revision>1</cp:revision>
  <dcterms:created xsi:type="dcterms:W3CDTF">2018-08-12T16:15:00Z</dcterms:created>
  <dcterms:modified xsi:type="dcterms:W3CDTF">2018-08-12T18:48:00Z</dcterms:modified>
</cp:coreProperties>
</file>