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9451896"/>
        <w:docPartObj>
          <w:docPartGallery w:val="Cover Pages"/>
          <w:docPartUnique/>
        </w:docPartObj>
      </w:sdtPr>
      <w:sdtEndPr/>
      <w:sdtContent>
        <w:p w14:paraId="15D51839" w14:textId="27482C65" w:rsidR="00FC6885" w:rsidRDefault="00FC68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2B0EF12A" wp14:editId="7746A3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4E7C628C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BF7D419" wp14:editId="1D90C5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0934B3" w14:textId="0C3C3BC7" w:rsidR="00FC6885" w:rsidRDefault="00FC6885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337B74E" w14:textId="2168501A" w:rsidR="00FC6885" w:rsidRDefault="00F24FE9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330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F7D4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p w14:paraId="730934B3" w14:textId="0C3C3BC7" w:rsidR="00FC6885" w:rsidRDefault="00FC6885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337B74E" w14:textId="2168501A" w:rsidR="00FC6885" w:rsidRDefault="00F24FE9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1330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12B02C9" wp14:editId="16DBDD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02D88" w14:textId="018430C0" w:rsidR="00FC6885" w:rsidRDefault="00F24FE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C688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</w:t>
                                    </w:r>
                                    <w:r w:rsidR="00A2797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j</w:t>
                                    </w:r>
                                    <w:r w:rsidR="00FC688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</w:t>
                                    </w:r>
                                    <w:r w:rsidR="00A2797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k</w:t>
                                    </w:r>
                                    <w:r w:rsidR="00FC688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DF9D3D" w14:textId="48D34D70" w:rsidR="00FC6885" w:rsidRDefault="00FC688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Samira Bingesser, Gani Nurceski, Juan Gu</w:t>
                                    </w:r>
                                    <w:r w:rsidR="009A4F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tierrez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2B02C9" id="Textfeld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0002D88" w14:textId="018430C0" w:rsidR="00FC6885" w:rsidRDefault="00F24FE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C688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</w:t>
                              </w:r>
                              <w:r w:rsidR="00A2797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j</w:t>
                              </w:r>
                              <w:r w:rsidR="00FC688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</w:t>
                              </w:r>
                              <w:r w:rsidR="00A2797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k</w:t>
                              </w:r>
                              <w:r w:rsidR="00FC688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1DF9D3D" w14:textId="48D34D70" w:rsidR="00FC6885" w:rsidRDefault="00FC688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Samira Bingesser, Gani Nurceski, Juan Gu</w:t>
                              </w:r>
                              <w:r w:rsidR="009A4F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tierrez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CCF742" w14:textId="3C0BEC84" w:rsidR="00FC6885" w:rsidRDefault="00FC688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67001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DAC902B" w14:textId="08461CC2" w:rsidR="00164687" w:rsidRDefault="00164687">
          <w:pPr>
            <w:pStyle w:val="Inhaltsverzeichnisberschrift"/>
          </w:pPr>
          <w:r w:rsidRPr="00A03E8B">
            <w:t>Inhaltsverzeichnis</w:t>
          </w:r>
        </w:p>
        <w:p w14:paraId="59E9C150" w14:textId="449F54CE" w:rsidR="00153669" w:rsidRDefault="001646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A03E8B">
            <w:fldChar w:fldCharType="begin"/>
          </w:r>
          <w:r>
            <w:instrText xml:space="preserve"> TOC \o "1-3" \h \z \u </w:instrText>
          </w:r>
          <w:r w:rsidRPr="00A03E8B">
            <w:fldChar w:fldCharType="separate"/>
          </w:r>
          <w:hyperlink w:anchor="_Toc87636214" w:history="1">
            <w:r w:rsidR="00153669" w:rsidRPr="00895A50">
              <w:rPr>
                <w:rStyle w:val="Hyperlink"/>
                <w:noProof/>
              </w:rPr>
              <w:t>Projektbeschreibung</w:t>
            </w:r>
            <w:r w:rsidR="00153669">
              <w:rPr>
                <w:noProof/>
                <w:webHidden/>
              </w:rPr>
              <w:tab/>
            </w:r>
            <w:r w:rsidR="00153669">
              <w:rPr>
                <w:noProof/>
                <w:webHidden/>
              </w:rPr>
              <w:fldChar w:fldCharType="begin"/>
            </w:r>
            <w:r w:rsidR="00153669">
              <w:rPr>
                <w:noProof/>
                <w:webHidden/>
              </w:rPr>
              <w:instrText xml:space="preserve"> PAGEREF _Toc87636214 \h </w:instrText>
            </w:r>
            <w:r w:rsidR="00153669">
              <w:rPr>
                <w:noProof/>
                <w:webHidden/>
              </w:rPr>
            </w:r>
            <w:r w:rsidR="00153669">
              <w:rPr>
                <w:noProof/>
                <w:webHidden/>
              </w:rPr>
              <w:fldChar w:fldCharType="separate"/>
            </w:r>
            <w:r w:rsidR="00153669">
              <w:rPr>
                <w:noProof/>
                <w:webHidden/>
              </w:rPr>
              <w:t>2</w:t>
            </w:r>
            <w:r w:rsidR="00153669">
              <w:rPr>
                <w:noProof/>
                <w:webHidden/>
              </w:rPr>
              <w:fldChar w:fldCharType="end"/>
            </w:r>
          </w:hyperlink>
        </w:p>
        <w:p w14:paraId="77AA0282" w14:textId="5F58CBAE" w:rsidR="00153669" w:rsidRDefault="00F24F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15" w:history="1">
            <w:r w:rsidR="00153669" w:rsidRPr="00895A50">
              <w:rPr>
                <w:rStyle w:val="Hyperlink"/>
                <w:noProof/>
              </w:rPr>
              <w:t>Use-Case Diagramm</w:t>
            </w:r>
            <w:r w:rsidR="00153669">
              <w:rPr>
                <w:noProof/>
                <w:webHidden/>
              </w:rPr>
              <w:tab/>
            </w:r>
            <w:r w:rsidR="00153669">
              <w:rPr>
                <w:noProof/>
                <w:webHidden/>
              </w:rPr>
              <w:fldChar w:fldCharType="begin"/>
            </w:r>
            <w:r w:rsidR="00153669">
              <w:rPr>
                <w:noProof/>
                <w:webHidden/>
              </w:rPr>
              <w:instrText xml:space="preserve"> PAGEREF _Toc87636215 \h </w:instrText>
            </w:r>
            <w:r w:rsidR="00153669">
              <w:rPr>
                <w:noProof/>
                <w:webHidden/>
              </w:rPr>
            </w:r>
            <w:r w:rsidR="00153669">
              <w:rPr>
                <w:noProof/>
                <w:webHidden/>
              </w:rPr>
              <w:fldChar w:fldCharType="separate"/>
            </w:r>
            <w:r w:rsidR="00153669">
              <w:rPr>
                <w:noProof/>
                <w:webHidden/>
              </w:rPr>
              <w:t>2</w:t>
            </w:r>
            <w:r w:rsidR="00153669">
              <w:rPr>
                <w:noProof/>
                <w:webHidden/>
              </w:rPr>
              <w:fldChar w:fldCharType="end"/>
            </w:r>
          </w:hyperlink>
        </w:p>
        <w:p w14:paraId="502F3D5F" w14:textId="4E22801F" w:rsidR="00153669" w:rsidRDefault="00F24F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16" w:history="1">
            <w:r w:rsidR="00153669" w:rsidRPr="00895A50">
              <w:rPr>
                <w:rStyle w:val="Hyperlink"/>
                <w:noProof/>
              </w:rPr>
              <w:t>Klassendiagramm</w:t>
            </w:r>
            <w:r w:rsidR="00153669">
              <w:rPr>
                <w:noProof/>
                <w:webHidden/>
              </w:rPr>
              <w:tab/>
            </w:r>
            <w:r w:rsidR="00153669">
              <w:rPr>
                <w:noProof/>
                <w:webHidden/>
              </w:rPr>
              <w:fldChar w:fldCharType="begin"/>
            </w:r>
            <w:r w:rsidR="00153669">
              <w:rPr>
                <w:noProof/>
                <w:webHidden/>
              </w:rPr>
              <w:instrText xml:space="preserve"> PAGEREF _Toc87636216 \h </w:instrText>
            </w:r>
            <w:r w:rsidR="00153669">
              <w:rPr>
                <w:noProof/>
                <w:webHidden/>
              </w:rPr>
            </w:r>
            <w:r w:rsidR="00153669">
              <w:rPr>
                <w:noProof/>
                <w:webHidden/>
              </w:rPr>
              <w:fldChar w:fldCharType="separate"/>
            </w:r>
            <w:r w:rsidR="00153669">
              <w:rPr>
                <w:noProof/>
                <w:webHidden/>
              </w:rPr>
              <w:t>3</w:t>
            </w:r>
            <w:r w:rsidR="00153669">
              <w:rPr>
                <w:noProof/>
                <w:webHidden/>
              </w:rPr>
              <w:fldChar w:fldCharType="end"/>
            </w:r>
          </w:hyperlink>
        </w:p>
        <w:p w14:paraId="3F524100" w14:textId="732541C1" w:rsidR="00153669" w:rsidRDefault="00F24F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17" w:history="1">
            <w:r w:rsidR="00153669" w:rsidRPr="00895A50">
              <w:rPr>
                <w:rStyle w:val="Hyperlink"/>
                <w:noProof/>
              </w:rPr>
              <w:t>Objektorientierte Konzepte</w:t>
            </w:r>
            <w:r w:rsidR="00153669">
              <w:rPr>
                <w:noProof/>
                <w:webHidden/>
              </w:rPr>
              <w:tab/>
            </w:r>
            <w:r w:rsidR="00153669">
              <w:rPr>
                <w:noProof/>
                <w:webHidden/>
              </w:rPr>
              <w:fldChar w:fldCharType="begin"/>
            </w:r>
            <w:r w:rsidR="00153669">
              <w:rPr>
                <w:noProof/>
                <w:webHidden/>
              </w:rPr>
              <w:instrText xml:space="preserve"> PAGEREF _Toc87636217 \h </w:instrText>
            </w:r>
            <w:r w:rsidR="00153669">
              <w:rPr>
                <w:noProof/>
                <w:webHidden/>
              </w:rPr>
            </w:r>
            <w:r w:rsidR="00153669">
              <w:rPr>
                <w:noProof/>
                <w:webHidden/>
              </w:rPr>
              <w:fldChar w:fldCharType="separate"/>
            </w:r>
            <w:r w:rsidR="00153669">
              <w:rPr>
                <w:noProof/>
                <w:webHidden/>
              </w:rPr>
              <w:t>4</w:t>
            </w:r>
            <w:r w:rsidR="00153669">
              <w:rPr>
                <w:noProof/>
                <w:webHidden/>
              </w:rPr>
              <w:fldChar w:fldCharType="end"/>
            </w:r>
          </w:hyperlink>
        </w:p>
        <w:p w14:paraId="51946E85" w14:textId="1C8ECED6" w:rsidR="00153669" w:rsidRDefault="00F24F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18" w:history="1">
            <w:r w:rsidR="00153669" w:rsidRPr="00895A50">
              <w:rPr>
                <w:rStyle w:val="Hyperlink"/>
                <w:noProof/>
              </w:rPr>
              <w:t>Encapsulation</w:t>
            </w:r>
            <w:r w:rsidR="00153669">
              <w:rPr>
                <w:noProof/>
                <w:webHidden/>
              </w:rPr>
              <w:tab/>
            </w:r>
            <w:r w:rsidR="00153669">
              <w:rPr>
                <w:noProof/>
                <w:webHidden/>
              </w:rPr>
              <w:fldChar w:fldCharType="begin"/>
            </w:r>
            <w:r w:rsidR="00153669">
              <w:rPr>
                <w:noProof/>
                <w:webHidden/>
              </w:rPr>
              <w:instrText xml:space="preserve"> PAGEREF _Toc87636218 \h </w:instrText>
            </w:r>
            <w:r w:rsidR="00153669">
              <w:rPr>
                <w:noProof/>
                <w:webHidden/>
              </w:rPr>
            </w:r>
            <w:r w:rsidR="00153669">
              <w:rPr>
                <w:noProof/>
                <w:webHidden/>
              </w:rPr>
              <w:fldChar w:fldCharType="separate"/>
            </w:r>
            <w:r w:rsidR="00153669">
              <w:rPr>
                <w:noProof/>
                <w:webHidden/>
              </w:rPr>
              <w:t>4</w:t>
            </w:r>
            <w:r w:rsidR="00153669">
              <w:rPr>
                <w:noProof/>
                <w:webHidden/>
              </w:rPr>
              <w:fldChar w:fldCharType="end"/>
            </w:r>
          </w:hyperlink>
        </w:p>
        <w:p w14:paraId="4660D622" w14:textId="3D9A1586" w:rsidR="00153669" w:rsidRDefault="00F24F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19" w:history="1">
            <w:r w:rsidR="00153669" w:rsidRPr="00895A50">
              <w:rPr>
                <w:rStyle w:val="Hyperlink"/>
                <w:noProof/>
              </w:rPr>
              <w:t>Delegation</w:t>
            </w:r>
            <w:r w:rsidR="00153669">
              <w:rPr>
                <w:noProof/>
                <w:webHidden/>
              </w:rPr>
              <w:tab/>
            </w:r>
            <w:r w:rsidR="00153669">
              <w:rPr>
                <w:noProof/>
                <w:webHidden/>
              </w:rPr>
              <w:fldChar w:fldCharType="begin"/>
            </w:r>
            <w:r w:rsidR="00153669">
              <w:rPr>
                <w:noProof/>
                <w:webHidden/>
              </w:rPr>
              <w:instrText xml:space="preserve"> PAGEREF _Toc87636219 \h </w:instrText>
            </w:r>
            <w:r w:rsidR="00153669">
              <w:rPr>
                <w:noProof/>
                <w:webHidden/>
              </w:rPr>
            </w:r>
            <w:r w:rsidR="00153669">
              <w:rPr>
                <w:noProof/>
                <w:webHidden/>
              </w:rPr>
              <w:fldChar w:fldCharType="separate"/>
            </w:r>
            <w:r w:rsidR="00153669">
              <w:rPr>
                <w:noProof/>
                <w:webHidden/>
              </w:rPr>
              <w:t>5</w:t>
            </w:r>
            <w:r w:rsidR="00153669">
              <w:rPr>
                <w:noProof/>
                <w:webHidden/>
              </w:rPr>
              <w:fldChar w:fldCharType="end"/>
            </w:r>
          </w:hyperlink>
        </w:p>
        <w:p w14:paraId="0C03ACD3" w14:textId="632BC498" w:rsidR="00153669" w:rsidRDefault="00F24F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20" w:history="1">
            <w:r w:rsidR="00153669" w:rsidRPr="00895A50">
              <w:rPr>
                <w:rStyle w:val="Hyperlink"/>
                <w:noProof/>
              </w:rPr>
              <w:t>Static/Final</w:t>
            </w:r>
            <w:r w:rsidR="00153669">
              <w:rPr>
                <w:noProof/>
                <w:webHidden/>
              </w:rPr>
              <w:tab/>
            </w:r>
            <w:r w:rsidR="00153669">
              <w:rPr>
                <w:noProof/>
                <w:webHidden/>
              </w:rPr>
              <w:fldChar w:fldCharType="begin"/>
            </w:r>
            <w:r w:rsidR="00153669">
              <w:rPr>
                <w:noProof/>
                <w:webHidden/>
              </w:rPr>
              <w:instrText xml:space="preserve"> PAGEREF _Toc87636220 \h </w:instrText>
            </w:r>
            <w:r w:rsidR="00153669">
              <w:rPr>
                <w:noProof/>
                <w:webHidden/>
              </w:rPr>
            </w:r>
            <w:r w:rsidR="00153669">
              <w:rPr>
                <w:noProof/>
                <w:webHidden/>
              </w:rPr>
              <w:fldChar w:fldCharType="separate"/>
            </w:r>
            <w:r w:rsidR="00153669">
              <w:rPr>
                <w:noProof/>
                <w:webHidden/>
              </w:rPr>
              <w:t>5</w:t>
            </w:r>
            <w:r w:rsidR="00153669">
              <w:rPr>
                <w:noProof/>
                <w:webHidden/>
              </w:rPr>
              <w:fldChar w:fldCharType="end"/>
            </w:r>
          </w:hyperlink>
        </w:p>
        <w:p w14:paraId="0409BF4C" w14:textId="34C0437C" w:rsidR="00153669" w:rsidRDefault="00F24FE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21" w:history="1">
            <w:r w:rsidR="00153669" w:rsidRPr="00895A50">
              <w:rPr>
                <w:rStyle w:val="Hyperlink"/>
                <w:noProof/>
                <w:lang w:val="fr-CH"/>
              </w:rPr>
              <w:t>Exception</w:t>
            </w:r>
            <w:r w:rsidR="00153669">
              <w:rPr>
                <w:noProof/>
                <w:webHidden/>
              </w:rPr>
              <w:tab/>
            </w:r>
            <w:r w:rsidR="00153669">
              <w:rPr>
                <w:noProof/>
                <w:webHidden/>
              </w:rPr>
              <w:fldChar w:fldCharType="begin"/>
            </w:r>
            <w:r w:rsidR="00153669">
              <w:rPr>
                <w:noProof/>
                <w:webHidden/>
              </w:rPr>
              <w:instrText xml:space="preserve"> PAGEREF _Toc87636221 \h </w:instrText>
            </w:r>
            <w:r w:rsidR="00153669">
              <w:rPr>
                <w:noProof/>
                <w:webHidden/>
              </w:rPr>
            </w:r>
            <w:r w:rsidR="00153669">
              <w:rPr>
                <w:noProof/>
                <w:webHidden/>
              </w:rPr>
              <w:fldChar w:fldCharType="separate"/>
            </w:r>
            <w:r w:rsidR="00153669">
              <w:rPr>
                <w:noProof/>
                <w:webHidden/>
              </w:rPr>
              <w:t>5</w:t>
            </w:r>
            <w:r w:rsidR="00153669">
              <w:rPr>
                <w:noProof/>
                <w:webHidden/>
              </w:rPr>
              <w:fldChar w:fldCharType="end"/>
            </w:r>
          </w:hyperlink>
        </w:p>
        <w:p w14:paraId="04FC7345" w14:textId="1D4FA840" w:rsidR="00153669" w:rsidRDefault="00F24F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22" w:history="1">
            <w:r w:rsidR="00153669" w:rsidRPr="00895A50">
              <w:rPr>
                <w:rStyle w:val="Hyperlink"/>
                <w:noProof/>
              </w:rPr>
              <w:t>API</w:t>
            </w:r>
            <w:r w:rsidR="00153669">
              <w:rPr>
                <w:noProof/>
                <w:webHidden/>
              </w:rPr>
              <w:tab/>
            </w:r>
            <w:r w:rsidR="00153669">
              <w:rPr>
                <w:noProof/>
                <w:webHidden/>
              </w:rPr>
              <w:fldChar w:fldCharType="begin"/>
            </w:r>
            <w:r w:rsidR="00153669">
              <w:rPr>
                <w:noProof/>
                <w:webHidden/>
              </w:rPr>
              <w:instrText xml:space="preserve"> PAGEREF _Toc87636222 \h </w:instrText>
            </w:r>
            <w:r w:rsidR="00153669">
              <w:rPr>
                <w:noProof/>
                <w:webHidden/>
              </w:rPr>
            </w:r>
            <w:r w:rsidR="00153669">
              <w:rPr>
                <w:noProof/>
                <w:webHidden/>
              </w:rPr>
              <w:fldChar w:fldCharType="separate"/>
            </w:r>
            <w:r w:rsidR="00153669">
              <w:rPr>
                <w:noProof/>
                <w:webHidden/>
              </w:rPr>
              <w:t>6</w:t>
            </w:r>
            <w:r w:rsidR="00153669">
              <w:rPr>
                <w:noProof/>
                <w:webHidden/>
              </w:rPr>
              <w:fldChar w:fldCharType="end"/>
            </w:r>
          </w:hyperlink>
        </w:p>
        <w:p w14:paraId="63DEDB6E" w14:textId="52FE190E" w:rsidR="00153669" w:rsidRDefault="00F24F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23" w:history="1">
            <w:r w:rsidR="00153669" w:rsidRPr="00895A50">
              <w:rPr>
                <w:rStyle w:val="Hyperlink"/>
                <w:noProof/>
              </w:rPr>
              <w:t>Git repository</w:t>
            </w:r>
            <w:r w:rsidR="00153669">
              <w:rPr>
                <w:noProof/>
                <w:webHidden/>
              </w:rPr>
              <w:tab/>
            </w:r>
            <w:r w:rsidR="00153669">
              <w:rPr>
                <w:noProof/>
                <w:webHidden/>
              </w:rPr>
              <w:fldChar w:fldCharType="begin"/>
            </w:r>
            <w:r w:rsidR="00153669">
              <w:rPr>
                <w:noProof/>
                <w:webHidden/>
              </w:rPr>
              <w:instrText xml:space="preserve"> PAGEREF _Toc87636223 \h </w:instrText>
            </w:r>
            <w:r w:rsidR="00153669">
              <w:rPr>
                <w:noProof/>
                <w:webHidden/>
              </w:rPr>
            </w:r>
            <w:r w:rsidR="00153669">
              <w:rPr>
                <w:noProof/>
                <w:webHidden/>
              </w:rPr>
              <w:fldChar w:fldCharType="separate"/>
            </w:r>
            <w:r w:rsidR="00153669">
              <w:rPr>
                <w:noProof/>
                <w:webHidden/>
              </w:rPr>
              <w:t>6</w:t>
            </w:r>
            <w:r w:rsidR="00153669">
              <w:rPr>
                <w:noProof/>
                <w:webHidden/>
              </w:rPr>
              <w:fldChar w:fldCharType="end"/>
            </w:r>
          </w:hyperlink>
        </w:p>
        <w:p w14:paraId="77950218" w14:textId="4889C8E6" w:rsidR="00153669" w:rsidRDefault="00F24F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24" w:history="1">
            <w:r w:rsidR="00153669" w:rsidRPr="00895A50">
              <w:rPr>
                <w:rStyle w:val="Hyperlink"/>
                <w:noProof/>
              </w:rPr>
              <w:t>Testfälle</w:t>
            </w:r>
            <w:r w:rsidR="00153669">
              <w:rPr>
                <w:noProof/>
                <w:webHidden/>
              </w:rPr>
              <w:tab/>
            </w:r>
            <w:r w:rsidR="00153669">
              <w:rPr>
                <w:noProof/>
                <w:webHidden/>
              </w:rPr>
              <w:fldChar w:fldCharType="begin"/>
            </w:r>
            <w:r w:rsidR="00153669">
              <w:rPr>
                <w:noProof/>
                <w:webHidden/>
              </w:rPr>
              <w:instrText xml:space="preserve"> PAGEREF _Toc87636224 \h </w:instrText>
            </w:r>
            <w:r w:rsidR="00153669">
              <w:rPr>
                <w:noProof/>
                <w:webHidden/>
              </w:rPr>
            </w:r>
            <w:r w:rsidR="00153669">
              <w:rPr>
                <w:noProof/>
                <w:webHidden/>
              </w:rPr>
              <w:fldChar w:fldCharType="separate"/>
            </w:r>
            <w:r w:rsidR="00153669">
              <w:rPr>
                <w:noProof/>
                <w:webHidden/>
              </w:rPr>
              <w:t>6</w:t>
            </w:r>
            <w:r w:rsidR="00153669">
              <w:rPr>
                <w:noProof/>
                <w:webHidden/>
              </w:rPr>
              <w:fldChar w:fldCharType="end"/>
            </w:r>
          </w:hyperlink>
        </w:p>
        <w:p w14:paraId="2A7E4B94" w14:textId="6B443CB5" w:rsidR="00153669" w:rsidRDefault="00F24FE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7636225" w:history="1">
            <w:r w:rsidR="00153669" w:rsidRPr="00895A50">
              <w:rPr>
                <w:rStyle w:val="Hyperlink"/>
                <w:noProof/>
              </w:rPr>
              <w:t>Reflexion</w:t>
            </w:r>
            <w:r w:rsidR="00153669">
              <w:rPr>
                <w:noProof/>
                <w:webHidden/>
              </w:rPr>
              <w:tab/>
            </w:r>
            <w:r w:rsidR="00153669">
              <w:rPr>
                <w:noProof/>
                <w:webHidden/>
              </w:rPr>
              <w:fldChar w:fldCharType="begin"/>
            </w:r>
            <w:r w:rsidR="00153669">
              <w:rPr>
                <w:noProof/>
                <w:webHidden/>
              </w:rPr>
              <w:instrText xml:space="preserve"> PAGEREF _Toc87636225 \h </w:instrText>
            </w:r>
            <w:r w:rsidR="00153669">
              <w:rPr>
                <w:noProof/>
                <w:webHidden/>
              </w:rPr>
            </w:r>
            <w:r w:rsidR="00153669">
              <w:rPr>
                <w:noProof/>
                <w:webHidden/>
              </w:rPr>
              <w:fldChar w:fldCharType="separate"/>
            </w:r>
            <w:r w:rsidR="00153669">
              <w:rPr>
                <w:noProof/>
                <w:webHidden/>
              </w:rPr>
              <w:t>7</w:t>
            </w:r>
            <w:r w:rsidR="00153669">
              <w:rPr>
                <w:noProof/>
                <w:webHidden/>
              </w:rPr>
              <w:fldChar w:fldCharType="end"/>
            </w:r>
          </w:hyperlink>
        </w:p>
        <w:p w14:paraId="4023B23D" w14:textId="4A264628" w:rsidR="00164687" w:rsidRDefault="00164687">
          <w:r w:rsidRPr="00A03E8B">
            <w:rPr>
              <w:b/>
            </w:rPr>
            <w:fldChar w:fldCharType="end"/>
          </w:r>
        </w:p>
      </w:sdtContent>
    </w:sdt>
    <w:p w14:paraId="1B3457CE" w14:textId="47466DCC" w:rsidR="00164687" w:rsidRDefault="001646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79ECD5" w14:textId="5943DAF9" w:rsidR="003A5047" w:rsidRDefault="003D30E0" w:rsidP="003D30E0">
      <w:pPr>
        <w:pStyle w:val="berschrift1"/>
      </w:pPr>
      <w:bookmarkStart w:id="0" w:name="_Toc87636066"/>
      <w:bookmarkStart w:id="1" w:name="_Toc87636214"/>
      <w:r>
        <w:lastRenderedPageBreak/>
        <w:t>Projektbeschreibung</w:t>
      </w:r>
      <w:bookmarkEnd w:id="0"/>
      <w:bookmarkEnd w:id="1"/>
    </w:p>
    <w:p w14:paraId="28448EEF" w14:textId="60C69746" w:rsidR="002A5FD7" w:rsidRDefault="00A46B7A" w:rsidP="003D30E0">
      <w:r w:rsidRPr="00A46B7A">
        <w:t>Als uns</w:t>
      </w:r>
      <w:r>
        <w:t xml:space="preserve">er Projekt haben wir uns überlegt eine To Do App zu entwickeln. Es sollte möglich sein </w:t>
      </w:r>
      <w:r w:rsidR="00076A93">
        <w:t>neue Tasks zu erfassen, bearbeiten</w:t>
      </w:r>
      <w:r w:rsidR="00511C09">
        <w:t>, löschen</w:t>
      </w:r>
      <w:r w:rsidR="00160B02">
        <w:t xml:space="preserve">, </w:t>
      </w:r>
      <w:r w:rsidR="00E57E8E">
        <w:t>abschliessen (als erledigt markieren)</w:t>
      </w:r>
      <w:r w:rsidR="00511C09">
        <w:t xml:space="preserve"> und alle Tasks anzuzeigen</w:t>
      </w:r>
      <w:r w:rsidR="00957F92">
        <w:t xml:space="preserve">. </w:t>
      </w:r>
      <w:r w:rsidR="005666F7">
        <w:t xml:space="preserve">Zusätzlich kann man einem Task ein Enddatum bzw. eine Deadline und eine Priorität </w:t>
      </w:r>
      <w:r w:rsidR="000E6E94">
        <w:t>hinzufügen</w:t>
      </w:r>
      <w:r w:rsidR="00906867">
        <w:t>.</w:t>
      </w:r>
      <w:r w:rsidR="00E10B8E">
        <w:t xml:space="preserve"> Der User wird anhand eines Menüs durch die Konsolenapp geleitet. </w:t>
      </w:r>
      <w:r w:rsidR="00ED0C9C">
        <w:t xml:space="preserve"> </w:t>
      </w:r>
      <w:r w:rsidR="001F4ABA">
        <w:t xml:space="preserve">Die Anwendung ist eine </w:t>
      </w:r>
      <w:r w:rsidR="007C23DB">
        <w:t>C</w:t>
      </w:r>
      <w:r w:rsidR="00654392">
        <w:t xml:space="preserve"># </w:t>
      </w:r>
      <w:r w:rsidR="001F4ABA">
        <w:t xml:space="preserve">Konsolenapplikation und wurde in Visual Studio </w:t>
      </w:r>
      <w:r w:rsidR="000D3181">
        <w:t xml:space="preserve">in Community Edition </w:t>
      </w:r>
      <w:r w:rsidR="00EE7F9E">
        <w:t>entwickelt.</w:t>
      </w:r>
      <w:r w:rsidR="007C23DB">
        <w:t xml:space="preserve"> </w:t>
      </w:r>
    </w:p>
    <w:p w14:paraId="42C8A1C0" w14:textId="77777777" w:rsidR="002F7F15" w:rsidRPr="00A46B7A" w:rsidRDefault="002F7F15" w:rsidP="003D30E0"/>
    <w:p w14:paraId="5D1940B6" w14:textId="3F420B5E" w:rsidR="002A5FD7" w:rsidRPr="00A27978" w:rsidRDefault="002A5FD7" w:rsidP="002A5FD7">
      <w:pPr>
        <w:pStyle w:val="berschrift1"/>
        <w:rPr>
          <w:lang w:val="fr-CH"/>
        </w:rPr>
      </w:pPr>
      <w:bookmarkStart w:id="2" w:name="_Toc87636215"/>
      <w:r w:rsidRPr="00A27978">
        <w:rPr>
          <w:lang w:val="fr-CH"/>
        </w:rPr>
        <w:t>Use-Case Diagramm</w:t>
      </w:r>
      <w:bookmarkEnd w:id="2"/>
    </w:p>
    <w:p w14:paraId="379237F2" w14:textId="53F366EF" w:rsidR="00500A5B" w:rsidRPr="00A27978" w:rsidRDefault="00500A5B" w:rsidP="00500A5B">
      <w:pPr>
        <w:rPr>
          <w:lang w:val="fr-CH"/>
        </w:rPr>
      </w:pPr>
      <w:r w:rsidRPr="00A27978">
        <w:rPr>
          <w:lang w:val="fr-CH"/>
        </w:rPr>
        <w:t>Alt</w:t>
      </w:r>
      <w:r w:rsidR="00433C18" w:rsidRPr="00A27978">
        <w:rPr>
          <w:lang w:val="fr-CH"/>
        </w:rPr>
        <w:t>es Use-Case Diagramm</w:t>
      </w:r>
      <w:r w:rsidRPr="00A27978">
        <w:rPr>
          <w:lang w:val="fr-CH"/>
        </w:rPr>
        <w:t>:</w:t>
      </w:r>
    </w:p>
    <w:p w14:paraId="63BAEF6F" w14:textId="1B160E41" w:rsidR="002A5FD7" w:rsidRPr="00A03E8B" w:rsidRDefault="00F518BD" w:rsidP="002A5FD7">
      <w:r w:rsidRPr="00A03E8B">
        <w:rPr>
          <w:noProof/>
        </w:rPr>
        <w:drawing>
          <wp:inline distT="0" distB="0" distL="0" distR="0" wp14:anchorId="4B7EFF42" wp14:editId="2036FF52">
            <wp:extent cx="4439854" cy="4646428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781" cy="469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BA8F" w14:textId="77777777" w:rsidR="00F0220A" w:rsidRDefault="00F0220A">
      <w:r>
        <w:br w:type="page"/>
      </w:r>
    </w:p>
    <w:p w14:paraId="2A031DFC" w14:textId="276EB0B6" w:rsidR="005A15B2" w:rsidRPr="00A03E8B" w:rsidRDefault="005C3BC0" w:rsidP="005A15B2">
      <w:r w:rsidRPr="00A03E8B">
        <w:lastRenderedPageBreak/>
        <w:t>Neues Use-Case Diagramm</w:t>
      </w:r>
      <w:r w:rsidR="005A15B2" w:rsidRPr="00A03E8B">
        <w:t xml:space="preserve">: </w:t>
      </w:r>
    </w:p>
    <w:p w14:paraId="2D1C07E4" w14:textId="47AD507C" w:rsidR="005A15B2" w:rsidRPr="00A03E8B" w:rsidRDefault="00381917" w:rsidP="005A15B2">
      <w:r w:rsidRPr="00A03E8B">
        <w:rPr>
          <w:noProof/>
        </w:rPr>
        <w:drawing>
          <wp:inline distT="0" distB="0" distL="0" distR="0" wp14:anchorId="71EC0BAC" wp14:editId="2F62CA28">
            <wp:extent cx="4516597" cy="3327991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577" cy="335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75DC" w14:textId="0E8FF81F" w:rsidR="002A5FD7" w:rsidRPr="00A03E8B" w:rsidRDefault="0007177D" w:rsidP="0007177D">
      <w:pPr>
        <w:pStyle w:val="berschrift1"/>
      </w:pPr>
      <w:bookmarkStart w:id="3" w:name="_Toc87636216"/>
      <w:r w:rsidRPr="00A03E8B">
        <w:t>Klassendiagramm</w:t>
      </w:r>
      <w:bookmarkEnd w:id="3"/>
      <w:r w:rsidR="00F40DA9" w:rsidRPr="00A03E8B">
        <w:t xml:space="preserve"> </w:t>
      </w:r>
    </w:p>
    <w:p w14:paraId="66DCDCF3" w14:textId="5F754915" w:rsidR="004D18A7" w:rsidRPr="00551524" w:rsidRDefault="00454E4F" w:rsidP="0007177D">
      <w:r>
        <w:t xml:space="preserve">Hier unten </w:t>
      </w:r>
      <w:r w:rsidR="00534762">
        <w:t>sehen wir das a</w:t>
      </w:r>
      <w:r w:rsidR="004D18A7">
        <w:t xml:space="preserve">lte sowie das neue Klassendiagramm vor </w:t>
      </w:r>
      <w:r w:rsidR="00003CF0">
        <w:t xml:space="preserve">und nach </w:t>
      </w:r>
      <w:r w:rsidR="004D18A7">
        <w:t xml:space="preserve">der Implementation. </w:t>
      </w:r>
    </w:p>
    <w:p w14:paraId="3C35AA5A" w14:textId="206FDEB3" w:rsidR="0007177D" w:rsidRPr="00551524" w:rsidRDefault="00C70E30" w:rsidP="0007177D">
      <w:r>
        <w:rPr>
          <w:noProof/>
        </w:rPr>
        <w:drawing>
          <wp:anchor distT="0" distB="0" distL="114300" distR="114300" simplePos="0" relativeHeight="251658244" behindDoc="1" locked="0" layoutInCell="1" allowOverlap="1" wp14:anchorId="6A58D2A3" wp14:editId="7EBF41A1">
            <wp:simplePos x="0" y="0"/>
            <wp:positionH relativeFrom="margin">
              <wp:align>right</wp:align>
            </wp:positionH>
            <wp:positionV relativeFrom="paragraph">
              <wp:posOffset>327914</wp:posOffset>
            </wp:positionV>
            <wp:extent cx="5760720" cy="3866515"/>
            <wp:effectExtent l="0" t="0" r="0" b="635"/>
            <wp:wrapTight wrapText="bothSides">
              <wp:wrapPolygon edited="0">
                <wp:start x="0" y="0"/>
                <wp:lineTo x="0" y="21497"/>
                <wp:lineTo x="21500" y="21497"/>
                <wp:lineTo x="2150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4151">
        <w:t>Altes Klassendiagramm vor der Implementation:</w:t>
      </w:r>
    </w:p>
    <w:p w14:paraId="5FEF017D" w14:textId="77777777" w:rsidR="00C70E30" w:rsidRDefault="00C70E30" w:rsidP="00FA28C3"/>
    <w:p w14:paraId="37FE488F" w14:textId="7903A152" w:rsidR="00DB14BD" w:rsidRPr="00F235B3" w:rsidRDefault="00C70E30" w:rsidP="00F235B3">
      <w:r w:rsidRPr="00A03E8B">
        <w:rPr>
          <w:rFonts w:asciiTheme="majorHAnsi" w:eastAsiaTheme="majorEastAsia" w:hAnsiTheme="majorHAnsi" w:cstheme="majorBidi"/>
          <w:noProof/>
          <w:sz w:val="32"/>
          <w:szCs w:val="32"/>
        </w:rPr>
        <w:lastRenderedPageBreak/>
        <w:drawing>
          <wp:anchor distT="0" distB="0" distL="114300" distR="114300" simplePos="0" relativeHeight="251658243" behindDoc="1" locked="0" layoutInCell="1" allowOverlap="1" wp14:anchorId="376FFEE4" wp14:editId="4FE34DC6">
            <wp:simplePos x="0" y="0"/>
            <wp:positionH relativeFrom="margin">
              <wp:align>center</wp:align>
            </wp:positionH>
            <wp:positionV relativeFrom="paragraph">
              <wp:posOffset>336017</wp:posOffset>
            </wp:positionV>
            <wp:extent cx="7185025" cy="1443990"/>
            <wp:effectExtent l="0" t="0" r="0" b="3810"/>
            <wp:wrapTight wrapText="bothSides">
              <wp:wrapPolygon edited="0">
                <wp:start x="0" y="0"/>
                <wp:lineTo x="0" y="21372"/>
                <wp:lineTo x="21533" y="21372"/>
                <wp:lineTo x="21533" y="0"/>
                <wp:lineTo x="0" y="0"/>
              </wp:wrapPolygon>
            </wp:wrapTight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02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8C3" w:rsidRPr="00F235B3">
        <w:t>Neu</w:t>
      </w:r>
      <w:r w:rsidR="005B7483" w:rsidRPr="00F235B3">
        <w:t>es Klassendiagramm vor der Implementation</w:t>
      </w:r>
      <w:r w:rsidR="00FA28C3" w:rsidRPr="00F235B3">
        <w:t>:</w:t>
      </w:r>
    </w:p>
    <w:p w14:paraId="761FD3C0" w14:textId="77777777" w:rsidR="00DB14BD" w:rsidRPr="00F235B3" w:rsidRDefault="00DB14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4D3015C" w14:textId="4A57E1F4" w:rsidR="00F235B3" w:rsidRDefault="00660102" w:rsidP="00F235B3">
      <w:r>
        <w:rPr>
          <w:noProof/>
        </w:rPr>
        <w:drawing>
          <wp:anchor distT="0" distB="0" distL="114300" distR="114300" simplePos="0" relativeHeight="251658245" behindDoc="1" locked="0" layoutInCell="1" allowOverlap="1" wp14:anchorId="7FA6459F" wp14:editId="2F8C29DA">
            <wp:simplePos x="0" y="0"/>
            <wp:positionH relativeFrom="margin">
              <wp:posOffset>-731774</wp:posOffset>
            </wp:positionH>
            <wp:positionV relativeFrom="paragraph">
              <wp:posOffset>332181</wp:posOffset>
            </wp:positionV>
            <wp:extent cx="7190740" cy="2494280"/>
            <wp:effectExtent l="0" t="0" r="0" b="1270"/>
            <wp:wrapTight wrapText="bothSides">
              <wp:wrapPolygon edited="0">
                <wp:start x="0" y="0"/>
                <wp:lineTo x="0" y="21446"/>
                <wp:lineTo x="21516" y="21446"/>
                <wp:lineTo x="21516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5B3">
        <w:t xml:space="preserve">Klassendiagramm </w:t>
      </w:r>
      <w:r w:rsidR="008C67DB">
        <w:t xml:space="preserve">nach der Implementation: </w:t>
      </w:r>
    </w:p>
    <w:p w14:paraId="0EA1107C" w14:textId="2D70FE1A" w:rsidR="004479AA" w:rsidRDefault="004479AA" w:rsidP="00F235B3"/>
    <w:p w14:paraId="33A4B8F9" w14:textId="1F0AE47D" w:rsidR="00834BE1" w:rsidRDefault="00834BE1" w:rsidP="00834BE1">
      <w:pPr>
        <w:pStyle w:val="berschrift1"/>
      </w:pPr>
      <w:bookmarkStart w:id="4" w:name="_Toc87636217"/>
      <w:r>
        <w:t>Objektorientierte Konzepte</w:t>
      </w:r>
      <w:bookmarkEnd w:id="4"/>
      <w:r w:rsidR="00DA0ED8">
        <w:t xml:space="preserve"> </w:t>
      </w:r>
    </w:p>
    <w:p w14:paraId="1B05413E" w14:textId="50F00561" w:rsidR="00834BE1" w:rsidRPr="00A03E8B" w:rsidRDefault="00555624" w:rsidP="00555624">
      <w:pPr>
        <w:pStyle w:val="berschrift2"/>
      </w:pPr>
      <w:bookmarkStart w:id="5" w:name="_Toc87636218"/>
      <w:r w:rsidRPr="00A03E8B">
        <w:t>Encapsulation</w:t>
      </w:r>
      <w:bookmarkEnd w:id="5"/>
    </w:p>
    <w:p w14:paraId="5CD347AC" w14:textId="4720BAFA" w:rsidR="00C3180C" w:rsidRPr="00C3180C" w:rsidRDefault="00C3180C" w:rsidP="00C3180C">
      <w:r>
        <w:t xml:space="preserve">In der Task Klasse, wo jeglich die </w:t>
      </w:r>
      <w:r w:rsidR="00332170">
        <w:t>Attribute gehalten werden</w:t>
      </w:r>
      <w:r w:rsidR="0094374C">
        <w:t xml:space="preserve">, </w:t>
      </w:r>
      <w:r w:rsidR="0040766E">
        <w:t xml:space="preserve">können die Attribute von aussen verändert werden, da diese den Bereich auf «Public» </w:t>
      </w:r>
      <w:r w:rsidR="00107B65">
        <w:t>gesetzt wurden.</w:t>
      </w:r>
      <w:r w:rsidR="001316E9">
        <w:t xml:space="preserve"> Später in der UI werden die Werte in den Methoden Add und Edit angepasst, bzw. erstellt.</w:t>
      </w:r>
    </w:p>
    <w:p w14:paraId="7D28243D" w14:textId="0EA639A9" w:rsidR="00060E3E" w:rsidRPr="00A03E8B" w:rsidRDefault="00C3180C" w:rsidP="00060E3E">
      <w:r>
        <w:rPr>
          <w:noProof/>
        </w:rPr>
        <w:drawing>
          <wp:inline distT="0" distB="0" distL="0" distR="0" wp14:anchorId="64E1F3C6" wp14:editId="3E20E2B6">
            <wp:extent cx="2407920" cy="139446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318A" w14:textId="77777777" w:rsidR="00F0220A" w:rsidRDefault="00F022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8F36AE" w14:textId="3A312FEF" w:rsidR="00555624" w:rsidRPr="00A03E8B" w:rsidRDefault="00870FAA" w:rsidP="0021226E">
      <w:pPr>
        <w:pStyle w:val="berschrift2"/>
      </w:pPr>
      <w:bookmarkStart w:id="6" w:name="_Toc87636219"/>
      <w:r w:rsidRPr="00A03E8B">
        <w:lastRenderedPageBreak/>
        <w:t>Delegation</w:t>
      </w:r>
      <w:bookmarkEnd w:id="6"/>
    </w:p>
    <w:p w14:paraId="449AD051" w14:textId="4F98FE51" w:rsidR="00F63341" w:rsidRPr="00F63341" w:rsidRDefault="00F63341" w:rsidP="00F63341">
      <w:r w:rsidRPr="00A03E8B">
        <w:t xml:space="preserve">Im UI wird ein Task als abgeschlossen gezählt. Dazu geht es in der TaskService Klasse (hier als service instanziiert) </w:t>
      </w:r>
      <w:r>
        <w:t>und führt die Methode «Complete» aus</w:t>
      </w:r>
      <w:r w:rsidR="00A061F5">
        <w:t xml:space="preserve"> (von der Klasse </w:t>
      </w:r>
      <w:r w:rsidR="00644D2D">
        <w:t>UI aus</w:t>
      </w:r>
      <w:r w:rsidR="009D1AC2">
        <w:t>)</w:t>
      </w:r>
      <w:r w:rsidR="000C5232">
        <w:t>.</w:t>
      </w:r>
    </w:p>
    <w:p w14:paraId="2B5C3836" w14:textId="53BC4CAD" w:rsidR="00D500C1" w:rsidRPr="00A03E8B" w:rsidRDefault="00F63341" w:rsidP="005F5310">
      <w:r w:rsidRPr="00A03E8B">
        <w:rPr>
          <w:noProof/>
        </w:rPr>
        <w:drawing>
          <wp:inline distT="0" distB="0" distL="0" distR="0" wp14:anchorId="4F12537A" wp14:editId="5F6DAC2A">
            <wp:extent cx="4168140" cy="1706880"/>
            <wp:effectExtent l="0" t="0" r="3810" b="762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0057" w14:textId="77777777" w:rsidR="00A10C6F" w:rsidRPr="00A03E8B" w:rsidRDefault="00A10C6F" w:rsidP="005F5310"/>
    <w:p w14:paraId="47A8A5B0" w14:textId="14F93ACB" w:rsidR="00870FAA" w:rsidRPr="00A03E8B" w:rsidRDefault="00870FAA" w:rsidP="00870FAA">
      <w:pPr>
        <w:pStyle w:val="berschrift2"/>
      </w:pPr>
      <w:bookmarkStart w:id="7" w:name="_Toc87636220"/>
      <w:r w:rsidRPr="00A03E8B">
        <w:t>Static/Final</w:t>
      </w:r>
      <w:bookmarkEnd w:id="7"/>
    </w:p>
    <w:p w14:paraId="6C2FBD89" w14:textId="49B61CD7" w:rsidR="0000734B" w:rsidRPr="0000734B" w:rsidRDefault="0000734B" w:rsidP="0000734B">
      <w:r>
        <w:t xml:space="preserve">In der Taskservice Klasse wurde </w:t>
      </w:r>
      <w:r w:rsidR="00474765">
        <w:t>ein Array erstellt</w:t>
      </w:r>
      <w:r w:rsidR="00504855">
        <w:t>. Darin werden alle Tasks gespeichert.</w:t>
      </w:r>
    </w:p>
    <w:p w14:paraId="4BE179C1" w14:textId="5F463276" w:rsidR="005F5310" w:rsidRPr="005F5310" w:rsidRDefault="0000734B" w:rsidP="005F5310">
      <w:r>
        <w:rPr>
          <w:noProof/>
        </w:rPr>
        <w:drawing>
          <wp:inline distT="0" distB="0" distL="0" distR="0" wp14:anchorId="6066FF0A" wp14:editId="236A62AB">
            <wp:extent cx="3627120" cy="1501140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4ECAE" w14:textId="7506EA3C" w:rsidR="00504855" w:rsidRPr="00A27978" w:rsidRDefault="00504855" w:rsidP="00504855">
      <w:pPr>
        <w:pStyle w:val="berschrift2"/>
      </w:pPr>
      <w:bookmarkStart w:id="8" w:name="_Toc87636221"/>
      <w:r w:rsidRPr="00A27978">
        <w:t>Exception</w:t>
      </w:r>
      <w:bookmarkEnd w:id="8"/>
    </w:p>
    <w:p w14:paraId="261C8AF5" w14:textId="6ABFB1FE" w:rsidR="007A4C0D" w:rsidRPr="007A4C0D" w:rsidRDefault="00637426" w:rsidP="007A4C0D">
      <w:r w:rsidRPr="00637426">
        <w:t>Im UI in der C</w:t>
      </w:r>
      <w:r>
        <w:t>ompleteTask Methode</w:t>
      </w:r>
      <w:r w:rsidR="001A7B1E">
        <w:t xml:space="preserve"> wurde ein Try und Catch Befehl eingebaut. </w:t>
      </w:r>
      <w:r w:rsidR="002B4333">
        <w:t xml:space="preserve">Im Catch wird </w:t>
      </w:r>
      <w:r w:rsidR="00DF5252">
        <w:t>ein</w:t>
      </w:r>
      <w:r w:rsidR="00B20F8A">
        <w:t xml:space="preserve">e Rückmeldung für den Benutzer </w:t>
      </w:r>
      <w:r w:rsidR="00BC2632">
        <w:t>in der Konsole geschrieben.</w:t>
      </w:r>
    </w:p>
    <w:p w14:paraId="6CE6B661" w14:textId="153FB244" w:rsidR="00870FAA" w:rsidRPr="00A03E8B" w:rsidRDefault="007A4C0D" w:rsidP="00870FAA">
      <w:r>
        <w:rPr>
          <w:noProof/>
        </w:rPr>
        <w:drawing>
          <wp:inline distT="0" distB="0" distL="0" distR="0" wp14:anchorId="7C8F2502" wp14:editId="0A29C0CA">
            <wp:extent cx="5760720" cy="2849880"/>
            <wp:effectExtent l="0" t="0" r="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CABC" w14:textId="2EA7DBAB" w:rsidR="002B4D46" w:rsidRDefault="002B4D46" w:rsidP="002B4D46">
      <w:pPr>
        <w:pStyle w:val="berschrift1"/>
      </w:pPr>
      <w:bookmarkStart w:id="9" w:name="_Toc87636222"/>
      <w:r>
        <w:lastRenderedPageBreak/>
        <w:t>API</w:t>
      </w:r>
      <w:bookmarkEnd w:id="9"/>
    </w:p>
    <w:p w14:paraId="239A7E75" w14:textId="616F7792" w:rsidR="007E2B66" w:rsidRDefault="00602FE8" w:rsidP="00870FAA">
      <w:r>
        <w:t>Mithilfe einer API</w:t>
      </w:r>
      <w:r w:rsidR="00274913">
        <w:t xml:space="preserve"> wird </w:t>
      </w:r>
      <w:r w:rsidR="007A3E00">
        <w:t xml:space="preserve">beim Öffnen des Programmes (Build) </w:t>
      </w:r>
      <w:r w:rsidR="00787B32">
        <w:t xml:space="preserve">der Benutzer begrüsst und ihm wird die Zeit und das Datum angezeigt. Zudem könnten wir </w:t>
      </w:r>
      <w:r w:rsidR="00571BA5">
        <w:t xml:space="preserve">weitere </w:t>
      </w:r>
      <w:r w:rsidR="007E4378">
        <w:t>Daten, welche in der API erhalten sind, auslesen und in der Konsole ausgeben.</w:t>
      </w:r>
    </w:p>
    <w:p w14:paraId="36DC9C24" w14:textId="3B24EE25" w:rsidR="0045152D" w:rsidRPr="001124EF" w:rsidRDefault="00570201" w:rsidP="00870FAA">
      <w:pPr>
        <w:rPr>
          <w:lang w:val="en-GB"/>
        </w:rPr>
      </w:pPr>
      <w:r w:rsidRPr="001124EF">
        <w:rPr>
          <w:lang w:val="en-GB"/>
        </w:rPr>
        <w:t xml:space="preserve">API: </w:t>
      </w:r>
      <w:hyperlink r:id="rId21" w:history="1">
        <w:r w:rsidR="00D707A5" w:rsidRPr="001124EF">
          <w:rPr>
            <w:rStyle w:val="Hyperlink"/>
            <w:lang w:val="en-GB"/>
          </w:rPr>
          <w:t>https://worldtimeapi.org/api/timezone/europe/zurich</w:t>
        </w:r>
      </w:hyperlink>
    </w:p>
    <w:p w14:paraId="5CCE048C" w14:textId="4D44FA4B" w:rsidR="00EA01D0" w:rsidRDefault="00EA01D0" w:rsidP="00EA01D0">
      <w:pPr>
        <w:pStyle w:val="berschrift1"/>
      </w:pPr>
      <w:bookmarkStart w:id="10" w:name="_Toc87636223"/>
      <w:r>
        <w:t>Git repository</w:t>
      </w:r>
      <w:bookmarkEnd w:id="10"/>
    </w:p>
    <w:p w14:paraId="1ECA1C75" w14:textId="19FB1233" w:rsidR="00EA01D0" w:rsidRDefault="00816C37" w:rsidP="00870FAA">
      <w:r w:rsidRPr="00816C37">
        <w:t>Während des ganzen Projektes h</w:t>
      </w:r>
      <w:r>
        <w:t>aben wir mit Git</w:t>
      </w:r>
      <w:r w:rsidR="00180945">
        <w:t>Hub gearbeitet.</w:t>
      </w:r>
      <w:r w:rsidR="0019315D">
        <w:t xml:space="preserve"> </w:t>
      </w:r>
      <w:r w:rsidR="00D813AC">
        <w:t xml:space="preserve">Und unsere Fortschritte </w:t>
      </w:r>
      <w:r w:rsidR="00B54963">
        <w:t>regelmässig ins Rep</w:t>
      </w:r>
      <w:r w:rsidR="00E2536E">
        <w:t>ository</w:t>
      </w:r>
      <w:r w:rsidR="00A02B5A">
        <w:t>, welches wir ebenfalls erstellt haben,</w:t>
      </w:r>
      <w:r w:rsidR="00E2536E">
        <w:t xml:space="preserve"> </w:t>
      </w:r>
      <w:r w:rsidR="00103B89">
        <w:t>hochgeladen.</w:t>
      </w:r>
    </w:p>
    <w:p w14:paraId="5FBCB55F" w14:textId="21D9B790" w:rsidR="00A36C0E" w:rsidRPr="00A03E8B" w:rsidRDefault="00A40B33" w:rsidP="00870FAA">
      <w:r w:rsidRPr="00A03E8B">
        <w:t xml:space="preserve">Hier ist der Link zu unserem repository: </w:t>
      </w:r>
      <w:r w:rsidR="00A36C0E" w:rsidRPr="00A36C0E">
        <w:t>https://github.com/JuanGut01/ToDo</w:t>
      </w:r>
    </w:p>
    <w:p w14:paraId="2F3E83CD" w14:textId="77777777" w:rsidR="0077524A" w:rsidRPr="00816C37" w:rsidRDefault="0077524A" w:rsidP="00870FAA"/>
    <w:p w14:paraId="333FBF3E" w14:textId="47080DC6" w:rsidR="00BD0CDE" w:rsidRDefault="00BD0CDE" w:rsidP="00BD0CDE">
      <w:pPr>
        <w:pStyle w:val="berschrift1"/>
      </w:pPr>
      <w:bookmarkStart w:id="11" w:name="_Toc87636224"/>
      <w:r>
        <w:t>Test</w:t>
      </w:r>
      <w:r w:rsidR="00F30FF5">
        <w:t>fälle</w:t>
      </w:r>
      <w:bookmarkEnd w:id="11"/>
      <w:r w:rsidR="00F30FF5">
        <w:t xml:space="preserve"> </w:t>
      </w:r>
    </w:p>
    <w:tbl>
      <w:tblPr>
        <w:tblStyle w:val="TableNormal1"/>
        <w:tblW w:w="1004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7"/>
        <w:gridCol w:w="8227"/>
      </w:tblGrid>
      <w:tr w:rsidR="00801E16" w14:paraId="5646FDA9" w14:textId="77777777" w:rsidTr="003537C8">
        <w:trPr>
          <w:trHeight w:val="475"/>
        </w:trPr>
        <w:tc>
          <w:tcPr>
            <w:tcW w:w="1817" w:type="dxa"/>
            <w:shd w:val="clear" w:color="auto" w:fill="BFBFBF" w:themeFill="background1" w:themeFillShade="BF"/>
          </w:tcPr>
          <w:p w14:paraId="1533196F" w14:textId="77777777" w:rsidR="00801E16" w:rsidRPr="006A5F2D" w:rsidRDefault="00801E16" w:rsidP="00153669">
            <w:pPr>
              <w:pStyle w:val="TableParagraph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Bezeichnung</w:t>
            </w:r>
          </w:p>
        </w:tc>
        <w:tc>
          <w:tcPr>
            <w:tcW w:w="8227" w:type="dxa"/>
          </w:tcPr>
          <w:p w14:paraId="64637331" w14:textId="77777777" w:rsidR="00801E16" w:rsidRPr="006A5F2D" w:rsidRDefault="00801E16" w:rsidP="00153669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T001</w:t>
            </w:r>
          </w:p>
        </w:tc>
      </w:tr>
      <w:tr w:rsidR="00DA3BA2" w14:paraId="3DE74DBB" w14:textId="77777777" w:rsidTr="003537C8">
        <w:trPr>
          <w:trHeight w:val="475"/>
        </w:trPr>
        <w:tc>
          <w:tcPr>
            <w:tcW w:w="1817" w:type="dxa"/>
            <w:shd w:val="clear" w:color="auto" w:fill="BFBFBF" w:themeFill="background1" w:themeFillShade="BF"/>
          </w:tcPr>
          <w:p w14:paraId="168FE3CD" w14:textId="6FA6303A" w:rsidR="00DA3BA2" w:rsidRPr="006A5F2D" w:rsidRDefault="005534A6" w:rsidP="00153669">
            <w:pPr>
              <w:pStyle w:val="TableParagraph"/>
              <w:rPr>
                <w:rFonts w:asciiTheme="minorHAnsi" w:eastAsiaTheme="minorHAnsi" w:hAnsiTheme="minorHAnsi" w:cstheme="minorBidi"/>
                <w:lang w:val="de-CH"/>
              </w:rPr>
            </w:pPr>
            <w:r>
              <w:rPr>
                <w:rFonts w:asciiTheme="minorHAnsi" w:eastAsiaTheme="minorHAnsi" w:hAnsiTheme="minorHAnsi" w:cstheme="minorBidi"/>
                <w:lang w:val="de-CH"/>
              </w:rPr>
              <w:t>Voraussetzung</w:t>
            </w:r>
          </w:p>
        </w:tc>
        <w:tc>
          <w:tcPr>
            <w:tcW w:w="8227" w:type="dxa"/>
          </w:tcPr>
          <w:p w14:paraId="2922FA41" w14:textId="0BE0D0B0" w:rsidR="004D0493" w:rsidRPr="006A5F2D" w:rsidRDefault="004D0493" w:rsidP="00153669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>
              <w:rPr>
                <w:rFonts w:asciiTheme="minorHAnsi" w:eastAsiaTheme="minorHAnsi" w:hAnsiTheme="minorHAnsi" w:cstheme="minorBidi"/>
                <w:lang w:val="de-CH"/>
              </w:rPr>
              <w:t xml:space="preserve">Der User gibt </w:t>
            </w:r>
            <w:r w:rsidR="00491DF0">
              <w:rPr>
                <w:rFonts w:asciiTheme="minorHAnsi" w:eastAsiaTheme="minorHAnsi" w:hAnsiTheme="minorHAnsi" w:cstheme="minorBidi"/>
                <w:lang w:val="de-CH"/>
              </w:rPr>
              <w:t>eine andere Zahl als 1, 2 oder 3 ein</w:t>
            </w:r>
            <w:r w:rsidR="00D378AE">
              <w:rPr>
                <w:rFonts w:asciiTheme="minorHAnsi" w:eastAsiaTheme="minorHAnsi" w:hAnsiTheme="minorHAnsi" w:cstheme="minorBidi"/>
                <w:lang w:val="de-CH"/>
              </w:rPr>
              <w:t xml:space="preserve"> oder ein Sonderzeichen.</w:t>
            </w:r>
          </w:p>
        </w:tc>
      </w:tr>
      <w:tr w:rsidR="00801E16" w:rsidRPr="00E33147" w14:paraId="566E9A5A" w14:textId="77777777" w:rsidTr="003537C8">
        <w:trPr>
          <w:trHeight w:val="745"/>
        </w:trPr>
        <w:tc>
          <w:tcPr>
            <w:tcW w:w="1817" w:type="dxa"/>
            <w:shd w:val="clear" w:color="auto" w:fill="BFBFBF" w:themeFill="background1" w:themeFillShade="BF"/>
          </w:tcPr>
          <w:p w14:paraId="20E7A650" w14:textId="77777777" w:rsidR="00801E16" w:rsidRPr="006A5F2D" w:rsidRDefault="00801E16" w:rsidP="00153669">
            <w:pPr>
              <w:pStyle w:val="TableParagraph"/>
              <w:spacing w:line="256" w:lineRule="auto"/>
              <w:ind w:right="630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Erwartetes Resultat</w:t>
            </w:r>
          </w:p>
        </w:tc>
        <w:tc>
          <w:tcPr>
            <w:tcW w:w="8227" w:type="dxa"/>
          </w:tcPr>
          <w:p w14:paraId="71E417B6" w14:textId="4614B2BB" w:rsidR="00801E16" w:rsidRPr="00426293" w:rsidRDefault="00E33147" w:rsidP="00153669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A27978">
              <w:rPr>
                <w:rFonts w:asciiTheme="minorHAnsi" w:eastAsiaTheme="minorHAnsi" w:hAnsiTheme="minorHAnsi" w:cstheme="minorBidi"/>
                <w:lang w:val="fr-CH"/>
              </w:rPr>
              <w:t>"Letters and special characters are not permitted. Please choose one of the numbers shown above."</w:t>
            </w:r>
            <w:r w:rsidR="00426293" w:rsidRPr="00A27978">
              <w:rPr>
                <w:rFonts w:asciiTheme="minorHAnsi" w:eastAsiaTheme="minorHAnsi" w:hAnsiTheme="minorHAnsi" w:cstheme="minorBidi"/>
                <w:lang w:val="fr-CH"/>
              </w:rPr>
              <w:t xml:space="preserve"> </w:t>
            </w:r>
            <w:r w:rsidR="00426293" w:rsidRPr="00426293">
              <w:rPr>
                <w:rFonts w:asciiTheme="minorHAnsi" w:eastAsiaTheme="minorHAnsi" w:hAnsiTheme="minorHAnsi" w:cstheme="minorBidi"/>
                <w:lang w:val="de-CH"/>
              </w:rPr>
              <w:t xml:space="preserve">Wird in der Konsole wiedergeben. </w:t>
            </w:r>
          </w:p>
        </w:tc>
      </w:tr>
      <w:tr w:rsidR="00801E16" w:rsidRPr="00A25F85" w14:paraId="6CC82346" w14:textId="77777777" w:rsidTr="003537C8">
        <w:trPr>
          <w:trHeight w:val="745"/>
        </w:trPr>
        <w:tc>
          <w:tcPr>
            <w:tcW w:w="1817" w:type="dxa"/>
            <w:shd w:val="clear" w:color="auto" w:fill="BFBFBF" w:themeFill="background1" w:themeFillShade="BF"/>
          </w:tcPr>
          <w:p w14:paraId="6C2444A3" w14:textId="77777777" w:rsidR="00801E16" w:rsidRPr="006A5F2D" w:rsidRDefault="00801E16" w:rsidP="00153669">
            <w:pPr>
              <w:pStyle w:val="TableParagraph"/>
              <w:spacing w:line="256" w:lineRule="auto"/>
              <w:ind w:right="336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Tatsächliches Resultat</w:t>
            </w:r>
          </w:p>
        </w:tc>
        <w:tc>
          <w:tcPr>
            <w:tcW w:w="8227" w:type="dxa"/>
          </w:tcPr>
          <w:p w14:paraId="466A082B" w14:textId="1803CD6F" w:rsidR="00801E16" w:rsidRPr="006A5F2D" w:rsidRDefault="000C736C" w:rsidP="00153669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4479AA">
              <w:rPr>
                <w:rFonts w:asciiTheme="minorHAnsi" w:eastAsiaTheme="minorHAnsi" w:hAnsiTheme="minorHAnsi" w:cstheme="minorBidi"/>
                <w:lang w:val="en-GB"/>
              </w:rPr>
              <w:t xml:space="preserve">"Letters and special characters are not permitted. </w:t>
            </w:r>
            <w:r w:rsidRPr="000C736C">
              <w:rPr>
                <w:rFonts w:asciiTheme="minorHAnsi" w:eastAsiaTheme="minorHAnsi" w:hAnsiTheme="minorHAnsi" w:cstheme="minorBidi"/>
                <w:lang w:val="fr-CH"/>
              </w:rPr>
              <w:t xml:space="preserve">Please choose one of the numbers shown above." </w:t>
            </w:r>
            <w:r w:rsidRPr="00A03E8B">
              <w:rPr>
                <w:rFonts w:asciiTheme="minorHAnsi" w:eastAsiaTheme="minorHAnsi" w:hAnsiTheme="minorHAnsi" w:cstheme="minorBidi"/>
                <w:lang w:val="de-CH"/>
              </w:rPr>
              <w:t>Wird in der Konsole wiedergeben.</w:t>
            </w:r>
          </w:p>
        </w:tc>
      </w:tr>
      <w:tr w:rsidR="00801E16" w14:paraId="082E80DA" w14:textId="77777777" w:rsidTr="003537C8">
        <w:trPr>
          <w:trHeight w:val="475"/>
        </w:trPr>
        <w:tc>
          <w:tcPr>
            <w:tcW w:w="1817" w:type="dxa"/>
            <w:shd w:val="clear" w:color="auto" w:fill="BFBFBF" w:themeFill="background1" w:themeFillShade="BF"/>
          </w:tcPr>
          <w:p w14:paraId="54FE2379" w14:textId="77777777" w:rsidR="00801E16" w:rsidRPr="006A5F2D" w:rsidRDefault="00801E16" w:rsidP="00153669">
            <w:pPr>
              <w:pStyle w:val="TableParagraph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Status</w:t>
            </w:r>
          </w:p>
        </w:tc>
        <w:tc>
          <w:tcPr>
            <w:tcW w:w="8227" w:type="dxa"/>
            <w:shd w:val="clear" w:color="auto" w:fill="auto"/>
          </w:tcPr>
          <w:p w14:paraId="34A3BA4A" w14:textId="77777777" w:rsidR="00801E16" w:rsidRPr="006A5F2D" w:rsidRDefault="00801E16" w:rsidP="00153669">
            <w:pPr>
              <w:pStyle w:val="TableParagraph"/>
              <w:tabs>
                <w:tab w:val="left" w:pos="3075"/>
              </w:tabs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4D21E4">
              <w:rPr>
                <w:rFonts w:asciiTheme="minorHAnsi" w:eastAsiaTheme="minorHAnsi" w:hAnsiTheme="minorHAnsi" w:cstheme="minorBidi"/>
                <w:color w:val="538135" w:themeColor="accent6" w:themeShade="BF"/>
                <w:lang w:val="de-CH"/>
              </w:rPr>
              <w:t>Bestanden</w:t>
            </w:r>
          </w:p>
        </w:tc>
      </w:tr>
    </w:tbl>
    <w:p w14:paraId="289B7083" w14:textId="77777777" w:rsidR="00F30FF5" w:rsidRPr="00F30FF5" w:rsidRDefault="00F30FF5" w:rsidP="00F30FF5"/>
    <w:tbl>
      <w:tblPr>
        <w:tblStyle w:val="TableNormal1"/>
        <w:tblW w:w="1004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7"/>
        <w:gridCol w:w="8227"/>
      </w:tblGrid>
      <w:tr w:rsidR="00572BE3" w14:paraId="348114A6" w14:textId="77777777" w:rsidTr="003537C8">
        <w:trPr>
          <w:trHeight w:val="475"/>
        </w:trPr>
        <w:tc>
          <w:tcPr>
            <w:tcW w:w="1817" w:type="dxa"/>
            <w:shd w:val="clear" w:color="auto" w:fill="BFBFBF" w:themeFill="background1" w:themeFillShade="BF"/>
          </w:tcPr>
          <w:p w14:paraId="1E9A13F2" w14:textId="77777777" w:rsidR="00572BE3" w:rsidRPr="006A5F2D" w:rsidRDefault="00572BE3" w:rsidP="00153669">
            <w:pPr>
              <w:pStyle w:val="TableParagraph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Bezeichnung</w:t>
            </w:r>
          </w:p>
        </w:tc>
        <w:tc>
          <w:tcPr>
            <w:tcW w:w="8227" w:type="dxa"/>
          </w:tcPr>
          <w:p w14:paraId="17FBDE05" w14:textId="56DA2BA4" w:rsidR="00572BE3" w:rsidRPr="006A5F2D" w:rsidRDefault="00572BE3" w:rsidP="00153669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T00</w:t>
            </w:r>
            <w:r>
              <w:rPr>
                <w:rFonts w:asciiTheme="minorHAnsi" w:eastAsiaTheme="minorHAnsi" w:hAnsiTheme="minorHAnsi" w:cstheme="minorBidi"/>
                <w:lang w:val="de-CH"/>
              </w:rPr>
              <w:t>2</w:t>
            </w:r>
          </w:p>
        </w:tc>
      </w:tr>
      <w:tr w:rsidR="00572BE3" w14:paraId="48CAE57E" w14:textId="77777777" w:rsidTr="003537C8">
        <w:trPr>
          <w:trHeight w:val="475"/>
        </w:trPr>
        <w:tc>
          <w:tcPr>
            <w:tcW w:w="1817" w:type="dxa"/>
            <w:shd w:val="clear" w:color="auto" w:fill="BFBFBF" w:themeFill="background1" w:themeFillShade="BF"/>
          </w:tcPr>
          <w:p w14:paraId="5701EBEF" w14:textId="77777777" w:rsidR="00572BE3" w:rsidRPr="006A5F2D" w:rsidRDefault="00572BE3" w:rsidP="00153669">
            <w:pPr>
              <w:pStyle w:val="TableParagraph"/>
              <w:rPr>
                <w:rFonts w:asciiTheme="minorHAnsi" w:eastAsiaTheme="minorHAnsi" w:hAnsiTheme="minorHAnsi" w:cstheme="minorBidi"/>
                <w:lang w:val="de-CH"/>
              </w:rPr>
            </w:pPr>
            <w:r>
              <w:rPr>
                <w:rFonts w:asciiTheme="minorHAnsi" w:eastAsiaTheme="minorHAnsi" w:hAnsiTheme="minorHAnsi" w:cstheme="minorBidi"/>
                <w:lang w:val="de-CH"/>
              </w:rPr>
              <w:t>Voraussetzung</w:t>
            </w:r>
          </w:p>
        </w:tc>
        <w:tc>
          <w:tcPr>
            <w:tcW w:w="8227" w:type="dxa"/>
          </w:tcPr>
          <w:p w14:paraId="7FC52289" w14:textId="24D651E7" w:rsidR="00572BE3" w:rsidRPr="006A5F2D" w:rsidRDefault="00C618A0" w:rsidP="00153669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>
              <w:rPr>
                <w:rFonts w:asciiTheme="minorHAnsi" w:eastAsiaTheme="minorHAnsi" w:hAnsiTheme="minorHAnsi" w:cstheme="minorBidi"/>
                <w:lang w:val="de-CH"/>
              </w:rPr>
              <w:t xml:space="preserve">Die eingegebene Zahl stimmt mit den im Menü angegebenen überein. </w:t>
            </w:r>
          </w:p>
        </w:tc>
      </w:tr>
      <w:tr w:rsidR="00572BE3" w:rsidRPr="00A03E8B" w14:paraId="2678BAC7" w14:textId="77777777" w:rsidTr="003537C8">
        <w:trPr>
          <w:trHeight w:val="745"/>
        </w:trPr>
        <w:tc>
          <w:tcPr>
            <w:tcW w:w="1817" w:type="dxa"/>
            <w:shd w:val="clear" w:color="auto" w:fill="BFBFBF" w:themeFill="background1" w:themeFillShade="BF"/>
          </w:tcPr>
          <w:p w14:paraId="2AD2F934" w14:textId="77777777" w:rsidR="00572BE3" w:rsidRPr="006A5F2D" w:rsidRDefault="00572BE3" w:rsidP="00153669">
            <w:pPr>
              <w:pStyle w:val="TableParagraph"/>
              <w:spacing w:line="256" w:lineRule="auto"/>
              <w:ind w:right="630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Erwartetes Resultat</w:t>
            </w:r>
          </w:p>
        </w:tc>
        <w:tc>
          <w:tcPr>
            <w:tcW w:w="8227" w:type="dxa"/>
          </w:tcPr>
          <w:p w14:paraId="5BDE2601" w14:textId="357F9414" w:rsidR="00395153" w:rsidRPr="00395153" w:rsidRDefault="00395153" w:rsidP="00C618A0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395153">
              <w:rPr>
                <w:rFonts w:asciiTheme="minorHAnsi" w:eastAsiaTheme="minorHAnsi" w:hAnsiTheme="minorHAnsi" w:cstheme="minorBidi"/>
                <w:lang w:val="de-CH"/>
              </w:rPr>
              <w:t>F</w:t>
            </w:r>
            <w:r>
              <w:rPr>
                <w:rFonts w:asciiTheme="minorHAnsi" w:eastAsiaTheme="minorHAnsi" w:hAnsiTheme="minorHAnsi" w:cstheme="minorBidi"/>
                <w:lang w:val="de-CH"/>
              </w:rPr>
              <w:t>olgendes sollte in der Konsole a</w:t>
            </w:r>
            <w:r w:rsidR="00B71E43">
              <w:rPr>
                <w:rFonts w:asciiTheme="minorHAnsi" w:eastAsiaTheme="minorHAnsi" w:hAnsiTheme="minorHAnsi" w:cstheme="minorBidi"/>
                <w:lang w:val="de-CH"/>
              </w:rPr>
              <w:t>ngezeigt werden:</w:t>
            </w:r>
          </w:p>
          <w:p w14:paraId="1CC6DFFA" w14:textId="4852A923" w:rsidR="00C618A0" w:rsidRPr="00A03E8B" w:rsidRDefault="00C618A0" w:rsidP="00C618A0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A03E8B">
              <w:rPr>
                <w:rFonts w:asciiTheme="minorHAnsi" w:eastAsiaTheme="minorHAnsi" w:hAnsiTheme="minorHAnsi" w:cstheme="minorBidi"/>
                <w:lang w:val="de-CH"/>
              </w:rPr>
              <w:t xml:space="preserve">Bei 1: </w:t>
            </w:r>
            <w:r w:rsidR="00B71E43" w:rsidRPr="00A03E8B">
              <w:rPr>
                <w:rFonts w:asciiTheme="minorHAnsi" w:eastAsiaTheme="minorHAnsi" w:hAnsiTheme="minorHAnsi" w:cstheme="minorBidi"/>
                <w:lang w:val="de-CH"/>
              </w:rPr>
              <w:t>Add task clicked</w:t>
            </w:r>
          </w:p>
          <w:p w14:paraId="2E07CF3C" w14:textId="77777777" w:rsidR="00C618A0" w:rsidRPr="00A03E8B" w:rsidRDefault="00C618A0" w:rsidP="00C618A0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A03E8B">
              <w:rPr>
                <w:rFonts w:asciiTheme="minorHAnsi" w:eastAsiaTheme="minorHAnsi" w:hAnsiTheme="minorHAnsi" w:cstheme="minorBidi"/>
                <w:lang w:val="de-CH"/>
              </w:rPr>
              <w:t xml:space="preserve">Bei 2: </w:t>
            </w:r>
            <w:r w:rsidR="00E81C34" w:rsidRPr="00A03E8B">
              <w:rPr>
                <w:rFonts w:asciiTheme="minorHAnsi" w:eastAsiaTheme="minorHAnsi" w:hAnsiTheme="minorHAnsi" w:cstheme="minorBidi"/>
                <w:lang w:val="de-CH"/>
              </w:rPr>
              <w:t xml:space="preserve">Remove task clicked </w:t>
            </w:r>
          </w:p>
          <w:p w14:paraId="7AAEFEFA" w14:textId="6606E73F" w:rsidR="009F4354" w:rsidRPr="00A03E8B" w:rsidRDefault="009644C9" w:rsidP="009F4354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A03E8B">
              <w:rPr>
                <w:rFonts w:asciiTheme="minorHAnsi" w:eastAsiaTheme="minorHAnsi" w:hAnsiTheme="minorHAnsi" w:cstheme="minorBidi"/>
                <w:lang w:val="de-CH"/>
              </w:rPr>
              <w:t xml:space="preserve">Bei </w:t>
            </w:r>
            <w:r w:rsidR="009F4354" w:rsidRPr="00A03E8B">
              <w:rPr>
                <w:rFonts w:asciiTheme="minorHAnsi" w:eastAsiaTheme="minorHAnsi" w:hAnsiTheme="minorHAnsi" w:cstheme="minorBidi"/>
                <w:lang w:val="de-CH"/>
              </w:rPr>
              <w:t xml:space="preserve">anderer Eingabe als 1, 2 oder 3: </w:t>
            </w:r>
            <w:r w:rsidR="008D4DDC" w:rsidRPr="00A03E8B">
              <w:rPr>
                <w:rFonts w:asciiTheme="minorHAnsi" w:eastAsiaTheme="minorHAnsi" w:hAnsiTheme="minorHAnsi" w:cstheme="minorBidi"/>
                <w:lang w:val="de-CH"/>
              </w:rPr>
              <w:t>That option is incorrect, please try again</w:t>
            </w:r>
          </w:p>
        </w:tc>
      </w:tr>
      <w:tr w:rsidR="00572BE3" w:rsidRPr="004479AA" w14:paraId="097CA088" w14:textId="77777777" w:rsidTr="003537C8">
        <w:trPr>
          <w:trHeight w:val="745"/>
        </w:trPr>
        <w:tc>
          <w:tcPr>
            <w:tcW w:w="1817" w:type="dxa"/>
            <w:shd w:val="clear" w:color="auto" w:fill="BFBFBF" w:themeFill="background1" w:themeFillShade="BF"/>
          </w:tcPr>
          <w:p w14:paraId="00A224CF" w14:textId="77777777" w:rsidR="00572BE3" w:rsidRPr="006A5F2D" w:rsidRDefault="00572BE3" w:rsidP="00153669">
            <w:pPr>
              <w:pStyle w:val="TableParagraph"/>
              <w:spacing w:line="256" w:lineRule="auto"/>
              <w:ind w:right="336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Tatsächliches Resultat</w:t>
            </w:r>
          </w:p>
        </w:tc>
        <w:tc>
          <w:tcPr>
            <w:tcW w:w="8227" w:type="dxa"/>
          </w:tcPr>
          <w:p w14:paraId="5D632415" w14:textId="77777777" w:rsidR="000C736C" w:rsidRPr="00A03E8B" w:rsidRDefault="000C736C" w:rsidP="000C736C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A03E8B">
              <w:rPr>
                <w:rFonts w:asciiTheme="minorHAnsi" w:eastAsiaTheme="minorHAnsi" w:hAnsiTheme="minorHAnsi" w:cstheme="minorBidi"/>
                <w:lang w:val="de-CH"/>
              </w:rPr>
              <w:t>Folgendes sollte in der Konsole angezeigt werden:</w:t>
            </w:r>
          </w:p>
          <w:p w14:paraId="3F6C3290" w14:textId="77777777" w:rsidR="000C736C" w:rsidRPr="004479AA" w:rsidRDefault="000C736C" w:rsidP="000C736C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en-GB"/>
              </w:rPr>
            </w:pPr>
            <w:r w:rsidRPr="004479AA">
              <w:rPr>
                <w:rFonts w:asciiTheme="minorHAnsi" w:eastAsiaTheme="minorHAnsi" w:hAnsiTheme="minorHAnsi" w:cstheme="minorBidi"/>
                <w:lang w:val="en-GB"/>
              </w:rPr>
              <w:t>Bei 1: Add task clicked</w:t>
            </w:r>
          </w:p>
          <w:p w14:paraId="34DC9E99" w14:textId="77777777" w:rsidR="000C736C" w:rsidRPr="004479AA" w:rsidRDefault="000C736C" w:rsidP="000C736C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en-GB"/>
              </w:rPr>
            </w:pPr>
            <w:r w:rsidRPr="004479AA">
              <w:rPr>
                <w:rFonts w:asciiTheme="minorHAnsi" w:eastAsiaTheme="minorHAnsi" w:hAnsiTheme="minorHAnsi" w:cstheme="minorBidi"/>
                <w:lang w:val="en-GB"/>
              </w:rPr>
              <w:t xml:space="preserve">Bei 2: Remove task clicked </w:t>
            </w:r>
          </w:p>
          <w:p w14:paraId="676ADBBC" w14:textId="0EBD16B9" w:rsidR="00572BE3" w:rsidRPr="004479AA" w:rsidRDefault="000C736C" w:rsidP="00153669">
            <w:pPr>
              <w:pStyle w:val="TableParagraph"/>
              <w:ind w:left="94"/>
              <w:rPr>
                <w:rFonts w:asciiTheme="minorHAnsi" w:eastAsiaTheme="minorHAnsi" w:hAnsiTheme="minorHAnsi" w:cstheme="minorBidi"/>
                <w:lang w:val="en-GB"/>
              </w:rPr>
            </w:pPr>
            <w:r w:rsidRPr="004479AA">
              <w:rPr>
                <w:rFonts w:asciiTheme="minorHAnsi" w:eastAsiaTheme="minorHAnsi" w:hAnsiTheme="minorHAnsi" w:cstheme="minorBidi"/>
                <w:lang w:val="en-GB"/>
              </w:rPr>
              <w:t>Bei anderer Eingabe als 1, 2 oder 3: That option is incorrect, please try again</w:t>
            </w:r>
          </w:p>
        </w:tc>
      </w:tr>
      <w:tr w:rsidR="00572BE3" w14:paraId="475D6560" w14:textId="77777777" w:rsidTr="003537C8">
        <w:trPr>
          <w:trHeight w:val="475"/>
        </w:trPr>
        <w:tc>
          <w:tcPr>
            <w:tcW w:w="1817" w:type="dxa"/>
            <w:shd w:val="clear" w:color="auto" w:fill="BFBFBF" w:themeFill="background1" w:themeFillShade="BF"/>
          </w:tcPr>
          <w:p w14:paraId="0D272932" w14:textId="77777777" w:rsidR="00572BE3" w:rsidRPr="006A5F2D" w:rsidRDefault="00572BE3" w:rsidP="00153669">
            <w:pPr>
              <w:pStyle w:val="TableParagraph"/>
              <w:rPr>
                <w:rFonts w:asciiTheme="minorHAnsi" w:eastAsiaTheme="minorHAnsi" w:hAnsiTheme="minorHAnsi" w:cstheme="minorBidi"/>
                <w:lang w:val="de-CH"/>
              </w:rPr>
            </w:pPr>
            <w:r w:rsidRPr="006A5F2D">
              <w:rPr>
                <w:rFonts w:asciiTheme="minorHAnsi" w:eastAsiaTheme="minorHAnsi" w:hAnsiTheme="minorHAnsi" w:cstheme="minorBidi"/>
                <w:lang w:val="de-CH"/>
              </w:rPr>
              <w:t>Status</w:t>
            </w:r>
          </w:p>
        </w:tc>
        <w:tc>
          <w:tcPr>
            <w:tcW w:w="8227" w:type="dxa"/>
            <w:shd w:val="clear" w:color="auto" w:fill="auto"/>
          </w:tcPr>
          <w:p w14:paraId="326427F3" w14:textId="77777777" w:rsidR="00572BE3" w:rsidRPr="006A5F2D" w:rsidRDefault="00572BE3" w:rsidP="00153669">
            <w:pPr>
              <w:pStyle w:val="TableParagraph"/>
              <w:tabs>
                <w:tab w:val="left" w:pos="3075"/>
              </w:tabs>
              <w:ind w:left="94"/>
              <w:rPr>
                <w:rFonts w:asciiTheme="minorHAnsi" w:eastAsiaTheme="minorHAnsi" w:hAnsiTheme="minorHAnsi" w:cstheme="minorBidi"/>
                <w:lang w:val="de-CH"/>
              </w:rPr>
            </w:pPr>
            <w:r w:rsidRPr="004D21E4">
              <w:rPr>
                <w:rFonts w:asciiTheme="minorHAnsi" w:eastAsiaTheme="minorHAnsi" w:hAnsiTheme="minorHAnsi" w:cstheme="minorBidi"/>
                <w:color w:val="538135" w:themeColor="accent6" w:themeShade="BF"/>
                <w:lang w:val="de-CH"/>
              </w:rPr>
              <w:t>Bestanden</w:t>
            </w:r>
          </w:p>
        </w:tc>
      </w:tr>
    </w:tbl>
    <w:p w14:paraId="3A70C188" w14:textId="12BD4C8F" w:rsidR="00C627FE" w:rsidRPr="00A03E8B" w:rsidRDefault="00C627FE" w:rsidP="00C627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04A8194" w14:textId="65D04C40" w:rsidR="004F0353" w:rsidRDefault="004F0353" w:rsidP="004F0353">
      <w:pPr>
        <w:pStyle w:val="berschrift1"/>
      </w:pPr>
      <w:bookmarkStart w:id="12" w:name="_Toc87636225"/>
      <w:r>
        <w:lastRenderedPageBreak/>
        <w:t>Reflexion</w:t>
      </w:r>
      <w:bookmarkEnd w:id="12"/>
      <w:r>
        <w:t xml:space="preserve"> </w:t>
      </w:r>
    </w:p>
    <w:p w14:paraId="41DB8B2E" w14:textId="30ED5301" w:rsidR="00CF3462" w:rsidRPr="00CF3462" w:rsidRDefault="001E14C6" w:rsidP="00CF3462">
      <w:r>
        <w:t>Unser Ziel war es</w:t>
      </w:r>
      <w:r w:rsidR="00167935">
        <w:t>,</w:t>
      </w:r>
      <w:r>
        <w:t xml:space="preserve"> </w:t>
      </w:r>
      <w:r w:rsidR="0013795C">
        <w:t>eine funktionstüchtige ToDo Applikation mit einem GUI mithilfe von C# zu entwickeln</w:t>
      </w:r>
      <w:r w:rsidR="008F2380">
        <w:t xml:space="preserve">. </w:t>
      </w:r>
      <w:r w:rsidR="009B18D7" w:rsidRPr="00A03E8B">
        <w:t>Zuerst haben wir geplant unsere To Do App mit einer Login - Funktion und WPF (Windows Presentation Foundation) zu realisieren. Da wir aber aus zeitlichen Gründen gemerkt haben, dass dies nicht machbar ist, entschieden wir uns für eine Konsolenapp ohne Login - Funktion.</w:t>
      </w:r>
    </w:p>
    <w:p w14:paraId="66011A63" w14:textId="0FD3030E" w:rsidR="002751CF" w:rsidRPr="00A03E8B" w:rsidRDefault="002751CF" w:rsidP="00CF3462">
      <w:r>
        <w:t xml:space="preserve">Die Zusammenarbeit im Team verlief sehr gut. </w:t>
      </w:r>
      <w:r w:rsidR="00C812CC">
        <w:t xml:space="preserve">Was wir jedoch bemerkten, war dass wir gegen Ende </w:t>
      </w:r>
      <w:r w:rsidR="00F86C69">
        <w:t>des Projektes mehr Zeit</w:t>
      </w:r>
      <w:r w:rsidR="00DD7D3A">
        <w:t xml:space="preserve">druck hatten als zu Beginn, aber wir dies zu unserem Vorteil nutzten und dementsprechend auch in der Schule </w:t>
      </w:r>
      <w:r w:rsidR="00E33249">
        <w:t xml:space="preserve">die Logik des Programmes </w:t>
      </w:r>
      <w:r w:rsidR="00517E7D">
        <w:t xml:space="preserve">vollständig implementieren konnten. Zuhause beschäftigten nur mit dem UI für die Konsole. Nebst dem konnten wir </w:t>
      </w:r>
      <w:r w:rsidR="00C2417C">
        <w:t xml:space="preserve">Git kennenlernen, indem wir </w:t>
      </w:r>
      <w:r w:rsidR="008B40A2">
        <w:t xml:space="preserve">via Github </w:t>
      </w:r>
      <w:r w:rsidR="004F06AA">
        <w:t>zusammen gearbeitet haben.</w:t>
      </w:r>
    </w:p>
    <w:p w14:paraId="032ECEBD" w14:textId="3D29D3C8" w:rsidR="00C627FE" w:rsidRPr="00F8070D" w:rsidRDefault="002E337F" w:rsidP="00C627FE">
      <w:r>
        <w:t xml:space="preserve">Schlussendlich </w:t>
      </w:r>
      <w:r w:rsidR="00757B04">
        <w:t>konnten wir ein</w:t>
      </w:r>
      <w:r w:rsidR="00640527">
        <w:t xml:space="preserve"> </w:t>
      </w:r>
      <w:r w:rsidR="002B3E7A">
        <w:t xml:space="preserve">funktionstüchtiges </w:t>
      </w:r>
      <w:r w:rsidR="00640527">
        <w:t>Programm abgeben</w:t>
      </w:r>
      <w:r w:rsidR="00565E70">
        <w:t>.</w:t>
      </w:r>
      <w:r w:rsidR="00FB0713">
        <w:t xml:space="preserve"> </w:t>
      </w:r>
      <w:r w:rsidR="0092237D">
        <w:t xml:space="preserve">Zu Beginn des Projektes waren unsere </w:t>
      </w:r>
      <w:r w:rsidR="00B027CD">
        <w:t>Programmierk</w:t>
      </w:r>
      <w:r w:rsidR="0092237D">
        <w:t xml:space="preserve">enntnisse ziemlich </w:t>
      </w:r>
      <w:r w:rsidR="002D1789">
        <w:t>mager.</w:t>
      </w:r>
      <w:r w:rsidR="004D22D0">
        <w:t xml:space="preserve"> </w:t>
      </w:r>
      <w:r w:rsidR="00473954">
        <w:t xml:space="preserve">Nach diesem Projekt können wir </w:t>
      </w:r>
      <w:r w:rsidR="004F29E7">
        <w:t xml:space="preserve">uns alle </w:t>
      </w:r>
      <w:r w:rsidR="00F2103C">
        <w:t>mit dem OOP Konzept besser auseinandersetzen.</w:t>
      </w:r>
    </w:p>
    <w:sectPr w:rsidR="00C627FE" w:rsidRPr="00F8070D" w:rsidSect="00FC6885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A6BE5" w14:textId="77777777" w:rsidR="00F24FE9" w:rsidRDefault="00F24FE9" w:rsidP="000A553E">
      <w:pPr>
        <w:spacing w:after="0" w:line="240" w:lineRule="auto"/>
      </w:pPr>
      <w:r>
        <w:separator/>
      </w:r>
    </w:p>
  </w:endnote>
  <w:endnote w:type="continuationSeparator" w:id="0">
    <w:p w14:paraId="68D68A96" w14:textId="77777777" w:rsidR="00F24FE9" w:rsidRDefault="00F24FE9" w:rsidP="000A553E">
      <w:pPr>
        <w:spacing w:after="0" w:line="240" w:lineRule="auto"/>
      </w:pPr>
      <w:r>
        <w:continuationSeparator/>
      </w:r>
    </w:p>
  </w:endnote>
  <w:endnote w:type="continuationNotice" w:id="1">
    <w:p w14:paraId="618FF778" w14:textId="77777777" w:rsidR="00F24FE9" w:rsidRDefault="00F24F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6042554"/>
      <w:docPartObj>
        <w:docPartGallery w:val="Page Numbers (Bottom of Page)"/>
        <w:docPartUnique/>
      </w:docPartObj>
    </w:sdtPr>
    <w:sdtEndPr/>
    <w:sdtContent>
      <w:p w14:paraId="252FBE5A" w14:textId="64D4C254" w:rsidR="009A0DBC" w:rsidRDefault="00122624">
        <w:pPr>
          <w:pStyle w:val="Fuzeile"/>
          <w:jc w:val="right"/>
        </w:pPr>
        <w:r>
          <w:t xml:space="preserve">Seite </w:t>
        </w:r>
        <w:r w:rsidR="009A0DBC">
          <w:fldChar w:fldCharType="begin"/>
        </w:r>
        <w:r w:rsidR="009A0DBC">
          <w:instrText>PAGE   \* MERGEFORMAT</w:instrText>
        </w:r>
        <w:r w:rsidR="009A0DBC">
          <w:fldChar w:fldCharType="separate"/>
        </w:r>
        <w:r w:rsidR="009A0DBC">
          <w:rPr>
            <w:lang w:val="de-DE"/>
          </w:rPr>
          <w:t>2</w:t>
        </w:r>
        <w:r w:rsidR="009A0DBC">
          <w:fldChar w:fldCharType="end"/>
        </w:r>
      </w:p>
    </w:sdtContent>
  </w:sdt>
  <w:p w14:paraId="52F1C605" w14:textId="78AE8938" w:rsidR="005A03D3" w:rsidRDefault="00122624" w:rsidP="00095B91">
    <w:pPr>
      <w:pStyle w:val="Fuzeile"/>
      <w:jc w:val="center"/>
    </w:pPr>
    <w:r>
      <w:tab/>
    </w:r>
    <w:r>
      <w:tab/>
      <w:t>12.11.2021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FA799" w14:textId="77777777" w:rsidR="00F24FE9" w:rsidRDefault="00F24FE9" w:rsidP="000A553E">
      <w:pPr>
        <w:spacing w:after="0" w:line="240" w:lineRule="auto"/>
      </w:pPr>
      <w:r>
        <w:separator/>
      </w:r>
    </w:p>
  </w:footnote>
  <w:footnote w:type="continuationSeparator" w:id="0">
    <w:p w14:paraId="48EC67FD" w14:textId="77777777" w:rsidR="00F24FE9" w:rsidRDefault="00F24FE9" w:rsidP="000A553E">
      <w:pPr>
        <w:spacing w:after="0" w:line="240" w:lineRule="auto"/>
      </w:pPr>
      <w:r>
        <w:continuationSeparator/>
      </w:r>
    </w:p>
  </w:footnote>
  <w:footnote w:type="continuationNotice" w:id="1">
    <w:p w14:paraId="2B398AA3" w14:textId="77777777" w:rsidR="00F24FE9" w:rsidRDefault="00F24F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F914" w14:textId="705A4F0A" w:rsidR="000A553E" w:rsidRDefault="00B651E2">
    <w:pPr>
      <w:pStyle w:val="Kopfzeile"/>
    </w:pPr>
    <w:r w:rsidRPr="00B651E2">
      <w:t>Technisch</w:t>
    </w:r>
    <w:r>
      <w:t>e Berufsschule Zürich</w:t>
    </w:r>
    <w:r>
      <w:tab/>
    </w:r>
    <w:r>
      <w:tab/>
    </w:r>
    <w:r w:rsidRPr="00B651E2">
      <w:t>Samira Bingesser, Gani Nurceski, Juan Gutierrez</w:t>
    </w:r>
    <w:r w:rsidRPr="00B651E2">
      <w:br/>
    </w:r>
    <w:r w:rsidR="000A553E" w:rsidRPr="00B651E2">
      <w:t>M226a</w:t>
    </w:r>
    <w:r w:rsidR="000A553E" w:rsidRPr="00B651E2">
      <w:tab/>
    </w:r>
    <w:r w:rsidR="000A6FE5" w:rsidRPr="00B651E2">
      <w:tab/>
    </w:r>
    <w:r w:rsidR="00642294">
      <w:t>BI18a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D1"/>
    <w:rsid w:val="00003CF0"/>
    <w:rsid w:val="00006B49"/>
    <w:rsid w:val="0000734B"/>
    <w:rsid w:val="000126B0"/>
    <w:rsid w:val="00015A48"/>
    <w:rsid w:val="000162A1"/>
    <w:rsid w:val="00024EDA"/>
    <w:rsid w:val="00027926"/>
    <w:rsid w:val="00031F9B"/>
    <w:rsid w:val="00035A79"/>
    <w:rsid w:val="00040893"/>
    <w:rsid w:val="0004130D"/>
    <w:rsid w:val="0004758E"/>
    <w:rsid w:val="00052A46"/>
    <w:rsid w:val="00060E3E"/>
    <w:rsid w:val="0007046E"/>
    <w:rsid w:val="000709B2"/>
    <w:rsid w:val="0007177D"/>
    <w:rsid w:val="00076A93"/>
    <w:rsid w:val="000809B1"/>
    <w:rsid w:val="00083CD7"/>
    <w:rsid w:val="000852C1"/>
    <w:rsid w:val="0008794E"/>
    <w:rsid w:val="000938D7"/>
    <w:rsid w:val="00095B91"/>
    <w:rsid w:val="00097C6E"/>
    <w:rsid w:val="000A01DF"/>
    <w:rsid w:val="000A22CD"/>
    <w:rsid w:val="000A2779"/>
    <w:rsid w:val="000A3213"/>
    <w:rsid w:val="000A553E"/>
    <w:rsid w:val="000A62BD"/>
    <w:rsid w:val="000A6FE5"/>
    <w:rsid w:val="000B2A9D"/>
    <w:rsid w:val="000C50BD"/>
    <w:rsid w:val="000C5232"/>
    <w:rsid w:val="000C736C"/>
    <w:rsid w:val="000C7CF0"/>
    <w:rsid w:val="000D3181"/>
    <w:rsid w:val="000E08C5"/>
    <w:rsid w:val="000E5244"/>
    <w:rsid w:val="000E6E94"/>
    <w:rsid w:val="000F19A9"/>
    <w:rsid w:val="000F2FA4"/>
    <w:rsid w:val="0010108A"/>
    <w:rsid w:val="00103B89"/>
    <w:rsid w:val="00104EB6"/>
    <w:rsid w:val="00107B65"/>
    <w:rsid w:val="00111097"/>
    <w:rsid w:val="001124EF"/>
    <w:rsid w:val="00115360"/>
    <w:rsid w:val="0011715C"/>
    <w:rsid w:val="00120AC1"/>
    <w:rsid w:val="00120D3B"/>
    <w:rsid w:val="00121BCB"/>
    <w:rsid w:val="00122624"/>
    <w:rsid w:val="001237B3"/>
    <w:rsid w:val="00124847"/>
    <w:rsid w:val="001259D2"/>
    <w:rsid w:val="001316E9"/>
    <w:rsid w:val="001341C8"/>
    <w:rsid w:val="00134E43"/>
    <w:rsid w:val="00137273"/>
    <w:rsid w:val="0013795C"/>
    <w:rsid w:val="00141E10"/>
    <w:rsid w:val="001530D5"/>
    <w:rsid w:val="00153669"/>
    <w:rsid w:val="00153DE9"/>
    <w:rsid w:val="00160B02"/>
    <w:rsid w:val="001641F9"/>
    <w:rsid w:val="00164687"/>
    <w:rsid w:val="00167935"/>
    <w:rsid w:val="00180945"/>
    <w:rsid w:val="0018169A"/>
    <w:rsid w:val="001916EC"/>
    <w:rsid w:val="00192CCA"/>
    <w:rsid w:val="0019315D"/>
    <w:rsid w:val="00193A4B"/>
    <w:rsid w:val="001970EC"/>
    <w:rsid w:val="001A4ECD"/>
    <w:rsid w:val="001A6A15"/>
    <w:rsid w:val="001A7B1E"/>
    <w:rsid w:val="001B2547"/>
    <w:rsid w:val="001B4570"/>
    <w:rsid w:val="001B4934"/>
    <w:rsid w:val="001B4E04"/>
    <w:rsid w:val="001B6D47"/>
    <w:rsid w:val="001C0D26"/>
    <w:rsid w:val="001C64D9"/>
    <w:rsid w:val="001D183E"/>
    <w:rsid w:val="001D695F"/>
    <w:rsid w:val="001D7F7F"/>
    <w:rsid w:val="001E14C6"/>
    <w:rsid w:val="001E1E20"/>
    <w:rsid w:val="001E4CC1"/>
    <w:rsid w:val="001F05C1"/>
    <w:rsid w:val="001F4ABA"/>
    <w:rsid w:val="001F5D70"/>
    <w:rsid w:val="001F7843"/>
    <w:rsid w:val="00201966"/>
    <w:rsid w:val="002062F6"/>
    <w:rsid w:val="0021226E"/>
    <w:rsid w:val="00214709"/>
    <w:rsid w:val="00214F6A"/>
    <w:rsid w:val="002162AE"/>
    <w:rsid w:val="002170F3"/>
    <w:rsid w:val="00220F65"/>
    <w:rsid w:val="00226FD0"/>
    <w:rsid w:val="002373FE"/>
    <w:rsid w:val="00240B92"/>
    <w:rsid w:val="0024210F"/>
    <w:rsid w:val="002449F7"/>
    <w:rsid w:val="002478F5"/>
    <w:rsid w:val="00247BD9"/>
    <w:rsid w:val="00252064"/>
    <w:rsid w:val="002539AE"/>
    <w:rsid w:val="00256CBC"/>
    <w:rsid w:val="00265BC5"/>
    <w:rsid w:val="00267F4D"/>
    <w:rsid w:val="00273867"/>
    <w:rsid w:val="00274913"/>
    <w:rsid w:val="002751CF"/>
    <w:rsid w:val="00284382"/>
    <w:rsid w:val="00286C66"/>
    <w:rsid w:val="00286D70"/>
    <w:rsid w:val="00291111"/>
    <w:rsid w:val="002A2F86"/>
    <w:rsid w:val="002A574B"/>
    <w:rsid w:val="002A5FD7"/>
    <w:rsid w:val="002A6A4A"/>
    <w:rsid w:val="002A735D"/>
    <w:rsid w:val="002B3E7A"/>
    <w:rsid w:val="002B4333"/>
    <w:rsid w:val="002B4CBE"/>
    <w:rsid w:val="002B4D46"/>
    <w:rsid w:val="002B6B9C"/>
    <w:rsid w:val="002C76BD"/>
    <w:rsid w:val="002D1789"/>
    <w:rsid w:val="002E0B00"/>
    <w:rsid w:val="002E337F"/>
    <w:rsid w:val="002E5453"/>
    <w:rsid w:val="002F1CF2"/>
    <w:rsid w:val="002F783D"/>
    <w:rsid w:val="002F7F15"/>
    <w:rsid w:val="003057F1"/>
    <w:rsid w:val="0030641A"/>
    <w:rsid w:val="003072D0"/>
    <w:rsid w:val="003078E8"/>
    <w:rsid w:val="00315FB5"/>
    <w:rsid w:val="00324C32"/>
    <w:rsid w:val="00332170"/>
    <w:rsid w:val="00333606"/>
    <w:rsid w:val="00333C42"/>
    <w:rsid w:val="003405F3"/>
    <w:rsid w:val="0034371F"/>
    <w:rsid w:val="003537C8"/>
    <w:rsid w:val="00355972"/>
    <w:rsid w:val="003648B6"/>
    <w:rsid w:val="00370C2F"/>
    <w:rsid w:val="003727FF"/>
    <w:rsid w:val="00381917"/>
    <w:rsid w:val="003839ED"/>
    <w:rsid w:val="00390FD8"/>
    <w:rsid w:val="003947B4"/>
    <w:rsid w:val="00395153"/>
    <w:rsid w:val="0039683B"/>
    <w:rsid w:val="003A5047"/>
    <w:rsid w:val="003B28C1"/>
    <w:rsid w:val="003B32F4"/>
    <w:rsid w:val="003B76E6"/>
    <w:rsid w:val="003B7DFC"/>
    <w:rsid w:val="003C214A"/>
    <w:rsid w:val="003C3500"/>
    <w:rsid w:val="003C3D4F"/>
    <w:rsid w:val="003C4151"/>
    <w:rsid w:val="003C7960"/>
    <w:rsid w:val="003D30E0"/>
    <w:rsid w:val="003D39C4"/>
    <w:rsid w:val="003D4B16"/>
    <w:rsid w:val="003D7B2E"/>
    <w:rsid w:val="003E0542"/>
    <w:rsid w:val="003E17DE"/>
    <w:rsid w:val="003E6143"/>
    <w:rsid w:val="003E672A"/>
    <w:rsid w:val="003E68A0"/>
    <w:rsid w:val="003F06EC"/>
    <w:rsid w:val="003F3CC0"/>
    <w:rsid w:val="003F5862"/>
    <w:rsid w:val="003F6B6A"/>
    <w:rsid w:val="00400384"/>
    <w:rsid w:val="004023F9"/>
    <w:rsid w:val="00405DC8"/>
    <w:rsid w:val="0040766E"/>
    <w:rsid w:val="00410113"/>
    <w:rsid w:val="0041105E"/>
    <w:rsid w:val="00411E33"/>
    <w:rsid w:val="00413307"/>
    <w:rsid w:val="004172EF"/>
    <w:rsid w:val="00417764"/>
    <w:rsid w:val="00426293"/>
    <w:rsid w:val="00433492"/>
    <w:rsid w:val="00433C18"/>
    <w:rsid w:val="004479AA"/>
    <w:rsid w:val="0045152D"/>
    <w:rsid w:val="00454E4F"/>
    <w:rsid w:val="00471DCB"/>
    <w:rsid w:val="00473954"/>
    <w:rsid w:val="00474765"/>
    <w:rsid w:val="00477667"/>
    <w:rsid w:val="00480DC8"/>
    <w:rsid w:val="004820E7"/>
    <w:rsid w:val="0048257D"/>
    <w:rsid w:val="00483EE4"/>
    <w:rsid w:val="00483F90"/>
    <w:rsid w:val="00491DF0"/>
    <w:rsid w:val="004936EC"/>
    <w:rsid w:val="004A6242"/>
    <w:rsid w:val="004B6F48"/>
    <w:rsid w:val="004D0493"/>
    <w:rsid w:val="004D18A7"/>
    <w:rsid w:val="004D22D0"/>
    <w:rsid w:val="004D6E65"/>
    <w:rsid w:val="004D76BE"/>
    <w:rsid w:val="004E0989"/>
    <w:rsid w:val="004E25A0"/>
    <w:rsid w:val="004E2EC8"/>
    <w:rsid w:val="004E511F"/>
    <w:rsid w:val="004E64A5"/>
    <w:rsid w:val="004E78AB"/>
    <w:rsid w:val="004F0353"/>
    <w:rsid w:val="004F06AA"/>
    <w:rsid w:val="004F29E7"/>
    <w:rsid w:val="004F7739"/>
    <w:rsid w:val="00500A5B"/>
    <w:rsid w:val="00500BC8"/>
    <w:rsid w:val="005040FA"/>
    <w:rsid w:val="00504855"/>
    <w:rsid w:val="0050528E"/>
    <w:rsid w:val="00506718"/>
    <w:rsid w:val="00510C06"/>
    <w:rsid w:val="00511B89"/>
    <w:rsid w:val="00511C09"/>
    <w:rsid w:val="00513300"/>
    <w:rsid w:val="00513416"/>
    <w:rsid w:val="005139BE"/>
    <w:rsid w:val="00517E7D"/>
    <w:rsid w:val="00532D65"/>
    <w:rsid w:val="005331C8"/>
    <w:rsid w:val="00534762"/>
    <w:rsid w:val="00537C64"/>
    <w:rsid w:val="005441E8"/>
    <w:rsid w:val="00551524"/>
    <w:rsid w:val="005534A6"/>
    <w:rsid w:val="00555624"/>
    <w:rsid w:val="00557D48"/>
    <w:rsid w:val="00561CC6"/>
    <w:rsid w:val="005652D3"/>
    <w:rsid w:val="00565E70"/>
    <w:rsid w:val="005666F7"/>
    <w:rsid w:val="00566F2B"/>
    <w:rsid w:val="00567008"/>
    <w:rsid w:val="005677F7"/>
    <w:rsid w:val="00570201"/>
    <w:rsid w:val="00570837"/>
    <w:rsid w:val="00571BA5"/>
    <w:rsid w:val="00572BE3"/>
    <w:rsid w:val="00575AAF"/>
    <w:rsid w:val="00576981"/>
    <w:rsid w:val="00584284"/>
    <w:rsid w:val="005873E5"/>
    <w:rsid w:val="00594F46"/>
    <w:rsid w:val="005A03D3"/>
    <w:rsid w:val="005A0E2F"/>
    <w:rsid w:val="005A15B2"/>
    <w:rsid w:val="005A2325"/>
    <w:rsid w:val="005A3F59"/>
    <w:rsid w:val="005B5AA5"/>
    <w:rsid w:val="005B7483"/>
    <w:rsid w:val="005C3212"/>
    <w:rsid w:val="005C3BC0"/>
    <w:rsid w:val="005C76ED"/>
    <w:rsid w:val="005D00DD"/>
    <w:rsid w:val="005E350A"/>
    <w:rsid w:val="005E460E"/>
    <w:rsid w:val="005E5E2E"/>
    <w:rsid w:val="005E6501"/>
    <w:rsid w:val="005E6D85"/>
    <w:rsid w:val="005F1E8B"/>
    <w:rsid w:val="005F5310"/>
    <w:rsid w:val="005F6B9C"/>
    <w:rsid w:val="00602FE8"/>
    <w:rsid w:val="00605E15"/>
    <w:rsid w:val="00610733"/>
    <w:rsid w:val="00620D8E"/>
    <w:rsid w:val="006215E0"/>
    <w:rsid w:val="00626D6E"/>
    <w:rsid w:val="00627545"/>
    <w:rsid w:val="00637426"/>
    <w:rsid w:val="00640527"/>
    <w:rsid w:val="00641224"/>
    <w:rsid w:val="00642294"/>
    <w:rsid w:val="00644D2D"/>
    <w:rsid w:val="00647A3B"/>
    <w:rsid w:val="00651787"/>
    <w:rsid w:val="00654392"/>
    <w:rsid w:val="00660102"/>
    <w:rsid w:val="0066600A"/>
    <w:rsid w:val="0067013B"/>
    <w:rsid w:val="00672513"/>
    <w:rsid w:val="00682DA9"/>
    <w:rsid w:val="006858A5"/>
    <w:rsid w:val="0069146D"/>
    <w:rsid w:val="006A0FA4"/>
    <w:rsid w:val="006A42F7"/>
    <w:rsid w:val="006A663C"/>
    <w:rsid w:val="006A6B65"/>
    <w:rsid w:val="006B0881"/>
    <w:rsid w:val="006B0D50"/>
    <w:rsid w:val="006B43C8"/>
    <w:rsid w:val="006C4CAF"/>
    <w:rsid w:val="006C72D0"/>
    <w:rsid w:val="006D2824"/>
    <w:rsid w:val="006E09AF"/>
    <w:rsid w:val="006E2D89"/>
    <w:rsid w:val="006E4739"/>
    <w:rsid w:val="006E5B95"/>
    <w:rsid w:val="006E5E5E"/>
    <w:rsid w:val="006F3C36"/>
    <w:rsid w:val="007130CE"/>
    <w:rsid w:val="00713D94"/>
    <w:rsid w:val="00730D05"/>
    <w:rsid w:val="00732940"/>
    <w:rsid w:val="00734808"/>
    <w:rsid w:val="007350A2"/>
    <w:rsid w:val="00752CE9"/>
    <w:rsid w:val="00757B04"/>
    <w:rsid w:val="0077524A"/>
    <w:rsid w:val="007802BD"/>
    <w:rsid w:val="00787501"/>
    <w:rsid w:val="00787B32"/>
    <w:rsid w:val="00790FEC"/>
    <w:rsid w:val="00791A4A"/>
    <w:rsid w:val="00797648"/>
    <w:rsid w:val="007A3E00"/>
    <w:rsid w:val="007A4C0D"/>
    <w:rsid w:val="007B0053"/>
    <w:rsid w:val="007B1356"/>
    <w:rsid w:val="007B67BC"/>
    <w:rsid w:val="007B6F55"/>
    <w:rsid w:val="007C23DB"/>
    <w:rsid w:val="007D554F"/>
    <w:rsid w:val="007D5B48"/>
    <w:rsid w:val="007E2B66"/>
    <w:rsid w:val="007E4378"/>
    <w:rsid w:val="007E4D64"/>
    <w:rsid w:val="007F4F1A"/>
    <w:rsid w:val="00800573"/>
    <w:rsid w:val="00801E16"/>
    <w:rsid w:val="00806F3C"/>
    <w:rsid w:val="0080726A"/>
    <w:rsid w:val="00810316"/>
    <w:rsid w:val="00810A39"/>
    <w:rsid w:val="00812C60"/>
    <w:rsid w:val="00814AA7"/>
    <w:rsid w:val="00814C29"/>
    <w:rsid w:val="00816C37"/>
    <w:rsid w:val="008223EA"/>
    <w:rsid w:val="00824B90"/>
    <w:rsid w:val="00834BE1"/>
    <w:rsid w:val="00835389"/>
    <w:rsid w:val="008558EE"/>
    <w:rsid w:val="008642D8"/>
    <w:rsid w:val="00870FAA"/>
    <w:rsid w:val="008735DD"/>
    <w:rsid w:val="00874009"/>
    <w:rsid w:val="00877592"/>
    <w:rsid w:val="00887A23"/>
    <w:rsid w:val="00893F72"/>
    <w:rsid w:val="008965BE"/>
    <w:rsid w:val="008974B6"/>
    <w:rsid w:val="008A040D"/>
    <w:rsid w:val="008B40A2"/>
    <w:rsid w:val="008C3232"/>
    <w:rsid w:val="008C67DB"/>
    <w:rsid w:val="008D22EA"/>
    <w:rsid w:val="008D3705"/>
    <w:rsid w:val="008D42C9"/>
    <w:rsid w:val="008D4DDC"/>
    <w:rsid w:val="008D667A"/>
    <w:rsid w:val="008D7A45"/>
    <w:rsid w:val="008E426A"/>
    <w:rsid w:val="008F2380"/>
    <w:rsid w:val="008F59D0"/>
    <w:rsid w:val="0090113B"/>
    <w:rsid w:val="00903B35"/>
    <w:rsid w:val="00906867"/>
    <w:rsid w:val="0092090C"/>
    <w:rsid w:val="0092237D"/>
    <w:rsid w:val="00923DFF"/>
    <w:rsid w:val="00932C65"/>
    <w:rsid w:val="00934182"/>
    <w:rsid w:val="009345F3"/>
    <w:rsid w:val="009368F7"/>
    <w:rsid w:val="009429BA"/>
    <w:rsid w:val="0094374C"/>
    <w:rsid w:val="00946230"/>
    <w:rsid w:val="00946B7A"/>
    <w:rsid w:val="00954C65"/>
    <w:rsid w:val="00957F92"/>
    <w:rsid w:val="009626D8"/>
    <w:rsid w:val="009644C9"/>
    <w:rsid w:val="009705F3"/>
    <w:rsid w:val="00972B46"/>
    <w:rsid w:val="00984CBB"/>
    <w:rsid w:val="009952F4"/>
    <w:rsid w:val="00997E67"/>
    <w:rsid w:val="009A0DBC"/>
    <w:rsid w:val="009A12EF"/>
    <w:rsid w:val="009A1E4B"/>
    <w:rsid w:val="009A4F77"/>
    <w:rsid w:val="009B14BB"/>
    <w:rsid w:val="009B18D7"/>
    <w:rsid w:val="009B5169"/>
    <w:rsid w:val="009C10F6"/>
    <w:rsid w:val="009C5E9B"/>
    <w:rsid w:val="009D1AC2"/>
    <w:rsid w:val="009D395B"/>
    <w:rsid w:val="009D5B7F"/>
    <w:rsid w:val="009D610C"/>
    <w:rsid w:val="009D6499"/>
    <w:rsid w:val="009E4D2B"/>
    <w:rsid w:val="009F3768"/>
    <w:rsid w:val="009F4354"/>
    <w:rsid w:val="009F4B6E"/>
    <w:rsid w:val="00A02B5A"/>
    <w:rsid w:val="00A03E8B"/>
    <w:rsid w:val="00A061F5"/>
    <w:rsid w:val="00A10C6F"/>
    <w:rsid w:val="00A1591B"/>
    <w:rsid w:val="00A1611D"/>
    <w:rsid w:val="00A16731"/>
    <w:rsid w:val="00A2141D"/>
    <w:rsid w:val="00A24AE5"/>
    <w:rsid w:val="00A27978"/>
    <w:rsid w:val="00A34B42"/>
    <w:rsid w:val="00A36C0E"/>
    <w:rsid w:val="00A40B33"/>
    <w:rsid w:val="00A41FAE"/>
    <w:rsid w:val="00A43C20"/>
    <w:rsid w:val="00A44E2C"/>
    <w:rsid w:val="00A459F1"/>
    <w:rsid w:val="00A46B7A"/>
    <w:rsid w:val="00A550FC"/>
    <w:rsid w:val="00A5575C"/>
    <w:rsid w:val="00A559CB"/>
    <w:rsid w:val="00A60757"/>
    <w:rsid w:val="00A70564"/>
    <w:rsid w:val="00A71ECF"/>
    <w:rsid w:val="00A8566C"/>
    <w:rsid w:val="00A8787B"/>
    <w:rsid w:val="00A97C41"/>
    <w:rsid w:val="00AA0D6A"/>
    <w:rsid w:val="00AB0A29"/>
    <w:rsid w:val="00AB688C"/>
    <w:rsid w:val="00AC7F51"/>
    <w:rsid w:val="00AD1B43"/>
    <w:rsid w:val="00AD1BA4"/>
    <w:rsid w:val="00AD60EF"/>
    <w:rsid w:val="00AD7747"/>
    <w:rsid w:val="00AD7A6C"/>
    <w:rsid w:val="00AE2B32"/>
    <w:rsid w:val="00AE45C4"/>
    <w:rsid w:val="00AF046F"/>
    <w:rsid w:val="00AF0EB1"/>
    <w:rsid w:val="00AF2B04"/>
    <w:rsid w:val="00AF36D1"/>
    <w:rsid w:val="00B027CD"/>
    <w:rsid w:val="00B032DD"/>
    <w:rsid w:val="00B03B00"/>
    <w:rsid w:val="00B07076"/>
    <w:rsid w:val="00B12233"/>
    <w:rsid w:val="00B14171"/>
    <w:rsid w:val="00B20F8A"/>
    <w:rsid w:val="00B2645A"/>
    <w:rsid w:val="00B340A2"/>
    <w:rsid w:val="00B3741D"/>
    <w:rsid w:val="00B54963"/>
    <w:rsid w:val="00B61ED5"/>
    <w:rsid w:val="00B651E2"/>
    <w:rsid w:val="00B66A8E"/>
    <w:rsid w:val="00B70A2A"/>
    <w:rsid w:val="00B71E43"/>
    <w:rsid w:val="00B725EA"/>
    <w:rsid w:val="00B76359"/>
    <w:rsid w:val="00B80138"/>
    <w:rsid w:val="00B822E2"/>
    <w:rsid w:val="00B8559B"/>
    <w:rsid w:val="00B92F8C"/>
    <w:rsid w:val="00B955B3"/>
    <w:rsid w:val="00B9602E"/>
    <w:rsid w:val="00BA119B"/>
    <w:rsid w:val="00BA519D"/>
    <w:rsid w:val="00BA744E"/>
    <w:rsid w:val="00BB1DF9"/>
    <w:rsid w:val="00BB4C70"/>
    <w:rsid w:val="00BC2632"/>
    <w:rsid w:val="00BC37BF"/>
    <w:rsid w:val="00BC416B"/>
    <w:rsid w:val="00BD0CDE"/>
    <w:rsid w:val="00BD548E"/>
    <w:rsid w:val="00BE08CC"/>
    <w:rsid w:val="00BE242D"/>
    <w:rsid w:val="00BE4C0C"/>
    <w:rsid w:val="00BE536C"/>
    <w:rsid w:val="00BF1636"/>
    <w:rsid w:val="00BF3496"/>
    <w:rsid w:val="00C03D2B"/>
    <w:rsid w:val="00C06504"/>
    <w:rsid w:val="00C07191"/>
    <w:rsid w:val="00C15608"/>
    <w:rsid w:val="00C15940"/>
    <w:rsid w:val="00C16EFB"/>
    <w:rsid w:val="00C2417C"/>
    <w:rsid w:val="00C3180C"/>
    <w:rsid w:val="00C35A67"/>
    <w:rsid w:val="00C36CC8"/>
    <w:rsid w:val="00C4326C"/>
    <w:rsid w:val="00C517DD"/>
    <w:rsid w:val="00C546F5"/>
    <w:rsid w:val="00C618A0"/>
    <w:rsid w:val="00C625FE"/>
    <w:rsid w:val="00C627FE"/>
    <w:rsid w:val="00C70E30"/>
    <w:rsid w:val="00C7577B"/>
    <w:rsid w:val="00C77A7D"/>
    <w:rsid w:val="00C809EB"/>
    <w:rsid w:val="00C812CC"/>
    <w:rsid w:val="00C869EB"/>
    <w:rsid w:val="00CA307C"/>
    <w:rsid w:val="00CA4E04"/>
    <w:rsid w:val="00CB349B"/>
    <w:rsid w:val="00CB69B4"/>
    <w:rsid w:val="00CD44CB"/>
    <w:rsid w:val="00CE1CC2"/>
    <w:rsid w:val="00CF0C40"/>
    <w:rsid w:val="00CF2E38"/>
    <w:rsid w:val="00CF3462"/>
    <w:rsid w:val="00CF6C3F"/>
    <w:rsid w:val="00D028A5"/>
    <w:rsid w:val="00D03DDF"/>
    <w:rsid w:val="00D128B8"/>
    <w:rsid w:val="00D16C1E"/>
    <w:rsid w:val="00D17F3F"/>
    <w:rsid w:val="00D20936"/>
    <w:rsid w:val="00D23AB4"/>
    <w:rsid w:val="00D248F4"/>
    <w:rsid w:val="00D25D18"/>
    <w:rsid w:val="00D26F7F"/>
    <w:rsid w:val="00D3031B"/>
    <w:rsid w:val="00D35C7D"/>
    <w:rsid w:val="00D378AE"/>
    <w:rsid w:val="00D42E0F"/>
    <w:rsid w:val="00D500C1"/>
    <w:rsid w:val="00D52D2D"/>
    <w:rsid w:val="00D607C6"/>
    <w:rsid w:val="00D65ADC"/>
    <w:rsid w:val="00D707A5"/>
    <w:rsid w:val="00D73E4C"/>
    <w:rsid w:val="00D73FD5"/>
    <w:rsid w:val="00D813AC"/>
    <w:rsid w:val="00D82858"/>
    <w:rsid w:val="00D8308B"/>
    <w:rsid w:val="00D87E3D"/>
    <w:rsid w:val="00D918B1"/>
    <w:rsid w:val="00D97653"/>
    <w:rsid w:val="00DA0ED8"/>
    <w:rsid w:val="00DA3BA2"/>
    <w:rsid w:val="00DB14BD"/>
    <w:rsid w:val="00DB1F6F"/>
    <w:rsid w:val="00DB32F2"/>
    <w:rsid w:val="00DB5483"/>
    <w:rsid w:val="00DB594F"/>
    <w:rsid w:val="00DC0AB1"/>
    <w:rsid w:val="00DC3564"/>
    <w:rsid w:val="00DD7D3A"/>
    <w:rsid w:val="00DE03B7"/>
    <w:rsid w:val="00DE347E"/>
    <w:rsid w:val="00DF09F1"/>
    <w:rsid w:val="00DF47DC"/>
    <w:rsid w:val="00DF5252"/>
    <w:rsid w:val="00E0105A"/>
    <w:rsid w:val="00E0715A"/>
    <w:rsid w:val="00E10B8E"/>
    <w:rsid w:val="00E1289B"/>
    <w:rsid w:val="00E13F3C"/>
    <w:rsid w:val="00E17337"/>
    <w:rsid w:val="00E20A84"/>
    <w:rsid w:val="00E2536E"/>
    <w:rsid w:val="00E308DC"/>
    <w:rsid w:val="00E33147"/>
    <w:rsid w:val="00E33249"/>
    <w:rsid w:val="00E34018"/>
    <w:rsid w:val="00E43254"/>
    <w:rsid w:val="00E435E5"/>
    <w:rsid w:val="00E44959"/>
    <w:rsid w:val="00E47DBE"/>
    <w:rsid w:val="00E5172D"/>
    <w:rsid w:val="00E57E8E"/>
    <w:rsid w:val="00E64861"/>
    <w:rsid w:val="00E65152"/>
    <w:rsid w:val="00E72F1A"/>
    <w:rsid w:val="00E807C2"/>
    <w:rsid w:val="00E81796"/>
    <w:rsid w:val="00E81C34"/>
    <w:rsid w:val="00E850A5"/>
    <w:rsid w:val="00E87748"/>
    <w:rsid w:val="00E92C42"/>
    <w:rsid w:val="00E92FB1"/>
    <w:rsid w:val="00E9510E"/>
    <w:rsid w:val="00E968FD"/>
    <w:rsid w:val="00E971DB"/>
    <w:rsid w:val="00E97D01"/>
    <w:rsid w:val="00EA01D0"/>
    <w:rsid w:val="00EA4BC3"/>
    <w:rsid w:val="00EB61CB"/>
    <w:rsid w:val="00ED0C9C"/>
    <w:rsid w:val="00ED5F5C"/>
    <w:rsid w:val="00EE1BB1"/>
    <w:rsid w:val="00EE7F9E"/>
    <w:rsid w:val="00EF363E"/>
    <w:rsid w:val="00EF4B2B"/>
    <w:rsid w:val="00EF5E25"/>
    <w:rsid w:val="00F0220A"/>
    <w:rsid w:val="00F0242C"/>
    <w:rsid w:val="00F154B0"/>
    <w:rsid w:val="00F15CB5"/>
    <w:rsid w:val="00F2103C"/>
    <w:rsid w:val="00F235B3"/>
    <w:rsid w:val="00F24FE9"/>
    <w:rsid w:val="00F30FF5"/>
    <w:rsid w:val="00F340AE"/>
    <w:rsid w:val="00F35B45"/>
    <w:rsid w:val="00F35E7B"/>
    <w:rsid w:val="00F36FA2"/>
    <w:rsid w:val="00F37F4D"/>
    <w:rsid w:val="00F401C4"/>
    <w:rsid w:val="00F40DA9"/>
    <w:rsid w:val="00F518BD"/>
    <w:rsid w:val="00F55A5B"/>
    <w:rsid w:val="00F55C4D"/>
    <w:rsid w:val="00F57923"/>
    <w:rsid w:val="00F61DAF"/>
    <w:rsid w:val="00F624D1"/>
    <w:rsid w:val="00F628C6"/>
    <w:rsid w:val="00F63341"/>
    <w:rsid w:val="00F6478E"/>
    <w:rsid w:val="00F7247F"/>
    <w:rsid w:val="00F7778A"/>
    <w:rsid w:val="00F8070D"/>
    <w:rsid w:val="00F84E7B"/>
    <w:rsid w:val="00F86C69"/>
    <w:rsid w:val="00F92E17"/>
    <w:rsid w:val="00F93A82"/>
    <w:rsid w:val="00F93EAB"/>
    <w:rsid w:val="00F963F4"/>
    <w:rsid w:val="00F96CC2"/>
    <w:rsid w:val="00FA28C3"/>
    <w:rsid w:val="00FA6E39"/>
    <w:rsid w:val="00FA793B"/>
    <w:rsid w:val="00FB0713"/>
    <w:rsid w:val="00FB2605"/>
    <w:rsid w:val="00FB6058"/>
    <w:rsid w:val="00FB6334"/>
    <w:rsid w:val="00FB6BB8"/>
    <w:rsid w:val="00FC3EE8"/>
    <w:rsid w:val="00FC6885"/>
    <w:rsid w:val="00FE2503"/>
    <w:rsid w:val="00FE654A"/>
    <w:rsid w:val="00FF2E08"/>
    <w:rsid w:val="00FF4DB9"/>
    <w:rsid w:val="00FF5C48"/>
    <w:rsid w:val="00F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3105C"/>
  <w15:chartTrackingRefBased/>
  <w15:docId w15:val="{B7B075AA-9F45-4832-A1EC-F3A4D54C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6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5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5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5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6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FC6885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C6885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68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6468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6468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A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553E"/>
  </w:style>
  <w:style w:type="paragraph" w:styleId="Fuzeile">
    <w:name w:val="footer"/>
    <w:basedOn w:val="Standard"/>
    <w:link w:val="FuzeileZchn"/>
    <w:uiPriority w:val="99"/>
    <w:unhideWhenUsed/>
    <w:rsid w:val="000A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553E"/>
  </w:style>
  <w:style w:type="character" w:styleId="NichtaufgelsteErwhnung">
    <w:name w:val="Unresolved Mention"/>
    <w:basedOn w:val="Absatz-Standardschriftart"/>
    <w:uiPriority w:val="99"/>
    <w:semiHidden/>
    <w:unhideWhenUsed/>
    <w:rsid w:val="001124EF"/>
    <w:rPr>
      <w:color w:val="605E5C"/>
      <w:shd w:val="clear" w:color="auto" w:fill="E1DFDD"/>
    </w:rPr>
  </w:style>
  <w:style w:type="paragraph" w:customStyle="1" w:styleId="TableParagraph">
    <w:name w:val="Table Paragraph"/>
    <w:basedOn w:val="Standard"/>
    <w:uiPriority w:val="1"/>
    <w:qFormat/>
    <w:rsid w:val="00801E16"/>
    <w:pPr>
      <w:widowControl w:val="0"/>
      <w:autoSpaceDE w:val="0"/>
      <w:autoSpaceDN w:val="0"/>
      <w:spacing w:before="106" w:after="0" w:line="240" w:lineRule="auto"/>
      <w:ind w:left="95"/>
    </w:pPr>
    <w:rPr>
      <w:rFonts w:ascii="Arial" w:eastAsia="Arial" w:hAnsi="Arial" w:cs="Arial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5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006B49"/>
    <w:pPr>
      <w:spacing w:after="100"/>
      <w:ind w:left="220"/>
    </w:pPr>
  </w:style>
  <w:style w:type="table" w:customStyle="1" w:styleId="TableNormal1">
    <w:name w:val="Table Normal1"/>
    <w:uiPriority w:val="2"/>
    <w:semiHidden/>
    <w:unhideWhenUsed/>
    <w:qFormat/>
    <w:rsid w:val="00286D7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worldtimeapi.org/api/timezone/europe/zurich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F1DE447DABC647B072C437BC9A1A41" ma:contentTypeVersion="6" ma:contentTypeDescription="Ein neues Dokument erstellen." ma:contentTypeScope="" ma:versionID="9c5edc5743de841e9b927ef2dff5aea2">
  <xsd:schema xmlns:xsd="http://www.w3.org/2001/XMLSchema" xmlns:xs="http://www.w3.org/2001/XMLSchema" xmlns:p="http://schemas.microsoft.com/office/2006/metadata/properties" xmlns:ns2="60c0600e-6ef8-423b-96a2-fbd8259dcc75" targetNamespace="http://schemas.microsoft.com/office/2006/metadata/properties" ma:root="true" ma:fieldsID="1f17887676b76b3e4b3f604e4a3c478e" ns2:_="">
    <xsd:import namespace="60c0600e-6ef8-423b-96a2-fbd8259dcc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0600e-6ef8-423b-96a2-fbd8259dc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BB0B62-7CB7-48E6-8D03-38943C19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29ED2A-9679-40DE-8ED8-177EF80500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A74B0-9D18-4246-8273-86DB4E732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c0600e-6ef8-423b-96a2-fbd8259dcc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711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5183</CharactersWithSpaces>
  <SharedDoc>false</SharedDoc>
  <HLinks>
    <vt:vector size="78" baseType="variant">
      <vt:variant>
        <vt:i4>3473443</vt:i4>
      </vt:variant>
      <vt:variant>
        <vt:i4>75</vt:i4>
      </vt:variant>
      <vt:variant>
        <vt:i4>0</vt:i4>
      </vt:variant>
      <vt:variant>
        <vt:i4>5</vt:i4>
      </vt:variant>
      <vt:variant>
        <vt:lpwstr>https://worldtimeapi.org/api/timezone/europe/zurich</vt:lpwstr>
      </vt:variant>
      <vt:variant>
        <vt:lpwstr/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_Toc87636225</vt:lpwstr>
      </vt:variant>
      <vt:variant>
        <vt:i4>1376314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_Toc87636224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_Toc87636223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_Toc87636222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_Toc87636221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_Toc87636220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_Toc87636219</vt:lpwstr>
      </vt:variant>
      <vt:variant>
        <vt:i4>1638457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_Toc87636218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_Toc87636217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_Toc87636216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_Toc87636215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_Toc87636214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>Samira Bingesser, Gani Nurceski, Juan Gutierrez</dc:subject>
  <dc:creator>Samira Binesser</dc:creator>
  <cp:keywords/>
  <dc:description/>
  <cp:lastModifiedBy>Nurceski Gani</cp:lastModifiedBy>
  <cp:revision>448</cp:revision>
  <dcterms:created xsi:type="dcterms:W3CDTF">2021-09-28T13:12:00Z</dcterms:created>
  <dcterms:modified xsi:type="dcterms:W3CDTF">2021-11-12T18:07:00Z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0x01010078F1DE447DABC647B072C437BC9A1A41</vt:lpwstr>
  </property>
</Properties>
</file>