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Los analistas que estaban realizando el diseño conceptual de una base de datos, se fueron de</w:t>
      </w:r>
    </w:p>
    <w:p>
      <w:pPr>
        <w:pStyle w:val="Normal"/>
        <w:rPr/>
      </w:pPr>
      <w:r>
        <w:rPr/>
        <w:t>la empresa y dejaron el trabajo sin terminar. 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Relevamiento</w:t>
      </w:r>
    </w:p>
    <w:p>
      <w:pPr>
        <w:pStyle w:val="Normal"/>
        <w:rPr/>
      </w:pPr>
      <w:r>
        <w:rPr/>
        <w:t>Una empresa de Informática desea llevar el control de las actividades que realizan los usuarios</w:t>
      </w:r>
    </w:p>
    <w:p>
      <w:pPr>
        <w:pStyle w:val="Normal"/>
        <w:rPr/>
      </w:pPr>
      <w:r>
        <w:rPr/>
        <w:t>en su red informática.</w:t>
      </w:r>
    </w:p>
    <w:p>
      <w:pPr>
        <w:pStyle w:val="Normal"/>
        <w:rPr/>
      </w:pPr>
      <w:r>
        <w:rPr/>
        <w:t>De los empleados que trabajan en la empresa se conoce su cédula de identidad, su nombre</w:t>
      </w:r>
    </w:p>
    <w:p>
      <w:pPr>
        <w:pStyle w:val="Normal"/>
        <w:rPr/>
      </w:pPr>
      <w:r>
        <w:rPr/>
        <w:t>completo, dirección y teléfono de contacto. Cuando un empleado ingresa a la empresa, se le</w:t>
      </w:r>
    </w:p>
    <w:p>
      <w:pPr>
        <w:pStyle w:val="Normal"/>
        <w:rPr/>
      </w:pPr>
      <w:r>
        <w:rPr/>
        <w:t>asigna un nuevo único usuario personal dentro de la red informática de la empresa.</w:t>
      </w:r>
    </w:p>
    <w:p>
      <w:pPr>
        <w:pStyle w:val="Normal"/>
        <w:rPr/>
      </w:pPr>
      <w:r>
        <w:rPr/>
        <w:t>Para cada usuario, se registra el nombre del usuario (login), la password y el email.</w:t>
      </w:r>
    </w:p>
    <w:p>
      <w:pPr>
        <w:pStyle w:val="Normal"/>
        <w:rPr/>
      </w:pPr>
      <w:r>
        <w:rPr/>
        <w:t>Además la empresa posee un conjunto de computadoras de las cuales algunas son servidores</w:t>
      </w:r>
    </w:p>
    <w:p>
      <w:pPr>
        <w:pStyle w:val="Normal"/>
        <w:rPr/>
      </w:pPr>
      <w:r>
        <w:rPr/>
        <w:t>y otras, puestos de trabajo conocidos por los empleados como “terminales”. Las terminales son</w:t>
      </w:r>
    </w:p>
    <w:p>
      <w:pPr>
        <w:pStyle w:val="Normal"/>
        <w:rPr/>
      </w:pPr>
      <w:r>
        <w:rPr/>
        <w:t>usadas como puestos de trabajo por lo que son consideradas monousuario, es decir, sólo un</w:t>
      </w:r>
    </w:p>
    <w:p>
      <w:pPr>
        <w:pStyle w:val="Normal"/>
        <w:rPr/>
      </w:pPr>
      <w:r>
        <w:rPr/>
        <w:t>usuario la puede utilizar en un momento dado. Por otro lado, los servidores proveen servicios y</w:t>
      </w:r>
    </w:p>
    <w:p>
      <w:pPr>
        <w:pStyle w:val="Normal"/>
        <w:rPr/>
      </w:pPr>
      <w:r>
        <w:rPr/>
        <w:t>nunca son utilizados como puestos de trabajo.</w:t>
      </w:r>
    </w:p>
    <w:p>
      <w:pPr>
        <w:pStyle w:val="Normal"/>
        <w:rPr/>
      </w:pPr>
      <w:r>
        <w:rPr/>
        <w:t>De los computadores se conoce un identificador, un nombre, el tipo (ide, scsi, s-ata, etc.) y</w:t>
      </w:r>
    </w:p>
    <w:p>
      <w:pPr>
        <w:pStyle w:val="Normal"/>
        <w:rPr/>
      </w:pPr>
      <w:r>
        <w:rPr/>
        <w:t>tamaños de cada uno de sus discos, la cantidad de memoria que tiene y el procesador que</w:t>
      </w:r>
    </w:p>
    <w:p>
      <w:pPr>
        <w:pStyle w:val="Normal"/>
        <w:rPr/>
      </w:pPr>
      <w:r>
        <w:rPr/>
        <w:t>tiene.</w:t>
      </w:r>
    </w:p>
    <w:p>
      <w:pPr>
        <w:pStyle w:val="Normal"/>
        <w:rPr/>
      </w:pPr>
      <w:r>
        <w:rPr/>
        <w:t>Se desea llevar el control de qué servicios corre cada servidor. De cada servicio se conoce un</w:t>
      </w:r>
    </w:p>
    <w:p>
      <w:pPr>
        <w:pStyle w:val="Normal"/>
        <w:rPr/>
      </w:pPr>
      <w:r>
        <w:rPr/>
        <w:t>nombre, y si bien hay varios servidores que corren servicios con el mismo nombre, un servidor</w:t>
      </w:r>
    </w:p>
    <w:p>
      <w:pPr>
        <w:pStyle w:val="Normal"/>
        <w:rPr/>
      </w:pPr>
      <w:r>
        <w:rPr/>
        <w:t>nunca corre más de un servicio con un nombre dado. De los servicios se conoce el nombre</w:t>
      </w:r>
    </w:p>
    <w:p>
      <w:pPr>
        <w:pStyle w:val="Normal"/>
        <w:rPr/>
      </w:pPr>
      <w:r>
        <w:rPr/>
        <w:t>(mail, web, etc.) y la fecha en que comenzó a ejecutarse en ese servidor. Los servicios en</w:t>
      </w:r>
    </w:p>
    <w:p>
      <w:pPr>
        <w:pStyle w:val="Normal"/>
        <w:rPr/>
      </w:pPr>
      <w:r>
        <w:rPr/>
        <w:t>distintos servidores deben ser considerados distintos.</w:t>
      </w:r>
    </w:p>
    <w:p>
      <w:pPr>
        <w:pStyle w:val="Normal"/>
        <w:rPr/>
      </w:pPr>
      <w:r>
        <w:rPr/>
        <w:t>Cada terminal tiene instalado un conjunto de aplicaciones. De cada aplicación se conoce un</w:t>
      </w:r>
    </w:p>
    <w:p>
      <w:pPr>
        <w:pStyle w:val="Normal"/>
        <w:rPr/>
      </w:pPr>
      <w:r>
        <w:rPr/>
        <w:t>nombre, una versión y la fecha de expiración de la licencia que siempre es global a toda la red</w:t>
      </w:r>
    </w:p>
    <w:p>
      <w:pPr>
        <w:pStyle w:val="Normal"/>
        <w:rPr/>
      </w:pPr>
      <w:r>
        <w:rPr/>
        <w:t>para cada aplicación. Es claro que no deben ser consideradas iguales dos aplicaciones si</w:t>
      </w:r>
    </w:p>
    <w:p>
      <w:pPr>
        <w:pStyle w:val="Normal"/>
        <w:rPr/>
      </w:pPr>
      <w:r>
        <w:rPr/>
        <w:t>tienen el mismo nombre pero diferente versión (no es lo mismo Word 98 que Word XP...).</w:t>
      </w:r>
    </w:p>
    <w:p>
      <w:pPr>
        <w:pStyle w:val="Normal"/>
        <w:rPr/>
      </w:pPr>
      <w:r>
        <w:rPr/>
        <w:t>Además se debe registrar la fecha de instalación en cada computador.</w:t>
      </w:r>
    </w:p>
    <w:p>
      <w:pPr>
        <w:pStyle w:val="Normal"/>
        <w:rPr/>
      </w:pPr>
      <w:r>
        <w:rPr/>
        <w:t>Para cada aplicación también interesa registrar que servicios requiere para su ejecución y</w:t>
      </w:r>
    </w:p>
    <w:p>
      <w:pPr>
        <w:pStyle w:val="Normal"/>
        <w:rPr/>
      </w:pPr>
      <w:r>
        <w:rPr/>
        <w:t>además de qué otras aplicaciones depende.</w:t>
      </w:r>
    </w:p>
    <w:p>
      <w:pPr>
        <w:pStyle w:val="Normal"/>
        <w:rPr/>
      </w:pPr>
      <w:r>
        <w:rPr/>
        <w:t>De cada sesión de un usuario en una terminal dada, interesa registrar la fecha y hora de</w:t>
      </w:r>
    </w:p>
    <w:p>
      <w:pPr>
        <w:pStyle w:val="Normal"/>
        <w:rPr/>
      </w:pPr>
      <w:r>
        <w:rPr/>
        <w:t>comienzo y qué aplicaciones utilizó de las instaladas en esa terminal.</w:t>
      </w:r>
    </w:p>
    <w:p>
      <w:pPr>
        <w:pStyle w:val="Normal"/>
        <w:rPr/>
      </w:pPr>
      <w:r>
        <w:rPr/>
        <w:t>SE PIDE:</w:t>
      </w:r>
    </w:p>
    <w:p>
      <w:pPr>
        <w:pStyle w:val="Normal"/>
        <w:rPr/>
      </w:pPr>
      <w:r>
        <w:rPr/>
        <w:t xml:space="preserve">Realizar el diagrama conceptual con las restricciones de integridad correspondientes. 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TRABAJO PRACTICO 10/08/2017</w:t>
    </w:r>
  </w:p>
</w:hdr>
</file>

<file path=word/settings.xml><?xml version="1.0" encoding="utf-8"?>
<w:settings xmlns:w="http://schemas.openxmlformats.org/wordprocessingml/2006/main">
  <w:zoom w:percent="8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LibreOffice/5.0.3.2$Linux_X86_64 LibreOffice_project/00m0$Build-2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2017-08-09T12:17:40Z</dcterms:created>
  <dc:creator>Hector Carballo</dc:creator>
  <dc:language>en-US</dc:language>
  <cp:lastModifiedBy>Hector Carballo</cp:lastModifiedBy>
  <dcterms:modified xsi:type="dcterms:W3CDTF">2017-08-09T12:24:27Z</dcterms:modified>
  <cp:revision>1</cp:revision>
</cp:coreProperties>
</file>