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1764" w14:textId="52D3F3D4" w:rsidR="00203FD7" w:rsidRDefault="002E774E" w:rsidP="008210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E774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2.</w:t>
      </w:r>
    </w:p>
    <w:p w14:paraId="5C67FA62" w14:textId="33168741" w:rsidR="00AB6A7F" w:rsidRDefault="00341E60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satisfacer los </w:t>
      </w:r>
      <w:r w:rsidR="00921B87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empresa </w:t>
      </w:r>
      <w:proofErr w:type="spellStart"/>
      <w:r w:rsidR="00921B87">
        <w:rPr>
          <w:rFonts w:ascii="Times New Roman" w:hAnsi="Times New Roman" w:cs="Times New Roman"/>
          <w:sz w:val="24"/>
          <w:szCs w:val="24"/>
          <w:lang w:val="es-ES"/>
        </w:rPr>
        <w:t>TerMax</w:t>
      </w:r>
      <w:proofErr w:type="spellEnd"/>
      <w:r w:rsidR="00921B87">
        <w:rPr>
          <w:rFonts w:ascii="Times New Roman" w:hAnsi="Times New Roman" w:cs="Times New Roman"/>
          <w:sz w:val="24"/>
          <w:szCs w:val="24"/>
          <w:lang w:val="es-ES"/>
        </w:rPr>
        <w:t xml:space="preserve"> y considerando el paradigma de programación orientada a objetos</w:t>
      </w:r>
      <w:r w:rsidR="001D2C20">
        <w:rPr>
          <w:rFonts w:ascii="Times New Roman" w:hAnsi="Times New Roman" w:cs="Times New Roman"/>
          <w:sz w:val="24"/>
          <w:szCs w:val="24"/>
          <w:lang w:val="es-ES"/>
        </w:rPr>
        <w:t xml:space="preserve"> se considera como primer paso determinar a partir del enunciado cuales clases </w:t>
      </w:r>
      <w:r w:rsidR="00AC2BA4">
        <w:rPr>
          <w:rFonts w:ascii="Times New Roman" w:hAnsi="Times New Roman" w:cs="Times New Roman"/>
          <w:sz w:val="24"/>
          <w:szCs w:val="24"/>
          <w:lang w:val="es-ES"/>
        </w:rPr>
        <w:t>se van</w:t>
      </w:r>
      <w:r w:rsidR="001D2C20">
        <w:rPr>
          <w:rFonts w:ascii="Times New Roman" w:hAnsi="Times New Roman" w:cs="Times New Roman"/>
          <w:sz w:val="24"/>
          <w:szCs w:val="24"/>
          <w:lang w:val="es-ES"/>
        </w:rPr>
        <w:t xml:space="preserve"> a necesitar para modelar el sistema</w:t>
      </w:r>
      <w:r w:rsidR="007700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168BC">
        <w:rPr>
          <w:rFonts w:ascii="Times New Roman" w:hAnsi="Times New Roman" w:cs="Times New Roman"/>
          <w:sz w:val="24"/>
          <w:szCs w:val="24"/>
          <w:lang w:val="es-ES"/>
        </w:rPr>
        <w:t xml:space="preserve">Tras el análisis inicial del problema se consideran en primer lugar </w:t>
      </w:r>
      <w:r w:rsidR="007D5F7F"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7168BC">
        <w:rPr>
          <w:rFonts w:ascii="Times New Roman" w:hAnsi="Times New Roman" w:cs="Times New Roman"/>
          <w:sz w:val="24"/>
          <w:szCs w:val="24"/>
          <w:lang w:val="es-ES"/>
        </w:rPr>
        <w:t xml:space="preserve"> clases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D5F7F">
        <w:rPr>
          <w:rFonts w:ascii="Times New Roman" w:hAnsi="Times New Roman" w:cs="Times New Roman"/>
          <w:sz w:val="24"/>
          <w:szCs w:val="24"/>
          <w:lang w:val="es-ES"/>
        </w:rPr>
        <w:t xml:space="preserve">la clase red nacional, </w:t>
      </w:r>
      <w:r w:rsidR="0077003A">
        <w:rPr>
          <w:rFonts w:ascii="Times New Roman" w:hAnsi="Times New Roman" w:cs="Times New Roman"/>
          <w:sz w:val="24"/>
          <w:szCs w:val="24"/>
          <w:lang w:val="es-ES"/>
        </w:rPr>
        <w:t xml:space="preserve">la clase estación de servicio, </w:t>
      </w:r>
      <w:r w:rsidR="00AC2BA4">
        <w:rPr>
          <w:rFonts w:ascii="Times New Roman" w:hAnsi="Times New Roman" w:cs="Times New Roman"/>
          <w:sz w:val="24"/>
          <w:szCs w:val="24"/>
          <w:lang w:val="es-ES"/>
        </w:rPr>
        <w:t xml:space="preserve">la clase surtidor y la clase </w:t>
      </w:r>
      <w:r w:rsidR="00917380">
        <w:rPr>
          <w:rFonts w:ascii="Times New Roman" w:hAnsi="Times New Roman" w:cs="Times New Roman"/>
          <w:sz w:val="24"/>
          <w:szCs w:val="24"/>
          <w:lang w:val="es-ES"/>
        </w:rPr>
        <w:t>tanque central</w:t>
      </w:r>
      <w:r w:rsidR="005E4A70">
        <w:rPr>
          <w:rFonts w:ascii="Times New Roman" w:hAnsi="Times New Roman" w:cs="Times New Roman"/>
          <w:sz w:val="24"/>
          <w:szCs w:val="24"/>
          <w:lang w:val="es-ES"/>
        </w:rPr>
        <w:t xml:space="preserve"> (estas clases se pueden ver sujetas a cambios durante el</w:t>
      </w:r>
      <w:r w:rsidR="00E10FEA">
        <w:rPr>
          <w:rFonts w:ascii="Times New Roman" w:hAnsi="Times New Roman" w:cs="Times New Roman"/>
          <w:sz w:val="24"/>
          <w:szCs w:val="24"/>
          <w:lang w:val="es-ES"/>
        </w:rPr>
        <w:t xml:space="preserve"> paso de los </w:t>
      </w:r>
      <w:proofErr w:type="spellStart"/>
      <w:r w:rsidR="00E10FEA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="005E4A70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8210A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2C4C86">
        <w:rPr>
          <w:rFonts w:ascii="Times New Roman" w:hAnsi="Times New Roman" w:cs="Times New Roman"/>
          <w:sz w:val="24"/>
          <w:szCs w:val="24"/>
          <w:lang w:val="es-ES"/>
        </w:rPr>
        <w:t xml:space="preserve">en base a esto </w:t>
      </w:r>
      <w:r w:rsidR="00F64B15">
        <w:rPr>
          <w:rFonts w:ascii="Times New Roman" w:hAnsi="Times New Roman" w:cs="Times New Roman"/>
          <w:sz w:val="24"/>
          <w:szCs w:val="24"/>
          <w:lang w:val="es-ES"/>
        </w:rPr>
        <w:t>surge una pregunta fundamental, ¿Qué son las islas?</w:t>
      </w:r>
      <w:r w:rsidR="00EF1411">
        <w:rPr>
          <w:rFonts w:ascii="Times New Roman" w:hAnsi="Times New Roman" w:cs="Times New Roman"/>
          <w:sz w:val="24"/>
          <w:szCs w:val="24"/>
          <w:lang w:val="es-ES"/>
        </w:rPr>
        <w:t>, algo clave a tener en cuenta es el contexto del</w:t>
      </w:r>
      <w:r w:rsidR="00F55234">
        <w:rPr>
          <w:rFonts w:ascii="Times New Roman" w:hAnsi="Times New Roman" w:cs="Times New Roman"/>
          <w:sz w:val="24"/>
          <w:szCs w:val="24"/>
          <w:lang w:val="es-ES"/>
        </w:rPr>
        <w:t xml:space="preserve"> problema planteado y la delimitación de la realidad, es decir, con las funcionalidades que se necesitan </w:t>
      </w:r>
      <w:r w:rsidR="00627276">
        <w:rPr>
          <w:rFonts w:ascii="Times New Roman" w:hAnsi="Times New Roman" w:cs="Times New Roman"/>
          <w:sz w:val="24"/>
          <w:szCs w:val="24"/>
          <w:lang w:val="es-ES"/>
        </w:rPr>
        <w:t xml:space="preserve">¿es </w:t>
      </w:r>
      <w:r w:rsidR="00F55234">
        <w:rPr>
          <w:rFonts w:ascii="Times New Roman" w:hAnsi="Times New Roman" w:cs="Times New Roman"/>
          <w:sz w:val="24"/>
          <w:szCs w:val="24"/>
          <w:lang w:val="es-ES"/>
        </w:rPr>
        <w:t xml:space="preserve">verdaderamente </w:t>
      </w:r>
      <w:r w:rsidR="00627276">
        <w:rPr>
          <w:rFonts w:ascii="Times New Roman" w:hAnsi="Times New Roman" w:cs="Times New Roman"/>
          <w:sz w:val="24"/>
          <w:szCs w:val="24"/>
          <w:lang w:val="es-ES"/>
        </w:rPr>
        <w:t>esencial tener a las islas como clases?</w:t>
      </w:r>
    </w:p>
    <w:p w14:paraId="5D696578" w14:textId="3E58D0E1" w:rsidR="00A17D48" w:rsidRDefault="00A17D48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Tras</w:t>
      </w:r>
      <w:r w:rsidR="00B55D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027D8">
        <w:rPr>
          <w:rFonts w:ascii="Times New Roman" w:hAnsi="Times New Roman" w:cs="Times New Roman"/>
          <w:sz w:val="24"/>
          <w:szCs w:val="24"/>
          <w:lang w:val="es-ES"/>
        </w:rPr>
        <w:t>meditar sobre ello</w:t>
      </w:r>
      <w:r w:rsidR="00133E28">
        <w:rPr>
          <w:rFonts w:ascii="Times New Roman" w:hAnsi="Times New Roman" w:cs="Times New Roman"/>
          <w:sz w:val="24"/>
          <w:szCs w:val="24"/>
          <w:lang w:val="es-ES"/>
        </w:rPr>
        <w:t xml:space="preserve"> se concluye que no es necesario en este contexto, tal vez en un problema con 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 w:rsidR="00133E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 xml:space="preserve">distintos </w:t>
      </w:r>
      <w:r w:rsidR="00E634B6">
        <w:rPr>
          <w:rFonts w:ascii="Times New Roman" w:hAnsi="Times New Roman" w:cs="Times New Roman"/>
          <w:sz w:val="24"/>
          <w:szCs w:val="24"/>
          <w:lang w:val="es-ES"/>
        </w:rPr>
        <w:t>podría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 xml:space="preserve"> ser una estrategia viable y fundamental para el funcionamiento del sistema</w:t>
      </w:r>
      <w:r w:rsidR="00E634B6">
        <w:rPr>
          <w:rFonts w:ascii="Times New Roman" w:hAnsi="Times New Roman" w:cs="Times New Roman"/>
          <w:sz w:val="24"/>
          <w:szCs w:val="24"/>
          <w:lang w:val="es-ES"/>
        </w:rPr>
        <w:t xml:space="preserve">, sin embargo </w:t>
      </w:r>
      <w:r w:rsidR="002409E5">
        <w:rPr>
          <w:rFonts w:ascii="Times New Roman" w:hAnsi="Times New Roman" w:cs="Times New Roman"/>
          <w:sz w:val="24"/>
          <w:szCs w:val="24"/>
          <w:lang w:val="es-ES"/>
        </w:rPr>
        <w:t>el programa que se nos solicita se basa en la</w:t>
      </w:r>
      <w:r w:rsidR="00A96513">
        <w:rPr>
          <w:rFonts w:ascii="Times New Roman" w:hAnsi="Times New Roman" w:cs="Times New Roman"/>
          <w:sz w:val="24"/>
          <w:szCs w:val="24"/>
          <w:lang w:val="es-ES"/>
        </w:rPr>
        <w:t xml:space="preserve"> gestión de las </w:t>
      </w:r>
      <w:r w:rsidR="002409E5">
        <w:rPr>
          <w:rFonts w:ascii="Times New Roman" w:hAnsi="Times New Roman" w:cs="Times New Roman"/>
          <w:sz w:val="24"/>
          <w:szCs w:val="24"/>
          <w:lang w:val="es-ES"/>
        </w:rPr>
        <w:t>estaciones de servicio</w:t>
      </w:r>
      <w:r w:rsidR="00BB1715">
        <w:rPr>
          <w:rFonts w:ascii="Times New Roman" w:hAnsi="Times New Roman" w:cs="Times New Roman"/>
          <w:sz w:val="24"/>
          <w:szCs w:val="24"/>
          <w:lang w:val="es-ES"/>
        </w:rPr>
        <w:t>, los surtidores y las transacciones realizadas</w:t>
      </w:r>
      <w:r w:rsidR="00F74B30">
        <w:rPr>
          <w:rFonts w:ascii="Times New Roman" w:hAnsi="Times New Roman" w:cs="Times New Roman"/>
          <w:sz w:val="24"/>
          <w:szCs w:val="24"/>
          <w:lang w:val="es-ES"/>
        </w:rPr>
        <w:t>, haciendo que modelar las islas como clases sea algo innecesario en el problema planteado</w:t>
      </w:r>
      <w:r w:rsidR="00724F31">
        <w:rPr>
          <w:rFonts w:ascii="Times New Roman" w:hAnsi="Times New Roman" w:cs="Times New Roman"/>
          <w:sz w:val="24"/>
          <w:szCs w:val="24"/>
          <w:lang w:val="es-ES"/>
        </w:rPr>
        <w:t xml:space="preserve">, las islas </w:t>
      </w:r>
      <w:r w:rsidR="00136203">
        <w:rPr>
          <w:rFonts w:ascii="Times New Roman" w:hAnsi="Times New Roman" w:cs="Times New Roman"/>
          <w:sz w:val="24"/>
          <w:szCs w:val="24"/>
          <w:lang w:val="es-ES"/>
        </w:rPr>
        <w:t>se definirán mediante funciones/métodos que se determinaran mas tarde</w:t>
      </w:r>
      <w:r w:rsidR="00133F2A">
        <w:rPr>
          <w:rFonts w:ascii="Times New Roman" w:hAnsi="Times New Roman" w:cs="Times New Roman"/>
          <w:sz w:val="24"/>
          <w:szCs w:val="24"/>
          <w:lang w:val="es-ES"/>
        </w:rPr>
        <w:t xml:space="preserve"> en el desarrollo.</w:t>
      </w:r>
    </w:p>
    <w:p w14:paraId="1B68CAB9" w14:textId="144D90A0" w:rsidR="00133F2A" w:rsidRDefault="009324B0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Tras haber definido esto, se </w:t>
      </w:r>
      <w:r w:rsidR="002E5161">
        <w:rPr>
          <w:rFonts w:ascii="Times New Roman" w:hAnsi="Times New Roman" w:cs="Times New Roman"/>
          <w:sz w:val="24"/>
          <w:szCs w:val="24"/>
          <w:lang w:val="es-ES"/>
        </w:rPr>
        <w:t xml:space="preserve">analiza que relación existe entre las clases mencionadas, en la </w:t>
      </w:r>
      <w:r w:rsidR="00007ABD">
        <w:rPr>
          <w:rFonts w:ascii="Times New Roman" w:hAnsi="Times New Roman" w:cs="Times New Roman"/>
          <w:sz w:val="24"/>
          <w:szCs w:val="24"/>
          <w:lang w:val="es-ES"/>
        </w:rPr>
        <w:t xml:space="preserve">clase de red nacional como se especifica en el documento solo se va a crear una instancia, por ello </w:t>
      </w:r>
      <w:r w:rsidR="000E785B">
        <w:rPr>
          <w:rFonts w:ascii="Times New Roman" w:hAnsi="Times New Roman" w:cs="Times New Roman"/>
          <w:sz w:val="24"/>
          <w:szCs w:val="24"/>
          <w:lang w:val="es-ES"/>
        </w:rPr>
        <w:t>la red nacional va a ser el “todo”</w:t>
      </w:r>
      <w:r w:rsidR="00402917">
        <w:rPr>
          <w:rFonts w:ascii="Times New Roman" w:hAnsi="Times New Roman" w:cs="Times New Roman"/>
          <w:sz w:val="24"/>
          <w:szCs w:val="24"/>
          <w:lang w:val="es-ES"/>
        </w:rPr>
        <w:t xml:space="preserve">, la red nacional puede tener muchas estaciones de servicio, </w:t>
      </w:r>
      <w:r w:rsidR="00924E95">
        <w:rPr>
          <w:rFonts w:ascii="Times New Roman" w:hAnsi="Times New Roman" w:cs="Times New Roman"/>
          <w:sz w:val="24"/>
          <w:szCs w:val="24"/>
          <w:lang w:val="es-ES"/>
        </w:rPr>
        <w:t>es decir, la</w:t>
      </w:r>
      <w:r w:rsidR="00336400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="00924E95">
        <w:rPr>
          <w:rFonts w:ascii="Times New Roman" w:hAnsi="Times New Roman" w:cs="Times New Roman"/>
          <w:sz w:val="24"/>
          <w:szCs w:val="24"/>
          <w:lang w:val="es-ES"/>
        </w:rPr>
        <w:t xml:space="preserve">estaciones de servicio hacen parte de la red nacional, </w:t>
      </w:r>
      <w:r w:rsidR="0089184B">
        <w:rPr>
          <w:rFonts w:ascii="Times New Roman" w:hAnsi="Times New Roman" w:cs="Times New Roman"/>
          <w:sz w:val="24"/>
          <w:szCs w:val="24"/>
          <w:lang w:val="es-ES"/>
        </w:rPr>
        <w:t>mismo caso que los surtidores con las propias estaciones de servicio</w:t>
      </w:r>
      <w:r w:rsidR="00336400">
        <w:rPr>
          <w:rFonts w:ascii="Times New Roman" w:hAnsi="Times New Roman" w:cs="Times New Roman"/>
          <w:sz w:val="24"/>
          <w:szCs w:val="24"/>
          <w:lang w:val="es-ES"/>
        </w:rPr>
        <w:t>, pueden haber muchos surtidores por estación y</w:t>
      </w:r>
      <w:r w:rsidR="005B713B">
        <w:rPr>
          <w:rFonts w:ascii="Times New Roman" w:hAnsi="Times New Roman" w:cs="Times New Roman"/>
          <w:sz w:val="24"/>
          <w:szCs w:val="24"/>
          <w:lang w:val="es-ES"/>
        </w:rPr>
        <w:t xml:space="preserve"> los surtidores hacen parte de las estaciones, finalmente los tanques centrales son una relación </w:t>
      </w:r>
      <w:r w:rsidR="008857DE">
        <w:rPr>
          <w:rFonts w:ascii="Times New Roman" w:hAnsi="Times New Roman" w:cs="Times New Roman"/>
          <w:sz w:val="24"/>
          <w:szCs w:val="24"/>
          <w:lang w:val="es-ES"/>
        </w:rPr>
        <w:t>uno a uno con las estaciones</w:t>
      </w:r>
      <w:r w:rsidR="001716E8">
        <w:rPr>
          <w:rFonts w:ascii="Times New Roman" w:hAnsi="Times New Roman" w:cs="Times New Roman"/>
          <w:sz w:val="24"/>
          <w:szCs w:val="24"/>
          <w:lang w:val="es-ES"/>
        </w:rPr>
        <w:t xml:space="preserve">, por cada estación </w:t>
      </w:r>
      <w:r w:rsidR="0056022E">
        <w:rPr>
          <w:rFonts w:ascii="Times New Roman" w:hAnsi="Times New Roman" w:cs="Times New Roman"/>
          <w:sz w:val="24"/>
          <w:szCs w:val="24"/>
          <w:lang w:val="es-ES"/>
        </w:rPr>
        <w:t>hay un único tanque central</w:t>
      </w:r>
      <w:r w:rsidR="008C435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91BC262" w14:textId="7670DB36" w:rsidR="00991D73" w:rsidRDefault="00E026E2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ED05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A16DC">
        <w:rPr>
          <w:rFonts w:ascii="Times New Roman" w:hAnsi="Times New Roman" w:cs="Times New Roman"/>
          <w:sz w:val="24"/>
          <w:szCs w:val="24"/>
          <w:lang w:val="es-ES"/>
        </w:rPr>
        <w:t>instancia de la red nacional se va a crear con</w:t>
      </w:r>
      <w:r w:rsidR="00E2602A">
        <w:rPr>
          <w:rFonts w:ascii="Times New Roman" w:hAnsi="Times New Roman" w:cs="Times New Roman"/>
          <w:sz w:val="24"/>
          <w:szCs w:val="24"/>
          <w:lang w:val="es-ES"/>
        </w:rPr>
        <w:t xml:space="preserve"> unos precios para cada tipo de combustible</w:t>
      </w:r>
      <w:r w:rsidR="00EF5E5A">
        <w:rPr>
          <w:rFonts w:ascii="Times New Roman" w:hAnsi="Times New Roman" w:cs="Times New Roman"/>
          <w:sz w:val="24"/>
          <w:szCs w:val="24"/>
          <w:lang w:val="es-ES"/>
        </w:rPr>
        <w:t xml:space="preserve"> predeterminados, si estos no son cambiados por el usuario se va a operar en base a ellos</w:t>
      </w:r>
      <w:r w:rsidR="00660C15">
        <w:rPr>
          <w:rFonts w:ascii="Times New Roman" w:hAnsi="Times New Roman" w:cs="Times New Roman"/>
          <w:sz w:val="24"/>
          <w:szCs w:val="24"/>
          <w:lang w:val="es-ES"/>
        </w:rPr>
        <w:t>. E</w:t>
      </w:r>
      <w:r w:rsidR="00284BEE">
        <w:rPr>
          <w:rFonts w:ascii="Times New Roman" w:hAnsi="Times New Roman" w:cs="Times New Roman"/>
          <w:sz w:val="24"/>
          <w:szCs w:val="24"/>
          <w:lang w:val="es-ES"/>
        </w:rPr>
        <w:t xml:space="preserve">l usuario va a </w:t>
      </w:r>
      <w:r w:rsidR="00ED05F6">
        <w:rPr>
          <w:rFonts w:ascii="Times New Roman" w:hAnsi="Times New Roman" w:cs="Times New Roman"/>
          <w:sz w:val="24"/>
          <w:szCs w:val="24"/>
          <w:lang w:val="es-ES"/>
        </w:rPr>
        <w:t>tener la opción de cambiar estos precios cuando quiera</w:t>
      </w:r>
      <w:r w:rsidR="00BA56D8">
        <w:rPr>
          <w:rFonts w:ascii="Times New Roman" w:hAnsi="Times New Roman" w:cs="Times New Roman"/>
          <w:sz w:val="24"/>
          <w:szCs w:val="24"/>
          <w:lang w:val="es-ES"/>
        </w:rPr>
        <w:t xml:space="preserve">, hay que tener en cuenta que según el enunciado del desafío los precios </w:t>
      </w:r>
      <w:r w:rsidR="00071575">
        <w:rPr>
          <w:rFonts w:ascii="Times New Roman" w:hAnsi="Times New Roman" w:cs="Times New Roman"/>
          <w:sz w:val="24"/>
          <w:szCs w:val="24"/>
          <w:lang w:val="es-ES"/>
        </w:rPr>
        <w:t>varían</w:t>
      </w:r>
      <w:r w:rsidR="00BA56D8">
        <w:rPr>
          <w:rFonts w:ascii="Times New Roman" w:hAnsi="Times New Roman" w:cs="Times New Roman"/>
          <w:sz w:val="24"/>
          <w:szCs w:val="24"/>
          <w:lang w:val="es-ES"/>
        </w:rPr>
        <w:t xml:space="preserve"> según la región de la estación de servicio, este ajuste de precios se realizara de forma automática</w:t>
      </w:r>
      <w:r w:rsidR="001747CF">
        <w:rPr>
          <w:rFonts w:ascii="Times New Roman" w:hAnsi="Times New Roman" w:cs="Times New Roman"/>
          <w:sz w:val="24"/>
          <w:szCs w:val="24"/>
          <w:lang w:val="es-ES"/>
        </w:rPr>
        <w:t xml:space="preserve"> con un ajuste porcentual.</w:t>
      </w:r>
    </w:p>
    <w:p w14:paraId="7B9DA3C2" w14:textId="77777777" w:rsidR="00C343C0" w:rsidRDefault="00E939EB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ajuste se </w:t>
      </w:r>
      <w:r w:rsidR="002B7440">
        <w:rPr>
          <w:rFonts w:ascii="Times New Roman" w:hAnsi="Times New Roman" w:cs="Times New Roman"/>
          <w:sz w:val="24"/>
          <w:szCs w:val="24"/>
          <w:lang w:val="es-ES"/>
        </w:rPr>
        <w:t xml:space="preserve">determina con un acercamiento a lo que pasa en la realidad, </w:t>
      </w:r>
      <w:r w:rsidR="005666D4">
        <w:rPr>
          <w:rFonts w:ascii="Times New Roman" w:hAnsi="Times New Roman" w:cs="Times New Roman"/>
          <w:sz w:val="24"/>
          <w:szCs w:val="24"/>
          <w:lang w:val="es-ES"/>
        </w:rPr>
        <w:t>en la región norte del país los precios de los combustibles tienden a ser mas altos por l</w:t>
      </w:r>
      <w:r w:rsidR="00A04345">
        <w:rPr>
          <w:rFonts w:ascii="Times New Roman" w:hAnsi="Times New Roman" w:cs="Times New Roman"/>
          <w:sz w:val="24"/>
          <w:szCs w:val="24"/>
          <w:lang w:val="es-ES"/>
        </w:rPr>
        <w:t xml:space="preserve">os costos de transporte desde el interior, </w:t>
      </w:r>
      <w:r w:rsidR="00A04345">
        <w:rPr>
          <w:rFonts w:ascii="Times New Roman" w:hAnsi="Times New Roman" w:cs="Times New Roman"/>
          <w:sz w:val="24"/>
          <w:szCs w:val="24"/>
          <w:lang w:val="es-ES"/>
        </w:rPr>
        <w:lastRenderedPageBreak/>
        <w:t>la infraestructura y la logística requerida</w:t>
      </w:r>
      <w:r w:rsidR="00632C5C">
        <w:rPr>
          <w:rFonts w:ascii="Times New Roman" w:hAnsi="Times New Roman" w:cs="Times New Roman"/>
          <w:sz w:val="24"/>
          <w:szCs w:val="24"/>
          <w:lang w:val="es-ES"/>
        </w:rPr>
        <w:t xml:space="preserve">, por </w:t>
      </w:r>
      <w:r w:rsidR="0028117B">
        <w:rPr>
          <w:rFonts w:ascii="Times New Roman" w:hAnsi="Times New Roman" w:cs="Times New Roman"/>
          <w:sz w:val="24"/>
          <w:szCs w:val="24"/>
          <w:lang w:val="es-ES"/>
        </w:rPr>
        <w:t>tanto,</w:t>
      </w:r>
      <w:r w:rsidR="00632C5C">
        <w:rPr>
          <w:rFonts w:ascii="Times New Roman" w:hAnsi="Times New Roman" w:cs="Times New Roman"/>
          <w:sz w:val="24"/>
          <w:szCs w:val="24"/>
          <w:lang w:val="es-ES"/>
        </w:rPr>
        <w:t xml:space="preserve"> en el diseño del programa se aumentara un </w:t>
      </w:r>
      <w:r w:rsidR="0028117B">
        <w:rPr>
          <w:rFonts w:ascii="Times New Roman" w:hAnsi="Times New Roman" w:cs="Times New Roman"/>
          <w:sz w:val="24"/>
          <w:szCs w:val="24"/>
          <w:lang w:val="es-ES"/>
        </w:rPr>
        <w:t xml:space="preserve">5% al precio de todas las categorías de combustible si la </w:t>
      </w:r>
      <w:r w:rsidR="00AE6909">
        <w:rPr>
          <w:rFonts w:ascii="Times New Roman" w:hAnsi="Times New Roman" w:cs="Times New Roman"/>
          <w:sz w:val="24"/>
          <w:szCs w:val="24"/>
          <w:lang w:val="es-ES"/>
        </w:rPr>
        <w:t>estación de servicio</w:t>
      </w:r>
      <w:r w:rsidR="0028117B">
        <w:rPr>
          <w:rFonts w:ascii="Times New Roman" w:hAnsi="Times New Roman" w:cs="Times New Roman"/>
          <w:sz w:val="24"/>
          <w:szCs w:val="24"/>
          <w:lang w:val="es-ES"/>
        </w:rPr>
        <w:t xml:space="preserve"> se encuentra en la región del norte. Si la región es centro se conservarán los precios establecidos para la red nacional</w:t>
      </w:r>
      <w:r w:rsidR="002D788A">
        <w:rPr>
          <w:rFonts w:ascii="Times New Roman" w:hAnsi="Times New Roman" w:cs="Times New Roman"/>
          <w:sz w:val="24"/>
          <w:szCs w:val="24"/>
          <w:lang w:val="es-ES"/>
        </w:rPr>
        <w:t xml:space="preserve"> ya que en el interior del país se encuentran las principales refinerías</w:t>
      </w:r>
      <w:r w:rsidR="004A174A">
        <w:rPr>
          <w:rFonts w:ascii="Times New Roman" w:hAnsi="Times New Roman" w:cs="Times New Roman"/>
          <w:sz w:val="24"/>
          <w:szCs w:val="24"/>
          <w:lang w:val="es-ES"/>
        </w:rPr>
        <w:t xml:space="preserve">, reduciendo los costos de distribución. </w:t>
      </w:r>
      <w:r w:rsidR="0053456F">
        <w:rPr>
          <w:rFonts w:ascii="Times New Roman" w:hAnsi="Times New Roman" w:cs="Times New Roman"/>
          <w:sz w:val="24"/>
          <w:szCs w:val="24"/>
          <w:lang w:val="es-ES"/>
        </w:rPr>
        <w:t>Finalmente,</w:t>
      </w:r>
      <w:r w:rsidR="004A174A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r w:rsidR="00240517">
        <w:rPr>
          <w:rFonts w:ascii="Times New Roman" w:hAnsi="Times New Roman" w:cs="Times New Roman"/>
          <w:sz w:val="24"/>
          <w:szCs w:val="24"/>
          <w:lang w:val="es-ES"/>
        </w:rPr>
        <w:t xml:space="preserve">la región es sur </w:t>
      </w:r>
      <w:r w:rsidR="000962F7">
        <w:rPr>
          <w:rFonts w:ascii="Times New Roman" w:hAnsi="Times New Roman" w:cs="Times New Roman"/>
          <w:sz w:val="24"/>
          <w:szCs w:val="24"/>
          <w:lang w:val="es-ES"/>
        </w:rPr>
        <w:t>se reducirán los costos de todos los tipos de combustible un 3</w:t>
      </w:r>
      <w:r w:rsidR="001141B6">
        <w:rPr>
          <w:rFonts w:ascii="Times New Roman" w:hAnsi="Times New Roman" w:cs="Times New Roman"/>
          <w:sz w:val="24"/>
          <w:szCs w:val="24"/>
          <w:lang w:val="es-ES"/>
        </w:rPr>
        <w:t xml:space="preserve">%, esto debido a que es una región con menos demanda y </w:t>
      </w:r>
      <w:r w:rsidR="00C60363">
        <w:rPr>
          <w:rFonts w:ascii="Times New Roman" w:hAnsi="Times New Roman" w:cs="Times New Roman"/>
          <w:sz w:val="24"/>
          <w:szCs w:val="24"/>
          <w:lang w:val="es-ES"/>
        </w:rPr>
        <w:t xml:space="preserve">que cuenta </w:t>
      </w:r>
      <w:r w:rsidR="001141B6">
        <w:rPr>
          <w:rFonts w:ascii="Times New Roman" w:hAnsi="Times New Roman" w:cs="Times New Roman"/>
          <w:sz w:val="24"/>
          <w:szCs w:val="24"/>
          <w:lang w:val="es-ES"/>
        </w:rPr>
        <w:t xml:space="preserve">con subsidios del estado </w:t>
      </w:r>
      <w:r w:rsidR="00E17945">
        <w:rPr>
          <w:rFonts w:ascii="Times New Roman" w:hAnsi="Times New Roman" w:cs="Times New Roman"/>
          <w:sz w:val="24"/>
          <w:szCs w:val="24"/>
          <w:lang w:val="es-ES"/>
        </w:rPr>
        <w:t xml:space="preserve">en compensación de </w:t>
      </w:r>
      <w:r w:rsidR="004C11C4">
        <w:rPr>
          <w:rFonts w:ascii="Times New Roman" w:hAnsi="Times New Roman" w:cs="Times New Roman"/>
          <w:sz w:val="24"/>
          <w:szCs w:val="24"/>
          <w:lang w:val="es-ES"/>
        </w:rPr>
        <w:t xml:space="preserve">las dificultades económicas del área </w:t>
      </w:r>
      <w:r w:rsidR="00C60363">
        <w:rPr>
          <w:rFonts w:ascii="Times New Roman" w:hAnsi="Times New Roman" w:cs="Times New Roman"/>
          <w:sz w:val="24"/>
          <w:szCs w:val="24"/>
          <w:lang w:val="es-ES"/>
        </w:rPr>
        <w:t>y la lejanía.</w:t>
      </w:r>
    </w:p>
    <w:p w14:paraId="488A9809" w14:textId="588EE6F7" w:rsidR="001747CF" w:rsidRDefault="00E01FDD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crear y eliminar estaciones </w:t>
      </w:r>
      <w:r w:rsidR="00E86C6F">
        <w:rPr>
          <w:rFonts w:ascii="Times New Roman" w:hAnsi="Times New Roman" w:cs="Times New Roman"/>
          <w:sz w:val="24"/>
          <w:szCs w:val="24"/>
          <w:lang w:val="es-ES"/>
        </w:rPr>
        <w:t xml:space="preserve">de servicio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va a hacer uso de un archivo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donde se 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>guardará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información de las instancias creadas,</w:t>
      </w:r>
      <w:r w:rsidR="00E86C6F">
        <w:rPr>
          <w:rFonts w:ascii="Times New Roman" w:hAnsi="Times New Roman" w:cs="Times New Roman"/>
          <w:sz w:val="24"/>
          <w:szCs w:val="24"/>
          <w:lang w:val="es-ES"/>
        </w:rPr>
        <w:t xml:space="preserve"> todas las estaciones van a cumplir un formato predefinido en el archivo, para 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E86C6F">
        <w:rPr>
          <w:rFonts w:ascii="Times New Roman" w:hAnsi="Times New Roman" w:cs="Times New Roman"/>
          <w:sz w:val="24"/>
          <w:szCs w:val="24"/>
          <w:lang w:val="es-ES"/>
        </w:rPr>
        <w:t xml:space="preserve"> luego poder ser manipuladas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 xml:space="preserve">. Las estaciones deben tener nombres distintos y coordenadas distintas para poder ser creadas, se </w:t>
      </w:r>
      <w:r w:rsidR="002A695A">
        <w:rPr>
          <w:rFonts w:ascii="Times New Roman" w:hAnsi="Times New Roman" w:cs="Times New Roman"/>
          <w:sz w:val="24"/>
          <w:szCs w:val="24"/>
          <w:lang w:val="es-ES"/>
        </w:rPr>
        <w:t>identificarán</w:t>
      </w:r>
      <w:r w:rsidR="008E6C9A">
        <w:rPr>
          <w:rFonts w:ascii="Times New Roman" w:hAnsi="Times New Roman" w:cs="Times New Roman"/>
          <w:sz w:val="24"/>
          <w:szCs w:val="24"/>
          <w:lang w:val="es-ES"/>
        </w:rPr>
        <w:t xml:space="preserve"> por un ID que se conseguirá mediante </w:t>
      </w:r>
      <w:r w:rsidR="00270EFF">
        <w:rPr>
          <w:rFonts w:ascii="Times New Roman" w:hAnsi="Times New Roman" w:cs="Times New Roman"/>
          <w:sz w:val="24"/>
          <w:szCs w:val="24"/>
          <w:lang w:val="es-ES"/>
        </w:rPr>
        <w:t>un</w:t>
      </w:r>
      <w:r w:rsidR="002A695A">
        <w:rPr>
          <w:rFonts w:ascii="Times New Roman" w:hAnsi="Times New Roman" w:cs="Times New Roman"/>
          <w:sz w:val="24"/>
          <w:szCs w:val="24"/>
          <w:lang w:val="es-ES"/>
        </w:rPr>
        <w:t xml:space="preserve"> atributo estático, este se va a actualizar siempre que se cree un nuevo objeto, asegurando así distintos identificadores siempre.</w:t>
      </w:r>
    </w:p>
    <w:p w14:paraId="5F05C329" w14:textId="2027A1E6" w:rsidR="007B036F" w:rsidRDefault="002A695A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</w:t>
      </w:r>
      <w:r w:rsidR="00E90AAF">
        <w:rPr>
          <w:rFonts w:ascii="Times New Roman" w:hAnsi="Times New Roman" w:cs="Times New Roman"/>
          <w:sz w:val="24"/>
          <w:szCs w:val="24"/>
          <w:lang w:val="es-ES"/>
        </w:rPr>
        <w:t xml:space="preserve">almacenamiento predeterminado del tanque central </w:t>
      </w:r>
      <w:r w:rsidR="004E1C50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E90AAF">
        <w:rPr>
          <w:rFonts w:ascii="Times New Roman" w:hAnsi="Times New Roman" w:cs="Times New Roman"/>
          <w:sz w:val="24"/>
          <w:szCs w:val="24"/>
          <w:lang w:val="es-ES"/>
        </w:rPr>
        <w:t>que debe ser un numero entre 100 y 200 para cada categoría</w:t>
      </w:r>
      <w:r w:rsidR="004E1C50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="00E90AAF">
        <w:rPr>
          <w:rFonts w:ascii="Times New Roman" w:hAnsi="Times New Roman" w:cs="Times New Roman"/>
          <w:sz w:val="24"/>
          <w:szCs w:val="24"/>
          <w:lang w:val="es-ES"/>
        </w:rPr>
        <w:t xml:space="preserve">se hace uso de la librería </w:t>
      </w:r>
      <w:proofErr w:type="spellStart"/>
      <w:r w:rsidR="00E90AAF">
        <w:rPr>
          <w:rFonts w:ascii="Times New Roman" w:hAnsi="Times New Roman" w:cs="Times New Roman"/>
          <w:sz w:val="24"/>
          <w:szCs w:val="24"/>
          <w:lang w:val="es-ES"/>
        </w:rPr>
        <w:t>random</w:t>
      </w:r>
      <w:proofErr w:type="spellEnd"/>
      <w:r w:rsidR="00E90AAF">
        <w:rPr>
          <w:rFonts w:ascii="Times New Roman" w:hAnsi="Times New Roman" w:cs="Times New Roman"/>
          <w:sz w:val="24"/>
          <w:szCs w:val="24"/>
          <w:lang w:val="es-ES"/>
        </w:rPr>
        <w:t>, con ella vamos a poder generar un numero en este rango de manera totalmente aleatoria</w:t>
      </w:r>
      <w:r w:rsidR="004E1C5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877C33">
        <w:rPr>
          <w:rFonts w:ascii="Times New Roman" w:hAnsi="Times New Roman" w:cs="Times New Roman"/>
          <w:sz w:val="24"/>
          <w:szCs w:val="24"/>
          <w:lang w:val="es-ES"/>
        </w:rPr>
        <w:t>haciendo que cada estación creada tenga capacidades distintas siempre, esto no quita que el usuario pueda</w:t>
      </w:r>
      <w:r w:rsidR="007B380E">
        <w:rPr>
          <w:rFonts w:ascii="Times New Roman" w:hAnsi="Times New Roman" w:cs="Times New Roman"/>
          <w:sz w:val="24"/>
          <w:szCs w:val="24"/>
          <w:lang w:val="es-ES"/>
        </w:rPr>
        <w:t xml:space="preserve"> asignar estas capacidades</w:t>
      </w:r>
      <w:r w:rsidR="00450A07">
        <w:rPr>
          <w:rFonts w:ascii="Times New Roman" w:hAnsi="Times New Roman" w:cs="Times New Roman"/>
          <w:sz w:val="24"/>
          <w:szCs w:val="24"/>
          <w:lang w:val="es-ES"/>
        </w:rPr>
        <w:t xml:space="preserve"> de almacenamiento</w:t>
      </w:r>
      <w:r w:rsidR="007B380E">
        <w:rPr>
          <w:rFonts w:ascii="Times New Roman" w:hAnsi="Times New Roman" w:cs="Times New Roman"/>
          <w:sz w:val="24"/>
          <w:szCs w:val="24"/>
          <w:lang w:val="es-ES"/>
        </w:rPr>
        <w:t xml:space="preserve"> cuando quiera manualmente.</w:t>
      </w:r>
    </w:p>
    <w:p w14:paraId="02C3ECF6" w14:textId="0C1116FC" w:rsidR="008B73D1" w:rsidRPr="008B73D1" w:rsidRDefault="008B73D1" w:rsidP="008210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73D1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Desarrollo.</w:t>
      </w:r>
    </w:p>
    <w:p w14:paraId="7B8CDAA6" w14:textId="0FEA815D" w:rsidR="008B73D1" w:rsidRDefault="00A46FCF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Durante el desarrollo</w:t>
      </w:r>
      <w:r w:rsidR="003967A1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="00861E29">
        <w:rPr>
          <w:rFonts w:ascii="Times New Roman" w:hAnsi="Times New Roman" w:cs="Times New Roman"/>
          <w:sz w:val="24"/>
          <w:szCs w:val="24"/>
          <w:lang w:val="es-ES"/>
        </w:rPr>
        <w:t>realizan dos cambios en la estructura y lógica del programa con respecto al análisis inicial</w:t>
      </w:r>
      <w:r w:rsidR="00210A64">
        <w:rPr>
          <w:rFonts w:ascii="Times New Roman" w:hAnsi="Times New Roman" w:cs="Times New Roman"/>
          <w:sz w:val="24"/>
          <w:szCs w:val="24"/>
          <w:lang w:val="es-ES"/>
        </w:rPr>
        <w:t>, el primero es la eliminación de la clase tanque central</w:t>
      </w:r>
      <w:r w:rsidR="00B357DA">
        <w:rPr>
          <w:rFonts w:ascii="Times New Roman" w:hAnsi="Times New Roman" w:cs="Times New Roman"/>
          <w:sz w:val="24"/>
          <w:szCs w:val="24"/>
          <w:lang w:val="es-ES"/>
        </w:rPr>
        <w:t xml:space="preserve">; tras mirar </w:t>
      </w:r>
      <w:r w:rsidR="00E37F5B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B357DA">
        <w:rPr>
          <w:rFonts w:ascii="Times New Roman" w:hAnsi="Times New Roman" w:cs="Times New Roman"/>
          <w:sz w:val="24"/>
          <w:szCs w:val="24"/>
          <w:lang w:val="es-ES"/>
        </w:rPr>
        <w:t xml:space="preserve"> a profundidad los </w:t>
      </w:r>
      <w:r w:rsidR="00E37F5B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 w:rsidR="00B357DA">
        <w:rPr>
          <w:rFonts w:ascii="Times New Roman" w:hAnsi="Times New Roman" w:cs="Times New Roman"/>
          <w:sz w:val="24"/>
          <w:szCs w:val="24"/>
          <w:lang w:val="es-ES"/>
        </w:rPr>
        <w:t xml:space="preserve"> y los posibles atributos</w:t>
      </w:r>
      <w:r w:rsidR="00E37F5B">
        <w:rPr>
          <w:rFonts w:ascii="Times New Roman" w:hAnsi="Times New Roman" w:cs="Times New Roman"/>
          <w:sz w:val="24"/>
          <w:szCs w:val="24"/>
          <w:lang w:val="es-ES"/>
        </w:rPr>
        <w:t xml:space="preserve"> de las clases nos percatamos de que el tanque central </w:t>
      </w:r>
      <w:r w:rsidR="00A31296">
        <w:rPr>
          <w:rFonts w:ascii="Times New Roman" w:hAnsi="Times New Roman" w:cs="Times New Roman"/>
          <w:sz w:val="24"/>
          <w:szCs w:val="24"/>
          <w:lang w:val="es-ES"/>
        </w:rPr>
        <w:t xml:space="preserve">era mas optimo asignarlo como un atributo de la clase estación de servicio, esto debido a que </w:t>
      </w:r>
      <w:r w:rsidR="00450B96">
        <w:rPr>
          <w:rFonts w:ascii="Times New Roman" w:hAnsi="Times New Roman" w:cs="Times New Roman"/>
          <w:sz w:val="24"/>
          <w:szCs w:val="24"/>
          <w:lang w:val="es-ES"/>
        </w:rPr>
        <w:t xml:space="preserve">en el enunciado no se especifican </w:t>
      </w:r>
      <w:r w:rsidR="00D90181">
        <w:rPr>
          <w:rFonts w:ascii="Times New Roman" w:hAnsi="Times New Roman" w:cs="Times New Roman"/>
          <w:sz w:val="24"/>
          <w:szCs w:val="24"/>
          <w:lang w:val="es-ES"/>
        </w:rPr>
        <w:t>muchas posibles tareas que pueda resolver</w:t>
      </w:r>
      <w:r w:rsidR="00A1528D">
        <w:rPr>
          <w:rFonts w:ascii="Times New Roman" w:hAnsi="Times New Roman" w:cs="Times New Roman"/>
          <w:sz w:val="24"/>
          <w:szCs w:val="24"/>
          <w:lang w:val="es-ES"/>
        </w:rPr>
        <w:t xml:space="preserve"> una clase tanque central. Como cada estación de servicio posee</w:t>
      </w:r>
      <w:r w:rsidR="0010744F">
        <w:rPr>
          <w:rFonts w:ascii="Times New Roman" w:hAnsi="Times New Roman" w:cs="Times New Roman"/>
          <w:sz w:val="24"/>
          <w:szCs w:val="24"/>
          <w:lang w:val="es-ES"/>
        </w:rPr>
        <w:t xml:space="preserve"> un único tanque central podemos ver los almacenamientos individuales de combustible como atributos, pudiendo reasignarlos a través de </w:t>
      </w:r>
      <w:proofErr w:type="spellStart"/>
      <w:r w:rsidR="0010744F">
        <w:rPr>
          <w:rFonts w:ascii="Times New Roman" w:hAnsi="Times New Roman" w:cs="Times New Roman"/>
          <w:sz w:val="24"/>
          <w:szCs w:val="24"/>
          <w:lang w:val="es-ES"/>
        </w:rPr>
        <w:t>setters</w:t>
      </w:r>
      <w:proofErr w:type="spellEnd"/>
      <w:r w:rsidR="00D81559">
        <w:rPr>
          <w:rFonts w:ascii="Times New Roman" w:hAnsi="Times New Roman" w:cs="Times New Roman"/>
          <w:sz w:val="24"/>
          <w:szCs w:val="24"/>
          <w:lang w:val="es-ES"/>
        </w:rPr>
        <w:t xml:space="preserve"> simplemente.</w:t>
      </w:r>
    </w:p>
    <w:p w14:paraId="468C04EF" w14:textId="66668FF4" w:rsidR="00D81559" w:rsidRDefault="00D81559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otro cambio es el descarte de la idea de operar la información a través de archivos.txt, se determinó que la forma </w:t>
      </w:r>
      <w:r w:rsidR="00AC3803">
        <w:rPr>
          <w:rFonts w:ascii="Times New Roman" w:hAnsi="Times New Roman" w:cs="Times New Roman"/>
          <w:sz w:val="24"/>
          <w:szCs w:val="24"/>
          <w:lang w:val="es-ES"/>
        </w:rPr>
        <w:t xml:space="preserve">adecuada y optima de hacerlo era a través de arreglos dinámicos. Los </w:t>
      </w:r>
      <w:r w:rsidR="00AC380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archivos presentan la ventaja para almacenar la información, sin </w:t>
      </w:r>
      <w:r w:rsidR="00F7699C">
        <w:rPr>
          <w:rFonts w:ascii="Times New Roman" w:hAnsi="Times New Roman" w:cs="Times New Roman"/>
          <w:sz w:val="24"/>
          <w:szCs w:val="24"/>
          <w:lang w:val="es-ES"/>
        </w:rPr>
        <w:t>embargo,</w:t>
      </w:r>
      <w:r w:rsidR="00AC3803">
        <w:rPr>
          <w:rFonts w:ascii="Times New Roman" w:hAnsi="Times New Roman" w:cs="Times New Roman"/>
          <w:sz w:val="24"/>
          <w:szCs w:val="24"/>
          <w:lang w:val="es-ES"/>
        </w:rPr>
        <w:t xml:space="preserve"> no se deben usar como mesa de trabajo,</w:t>
      </w:r>
      <w:r w:rsidR="00B35BD9">
        <w:rPr>
          <w:rFonts w:ascii="Times New Roman" w:hAnsi="Times New Roman" w:cs="Times New Roman"/>
          <w:sz w:val="24"/>
          <w:szCs w:val="24"/>
          <w:lang w:val="es-ES"/>
        </w:rPr>
        <w:t xml:space="preserve"> en este caso, debíamos no solo guardar datos sino modificarlos también, por </w:t>
      </w:r>
      <w:r w:rsidR="00F7699C">
        <w:rPr>
          <w:rFonts w:ascii="Times New Roman" w:hAnsi="Times New Roman" w:cs="Times New Roman"/>
          <w:sz w:val="24"/>
          <w:szCs w:val="24"/>
          <w:lang w:val="es-ES"/>
        </w:rPr>
        <w:t xml:space="preserve">tanto, guardarlos en arreglos es una decisión mas indicada. Los arreglos mencionados son atributos de 2 clases, </w:t>
      </w:r>
      <w:proofErr w:type="spellStart"/>
      <w:r w:rsidR="00F7699C">
        <w:rPr>
          <w:rFonts w:ascii="Times New Roman" w:hAnsi="Times New Roman" w:cs="Times New Roman"/>
          <w:sz w:val="24"/>
          <w:szCs w:val="24"/>
          <w:lang w:val="es-ES"/>
        </w:rPr>
        <w:t>RedNacional</w:t>
      </w:r>
      <w:proofErr w:type="spellEnd"/>
      <w:r w:rsidR="00F7699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F7699C">
        <w:rPr>
          <w:rFonts w:ascii="Times New Roman" w:hAnsi="Times New Roman" w:cs="Times New Roman"/>
          <w:sz w:val="24"/>
          <w:szCs w:val="24"/>
          <w:lang w:val="es-ES"/>
        </w:rPr>
        <w:t>EstacionServicio</w:t>
      </w:r>
      <w:proofErr w:type="spellEnd"/>
      <w:r w:rsidR="00F75D79">
        <w:rPr>
          <w:rFonts w:ascii="Times New Roman" w:hAnsi="Times New Roman" w:cs="Times New Roman"/>
          <w:sz w:val="24"/>
          <w:szCs w:val="24"/>
          <w:lang w:val="es-ES"/>
        </w:rPr>
        <w:t xml:space="preserve">. Podemos imaginar la solución del problema como </w:t>
      </w:r>
      <w:r w:rsidR="00A0797C">
        <w:rPr>
          <w:rFonts w:ascii="Times New Roman" w:hAnsi="Times New Roman" w:cs="Times New Roman"/>
          <w:sz w:val="24"/>
          <w:szCs w:val="24"/>
          <w:lang w:val="es-ES"/>
        </w:rPr>
        <w:t xml:space="preserve">las muñecas rusas </w:t>
      </w:r>
      <w:proofErr w:type="spellStart"/>
      <w:r w:rsidR="00A0797C">
        <w:rPr>
          <w:rFonts w:ascii="Times New Roman" w:hAnsi="Times New Roman" w:cs="Times New Roman"/>
          <w:sz w:val="24"/>
          <w:szCs w:val="24"/>
          <w:lang w:val="es-ES"/>
        </w:rPr>
        <w:t>matrioshka</w:t>
      </w:r>
      <w:proofErr w:type="spellEnd"/>
      <w:r w:rsidR="00920A03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A0797C">
        <w:rPr>
          <w:rFonts w:ascii="Times New Roman" w:hAnsi="Times New Roman" w:cs="Times New Roman"/>
          <w:sz w:val="24"/>
          <w:szCs w:val="24"/>
          <w:lang w:val="es-ES"/>
        </w:rPr>
        <w:t>la red nacional es la muñeca más grande</w:t>
      </w:r>
      <w:r w:rsidR="00920A03">
        <w:rPr>
          <w:rFonts w:ascii="Times New Roman" w:hAnsi="Times New Roman" w:cs="Times New Roman"/>
          <w:sz w:val="24"/>
          <w:szCs w:val="24"/>
          <w:lang w:val="es-ES"/>
        </w:rPr>
        <w:t>, no es contenida por ninguna otra clase</w:t>
      </w:r>
      <w:r w:rsidR="00A0797C">
        <w:rPr>
          <w:rFonts w:ascii="Times New Roman" w:hAnsi="Times New Roman" w:cs="Times New Roman"/>
          <w:sz w:val="24"/>
          <w:szCs w:val="24"/>
          <w:lang w:val="es-ES"/>
        </w:rPr>
        <w:t xml:space="preserve"> (por ser solo una ins</w:t>
      </w:r>
      <w:r w:rsidR="00920A03">
        <w:rPr>
          <w:rFonts w:ascii="Times New Roman" w:hAnsi="Times New Roman" w:cs="Times New Roman"/>
          <w:sz w:val="24"/>
          <w:szCs w:val="24"/>
          <w:lang w:val="es-ES"/>
        </w:rPr>
        <w:t>tancia</w:t>
      </w:r>
      <w:r w:rsidR="00A0797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50005A">
        <w:rPr>
          <w:rFonts w:ascii="Times New Roman" w:hAnsi="Times New Roman" w:cs="Times New Roman"/>
          <w:sz w:val="24"/>
          <w:szCs w:val="24"/>
          <w:lang w:val="es-ES"/>
        </w:rPr>
        <w:t xml:space="preserve">, la clase estación de servicio esta encapsulada en la clase red nacional, es decir, </w:t>
      </w:r>
      <w:r w:rsidR="00700FCE">
        <w:rPr>
          <w:rFonts w:ascii="Times New Roman" w:hAnsi="Times New Roman" w:cs="Times New Roman"/>
          <w:sz w:val="24"/>
          <w:szCs w:val="24"/>
          <w:lang w:val="es-ES"/>
        </w:rPr>
        <w:t>la red tiene un</w:t>
      </w:r>
      <w:r w:rsidR="00E94D6B">
        <w:rPr>
          <w:rFonts w:ascii="Times New Roman" w:hAnsi="Times New Roman" w:cs="Times New Roman"/>
          <w:sz w:val="24"/>
          <w:szCs w:val="24"/>
          <w:lang w:val="es-ES"/>
        </w:rPr>
        <w:t>a colección</w:t>
      </w:r>
      <w:r w:rsidR="00700FCE">
        <w:rPr>
          <w:rFonts w:ascii="Times New Roman" w:hAnsi="Times New Roman" w:cs="Times New Roman"/>
          <w:sz w:val="24"/>
          <w:szCs w:val="24"/>
          <w:lang w:val="es-ES"/>
        </w:rPr>
        <w:t xml:space="preserve"> de estaciones de servicio (</w:t>
      </w:r>
      <w:r w:rsidR="00E94D6B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700FCE">
        <w:rPr>
          <w:rFonts w:ascii="Times New Roman" w:hAnsi="Times New Roman" w:cs="Times New Roman"/>
          <w:sz w:val="24"/>
          <w:szCs w:val="24"/>
          <w:lang w:val="es-ES"/>
        </w:rPr>
        <w:t xml:space="preserve">arreglo dinámico como atributo), </w:t>
      </w:r>
      <w:r w:rsidR="00E94D6B">
        <w:rPr>
          <w:rFonts w:ascii="Times New Roman" w:hAnsi="Times New Roman" w:cs="Times New Roman"/>
          <w:sz w:val="24"/>
          <w:szCs w:val="24"/>
          <w:lang w:val="es-ES"/>
        </w:rPr>
        <w:t xml:space="preserve">para dar final a la analogía </w:t>
      </w:r>
      <w:r w:rsidR="006F20A3">
        <w:rPr>
          <w:rFonts w:ascii="Times New Roman" w:hAnsi="Times New Roman" w:cs="Times New Roman"/>
          <w:sz w:val="24"/>
          <w:szCs w:val="24"/>
          <w:lang w:val="es-ES"/>
        </w:rPr>
        <w:t xml:space="preserve">los surtidores están encapsulados en las estaciones de servicio, siendo la parte mas pequeña de esta encapsulación, por tanto </w:t>
      </w:r>
      <w:r w:rsidR="00C6521A">
        <w:rPr>
          <w:rFonts w:ascii="Times New Roman" w:hAnsi="Times New Roman" w:cs="Times New Roman"/>
          <w:sz w:val="24"/>
          <w:szCs w:val="24"/>
          <w:lang w:val="es-ES"/>
        </w:rPr>
        <w:t xml:space="preserve">las estaciones de servicio tiene un arreglo </w:t>
      </w:r>
      <w:r w:rsidR="006C5B76">
        <w:rPr>
          <w:rFonts w:ascii="Times New Roman" w:hAnsi="Times New Roman" w:cs="Times New Roman"/>
          <w:sz w:val="24"/>
          <w:szCs w:val="24"/>
          <w:lang w:val="es-ES"/>
        </w:rPr>
        <w:t>dinámico</w:t>
      </w:r>
      <w:r w:rsidR="00C6521A">
        <w:rPr>
          <w:rFonts w:ascii="Times New Roman" w:hAnsi="Times New Roman" w:cs="Times New Roman"/>
          <w:sz w:val="24"/>
          <w:szCs w:val="24"/>
          <w:lang w:val="es-ES"/>
        </w:rPr>
        <w:t xml:space="preserve"> de surtidores.</w:t>
      </w:r>
    </w:p>
    <w:p w14:paraId="4AC3577B" w14:textId="7AC65ECB" w:rsidR="00C6521A" w:rsidRDefault="00C6521A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tamaño de estos arreglos va a depender exclusivamente de</w:t>
      </w:r>
      <w:r w:rsidR="00016FA5">
        <w:rPr>
          <w:rFonts w:ascii="Times New Roman" w:hAnsi="Times New Roman" w:cs="Times New Roman"/>
          <w:sz w:val="24"/>
          <w:szCs w:val="24"/>
          <w:lang w:val="es-ES"/>
        </w:rPr>
        <w:t>l cliente, cada vez que la reserva de memoria sea insuficiente para la cantidad de datos, esta se va a actualizar automáticamente</w:t>
      </w:r>
      <w:r w:rsidR="006C5B76">
        <w:rPr>
          <w:rFonts w:ascii="Times New Roman" w:hAnsi="Times New Roman" w:cs="Times New Roman"/>
          <w:sz w:val="24"/>
          <w:szCs w:val="24"/>
          <w:lang w:val="es-ES"/>
        </w:rPr>
        <w:t>. E</w:t>
      </w:r>
      <w:r w:rsidR="00016FA5">
        <w:rPr>
          <w:rFonts w:ascii="Times New Roman" w:hAnsi="Times New Roman" w:cs="Times New Roman"/>
          <w:sz w:val="24"/>
          <w:szCs w:val="24"/>
          <w:lang w:val="es-ES"/>
        </w:rPr>
        <w:t xml:space="preserve">l arreglo de estaciones no tiene una capacidad máxima definida, esto debido a que en el enunciado del problema nunca se especifica hasta cuantas </w:t>
      </w:r>
      <w:r w:rsidR="006C5B76">
        <w:rPr>
          <w:rFonts w:ascii="Times New Roman" w:hAnsi="Times New Roman" w:cs="Times New Roman"/>
          <w:sz w:val="24"/>
          <w:szCs w:val="24"/>
          <w:lang w:val="es-ES"/>
        </w:rPr>
        <w:t>estaciones puede haber, por el contrario, el arreglo de surtidores tiene un límite de 12 elementos.</w:t>
      </w:r>
    </w:p>
    <w:p w14:paraId="45E24632" w14:textId="396C19E8" w:rsidR="006C5B76" w:rsidRDefault="00D432CD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compone del uso de los métodos definidos en el resto de archivos para así llevar a cabo las tareas pedidas</w:t>
      </w:r>
      <w:r w:rsidR="00006BE2">
        <w:rPr>
          <w:rFonts w:ascii="Times New Roman" w:hAnsi="Times New Roman" w:cs="Times New Roman"/>
          <w:sz w:val="24"/>
          <w:szCs w:val="24"/>
          <w:lang w:val="es-ES"/>
        </w:rPr>
        <w:t xml:space="preserve">, a </w:t>
      </w:r>
      <w:r w:rsidR="00742089">
        <w:rPr>
          <w:rFonts w:ascii="Times New Roman" w:hAnsi="Times New Roman" w:cs="Times New Roman"/>
          <w:sz w:val="24"/>
          <w:szCs w:val="24"/>
          <w:lang w:val="es-ES"/>
        </w:rPr>
        <w:t>continuación,</w:t>
      </w:r>
      <w:r w:rsidR="00006BE2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="00742089">
        <w:rPr>
          <w:rFonts w:ascii="Times New Roman" w:hAnsi="Times New Roman" w:cs="Times New Roman"/>
          <w:sz w:val="24"/>
          <w:szCs w:val="24"/>
          <w:lang w:val="es-ES"/>
        </w:rPr>
        <w:t>explicarán</w:t>
      </w:r>
      <w:r w:rsidR="00006BE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42089">
        <w:rPr>
          <w:rFonts w:ascii="Times New Roman" w:hAnsi="Times New Roman" w:cs="Times New Roman"/>
          <w:sz w:val="24"/>
          <w:szCs w:val="24"/>
          <w:lang w:val="es-ES"/>
        </w:rPr>
        <w:t>los algoritmos fundamentales que fueron implementados</w:t>
      </w:r>
      <w:r w:rsidR="00006BE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42089">
        <w:rPr>
          <w:rFonts w:ascii="Times New Roman" w:hAnsi="Times New Roman" w:cs="Times New Roman"/>
          <w:sz w:val="24"/>
          <w:szCs w:val="24"/>
          <w:lang w:val="es-ES"/>
        </w:rPr>
        <w:t>en la solución:</w:t>
      </w:r>
    </w:p>
    <w:p w14:paraId="71D0C616" w14:textId="77777777" w:rsidR="008A2BD2" w:rsidRDefault="00F10C00" w:rsidP="008A2B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Creación</w:t>
      </w:r>
      <w:r w:rsidR="00742089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estaciones: </w:t>
      </w:r>
      <w:r w:rsidR="001209C5">
        <w:rPr>
          <w:rFonts w:ascii="Times New Roman" w:hAnsi="Times New Roman" w:cs="Times New Roman"/>
          <w:sz w:val="24"/>
          <w:szCs w:val="24"/>
          <w:lang w:val="es-ES"/>
        </w:rPr>
        <w:t>La creación de estas instancias ocurren de manera similar, teniendo algunas diferencias</w:t>
      </w:r>
      <w:r w:rsidR="00EE4038">
        <w:rPr>
          <w:rFonts w:ascii="Times New Roman" w:hAnsi="Times New Roman" w:cs="Times New Roman"/>
          <w:sz w:val="24"/>
          <w:szCs w:val="24"/>
          <w:lang w:val="es-ES"/>
        </w:rPr>
        <w:t>; las estaciones requieren de algunos parámetros para su creación a través del constructor</w:t>
      </w:r>
      <w:r w:rsidR="0040468B">
        <w:rPr>
          <w:rFonts w:ascii="Times New Roman" w:hAnsi="Times New Roman" w:cs="Times New Roman"/>
          <w:sz w:val="24"/>
          <w:szCs w:val="24"/>
          <w:lang w:val="es-ES"/>
        </w:rPr>
        <w:t>, estos datos deben ser brindado por el usuario (nombre de la estación, nombre del gerente, región y coordenadas asociadas)</w:t>
      </w:r>
      <w:r w:rsidR="000A00AE">
        <w:rPr>
          <w:rFonts w:ascii="Times New Roman" w:hAnsi="Times New Roman" w:cs="Times New Roman"/>
          <w:sz w:val="24"/>
          <w:szCs w:val="24"/>
          <w:lang w:val="es-ES"/>
        </w:rPr>
        <w:t xml:space="preserve">, al ser todos unos datos tipo </w:t>
      </w:r>
      <w:proofErr w:type="spellStart"/>
      <w:r w:rsidR="000A00AE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0A00AE">
        <w:rPr>
          <w:rFonts w:ascii="Times New Roman" w:hAnsi="Times New Roman" w:cs="Times New Roman"/>
          <w:sz w:val="24"/>
          <w:szCs w:val="24"/>
          <w:lang w:val="es-ES"/>
        </w:rPr>
        <w:t xml:space="preserve"> se pasan como parámetro por referencia, ahorrando el proceso de crear una copia para cada uno. Si los datos introducidos por el usuario son validos en el contexto del problema se </w:t>
      </w:r>
      <w:r w:rsidR="00815CDF">
        <w:rPr>
          <w:rFonts w:ascii="Times New Roman" w:hAnsi="Times New Roman" w:cs="Times New Roman"/>
          <w:sz w:val="24"/>
          <w:szCs w:val="24"/>
          <w:lang w:val="es-ES"/>
        </w:rPr>
        <w:t>creará</w:t>
      </w:r>
      <w:r w:rsidR="000A00AE">
        <w:rPr>
          <w:rFonts w:ascii="Times New Roman" w:hAnsi="Times New Roman" w:cs="Times New Roman"/>
          <w:sz w:val="24"/>
          <w:szCs w:val="24"/>
          <w:lang w:val="es-ES"/>
        </w:rPr>
        <w:t xml:space="preserve"> dicha </w:t>
      </w:r>
      <w:r w:rsidR="00815CDF">
        <w:rPr>
          <w:rFonts w:ascii="Times New Roman" w:hAnsi="Times New Roman" w:cs="Times New Roman"/>
          <w:sz w:val="24"/>
          <w:szCs w:val="24"/>
          <w:lang w:val="es-ES"/>
        </w:rPr>
        <w:t>estación</w:t>
      </w:r>
      <w:r w:rsidR="000A00AE">
        <w:rPr>
          <w:rFonts w:ascii="Times New Roman" w:hAnsi="Times New Roman" w:cs="Times New Roman"/>
          <w:sz w:val="24"/>
          <w:szCs w:val="24"/>
          <w:lang w:val="es-ES"/>
        </w:rPr>
        <w:t xml:space="preserve"> de servicio y se </w:t>
      </w:r>
      <w:r w:rsidR="00815CDF">
        <w:rPr>
          <w:rFonts w:ascii="Times New Roman" w:hAnsi="Times New Roman" w:cs="Times New Roman"/>
          <w:sz w:val="24"/>
          <w:szCs w:val="24"/>
          <w:lang w:val="es-ES"/>
        </w:rPr>
        <w:t>añadirá</w:t>
      </w:r>
      <w:r w:rsidR="000A00AE">
        <w:rPr>
          <w:rFonts w:ascii="Times New Roman" w:hAnsi="Times New Roman" w:cs="Times New Roman"/>
          <w:sz w:val="24"/>
          <w:szCs w:val="24"/>
          <w:lang w:val="es-ES"/>
        </w:rPr>
        <w:t xml:space="preserve"> automáticamente a</w:t>
      </w:r>
      <w:r w:rsidR="00815CDF">
        <w:rPr>
          <w:rFonts w:ascii="Times New Roman" w:hAnsi="Times New Roman" w:cs="Times New Roman"/>
          <w:sz w:val="24"/>
          <w:szCs w:val="24"/>
          <w:lang w:val="es-ES"/>
        </w:rPr>
        <w:t>l arreglo dinámico de la red nacional</w:t>
      </w:r>
      <w:r w:rsidR="00C262D8">
        <w:rPr>
          <w:rFonts w:ascii="Times New Roman" w:hAnsi="Times New Roman" w:cs="Times New Roman"/>
          <w:sz w:val="24"/>
          <w:szCs w:val="24"/>
          <w:lang w:val="es-ES"/>
        </w:rPr>
        <w:t>, donde luego va a poder ser consultado para otros procesos o inclusive para ser eliminado.</w:t>
      </w:r>
      <w:r w:rsidR="0014462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25FA397" w14:textId="4FED23C0" w:rsidR="00C262D8" w:rsidRDefault="008A2BD2" w:rsidP="008A2B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Creación de surtidores: </w:t>
      </w:r>
      <w:r w:rsidR="0014462C" w:rsidRPr="008A2BD2">
        <w:rPr>
          <w:rFonts w:ascii="Times New Roman" w:hAnsi="Times New Roman" w:cs="Times New Roman"/>
          <w:sz w:val="24"/>
          <w:szCs w:val="24"/>
          <w:lang w:val="es-ES"/>
        </w:rPr>
        <w:t xml:space="preserve">El caso de los surtidores es muy parecido, lo único que cambia es que su creación con el constructor no requiere de </w:t>
      </w:r>
      <w:r w:rsidRPr="008A2BD2">
        <w:rPr>
          <w:rFonts w:ascii="Times New Roman" w:hAnsi="Times New Roman" w:cs="Times New Roman"/>
          <w:sz w:val="24"/>
          <w:szCs w:val="24"/>
          <w:lang w:val="es-ES"/>
        </w:rPr>
        <w:t>tantos parámetros dados</w:t>
      </w:r>
      <w:r w:rsidR="0014462C" w:rsidRPr="008A2BD2">
        <w:rPr>
          <w:rFonts w:ascii="Times New Roman" w:hAnsi="Times New Roman" w:cs="Times New Roman"/>
          <w:sz w:val="24"/>
          <w:szCs w:val="24"/>
          <w:lang w:val="es-ES"/>
        </w:rPr>
        <w:t xml:space="preserve"> por el usuario</w:t>
      </w:r>
      <w:r w:rsidR="0083795D" w:rsidRPr="008A2BD2">
        <w:rPr>
          <w:rFonts w:ascii="Times New Roman" w:hAnsi="Times New Roman" w:cs="Times New Roman"/>
          <w:sz w:val="24"/>
          <w:szCs w:val="24"/>
          <w:lang w:val="es-ES"/>
        </w:rPr>
        <w:t xml:space="preserve">, siendo una creación más rápida y automática. Para su creación solamente se requiere </w:t>
      </w:r>
      <w:r w:rsidRPr="008A2BD2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83795D" w:rsidRPr="008A2BD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3795D" w:rsidRPr="008A2BD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el usuario digite el código de una </w:t>
      </w:r>
      <w:r w:rsidR="00344147" w:rsidRPr="008A2BD2">
        <w:rPr>
          <w:rFonts w:ascii="Times New Roman" w:hAnsi="Times New Roman" w:cs="Times New Roman"/>
          <w:sz w:val="24"/>
          <w:szCs w:val="24"/>
          <w:lang w:val="es-ES"/>
        </w:rPr>
        <w:t>estación</w:t>
      </w:r>
      <w:r w:rsidR="0083795D" w:rsidRPr="008A2BD2">
        <w:rPr>
          <w:rFonts w:ascii="Times New Roman" w:hAnsi="Times New Roman" w:cs="Times New Roman"/>
          <w:sz w:val="24"/>
          <w:szCs w:val="24"/>
          <w:lang w:val="es-ES"/>
        </w:rPr>
        <w:t xml:space="preserve"> de servicio existente, a esta se le asignara </w:t>
      </w:r>
      <w:r w:rsidRPr="008A2BD2">
        <w:rPr>
          <w:rFonts w:ascii="Times New Roman" w:hAnsi="Times New Roman" w:cs="Times New Roman"/>
          <w:sz w:val="24"/>
          <w:szCs w:val="24"/>
          <w:lang w:val="es-ES"/>
        </w:rPr>
        <w:t>el surtidor deseado con un ID y actividad por defecto, este puede ser desacti</w:t>
      </w:r>
      <w:r w:rsidR="00344147">
        <w:rPr>
          <w:rFonts w:ascii="Times New Roman" w:hAnsi="Times New Roman" w:cs="Times New Roman"/>
          <w:sz w:val="24"/>
          <w:szCs w:val="24"/>
          <w:lang w:val="es-ES"/>
        </w:rPr>
        <w:t>vado cuando el usuario lo desee, este proceso es a través de un setter ya que la actividad de un surtidor es un atributo. Después de la creación se mete en el arreglo dinámico de la estación de servicio dada.</w:t>
      </w:r>
    </w:p>
    <w:p w14:paraId="18D8058A" w14:textId="04987AC8" w:rsidR="00344147" w:rsidRDefault="00F811C8" w:rsidP="008A2B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Hay dos algoritmos sencillos que operan de maneras parecidas en diferentes áreas, uno de ellos se encarga de asignar los precios a los tres tipos de combustible </w:t>
      </w:r>
      <w:r w:rsidR="005A1A93">
        <w:rPr>
          <w:rFonts w:ascii="Times New Roman" w:hAnsi="Times New Roman" w:cs="Times New Roman"/>
          <w:sz w:val="24"/>
          <w:szCs w:val="24"/>
          <w:lang w:val="es-ES"/>
        </w:rPr>
        <w:t xml:space="preserve">según lo </w:t>
      </w:r>
      <w:r>
        <w:rPr>
          <w:rFonts w:ascii="Times New Roman" w:hAnsi="Times New Roman" w:cs="Times New Roman"/>
          <w:sz w:val="24"/>
          <w:szCs w:val="24"/>
          <w:lang w:val="es-ES"/>
        </w:rPr>
        <w:t>que el usuario desee (siempre y cuando sea mayor que 0)</w:t>
      </w:r>
      <w:r w:rsidR="005A1A93">
        <w:rPr>
          <w:rFonts w:ascii="Times New Roman" w:hAnsi="Times New Roman" w:cs="Times New Roman"/>
          <w:sz w:val="24"/>
          <w:szCs w:val="24"/>
          <w:lang w:val="es-ES"/>
        </w:rPr>
        <w:t xml:space="preserve"> y el otro se encarga de lo </w:t>
      </w:r>
      <w:r w:rsidR="00BF7029">
        <w:rPr>
          <w:rFonts w:ascii="Times New Roman" w:hAnsi="Times New Roman" w:cs="Times New Roman"/>
          <w:sz w:val="24"/>
          <w:szCs w:val="24"/>
          <w:lang w:val="es-ES"/>
        </w:rPr>
        <w:t>mismo,</w:t>
      </w:r>
      <w:r w:rsidR="005A1A93">
        <w:rPr>
          <w:rFonts w:ascii="Times New Roman" w:hAnsi="Times New Roman" w:cs="Times New Roman"/>
          <w:sz w:val="24"/>
          <w:szCs w:val="24"/>
          <w:lang w:val="es-ES"/>
        </w:rPr>
        <w:t xml:space="preserve"> pero con la capacidad de cada tanque, </w:t>
      </w:r>
      <w:r w:rsidR="00BF7029">
        <w:rPr>
          <w:rFonts w:ascii="Times New Roman" w:hAnsi="Times New Roman" w:cs="Times New Roman"/>
          <w:sz w:val="24"/>
          <w:szCs w:val="24"/>
          <w:lang w:val="es-ES"/>
        </w:rPr>
        <w:t xml:space="preserve">esta capacidad debe estar entre 100 y 200 litros. Ambos procesos se realizan con algoritmos que recurren a los </w:t>
      </w:r>
      <w:proofErr w:type="spellStart"/>
      <w:r w:rsidR="00BF7029">
        <w:rPr>
          <w:rFonts w:ascii="Times New Roman" w:hAnsi="Times New Roman" w:cs="Times New Roman"/>
          <w:sz w:val="24"/>
          <w:szCs w:val="24"/>
          <w:lang w:val="es-ES"/>
        </w:rPr>
        <w:t>setters</w:t>
      </w:r>
      <w:proofErr w:type="spellEnd"/>
      <w:r w:rsidR="00BF702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6FB6128" w14:textId="4D5E29C7" w:rsidR="007C1C45" w:rsidRDefault="00A10B0E" w:rsidP="007C1C4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simulación de ventas es un método de los surtidores ya que estos tienen acceso a la capacidad y al precio</w:t>
      </w:r>
      <w:r w:rsidR="006F51EE">
        <w:rPr>
          <w:rFonts w:ascii="Times New Roman" w:hAnsi="Times New Roman" w:cs="Times New Roman"/>
          <w:sz w:val="24"/>
          <w:szCs w:val="24"/>
          <w:lang w:val="es-ES"/>
        </w:rPr>
        <w:t xml:space="preserve"> del combustible. Como se mencionó en el análisis inicial depende de la zona donde se haya creado la estación de servicio es el precio que tendrá el combustible, </w:t>
      </w:r>
      <w:r w:rsidR="00DC2700">
        <w:rPr>
          <w:rFonts w:ascii="Times New Roman" w:hAnsi="Times New Roman" w:cs="Times New Roman"/>
          <w:sz w:val="24"/>
          <w:szCs w:val="24"/>
          <w:lang w:val="es-ES"/>
        </w:rPr>
        <w:t xml:space="preserve">el algoritmo lo que hace es multiplicar el precio relativo a la región por </w:t>
      </w:r>
      <w:r w:rsidR="00584243">
        <w:rPr>
          <w:rFonts w:ascii="Times New Roman" w:hAnsi="Times New Roman" w:cs="Times New Roman"/>
          <w:sz w:val="24"/>
          <w:szCs w:val="24"/>
          <w:lang w:val="es-ES"/>
        </w:rPr>
        <w:t xml:space="preserve">la cantidad de combustible, acumulando la cantidad de dinero </w:t>
      </w:r>
      <w:r w:rsidR="007C1C45">
        <w:rPr>
          <w:rFonts w:ascii="Times New Roman" w:hAnsi="Times New Roman" w:cs="Times New Roman"/>
          <w:sz w:val="24"/>
          <w:szCs w:val="24"/>
          <w:lang w:val="es-ES"/>
        </w:rPr>
        <w:t>ganada</w:t>
      </w:r>
      <w:r w:rsidR="00584243">
        <w:rPr>
          <w:rFonts w:ascii="Times New Roman" w:hAnsi="Times New Roman" w:cs="Times New Roman"/>
          <w:sz w:val="24"/>
          <w:szCs w:val="24"/>
          <w:lang w:val="es-ES"/>
        </w:rPr>
        <w:t xml:space="preserve"> según el tipo de combustible para luego poder ser mostrada en la opción de ver las ventas por estación de servicio. </w:t>
      </w:r>
      <w:r w:rsidR="006F51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725AFDB" w14:textId="37C6FEA3" w:rsidR="007C1C45" w:rsidRDefault="007C1C45" w:rsidP="007C1C4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destructores </w:t>
      </w:r>
      <w:r w:rsidR="001719B7">
        <w:rPr>
          <w:rFonts w:ascii="Times New Roman" w:hAnsi="Times New Roman" w:cs="Times New Roman"/>
          <w:sz w:val="24"/>
          <w:szCs w:val="24"/>
          <w:lang w:val="es-ES"/>
        </w:rPr>
        <w:t xml:space="preserve">mas importantes son los de la clase </w:t>
      </w:r>
      <w:proofErr w:type="spellStart"/>
      <w:r w:rsidR="001719B7">
        <w:rPr>
          <w:rFonts w:ascii="Times New Roman" w:hAnsi="Times New Roman" w:cs="Times New Roman"/>
          <w:sz w:val="24"/>
          <w:szCs w:val="24"/>
          <w:lang w:val="es-ES"/>
        </w:rPr>
        <w:t>RedNacional</w:t>
      </w:r>
      <w:proofErr w:type="spellEnd"/>
      <w:r w:rsidR="001719B7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1719B7">
        <w:rPr>
          <w:rFonts w:ascii="Times New Roman" w:hAnsi="Times New Roman" w:cs="Times New Roman"/>
          <w:sz w:val="24"/>
          <w:szCs w:val="24"/>
          <w:lang w:val="es-ES"/>
        </w:rPr>
        <w:t>EstacionServicio</w:t>
      </w:r>
      <w:proofErr w:type="spellEnd"/>
      <w:r w:rsidR="001719B7">
        <w:rPr>
          <w:rFonts w:ascii="Times New Roman" w:hAnsi="Times New Roman" w:cs="Times New Roman"/>
          <w:sz w:val="24"/>
          <w:szCs w:val="24"/>
          <w:lang w:val="es-ES"/>
        </w:rPr>
        <w:t>, esto debido a que son clases que usan la memoria dinámica, por tanto, en los destructores debe estar la liberación de la misma para evitar que la memoria se fragmente.</w:t>
      </w:r>
    </w:p>
    <w:p w14:paraId="72F92D72" w14:textId="6F32295D" w:rsidR="00BE3B37" w:rsidRDefault="00BE3B37" w:rsidP="00BE3B3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problemas que se tuvieron en el desarrollo </w:t>
      </w:r>
      <w:r w:rsidR="002A466A">
        <w:rPr>
          <w:rFonts w:ascii="Times New Roman" w:hAnsi="Times New Roman" w:cs="Times New Roman"/>
          <w:sz w:val="24"/>
          <w:szCs w:val="24"/>
          <w:lang w:val="es-ES"/>
        </w:rPr>
        <w:t xml:space="preserve">fueron referentes a las ventas, por nuestro modelo de solución se nos dificultó encontrar la manera de </w:t>
      </w:r>
      <w:r w:rsidR="00102075">
        <w:rPr>
          <w:rFonts w:ascii="Times New Roman" w:hAnsi="Times New Roman" w:cs="Times New Roman"/>
          <w:sz w:val="24"/>
          <w:szCs w:val="24"/>
          <w:lang w:val="es-ES"/>
        </w:rPr>
        <w:t>guardar cada transacción</w:t>
      </w:r>
      <w:r w:rsidR="00393CE2">
        <w:rPr>
          <w:rFonts w:ascii="Times New Roman" w:hAnsi="Times New Roman" w:cs="Times New Roman"/>
          <w:sz w:val="24"/>
          <w:szCs w:val="24"/>
          <w:lang w:val="es-ES"/>
        </w:rPr>
        <w:t xml:space="preserve"> por surtidor</w:t>
      </w:r>
      <w:r w:rsidR="00102075">
        <w:rPr>
          <w:rFonts w:ascii="Times New Roman" w:hAnsi="Times New Roman" w:cs="Times New Roman"/>
          <w:sz w:val="24"/>
          <w:szCs w:val="24"/>
          <w:lang w:val="es-ES"/>
        </w:rPr>
        <w:t xml:space="preserve"> para luego poder ser visualizada, </w:t>
      </w:r>
      <w:r w:rsidR="00F13B42">
        <w:rPr>
          <w:rFonts w:ascii="Times New Roman" w:hAnsi="Times New Roman" w:cs="Times New Roman"/>
          <w:sz w:val="24"/>
          <w:szCs w:val="24"/>
          <w:lang w:val="es-ES"/>
        </w:rPr>
        <w:t>la posible idea de solución que se planteó fue el uso de archivos ya que en este caso sería muy útil para simplemente almacenar toda esa información y luego poder ser impresa por pantalla</w:t>
      </w:r>
      <w:r w:rsidR="002B3B83">
        <w:rPr>
          <w:rFonts w:ascii="Times New Roman" w:hAnsi="Times New Roman" w:cs="Times New Roman"/>
          <w:sz w:val="24"/>
          <w:szCs w:val="24"/>
          <w:lang w:val="es-ES"/>
        </w:rPr>
        <w:t>. La otra principal dificultad fue la detección de fugas</w:t>
      </w:r>
      <w:r w:rsidR="00883031">
        <w:rPr>
          <w:rFonts w:ascii="Times New Roman" w:hAnsi="Times New Roman" w:cs="Times New Roman"/>
          <w:sz w:val="24"/>
          <w:szCs w:val="24"/>
          <w:lang w:val="es-ES"/>
        </w:rPr>
        <w:t xml:space="preserve"> ya que no encontramos el modelo ni la forma de incorporar esta funcionalidad al código fuente realizado.</w:t>
      </w:r>
    </w:p>
    <w:p w14:paraId="5C0878F7" w14:textId="77777777" w:rsidR="00883031" w:rsidRPr="00BE3B37" w:rsidRDefault="00883031" w:rsidP="00BE3B3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A85743" w14:textId="77777777" w:rsidR="001719B7" w:rsidRPr="007C1C45" w:rsidRDefault="001719B7" w:rsidP="001719B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C414EE" w14:textId="77777777" w:rsidR="007B380E" w:rsidRDefault="007B380E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131BFF" w14:textId="3E9379E2" w:rsidR="002A695A" w:rsidRPr="00BD4C3A" w:rsidRDefault="00FF6C37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E99ED4" wp14:editId="195C620A">
            <wp:simplePos x="0" y="0"/>
            <wp:positionH relativeFrom="margin">
              <wp:posOffset>-561975</wp:posOffset>
            </wp:positionH>
            <wp:positionV relativeFrom="margin">
              <wp:posOffset>647700</wp:posOffset>
            </wp:positionV>
            <wp:extent cx="7246620" cy="4076700"/>
            <wp:effectExtent l="0" t="0" r="0" b="0"/>
            <wp:wrapSquare wrapText="bothSides"/>
            <wp:docPr id="463948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487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031" w:rsidRPr="00883031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de clases</w:t>
      </w:r>
      <w:r w:rsidR="00BD4C3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BD4C3A">
        <w:rPr>
          <w:rFonts w:ascii="Times New Roman" w:hAnsi="Times New Roman" w:cs="Times New Roman"/>
          <w:sz w:val="24"/>
          <w:szCs w:val="24"/>
          <w:lang w:val="es-ES"/>
        </w:rPr>
        <w:t>En el siguiente diagrama se pueden visualizar las relaciones entre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las clases, su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cardinalidas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atributos y métodos.</w:t>
      </w:r>
    </w:p>
    <w:p w14:paraId="28BABB06" w14:textId="068F3290" w:rsidR="00883031" w:rsidRPr="00883031" w:rsidRDefault="00883031" w:rsidP="008210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883031" w:rsidRPr="00883031" w:rsidSect="002E7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D231C" w14:textId="77777777" w:rsidR="006F753D" w:rsidRDefault="006F753D" w:rsidP="00883031">
      <w:pPr>
        <w:spacing w:after="0" w:line="240" w:lineRule="auto"/>
      </w:pPr>
      <w:r>
        <w:separator/>
      </w:r>
    </w:p>
  </w:endnote>
  <w:endnote w:type="continuationSeparator" w:id="0">
    <w:p w14:paraId="468CC195" w14:textId="77777777" w:rsidR="006F753D" w:rsidRDefault="006F753D" w:rsidP="0088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52483" w14:textId="77777777" w:rsidR="006F753D" w:rsidRDefault="006F753D" w:rsidP="00883031">
      <w:pPr>
        <w:spacing w:after="0" w:line="240" w:lineRule="auto"/>
      </w:pPr>
      <w:r>
        <w:separator/>
      </w:r>
    </w:p>
  </w:footnote>
  <w:footnote w:type="continuationSeparator" w:id="0">
    <w:p w14:paraId="3EFD1B2A" w14:textId="77777777" w:rsidR="006F753D" w:rsidRDefault="006F753D" w:rsidP="00883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C0A"/>
    <w:multiLevelType w:val="hybridMultilevel"/>
    <w:tmpl w:val="3CD6435E"/>
    <w:lvl w:ilvl="0" w:tplc="37648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44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4E"/>
    <w:rsid w:val="00006BE2"/>
    <w:rsid w:val="00007ABD"/>
    <w:rsid w:val="00016FA5"/>
    <w:rsid w:val="00071575"/>
    <w:rsid w:val="000962F7"/>
    <w:rsid w:val="000A00AE"/>
    <w:rsid w:val="000E785B"/>
    <w:rsid w:val="00102075"/>
    <w:rsid w:val="0010744F"/>
    <w:rsid w:val="001141B6"/>
    <w:rsid w:val="001209C5"/>
    <w:rsid w:val="00133E28"/>
    <w:rsid w:val="00133F2A"/>
    <w:rsid w:val="00136203"/>
    <w:rsid w:val="0014462C"/>
    <w:rsid w:val="00156B9B"/>
    <w:rsid w:val="001632F1"/>
    <w:rsid w:val="001716E8"/>
    <w:rsid w:val="001719B7"/>
    <w:rsid w:val="001747CF"/>
    <w:rsid w:val="001B13C6"/>
    <w:rsid w:val="001D2C20"/>
    <w:rsid w:val="00203FD7"/>
    <w:rsid w:val="00210A64"/>
    <w:rsid w:val="00240517"/>
    <w:rsid w:val="002409E5"/>
    <w:rsid w:val="00270EFF"/>
    <w:rsid w:val="0028117B"/>
    <w:rsid w:val="00284BEE"/>
    <w:rsid w:val="002A466A"/>
    <w:rsid w:val="002A695A"/>
    <w:rsid w:val="002B3B83"/>
    <w:rsid w:val="002B3D5E"/>
    <w:rsid w:val="002B7440"/>
    <w:rsid w:val="002C4C86"/>
    <w:rsid w:val="002D788A"/>
    <w:rsid w:val="002E5161"/>
    <w:rsid w:val="002E774E"/>
    <w:rsid w:val="00311305"/>
    <w:rsid w:val="00336400"/>
    <w:rsid w:val="00341E60"/>
    <w:rsid w:val="00344147"/>
    <w:rsid w:val="00393CE2"/>
    <w:rsid w:val="003967A1"/>
    <w:rsid w:val="003A79EB"/>
    <w:rsid w:val="00402917"/>
    <w:rsid w:val="0040468B"/>
    <w:rsid w:val="00450A07"/>
    <w:rsid w:val="00450B96"/>
    <w:rsid w:val="004763D1"/>
    <w:rsid w:val="004A174A"/>
    <w:rsid w:val="004C11C4"/>
    <w:rsid w:val="004E1C50"/>
    <w:rsid w:val="0050005A"/>
    <w:rsid w:val="0053456F"/>
    <w:rsid w:val="00547B26"/>
    <w:rsid w:val="0056022E"/>
    <w:rsid w:val="005666D4"/>
    <w:rsid w:val="00584243"/>
    <w:rsid w:val="005A1A93"/>
    <w:rsid w:val="005B713B"/>
    <w:rsid w:val="005D23E9"/>
    <w:rsid w:val="005E4A70"/>
    <w:rsid w:val="00627276"/>
    <w:rsid w:val="00632C5C"/>
    <w:rsid w:val="00660C15"/>
    <w:rsid w:val="006A16DC"/>
    <w:rsid w:val="006C5B76"/>
    <w:rsid w:val="006F20A3"/>
    <w:rsid w:val="006F51EE"/>
    <w:rsid w:val="006F753D"/>
    <w:rsid w:val="00700FCE"/>
    <w:rsid w:val="007168BC"/>
    <w:rsid w:val="00724F31"/>
    <w:rsid w:val="0072602D"/>
    <w:rsid w:val="00742089"/>
    <w:rsid w:val="0077003A"/>
    <w:rsid w:val="007B036F"/>
    <w:rsid w:val="007B380E"/>
    <w:rsid w:val="007C1C45"/>
    <w:rsid w:val="007D5F7F"/>
    <w:rsid w:val="00815CDF"/>
    <w:rsid w:val="008210A7"/>
    <w:rsid w:val="0083795D"/>
    <w:rsid w:val="00861E29"/>
    <w:rsid w:val="00877C33"/>
    <w:rsid w:val="00883031"/>
    <w:rsid w:val="008857DE"/>
    <w:rsid w:val="0089184B"/>
    <w:rsid w:val="008A2BD2"/>
    <w:rsid w:val="008B73D1"/>
    <w:rsid w:val="008C0814"/>
    <w:rsid w:val="008C4357"/>
    <w:rsid w:val="008E6C9A"/>
    <w:rsid w:val="00902F29"/>
    <w:rsid w:val="00917380"/>
    <w:rsid w:val="00920A03"/>
    <w:rsid w:val="00921B87"/>
    <w:rsid w:val="00924E95"/>
    <w:rsid w:val="009324B0"/>
    <w:rsid w:val="00991D73"/>
    <w:rsid w:val="00A04345"/>
    <w:rsid w:val="00A0797C"/>
    <w:rsid w:val="00A07C6F"/>
    <w:rsid w:val="00A10B0E"/>
    <w:rsid w:val="00A1528D"/>
    <w:rsid w:val="00A17D48"/>
    <w:rsid w:val="00A31296"/>
    <w:rsid w:val="00A46FCF"/>
    <w:rsid w:val="00A6378E"/>
    <w:rsid w:val="00A96513"/>
    <w:rsid w:val="00AB25BF"/>
    <w:rsid w:val="00AB6A7F"/>
    <w:rsid w:val="00AC2BA4"/>
    <w:rsid w:val="00AC3803"/>
    <w:rsid w:val="00AE6909"/>
    <w:rsid w:val="00B357DA"/>
    <w:rsid w:val="00B35BD9"/>
    <w:rsid w:val="00B55D9C"/>
    <w:rsid w:val="00BA56D8"/>
    <w:rsid w:val="00BB1715"/>
    <w:rsid w:val="00BD4C3A"/>
    <w:rsid w:val="00BE3B37"/>
    <w:rsid w:val="00BF7029"/>
    <w:rsid w:val="00C262D8"/>
    <w:rsid w:val="00C343C0"/>
    <w:rsid w:val="00C60363"/>
    <w:rsid w:val="00C6521A"/>
    <w:rsid w:val="00CF22AF"/>
    <w:rsid w:val="00D432CD"/>
    <w:rsid w:val="00D774B4"/>
    <w:rsid w:val="00D81559"/>
    <w:rsid w:val="00D90181"/>
    <w:rsid w:val="00DC2700"/>
    <w:rsid w:val="00E01FDD"/>
    <w:rsid w:val="00E026E2"/>
    <w:rsid w:val="00E10FEA"/>
    <w:rsid w:val="00E178A2"/>
    <w:rsid w:val="00E17945"/>
    <w:rsid w:val="00E256F6"/>
    <w:rsid w:val="00E2602A"/>
    <w:rsid w:val="00E37F5B"/>
    <w:rsid w:val="00E634B6"/>
    <w:rsid w:val="00E86C6F"/>
    <w:rsid w:val="00E90AAF"/>
    <w:rsid w:val="00E939EB"/>
    <w:rsid w:val="00E94D6B"/>
    <w:rsid w:val="00ED05F6"/>
    <w:rsid w:val="00EE4038"/>
    <w:rsid w:val="00EF1411"/>
    <w:rsid w:val="00EF5E5A"/>
    <w:rsid w:val="00F027D8"/>
    <w:rsid w:val="00F10C00"/>
    <w:rsid w:val="00F13B42"/>
    <w:rsid w:val="00F55234"/>
    <w:rsid w:val="00F64B15"/>
    <w:rsid w:val="00F74B30"/>
    <w:rsid w:val="00F75D79"/>
    <w:rsid w:val="00F7699C"/>
    <w:rsid w:val="00F811C8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02A1"/>
  <w15:chartTrackingRefBased/>
  <w15:docId w15:val="{FCB97319-2B8C-4A87-9106-B91EEDC4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0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30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031"/>
  </w:style>
  <w:style w:type="paragraph" w:styleId="Piedepgina">
    <w:name w:val="footer"/>
    <w:basedOn w:val="Normal"/>
    <w:link w:val="PiedepginaCar"/>
    <w:uiPriority w:val="99"/>
    <w:unhideWhenUsed/>
    <w:rsid w:val="008830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1538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155</cp:revision>
  <dcterms:created xsi:type="dcterms:W3CDTF">2024-10-10T00:36:00Z</dcterms:created>
  <dcterms:modified xsi:type="dcterms:W3CDTF">2024-10-18T04:11:00Z</dcterms:modified>
</cp:coreProperties>
</file>