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r>
              <w:rPr>
                <w:rFonts w:ascii="Arial" w:eastAsia="Arial" w:hAnsi="Arial" w:cs="Arial"/>
              </w:rPr>
              <w:t>ReadX</w:t>
            </w:r>
          </w:p>
        </w:tc>
      </w:tr>
      <w:tr w:rsidR="001C7371" w:rsidRPr="00146F4D"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Customers and employees from R</w:t>
            </w:r>
            <w:r>
              <w:rPr>
                <w:rFonts w:ascii="Arial" w:eastAsia="Arial" w:hAnsi="Arial" w:cs="Arial"/>
                <w:lang w:val="en-US"/>
              </w:rPr>
              <w:t>eadX</w:t>
            </w:r>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3A4E7056"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Allow the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146F4D"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6DF61902" w:rsidR="001C7371" w:rsidRPr="00AE7CB9" w:rsidRDefault="00AE7CB9" w:rsidP="00AE7CB9">
            <w:pPr>
              <w:widowControl w:val="0"/>
              <w:spacing w:after="0" w:line="276" w:lineRule="auto"/>
              <w:jc w:val="both"/>
              <w:rPr>
                <w:rFonts w:ascii="Arial" w:eastAsia="Arial" w:hAnsi="Arial" w:cs="Arial"/>
                <w:lang w:val="en-US"/>
              </w:rPr>
            </w:pPr>
            <w:r w:rsidRPr="00AE7CB9">
              <w:rPr>
                <w:rFonts w:ascii="Arial" w:eastAsia="Arial" w:hAnsi="Arial" w:cs="Arial"/>
                <w:lang w:val="en-US"/>
              </w:rPr>
              <w:t xml:space="preserve">ReadX, an Egyptian conglomerate, </w:t>
            </w:r>
            <w:r w:rsidR="00146F4D">
              <w:rPr>
                <w:rFonts w:ascii="Arial" w:eastAsia="Arial" w:hAnsi="Arial" w:cs="Arial"/>
                <w:lang w:val="en-US"/>
              </w:rPr>
              <w:t>must develop a software prototype to</w:t>
            </w:r>
            <w:r w:rsidRPr="00AE7CB9">
              <w:rPr>
                <w:rFonts w:ascii="Arial" w:eastAsia="Arial" w:hAnsi="Arial" w:cs="Arial"/>
                <w:lang w:val="en-US"/>
              </w:rPr>
              <w:t xml:space="preserve">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146F4D"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RFN2: The system has to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r>
              <w:t>name</w:t>
            </w:r>
          </w:p>
        </w:tc>
        <w:tc>
          <w:tcPr>
            <w:tcW w:w="2271" w:type="dxa"/>
            <w:vAlign w:val="center"/>
          </w:tcPr>
          <w:p w14:paraId="5F270716" w14:textId="3F05B4FB" w:rsidR="001C7371" w:rsidRDefault="002601C1">
            <w:r>
              <w:t>String</w:t>
            </w:r>
          </w:p>
        </w:tc>
        <w:tc>
          <w:tcPr>
            <w:tcW w:w="2271" w:type="dxa"/>
            <w:vAlign w:val="center"/>
          </w:tcPr>
          <w:p w14:paraId="7747C702" w14:textId="19E52FF3" w:rsidR="001C7371" w:rsidRDefault="00615BE7">
            <w:r>
              <w:t>REQUIRED</w:t>
            </w:r>
          </w:p>
        </w:tc>
      </w:tr>
      <w:tr w:rsidR="001C7371" w:rsidRPr="00146F4D"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r>
              <w:t>String</w:t>
            </w:r>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146F4D"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r>
              <w:rPr>
                <w:lang w:val="en-US"/>
              </w:rPr>
              <w:t>typeOfUser</w:t>
            </w:r>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146F4D"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146F4D"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r>
              <w:t>msg</w:t>
            </w:r>
          </w:p>
        </w:tc>
        <w:tc>
          <w:tcPr>
            <w:tcW w:w="2271" w:type="dxa"/>
            <w:vAlign w:val="center"/>
          </w:tcPr>
          <w:p w14:paraId="2789BF13" w14:textId="189AB7B6" w:rsidR="001C7371" w:rsidRDefault="00FE105B">
            <w:r>
              <w:t>String</w:t>
            </w:r>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146F4D"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2D2DB855" w:rsidR="00401DDA" w:rsidRDefault="006429ED" w:rsidP="00401DDA">
            <w:pPr>
              <w:rPr>
                <w:b/>
                <w:bCs/>
                <w:lang w:val="en-US"/>
              </w:rPr>
            </w:pPr>
            <w:r w:rsidRPr="006429ED">
              <w:rPr>
                <w:lang w:val="en-US"/>
              </w:rPr>
              <w:t>For now, the company's business model is based on selling</w:t>
            </w:r>
            <w:r w:rsidR="00401DDA" w:rsidRPr="00401DDA">
              <w:rPr>
                <w:lang w:val="en-US"/>
              </w:rPr>
              <w:t xml:space="preserve"> two types of bibliographic products</w:t>
            </w:r>
            <w:r w:rsidR="00401DDA"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rPr>
                <w:lang w:val="en-US"/>
              </w:rPr>
            </w:pPr>
          </w:p>
          <w:p w14:paraId="75D8318C" w14:textId="77777777" w:rsidR="00401DDA" w:rsidRPr="00401DDA" w:rsidRDefault="00401DDA" w:rsidP="00401DDA">
            <w:pPr>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Science Fiction, Fantasy, and Historical Novel.)</w:t>
            </w:r>
          </w:p>
          <w:p w14:paraId="5001D248" w14:textId="7BD66B46" w:rsidR="00401DDA" w:rsidRPr="00D07AC1" w:rsidRDefault="00401DDA" w:rsidP="00D07AC1">
            <w:pPr>
              <w:rPr>
                <w:lang w:val="en-US"/>
              </w:rPr>
            </w:pPr>
            <w:r w:rsidRPr="00401DDA">
              <w:rPr>
                <w:lang w:val="en-US"/>
              </w:rPr>
              <w:t>Each journal has 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453C6D" w14:paraId="3C441249" w14:textId="77777777" w:rsidTr="004545DB">
        <w:trPr>
          <w:trHeight w:val="416"/>
          <w:tblHeader/>
        </w:trPr>
        <w:tc>
          <w:tcPr>
            <w:tcW w:w="2271" w:type="dxa"/>
            <w:vMerge w:val="restart"/>
            <w:shd w:val="clear" w:color="auto" w:fill="D9E2F3"/>
            <w:vAlign w:val="center"/>
          </w:tcPr>
          <w:p w14:paraId="33A111B4" w14:textId="77290D31" w:rsidR="00453C6D" w:rsidRDefault="00453C6D" w:rsidP="004545DB">
            <w:r>
              <w:rPr>
                <w:lang w:val="en"/>
              </w:rPr>
              <w:t>Input</w:t>
            </w:r>
          </w:p>
        </w:tc>
        <w:tc>
          <w:tcPr>
            <w:tcW w:w="2271" w:type="dxa"/>
            <w:vAlign w:val="center"/>
          </w:tcPr>
          <w:p w14:paraId="4530F37E" w14:textId="77777777" w:rsidR="00453C6D" w:rsidRDefault="00453C6D" w:rsidP="004545DB">
            <w:pPr>
              <w:jc w:val="center"/>
            </w:pPr>
            <w:r>
              <w:rPr>
                <w:lang w:val="en"/>
              </w:rPr>
              <w:t>Entry name</w:t>
            </w:r>
          </w:p>
        </w:tc>
        <w:tc>
          <w:tcPr>
            <w:tcW w:w="2271" w:type="dxa"/>
            <w:vAlign w:val="center"/>
          </w:tcPr>
          <w:p w14:paraId="01F9FF18" w14:textId="77777777" w:rsidR="00453C6D" w:rsidRDefault="00453C6D" w:rsidP="004545DB">
            <w:pPr>
              <w:jc w:val="center"/>
            </w:pPr>
            <w:r>
              <w:rPr>
                <w:lang w:val="en"/>
              </w:rPr>
              <w:t>Data type</w:t>
            </w:r>
          </w:p>
        </w:tc>
        <w:tc>
          <w:tcPr>
            <w:tcW w:w="2271" w:type="dxa"/>
            <w:vAlign w:val="center"/>
          </w:tcPr>
          <w:p w14:paraId="6EBBF8C8" w14:textId="77777777" w:rsidR="00453C6D" w:rsidRDefault="00453C6D" w:rsidP="004545DB">
            <w:pPr>
              <w:jc w:val="center"/>
            </w:pPr>
            <w:r>
              <w:rPr>
                <w:lang w:val="en"/>
              </w:rPr>
              <w:t>Selection or repetition condition</w:t>
            </w:r>
          </w:p>
        </w:tc>
      </w:tr>
      <w:tr w:rsidR="00453C6D" w:rsidRPr="00146F4D" w14:paraId="4F66156B" w14:textId="77777777" w:rsidTr="00453C6D">
        <w:trPr>
          <w:trHeight w:val="535"/>
          <w:tblHeader/>
        </w:trPr>
        <w:tc>
          <w:tcPr>
            <w:tcW w:w="2271" w:type="dxa"/>
            <w:vMerge/>
            <w:shd w:val="clear" w:color="auto" w:fill="D9E2F3"/>
            <w:vAlign w:val="center"/>
          </w:tcPr>
          <w:p w14:paraId="1A7E4E3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7A8B69B2" w14:textId="18F7A8FD" w:rsidR="00453C6D" w:rsidRDefault="00453C6D" w:rsidP="004545DB">
            <w:r>
              <w:t>uniqueIdentifier</w:t>
            </w:r>
          </w:p>
        </w:tc>
        <w:tc>
          <w:tcPr>
            <w:tcW w:w="2271" w:type="dxa"/>
            <w:vAlign w:val="center"/>
          </w:tcPr>
          <w:p w14:paraId="5162CA13" w14:textId="0914E7EF" w:rsidR="00453C6D" w:rsidRDefault="00453C6D" w:rsidP="004545DB">
            <w:r>
              <w:t>String</w:t>
            </w:r>
          </w:p>
        </w:tc>
        <w:tc>
          <w:tcPr>
            <w:tcW w:w="2271" w:type="dxa"/>
            <w:vAlign w:val="center"/>
          </w:tcPr>
          <w:p w14:paraId="55EF10D8" w14:textId="6F0DF0A1" w:rsidR="00453C6D" w:rsidRPr="00D07AC1" w:rsidRDefault="00453C6D" w:rsidP="004545DB">
            <w:pPr>
              <w:rPr>
                <w:lang w:val="en-US"/>
              </w:rPr>
            </w:pPr>
            <w:r w:rsidRPr="00D07AC1">
              <w:rPr>
                <w:lang w:val="en-US"/>
              </w:rPr>
              <w:t>It has to be 3 hexadecimal characters for a book and 3 alphanumeric characters</w:t>
            </w:r>
            <w:r>
              <w:rPr>
                <w:lang w:val="en-US"/>
              </w:rPr>
              <w:t xml:space="preserve"> for a magazine.</w:t>
            </w:r>
          </w:p>
        </w:tc>
      </w:tr>
      <w:tr w:rsidR="00453C6D" w:rsidRPr="00146F4D" w14:paraId="3F246591" w14:textId="77777777" w:rsidTr="004545DB">
        <w:trPr>
          <w:trHeight w:val="535"/>
          <w:tblHeader/>
        </w:trPr>
        <w:tc>
          <w:tcPr>
            <w:tcW w:w="2271" w:type="dxa"/>
            <w:vMerge/>
            <w:shd w:val="clear" w:color="auto" w:fill="D9E2F3"/>
            <w:vAlign w:val="center"/>
          </w:tcPr>
          <w:p w14:paraId="27B2B908" w14:textId="77777777" w:rsidR="00453C6D" w:rsidRPr="00CF225E"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E712799" w14:textId="03EFC648" w:rsidR="00453C6D" w:rsidRDefault="00453C6D" w:rsidP="004545DB">
            <w:r>
              <w:t>bookOrMagazine</w:t>
            </w:r>
          </w:p>
        </w:tc>
        <w:tc>
          <w:tcPr>
            <w:tcW w:w="2271" w:type="dxa"/>
            <w:vAlign w:val="center"/>
          </w:tcPr>
          <w:p w14:paraId="2608DB32" w14:textId="6E197D19" w:rsidR="00453C6D" w:rsidRDefault="00453C6D" w:rsidP="004545DB">
            <w:r>
              <w:t>Int</w:t>
            </w:r>
          </w:p>
        </w:tc>
        <w:tc>
          <w:tcPr>
            <w:tcW w:w="2271" w:type="dxa"/>
            <w:vAlign w:val="center"/>
          </w:tcPr>
          <w:p w14:paraId="3CCDD2FF" w14:textId="05AAB495" w:rsidR="00453C6D" w:rsidRPr="00D07AC1" w:rsidRDefault="00453C6D" w:rsidP="004545DB">
            <w:pPr>
              <w:rPr>
                <w:lang w:val="en-US"/>
              </w:rPr>
            </w:pPr>
            <w:r>
              <w:rPr>
                <w:lang w:val="en-US"/>
              </w:rPr>
              <w:t xml:space="preserve">It has to be a number </w:t>
            </w:r>
            <w:r w:rsidR="00EF0BCE">
              <w:rPr>
                <w:lang w:val="en-US"/>
              </w:rPr>
              <w:t>between</w:t>
            </w:r>
            <w:r>
              <w:rPr>
                <w:lang w:val="en-US"/>
              </w:rPr>
              <w:t xml:space="preserve"> 1 and 2.</w:t>
            </w:r>
          </w:p>
        </w:tc>
      </w:tr>
      <w:tr w:rsidR="00453C6D" w:rsidRPr="00D07AC1" w14:paraId="7F8566C4" w14:textId="77777777" w:rsidTr="004545DB">
        <w:trPr>
          <w:trHeight w:val="270"/>
          <w:tblHeader/>
        </w:trPr>
        <w:tc>
          <w:tcPr>
            <w:tcW w:w="2271" w:type="dxa"/>
            <w:vMerge/>
            <w:shd w:val="clear" w:color="auto" w:fill="D9E2F3"/>
            <w:vAlign w:val="center"/>
          </w:tcPr>
          <w:p w14:paraId="1A5099B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453C6D" w:rsidRPr="00D07AC1" w:rsidRDefault="00453C6D" w:rsidP="004545DB">
            <w:pPr>
              <w:rPr>
                <w:lang w:val="en-US"/>
              </w:rPr>
            </w:pPr>
            <w:r>
              <w:rPr>
                <w:lang w:val="en-US"/>
              </w:rPr>
              <w:t>name</w:t>
            </w:r>
          </w:p>
        </w:tc>
        <w:tc>
          <w:tcPr>
            <w:tcW w:w="2271" w:type="dxa"/>
            <w:vAlign w:val="center"/>
          </w:tcPr>
          <w:p w14:paraId="67F0F0A0" w14:textId="0DB057E5" w:rsidR="00453C6D" w:rsidRPr="00D07AC1" w:rsidRDefault="00453C6D" w:rsidP="004545DB">
            <w:pPr>
              <w:rPr>
                <w:lang w:val="en-US"/>
              </w:rPr>
            </w:pPr>
            <w:r>
              <w:rPr>
                <w:lang w:val="en-US"/>
              </w:rPr>
              <w:t>String</w:t>
            </w:r>
          </w:p>
        </w:tc>
        <w:tc>
          <w:tcPr>
            <w:tcW w:w="2271" w:type="dxa"/>
            <w:vAlign w:val="center"/>
          </w:tcPr>
          <w:p w14:paraId="214C19C5" w14:textId="209E1D27" w:rsidR="00453C6D" w:rsidRPr="00D07AC1" w:rsidRDefault="00453C6D" w:rsidP="004545DB">
            <w:pPr>
              <w:rPr>
                <w:lang w:val="en-US"/>
              </w:rPr>
            </w:pPr>
            <w:r>
              <w:rPr>
                <w:lang w:val="en-US"/>
              </w:rPr>
              <w:t>REQUIRED</w:t>
            </w:r>
          </w:p>
        </w:tc>
      </w:tr>
      <w:tr w:rsidR="00453C6D" w:rsidRPr="00146F4D" w14:paraId="7B67480D" w14:textId="77777777" w:rsidTr="004545DB">
        <w:trPr>
          <w:trHeight w:val="270"/>
          <w:tblHeader/>
        </w:trPr>
        <w:tc>
          <w:tcPr>
            <w:tcW w:w="2271" w:type="dxa"/>
            <w:vMerge/>
            <w:shd w:val="clear" w:color="auto" w:fill="D9E2F3"/>
            <w:vAlign w:val="center"/>
          </w:tcPr>
          <w:p w14:paraId="3BC462F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453C6D" w:rsidRPr="00D07AC1" w:rsidRDefault="00453C6D" w:rsidP="004545DB">
            <w:pPr>
              <w:rPr>
                <w:lang w:val="en-US"/>
              </w:rPr>
            </w:pPr>
            <w:r>
              <w:rPr>
                <w:lang w:val="en-US"/>
              </w:rPr>
              <w:t>numberOfPages</w:t>
            </w:r>
          </w:p>
        </w:tc>
        <w:tc>
          <w:tcPr>
            <w:tcW w:w="2271" w:type="dxa"/>
            <w:vAlign w:val="center"/>
          </w:tcPr>
          <w:p w14:paraId="1030BCBB" w14:textId="1305C715" w:rsidR="00453C6D" w:rsidRPr="00D07AC1" w:rsidRDefault="00453C6D" w:rsidP="004545DB">
            <w:pPr>
              <w:rPr>
                <w:lang w:val="en-US"/>
              </w:rPr>
            </w:pPr>
            <w:r>
              <w:rPr>
                <w:lang w:val="en-US"/>
              </w:rPr>
              <w:t>Int</w:t>
            </w:r>
          </w:p>
        </w:tc>
        <w:tc>
          <w:tcPr>
            <w:tcW w:w="2271" w:type="dxa"/>
            <w:vAlign w:val="center"/>
          </w:tcPr>
          <w:p w14:paraId="38C51299" w14:textId="703BB759" w:rsidR="00453C6D" w:rsidRPr="00D07AC1" w:rsidRDefault="00453C6D" w:rsidP="004545DB">
            <w:pPr>
              <w:rPr>
                <w:lang w:val="en-US"/>
              </w:rPr>
            </w:pPr>
            <w:r>
              <w:rPr>
                <w:lang w:val="en-US"/>
              </w:rPr>
              <w:t>It has to be a number greater than 0.</w:t>
            </w:r>
          </w:p>
        </w:tc>
      </w:tr>
      <w:tr w:rsidR="00453C6D" w:rsidRPr="00D07AC1" w14:paraId="68934AE2" w14:textId="77777777" w:rsidTr="004545DB">
        <w:trPr>
          <w:trHeight w:val="270"/>
          <w:tblHeader/>
        </w:trPr>
        <w:tc>
          <w:tcPr>
            <w:tcW w:w="2271" w:type="dxa"/>
            <w:vMerge/>
            <w:shd w:val="clear" w:color="auto" w:fill="D9E2F3"/>
            <w:vAlign w:val="center"/>
          </w:tcPr>
          <w:p w14:paraId="44441E12"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453C6D" w:rsidRPr="00D07AC1" w:rsidRDefault="00453C6D" w:rsidP="004545DB">
            <w:pPr>
              <w:rPr>
                <w:lang w:val="en-US"/>
              </w:rPr>
            </w:pPr>
            <w:r>
              <w:rPr>
                <w:lang w:val="en-US"/>
              </w:rPr>
              <w:t>publicationDate</w:t>
            </w:r>
          </w:p>
        </w:tc>
        <w:tc>
          <w:tcPr>
            <w:tcW w:w="2271" w:type="dxa"/>
            <w:vAlign w:val="center"/>
          </w:tcPr>
          <w:p w14:paraId="0691E93D" w14:textId="6D157501" w:rsidR="00453C6D" w:rsidRPr="00D07AC1" w:rsidRDefault="00453C6D" w:rsidP="004545DB">
            <w:pPr>
              <w:rPr>
                <w:lang w:val="en-US"/>
              </w:rPr>
            </w:pPr>
            <w:r>
              <w:rPr>
                <w:lang w:val="en-US"/>
              </w:rPr>
              <w:t>Calendar</w:t>
            </w:r>
          </w:p>
        </w:tc>
        <w:tc>
          <w:tcPr>
            <w:tcW w:w="2271" w:type="dxa"/>
            <w:vAlign w:val="center"/>
          </w:tcPr>
          <w:p w14:paraId="26AD7CA3" w14:textId="106BE086" w:rsidR="00453C6D" w:rsidRPr="00D07AC1" w:rsidRDefault="00453C6D" w:rsidP="004545DB">
            <w:pPr>
              <w:rPr>
                <w:lang w:val="en-US"/>
              </w:rPr>
            </w:pPr>
            <w:r>
              <w:rPr>
                <w:lang w:val="en-US"/>
              </w:rPr>
              <w:t>REQUIRED</w:t>
            </w:r>
          </w:p>
        </w:tc>
      </w:tr>
      <w:tr w:rsidR="00453C6D" w:rsidRPr="00D07AC1" w14:paraId="0CBA840A" w14:textId="77777777" w:rsidTr="00D07AC1">
        <w:trPr>
          <w:trHeight w:val="69"/>
          <w:tblHeader/>
        </w:trPr>
        <w:tc>
          <w:tcPr>
            <w:tcW w:w="2271" w:type="dxa"/>
            <w:vMerge/>
            <w:shd w:val="clear" w:color="auto" w:fill="D9E2F3"/>
            <w:vAlign w:val="center"/>
          </w:tcPr>
          <w:p w14:paraId="75ACBFDA"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453C6D" w:rsidRPr="00D07AC1" w:rsidRDefault="00453C6D" w:rsidP="004545DB">
            <w:pPr>
              <w:rPr>
                <w:lang w:val="en-US"/>
              </w:rPr>
            </w:pPr>
            <w:r>
              <w:rPr>
                <w:lang w:val="en-US"/>
              </w:rPr>
              <w:t>URL</w:t>
            </w:r>
          </w:p>
        </w:tc>
        <w:tc>
          <w:tcPr>
            <w:tcW w:w="2271" w:type="dxa"/>
            <w:vAlign w:val="center"/>
          </w:tcPr>
          <w:p w14:paraId="2EFCA4C6" w14:textId="233AF444" w:rsidR="00453C6D" w:rsidRPr="00D07AC1" w:rsidRDefault="00453C6D" w:rsidP="004545DB">
            <w:pPr>
              <w:rPr>
                <w:lang w:val="en-US"/>
              </w:rPr>
            </w:pPr>
            <w:r>
              <w:rPr>
                <w:lang w:val="en-US"/>
              </w:rPr>
              <w:t>String</w:t>
            </w:r>
          </w:p>
        </w:tc>
        <w:tc>
          <w:tcPr>
            <w:tcW w:w="2271" w:type="dxa"/>
            <w:vAlign w:val="center"/>
          </w:tcPr>
          <w:p w14:paraId="2D4A0BFC" w14:textId="63A5A1E8" w:rsidR="00453C6D" w:rsidRPr="00D07AC1" w:rsidRDefault="00453C6D" w:rsidP="004545DB">
            <w:pPr>
              <w:rPr>
                <w:lang w:val="en-US"/>
              </w:rPr>
            </w:pPr>
            <w:r>
              <w:rPr>
                <w:lang w:val="en-US"/>
              </w:rPr>
              <w:t>REQUIRED</w:t>
            </w:r>
          </w:p>
        </w:tc>
      </w:tr>
      <w:tr w:rsidR="00453C6D" w:rsidRPr="00D07AC1" w14:paraId="47360020" w14:textId="77777777" w:rsidTr="004545DB">
        <w:trPr>
          <w:trHeight w:val="67"/>
          <w:tblHeader/>
        </w:trPr>
        <w:tc>
          <w:tcPr>
            <w:tcW w:w="2271" w:type="dxa"/>
            <w:vMerge/>
            <w:shd w:val="clear" w:color="auto" w:fill="D9E2F3"/>
            <w:vAlign w:val="center"/>
          </w:tcPr>
          <w:p w14:paraId="69271260"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453C6D" w:rsidRDefault="00453C6D" w:rsidP="004545DB">
            <w:pPr>
              <w:rPr>
                <w:lang w:val="en-US"/>
              </w:rPr>
            </w:pPr>
            <w:r>
              <w:rPr>
                <w:lang w:val="en-US"/>
              </w:rPr>
              <w:t>value</w:t>
            </w:r>
          </w:p>
        </w:tc>
        <w:tc>
          <w:tcPr>
            <w:tcW w:w="2271" w:type="dxa"/>
            <w:vAlign w:val="center"/>
          </w:tcPr>
          <w:p w14:paraId="5587652B" w14:textId="6C48CD61" w:rsidR="00453C6D" w:rsidRDefault="00453C6D" w:rsidP="004545DB">
            <w:pPr>
              <w:rPr>
                <w:lang w:val="en-US"/>
              </w:rPr>
            </w:pPr>
            <w:r>
              <w:rPr>
                <w:lang w:val="en-US"/>
              </w:rPr>
              <w:t>double</w:t>
            </w:r>
          </w:p>
        </w:tc>
        <w:tc>
          <w:tcPr>
            <w:tcW w:w="2271" w:type="dxa"/>
            <w:vAlign w:val="center"/>
          </w:tcPr>
          <w:p w14:paraId="464103A7" w14:textId="0D07E109" w:rsidR="00453C6D" w:rsidRDefault="00453C6D" w:rsidP="004545DB">
            <w:pPr>
              <w:rPr>
                <w:lang w:val="en-US"/>
              </w:rPr>
            </w:pPr>
            <w:r>
              <w:rPr>
                <w:lang w:val="en-US"/>
              </w:rPr>
              <w:t>REQUIERED</w:t>
            </w:r>
          </w:p>
        </w:tc>
      </w:tr>
      <w:tr w:rsidR="00453C6D" w:rsidRPr="00146F4D" w14:paraId="1F2DE86D" w14:textId="77777777" w:rsidTr="004545DB">
        <w:trPr>
          <w:trHeight w:val="536"/>
          <w:tblHeader/>
        </w:trPr>
        <w:tc>
          <w:tcPr>
            <w:tcW w:w="2271" w:type="dxa"/>
            <w:vMerge/>
            <w:shd w:val="clear" w:color="auto" w:fill="D9E2F3"/>
            <w:vAlign w:val="center"/>
          </w:tcPr>
          <w:p w14:paraId="6B231128"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453C6D" w:rsidRDefault="00453C6D" w:rsidP="004545DB">
            <w:pPr>
              <w:rPr>
                <w:lang w:val="en-US"/>
              </w:rPr>
            </w:pPr>
            <w:r>
              <w:rPr>
                <w:lang w:val="en-US"/>
              </w:rPr>
              <w:t>review</w:t>
            </w:r>
          </w:p>
        </w:tc>
        <w:tc>
          <w:tcPr>
            <w:tcW w:w="2271" w:type="dxa"/>
            <w:vAlign w:val="center"/>
          </w:tcPr>
          <w:p w14:paraId="744B97DE" w14:textId="09B18AB3" w:rsidR="00453C6D" w:rsidRDefault="00453C6D" w:rsidP="004545DB">
            <w:pPr>
              <w:rPr>
                <w:lang w:val="en-US"/>
              </w:rPr>
            </w:pPr>
            <w:r>
              <w:rPr>
                <w:lang w:val="en-US"/>
              </w:rPr>
              <w:t>String</w:t>
            </w:r>
          </w:p>
        </w:tc>
        <w:tc>
          <w:tcPr>
            <w:tcW w:w="2271" w:type="dxa"/>
            <w:vAlign w:val="center"/>
          </w:tcPr>
          <w:p w14:paraId="130E1AFC" w14:textId="22204FB4" w:rsidR="00453C6D" w:rsidRDefault="00453C6D" w:rsidP="004545DB">
            <w:pPr>
              <w:rPr>
                <w:lang w:val="en-US"/>
              </w:rPr>
            </w:pPr>
            <w:r>
              <w:rPr>
                <w:lang w:val="en-US"/>
              </w:rPr>
              <w:t>REQUIRED if it is a book</w:t>
            </w:r>
          </w:p>
        </w:tc>
      </w:tr>
      <w:tr w:rsidR="00453C6D" w:rsidRPr="00146F4D" w14:paraId="16DF0050" w14:textId="77777777" w:rsidTr="00A37C14">
        <w:trPr>
          <w:trHeight w:val="180"/>
          <w:tblHeader/>
        </w:trPr>
        <w:tc>
          <w:tcPr>
            <w:tcW w:w="2271" w:type="dxa"/>
            <w:vMerge/>
            <w:shd w:val="clear" w:color="auto" w:fill="D9E2F3"/>
            <w:vAlign w:val="center"/>
          </w:tcPr>
          <w:p w14:paraId="3F3A5DE3"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453C6D" w:rsidRDefault="00453C6D" w:rsidP="004545DB">
            <w:pPr>
              <w:rPr>
                <w:lang w:val="en-US"/>
              </w:rPr>
            </w:pPr>
            <w:r>
              <w:rPr>
                <w:lang w:val="en-US"/>
              </w:rPr>
              <w:t>frecuencyOfIssuance</w:t>
            </w:r>
          </w:p>
        </w:tc>
        <w:tc>
          <w:tcPr>
            <w:tcW w:w="2271" w:type="dxa"/>
            <w:vAlign w:val="center"/>
          </w:tcPr>
          <w:p w14:paraId="0DAEF719" w14:textId="7E4AC756" w:rsidR="00453C6D" w:rsidRDefault="00453C6D" w:rsidP="004545DB">
            <w:pPr>
              <w:rPr>
                <w:lang w:val="en-US"/>
              </w:rPr>
            </w:pPr>
            <w:r>
              <w:rPr>
                <w:lang w:val="en-US"/>
              </w:rPr>
              <w:t>String</w:t>
            </w:r>
          </w:p>
        </w:tc>
        <w:tc>
          <w:tcPr>
            <w:tcW w:w="2271" w:type="dxa"/>
            <w:vAlign w:val="center"/>
          </w:tcPr>
          <w:p w14:paraId="0C4A3BA6" w14:textId="130A2FB8" w:rsidR="00453C6D" w:rsidRDefault="00453C6D" w:rsidP="004545DB">
            <w:pPr>
              <w:rPr>
                <w:lang w:val="en-US"/>
              </w:rPr>
            </w:pPr>
            <w:r>
              <w:rPr>
                <w:lang w:val="en-US"/>
              </w:rPr>
              <w:t>REQUIRED if it is a magazine</w:t>
            </w:r>
          </w:p>
        </w:tc>
      </w:tr>
      <w:tr w:rsidR="00453C6D" w:rsidRPr="00146F4D" w14:paraId="3BAF7AA5" w14:textId="77777777" w:rsidTr="004545DB">
        <w:trPr>
          <w:trHeight w:val="180"/>
          <w:tblHeader/>
        </w:trPr>
        <w:tc>
          <w:tcPr>
            <w:tcW w:w="2271" w:type="dxa"/>
            <w:vMerge/>
            <w:shd w:val="clear" w:color="auto" w:fill="D9E2F3"/>
            <w:vAlign w:val="center"/>
          </w:tcPr>
          <w:p w14:paraId="71D1F4F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453C6D" w:rsidRDefault="00453C6D" w:rsidP="004545DB">
            <w:pPr>
              <w:rPr>
                <w:lang w:val="en-US"/>
              </w:rPr>
            </w:pPr>
            <w:r>
              <w:rPr>
                <w:lang w:val="en-US"/>
              </w:rPr>
              <w:t>genre</w:t>
            </w:r>
          </w:p>
        </w:tc>
        <w:tc>
          <w:tcPr>
            <w:tcW w:w="2271" w:type="dxa"/>
            <w:vAlign w:val="center"/>
          </w:tcPr>
          <w:p w14:paraId="4C754218" w14:textId="41660704" w:rsidR="00453C6D" w:rsidRDefault="00453C6D" w:rsidP="004545DB">
            <w:pPr>
              <w:rPr>
                <w:lang w:val="en-US"/>
              </w:rPr>
            </w:pPr>
            <w:r>
              <w:rPr>
                <w:lang w:val="en-US"/>
              </w:rPr>
              <w:t>String</w:t>
            </w:r>
          </w:p>
        </w:tc>
        <w:tc>
          <w:tcPr>
            <w:tcW w:w="2271" w:type="dxa"/>
            <w:vAlign w:val="center"/>
          </w:tcPr>
          <w:p w14:paraId="49757FAA" w14:textId="7234FB52" w:rsidR="00453C6D" w:rsidRDefault="00453C6D" w:rsidP="004545DB">
            <w:pPr>
              <w:rPr>
                <w:lang w:val="en-US"/>
              </w:rPr>
            </w:pPr>
            <w:r>
              <w:rPr>
                <w:lang w:val="en-US"/>
              </w:rPr>
              <w:t xml:space="preserve">It has to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453C6D" w:rsidRPr="00146F4D" w14:paraId="347AF957" w14:textId="77777777" w:rsidTr="004545DB">
        <w:trPr>
          <w:trHeight w:val="180"/>
          <w:tblHeader/>
        </w:trPr>
        <w:tc>
          <w:tcPr>
            <w:tcW w:w="2271" w:type="dxa"/>
            <w:vMerge/>
            <w:shd w:val="clear" w:color="auto" w:fill="D9E2F3"/>
            <w:vAlign w:val="center"/>
          </w:tcPr>
          <w:p w14:paraId="5600D645"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453C6D" w:rsidRDefault="00453C6D" w:rsidP="004545DB">
            <w:pPr>
              <w:rPr>
                <w:lang w:val="en-US"/>
              </w:rPr>
            </w:pPr>
            <w:r>
              <w:rPr>
                <w:lang w:val="en-US"/>
              </w:rPr>
              <w:t>category</w:t>
            </w:r>
          </w:p>
        </w:tc>
        <w:tc>
          <w:tcPr>
            <w:tcW w:w="2271" w:type="dxa"/>
            <w:vAlign w:val="center"/>
          </w:tcPr>
          <w:p w14:paraId="3375FF8A" w14:textId="6DA635AF" w:rsidR="00453C6D" w:rsidRDefault="00453C6D" w:rsidP="004545DB">
            <w:pPr>
              <w:rPr>
                <w:lang w:val="en-US"/>
              </w:rPr>
            </w:pPr>
            <w:r>
              <w:rPr>
                <w:lang w:val="en-US"/>
              </w:rPr>
              <w:t>String</w:t>
            </w:r>
          </w:p>
        </w:tc>
        <w:tc>
          <w:tcPr>
            <w:tcW w:w="2271" w:type="dxa"/>
            <w:vAlign w:val="center"/>
          </w:tcPr>
          <w:p w14:paraId="50D91EAF" w14:textId="08E2D540" w:rsidR="00453C6D" w:rsidRDefault="00453C6D"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146F4D"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146F4D"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r>
              <w:t>msg</w:t>
            </w:r>
          </w:p>
        </w:tc>
        <w:tc>
          <w:tcPr>
            <w:tcW w:w="2271" w:type="dxa"/>
            <w:vAlign w:val="center"/>
          </w:tcPr>
          <w:p w14:paraId="53216AC0" w14:textId="590B0EFB" w:rsidR="00A37C14" w:rsidRDefault="00A37C14" w:rsidP="00A37C14">
            <w:r>
              <w:t>String</w:t>
            </w:r>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146F4D"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146F4D"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has to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146F4D"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146F4D"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r>
              <w:t>msg</w:t>
            </w:r>
          </w:p>
        </w:tc>
        <w:tc>
          <w:tcPr>
            <w:tcW w:w="2271" w:type="dxa"/>
            <w:vAlign w:val="center"/>
          </w:tcPr>
          <w:p w14:paraId="45A28921" w14:textId="3ACC2105" w:rsidR="00A37C14" w:rsidRDefault="00A37C14" w:rsidP="00A37C14">
            <w:r>
              <w:t>String</w:t>
            </w:r>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146F4D"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for this reason, it will ask for the name of the product and then display a menu indicating what things are modifiable, the user will then select what aspect of the product he wants to modify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146F4D"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r>
              <w:t>optionToChange</w:t>
            </w:r>
          </w:p>
        </w:tc>
        <w:tc>
          <w:tcPr>
            <w:tcW w:w="2271" w:type="dxa"/>
            <w:vAlign w:val="center"/>
          </w:tcPr>
          <w:p w14:paraId="50A0FE1A" w14:textId="3DDD5318" w:rsidR="00C713D8" w:rsidRDefault="00C713D8" w:rsidP="00C713D8">
            <w:r>
              <w:t>int</w:t>
            </w:r>
          </w:p>
        </w:tc>
        <w:tc>
          <w:tcPr>
            <w:tcW w:w="2271" w:type="dxa"/>
            <w:vAlign w:val="center"/>
          </w:tcPr>
          <w:p w14:paraId="4B41050F" w14:textId="3BFB5C5B" w:rsidR="00C713D8" w:rsidRPr="00C713D8" w:rsidRDefault="00C713D8" w:rsidP="00C713D8">
            <w:pPr>
              <w:rPr>
                <w:lang w:val="en-US"/>
              </w:rPr>
            </w:pPr>
            <w:r w:rsidRPr="00C713D8">
              <w:rPr>
                <w:lang w:val="en-US"/>
              </w:rPr>
              <w:t xml:space="preserve">It has to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146F4D"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146F4D"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r>
              <w:t>menuWithOptons</w:t>
            </w:r>
          </w:p>
        </w:tc>
        <w:tc>
          <w:tcPr>
            <w:tcW w:w="2271" w:type="dxa"/>
            <w:vAlign w:val="center"/>
          </w:tcPr>
          <w:p w14:paraId="18E3D019" w14:textId="5A388EA3" w:rsidR="00C713D8" w:rsidRDefault="00C713D8" w:rsidP="00C713D8">
            <w:r>
              <w:t>String</w:t>
            </w:r>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146F4D"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r>
              <w:t>msg</w:t>
            </w:r>
          </w:p>
        </w:tc>
        <w:tc>
          <w:tcPr>
            <w:tcW w:w="2271" w:type="dxa"/>
            <w:vAlign w:val="center"/>
          </w:tcPr>
          <w:p w14:paraId="721F1FCB" w14:textId="2B1D7A3C" w:rsidR="00C713D8" w:rsidRDefault="00C713D8" w:rsidP="00C713D8">
            <w:r>
              <w:t>String</w:t>
            </w:r>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146F4D"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146F4D"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the amount paid must be in an invoice.</w:t>
            </w:r>
          </w:p>
          <w:p w14:paraId="226F31DE" w14:textId="2F0FC4C0" w:rsidR="00DE7466" w:rsidRDefault="00DE7466" w:rsidP="00602758">
            <w:pPr>
              <w:rPr>
                <w:lang w:val="en-US"/>
              </w:rPr>
            </w:pPr>
            <w:r>
              <w:rPr>
                <w:lang w:val="en-US"/>
              </w:rPr>
              <w:t>T</w:t>
            </w:r>
            <w:r w:rsidRPr="00DE7466">
              <w:rPr>
                <w:lang w:val="en-US"/>
              </w:rPr>
              <w:t>he number of copies sold,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r>
              <w:rPr>
                <w:lang w:val="en-US"/>
              </w:rPr>
              <w:t>nameOfTheProduct</w:t>
            </w:r>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146F4D"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r>
              <w:t>IDofTheUser</w:t>
            </w:r>
          </w:p>
        </w:tc>
        <w:tc>
          <w:tcPr>
            <w:tcW w:w="2271" w:type="dxa"/>
            <w:vAlign w:val="center"/>
          </w:tcPr>
          <w:p w14:paraId="02DEC383" w14:textId="63F5E03F" w:rsidR="00DE7466" w:rsidRDefault="00DE7466" w:rsidP="00DE7466">
            <w:r>
              <w:t>String</w:t>
            </w:r>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146F4D"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146F4D"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r>
              <w:t>msg</w:t>
            </w:r>
          </w:p>
        </w:tc>
        <w:tc>
          <w:tcPr>
            <w:tcW w:w="2271" w:type="dxa"/>
            <w:vAlign w:val="center"/>
          </w:tcPr>
          <w:p w14:paraId="411E80DC" w14:textId="00ADA71B" w:rsidR="00DE7466" w:rsidRDefault="00DE7466" w:rsidP="00DE7466">
            <w:r>
              <w:t>String</w:t>
            </w:r>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146F4D"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146F4D"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146F4D"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r>
              <w:rPr>
                <w:lang w:val="en-US"/>
              </w:rPr>
              <w:t>nameOfTheProduct</w:t>
            </w:r>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146F4D"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r>
              <w:t>IDofTheUser</w:t>
            </w:r>
          </w:p>
        </w:tc>
        <w:tc>
          <w:tcPr>
            <w:tcW w:w="2271" w:type="dxa"/>
            <w:vAlign w:val="center"/>
          </w:tcPr>
          <w:p w14:paraId="3D880CC2" w14:textId="7CA60149" w:rsidR="005D3991" w:rsidRDefault="005D3991" w:rsidP="005D3991">
            <w:r>
              <w:t>String</w:t>
            </w:r>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146F4D"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The software will find the user and the magazine and will unsubscribe the user from it. If the transaction was successful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146F4D"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r>
              <w:t>msg</w:t>
            </w:r>
          </w:p>
        </w:tc>
        <w:tc>
          <w:tcPr>
            <w:tcW w:w="2271" w:type="dxa"/>
            <w:vAlign w:val="center"/>
          </w:tcPr>
          <w:p w14:paraId="20457555" w14:textId="7724B4AF" w:rsidR="005D3991" w:rsidRDefault="005D3991" w:rsidP="005D3991">
            <w:r>
              <w:t>String</w:t>
            </w:r>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146F4D"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146F4D"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r w:rsidRPr="005D3991">
              <w:rPr>
                <w:lang w:val="en-US"/>
              </w:rPr>
              <w:t>ReadX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The Library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x,y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146F4D"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r>
              <w:t>IDofTheUser</w:t>
            </w:r>
          </w:p>
        </w:tc>
        <w:tc>
          <w:tcPr>
            <w:tcW w:w="2271" w:type="dxa"/>
            <w:vAlign w:val="center"/>
          </w:tcPr>
          <w:p w14:paraId="7C86E5C8" w14:textId="43F8D0AF" w:rsidR="00FC4413" w:rsidRDefault="00FC4413" w:rsidP="00FC4413">
            <w:r>
              <w:t>String</w:t>
            </w:r>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146F4D"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r>
              <w:rPr>
                <w:lang w:val="en-US"/>
              </w:rPr>
              <w:t>userOption</w:t>
            </w:r>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If the user wants to change between views he must type A to go to the previous page, S to go to the next page, and  E to exit</w:t>
            </w:r>
          </w:p>
        </w:tc>
      </w:tr>
      <w:tr w:rsidR="00FC4413" w:rsidRPr="00146F4D"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r>
              <w:rPr>
                <w:lang w:val="en-US"/>
              </w:rPr>
              <w:t>Xcordinate</w:t>
            </w:r>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146F4D"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r>
              <w:rPr>
                <w:lang w:val="en-US"/>
              </w:rPr>
              <w:t>Ycordinate</w:t>
            </w:r>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If the user wants to start a reading lecture it must type the Y coordinate in the matrix.</w:t>
            </w:r>
          </w:p>
        </w:tc>
      </w:tr>
      <w:tr w:rsidR="00FC4413" w:rsidRPr="00146F4D"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Besides this, the user will be able to move between pages. And ht will have the option to type the x,y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146F4D"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r>
              <w:t>matrix</w:t>
            </w:r>
          </w:p>
        </w:tc>
        <w:tc>
          <w:tcPr>
            <w:tcW w:w="2271" w:type="dxa"/>
            <w:vAlign w:val="center"/>
          </w:tcPr>
          <w:p w14:paraId="0F9CC1BE" w14:textId="7E91F69A" w:rsidR="00FC4413" w:rsidRDefault="00FC4413" w:rsidP="00FC4413">
            <w:r>
              <w:t>String</w:t>
            </w:r>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146F4D"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146F4D"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146F4D"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 the name of the bibliographic 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he current page being 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library.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Éxito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146F4D"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r>
              <w:t>uniqueIdentifier</w:t>
            </w:r>
          </w:p>
        </w:tc>
        <w:tc>
          <w:tcPr>
            <w:tcW w:w="2271" w:type="dxa"/>
            <w:vAlign w:val="center"/>
          </w:tcPr>
          <w:p w14:paraId="73EC8D42" w14:textId="19EE4302" w:rsidR="00023B2D" w:rsidRDefault="00023B2D" w:rsidP="00023B2D">
            <w:r>
              <w:t>String</w:t>
            </w:r>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146F4D"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r>
              <w:rPr>
                <w:lang w:val="en-US"/>
              </w:rPr>
              <w:t>userOption</w:t>
            </w:r>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views he must type A to go to the previous page, S to go to the next page, </w:t>
            </w:r>
            <w:r w:rsidR="000907D1">
              <w:rPr>
                <w:lang w:val="en-US"/>
              </w:rPr>
              <w:t>and B</w:t>
            </w:r>
            <w:r>
              <w:rPr>
                <w:lang w:val="en-US"/>
              </w:rPr>
              <w:t xml:space="preserve"> to go back to the library.</w:t>
            </w:r>
          </w:p>
        </w:tc>
      </w:tr>
      <w:tr w:rsidR="00615BE7" w:rsidRPr="00146F4D"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146F4D"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r>
              <w:t>readginSesion</w:t>
            </w:r>
          </w:p>
        </w:tc>
        <w:tc>
          <w:tcPr>
            <w:tcW w:w="2271" w:type="dxa"/>
            <w:vAlign w:val="center"/>
          </w:tcPr>
          <w:p w14:paraId="57C8A92C" w14:textId="4DDD53D1" w:rsidR="00615BE7" w:rsidRDefault="00615BE7" w:rsidP="00615BE7">
            <w:r>
              <w:t>String</w:t>
            </w:r>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146F4D"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rPr>
                <w:lang w:val="en-US"/>
              </w:rPr>
            </w:pPr>
            <w:r w:rsidRPr="000907D1">
              <w:rPr>
                <w:lang w:val="en-US"/>
              </w:rPr>
              <w:t>To</w:t>
            </w:r>
            <w:r w:rsidR="000907D1" w:rsidRPr="000907D1">
              <w:rPr>
                <w:lang w:val="en-US"/>
              </w:rPr>
              <w:t xml:space="preserve"> generate targeted content, ReadX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rPr>
                <w:lang w:val="en-US"/>
              </w:rPr>
            </w:pPr>
          </w:p>
          <w:p w14:paraId="4ECE92EF" w14:textId="286C607C" w:rsidR="000907D1" w:rsidRPr="000D5E3B" w:rsidRDefault="000907D1" w:rsidP="000D5E3B">
            <w:pPr>
              <w:pStyle w:val="Prrafodelista"/>
              <w:numPr>
                <w:ilvl w:val="0"/>
                <w:numId w:val="10"/>
              </w:numPr>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146F4D"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r>
              <w:t>typeOfReport</w:t>
            </w:r>
          </w:p>
        </w:tc>
        <w:tc>
          <w:tcPr>
            <w:tcW w:w="2271" w:type="dxa"/>
            <w:vAlign w:val="center"/>
          </w:tcPr>
          <w:p w14:paraId="3099C699" w14:textId="226D81B9" w:rsidR="005D3991" w:rsidRDefault="00015B7C" w:rsidP="00602758">
            <w:r>
              <w:t>Int</w:t>
            </w:r>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146F4D"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146F4D"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r>
              <w:t>report</w:t>
            </w:r>
          </w:p>
        </w:tc>
        <w:tc>
          <w:tcPr>
            <w:tcW w:w="2271" w:type="dxa"/>
            <w:vAlign w:val="center"/>
          </w:tcPr>
          <w:p w14:paraId="5DE16DAC" w14:textId="7CCB45D3" w:rsidR="005D3991" w:rsidRDefault="00015B7C" w:rsidP="00602758">
            <w:r>
              <w:t>String</w:t>
            </w:r>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146F4D"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46F4D"/>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831AAD"/>
    <w:rsid w:val="00A16893"/>
    <w:rsid w:val="00A24C55"/>
    <w:rsid w:val="00A37C14"/>
    <w:rsid w:val="00AE7CB9"/>
    <w:rsid w:val="00BD0F89"/>
    <w:rsid w:val="00C713D8"/>
    <w:rsid w:val="00C75995"/>
    <w:rsid w:val="00CF225E"/>
    <w:rsid w:val="00D07AC1"/>
    <w:rsid w:val="00D149AA"/>
    <w:rsid w:val="00DE7466"/>
    <w:rsid w:val="00EF0BCE"/>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12</Pages>
  <Words>1870</Words>
  <Characters>10289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14</cp:revision>
  <dcterms:created xsi:type="dcterms:W3CDTF">2023-04-25T16:17:00Z</dcterms:created>
  <dcterms:modified xsi:type="dcterms:W3CDTF">2023-05-06T01:01:00Z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