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Seguridad de la Información (Ejemplo)</w:t>
      </w:r>
    </w:p>
    <w:p>
      <w:pPr>
        <w:pStyle w:val="Heading2"/>
      </w:pPr>
      <w:r>
        <w:t>Propósito</w:t>
      </w:r>
    </w:p>
    <w:p>
      <w:pPr>
        <w:pStyle w:val="ListBullet"/>
      </w:pPr>
      <w:r>
        <w:t>• Proteger la información y cumplir con ISO/IEC 27001:2022.</w:t>
      </w:r>
    </w:p>
    <w:p>
      <w:pPr>
        <w:pStyle w:val="Heading2"/>
      </w:pPr>
      <w:r>
        <w:t>Alcance</w:t>
      </w:r>
    </w:p>
    <w:p>
      <w:pPr>
        <w:pStyle w:val="ListBullet"/>
      </w:pPr>
      <w:r>
        <w:t>• Toda la organización y terceros con acceso a información de &lt;CLIENTE&gt;.</w:t>
      </w:r>
    </w:p>
    <w:p>
      <w:pPr>
        <w:pStyle w:val="Heading2"/>
      </w:pPr>
      <w:r>
        <w:t>Reglas</w:t>
      </w:r>
    </w:p>
    <w:p>
      <w:pPr>
        <w:pStyle w:val="ListBullet"/>
      </w:pPr>
      <w:r>
        <w:t>• Clasificación y manejo; mínimo privilegio; MFA; reporte de incidentes.</w:t>
      </w:r>
    </w:p>
    <w:p>
      <w:pPr>
        <w:pStyle w:val="Heading2"/>
      </w:pPr>
      <w:r>
        <w:t>Evidencia/Registros</w:t>
      </w:r>
    </w:p>
    <w:p>
      <w:pPr>
        <w:pStyle w:val="ListBullet"/>
      </w:pPr>
      <w:r>
        <w:t>• Aprobación de política; registros de comunicación; evidencias de cumplimiento.</w:t>
      </w:r>
    </w:p>
    <w:p>
      <w:r>
        <w:t>Nota: adaptar a &lt;CLIENTE&gt; y su contexto.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0" ma:contentTypeDescription="Crear nuevo documento." ma:contentTypeScope="" ma:versionID="85fa1ea67f0103f8a29ab35cb82b3b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9678AB-BE0B-4158-87B9-5331D38BD732}"/>
</file>

<file path=customXml/itemProps3.xml><?xml version="1.0" encoding="utf-8"?>
<ds:datastoreItem xmlns:ds="http://schemas.openxmlformats.org/officeDocument/2006/customXml" ds:itemID="{5E055D8B-79FB-4BEA-91C4-74BCE7A27338}"/>
</file>

<file path=customXml/itemProps4.xml><?xml version="1.0" encoding="utf-8"?>
<ds:datastoreItem xmlns:ds="http://schemas.openxmlformats.org/officeDocument/2006/customXml" ds:itemID="{AF66B14C-A25F-411A-94EE-C45F164EBB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  <property fmtid="{D5CDD505-2E9C-101B-9397-08002B2CF9AE}" pid="3" name="Order">
    <vt:r8>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