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7037707</wp:posOffset>
                </wp:positionV>
                <wp:extent cx="2816860" cy="287655"/>
                <wp:effectExtent b="0" l="0" r="0" t="0"/>
                <wp:wrapSquare wrapText="bothSides" distB="0" distT="0" distL="114300" distR="114300"/>
                <wp:docPr id="489" name=""/>
                <a:graphic>
                  <a:graphicData uri="http://schemas.microsoft.com/office/word/2010/wordprocessingShape">
                    <wps:wsp>
                      <wps:cNvSpPr/>
                      <wps:cNvPr id="3" name="Shape 3"/>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C1.03.08</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7037707</wp:posOffset>
                </wp:positionV>
                <wp:extent cx="2816860" cy="287655"/>
                <wp:effectExtent b="0" l="0" r="0" t="0"/>
                <wp:wrapSquare wrapText="bothSides" distB="0" distT="0" distL="114300" distR="114300"/>
                <wp:docPr id="4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16860" cy="287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21880" cy="9593580"/>
                <wp:effectExtent b="0" l="0" r="0" t="0"/>
                <wp:wrapNone/>
                <wp:docPr id="492"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99999618530273"/>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21880" cy="9593580"/>
                <wp:effectExtent b="0" l="0" r="0" t="0"/>
                <wp:wrapNone/>
                <wp:docPr id="49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21880" cy="95935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247652</wp:posOffset>
                </wp:positionV>
                <wp:extent cx="2914015" cy="3055620"/>
                <wp:effectExtent b="0" l="0" r="0" t="0"/>
                <wp:wrapNone/>
                <wp:docPr id="491" name=""/>
                <a:graphic>
                  <a:graphicData uri="http://schemas.microsoft.com/office/word/2010/wordprocessingShape">
                    <wps:wsp>
                      <wps:cNvSpPr/>
                      <wps:cNvPr id="5" name="Shape 5"/>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247652</wp:posOffset>
                </wp:positionV>
                <wp:extent cx="2914015" cy="3055620"/>
                <wp:effectExtent b="0" l="0" r="0" t="0"/>
                <wp:wrapNone/>
                <wp:docPr id="49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14015" cy="3055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7358382</wp:posOffset>
                </wp:positionV>
                <wp:extent cx="2914015" cy="156845"/>
                <wp:effectExtent b="0" l="0" r="0" t="0"/>
                <wp:wrapNone/>
                <wp:docPr id="490" name=""/>
                <a:graphic>
                  <a:graphicData uri="http://schemas.microsoft.com/office/word/2010/wordprocessingShape">
                    <wps:wsp>
                      <wps:cNvSpPr/>
                      <wps:cNvPr id="4" name="Shape 4"/>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7358382</wp:posOffset>
                </wp:positionV>
                <wp:extent cx="2914015" cy="156845"/>
                <wp:effectExtent b="0" l="0" r="0" t="0"/>
                <wp:wrapNone/>
                <wp:docPr id="49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14015" cy="1568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3723005</wp:posOffset>
                </wp:positionV>
                <wp:extent cx="2835910" cy="2511258"/>
                <wp:effectExtent b="0" l="0" r="0" t="0"/>
                <wp:wrapSquare wrapText="bothSides" distB="0" distT="0" distL="114300" distR="114300"/>
                <wp:docPr id="488" name=""/>
                <a:graphic>
                  <a:graphicData uri="http://schemas.microsoft.com/office/word/2010/wordprocessingShape">
                    <wps:wsp>
                      <wps:cNvSpPr/>
                      <wps:cNvPr id="2" name="Shape 2"/>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Planning Report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3723005</wp:posOffset>
                </wp:positionV>
                <wp:extent cx="2835910" cy="2511258"/>
                <wp:effectExtent b="0" l="0" r="0" t="0"/>
                <wp:wrapSquare wrapText="bothSides" distB="0" distT="0" distL="114300" distR="114300"/>
                <wp:docPr id="48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35910" cy="251125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f5496"/>
          <w:sz w:val="32"/>
          <w:szCs w:val="32"/>
          <w:u w:val="none"/>
          <w:shd w:fill="auto" w:val="clear"/>
          <w:vertAlign w:val="baseline"/>
        </w:rPr>
      </w:pPr>
      <w:r w:rsidDel="00000000" w:rsidR="00000000" w:rsidRPr="00000000">
        <w:rPr>
          <w:color w:val="2f5496"/>
          <w:sz w:val="32"/>
          <w:szCs w:val="32"/>
          <w:rtl w:val="0"/>
        </w:rPr>
        <w:t xml:space="preserve">Tabla de c</w:t>
      </w:r>
      <w:r w:rsidDel="00000000" w:rsidR="00000000" w:rsidRPr="00000000">
        <w:rPr>
          <w:i w:val="0"/>
          <w:smallCaps w:val="0"/>
          <w:strike w:val="0"/>
          <w:color w:val="2f5496"/>
          <w:sz w:val="32"/>
          <w:szCs w:val="32"/>
          <w:u w:val="none"/>
          <w:shd w:fill="auto" w:val="clear"/>
          <w:vertAlign w:val="baseline"/>
          <w:rtl w:val="0"/>
        </w:rPr>
        <w:t xml:space="preserve">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qgql62x7n5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Tabla de versiones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kopecku0l6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Cover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45sa4ocufy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Resumen ejecutivo</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Introducción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Contenidos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Conclusión</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pStyle w:val="Heading1"/>
        <w:keepNext w:val="1"/>
        <w:keepLines w:val="1"/>
        <w:numPr>
          <w:ilvl w:val="0"/>
          <w:numId w:val="3"/>
        </w:numPr>
        <w:spacing w:before="240" w:lineRule="auto"/>
        <w:ind w:left="720" w:hanging="360"/>
        <w:rPr/>
      </w:pPr>
      <w:bookmarkStart w:colFirst="0" w:colLast="0" w:name="_heading=h.1qgql62x7n57" w:id="0"/>
      <w:bookmarkEnd w:id="0"/>
      <w:r w:rsidDel="00000000" w:rsidR="00000000" w:rsidRPr="00000000">
        <w:rPr>
          <w:vertAlign w:val="baseline"/>
          <w:rtl w:val="0"/>
        </w:rPr>
        <w:t xml:space="preserve">Tabla de versiones</w:t>
      </w:r>
    </w:p>
    <w:p w:rsidR="00000000" w:rsidDel="00000000" w:rsidP="00000000" w:rsidRDefault="00000000" w:rsidRPr="00000000" w14:paraId="00000010">
      <w:pPr>
        <w:ind w:left="0" w:firstLine="0"/>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7"/>
        <w:gridCol w:w="2834.666666666667"/>
        <w:gridCol w:w="2834.666666666667"/>
        <w:tblGridChange w:id="0">
          <w:tblGrid>
            <w:gridCol w:w="2834.666666666667"/>
            <w:gridCol w:w="2834.666666666667"/>
            <w:gridCol w:w="2834.666666666667"/>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14/03/2023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Creación del documento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Versión final</w:t>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kbkjnxoid6ur" w:id="1"/>
      <w:bookmarkEnd w:id="1"/>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1"/>
        <w:keepLines w:val="1"/>
        <w:numPr>
          <w:ilvl w:val="0"/>
          <w:numId w:val="3"/>
        </w:numPr>
        <w:spacing w:before="240" w:lineRule="auto"/>
        <w:ind w:left="720" w:hanging="360"/>
        <w:rPr/>
      </w:pPr>
      <w:bookmarkStart w:colFirst="0" w:colLast="0" w:name="_heading=h.5kopecku0l6h" w:id="2"/>
      <w:bookmarkEnd w:id="2"/>
      <w:r w:rsidDel="00000000" w:rsidR="00000000" w:rsidRPr="00000000">
        <w:rPr>
          <w:vertAlign w:val="baseline"/>
          <w:rtl w:val="0"/>
        </w:rPr>
        <w:t xml:space="preserve">Cover</w:t>
      </w:r>
    </w:p>
    <w:tbl>
      <w:tblPr>
        <w:tblStyle w:val="Table2"/>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4">
            <w:pPr>
              <w:spacing w:line="240" w:lineRule="auto"/>
              <w:jc w:val="both"/>
              <w:rPr/>
            </w:pPr>
            <w:r w:rsidDel="00000000" w:rsidR="00000000" w:rsidRPr="00000000">
              <w:rPr>
                <w:b w:val="1"/>
                <w:u w:val="single"/>
                <w:rtl w:val="0"/>
              </w:rPr>
              <w:t xml:space="preserve">Group:</w:t>
            </w:r>
            <w:r w:rsidDel="00000000" w:rsidR="00000000" w:rsidRPr="00000000">
              <w:rPr>
                <w:rtl w:val="0"/>
              </w:rPr>
              <w:t xml:space="preserve"> </w:t>
              <w:tab/>
              <w:tab/>
              <w:t xml:space="preserve"> C1.03.08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6">
            <w:pPr>
              <w:spacing w:line="240" w:lineRule="auto"/>
              <w:jc w:val="both"/>
              <w:rPr/>
            </w:pPr>
            <w:r w:rsidDel="00000000" w:rsidR="00000000" w:rsidRPr="00000000">
              <w:rPr>
                <w:b w:val="1"/>
                <w:u w:val="single"/>
                <w:rtl w:val="0"/>
              </w:rPr>
              <w:t xml:space="preserve">Repository:</w:t>
            </w:r>
            <w:r w:rsidDel="00000000" w:rsidR="00000000" w:rsidRPr="00000000">
              <w:rPr>
                <w:rtl w:val="0"/>
              </w:rPr>
              <w:t xml:space="preserve"> </w:t>
              <w:tab/>
              <w:t xml:space="preserve"> https://github.com/JuanJoCasamitjana/dp2-22-23.git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28">
            <w:pPr>
              <w:tabs>
                <w:tab w:val="left" w:leader="none" w:pos="284"/>
              </w:tabs>
              <w:spacing w:after="200" w:line="276" w:lineRule="auto"/>
              <w:jc w:val="both"/>
              <w:rPr>
                <w:b w:val="1"/>
                <w:u w:val="single"/>
              </w:rPr>
            </w:pPr>
            <w:r w:rsidDel="00000000" w:rsidR="00000000" w:rsidRPr="00000000">
              <w:rPr>
                <w:b w:val="1"/>
                <w:u w:val="single"/>
                <w:rtl w:val="0"/>
              </w:rPr>
              <w:t xml:space="preserve">Student #1</w:t>
            </w:r>
          </w:p>
          <w:p w:rsidR="00000000" w:rsidDel="00000000" w:rsidP="00000000" w:rsidRDefault="00000000" w:rsidRPr="00000000" w14:paraId="00000029">
            <w:pPr>
              <w:spacing w:line="240" w:lineRule="auto"/>
              <w:jc w:val="both"/>
              <w:rPr>
                <w:b w:val="1"/>
              </w:rPr>
            </w:pPr>
            <w:r w:rsidDel="00000000" w:rsidR="00000000" w:rsidRPr="00000000">
              <w:rPr>
                <w:b w:val="1"/>
                <w:rtl w:val="0"/>
              </w:rPr>
              <w:t xml:space="preserve">ID:</w:t>
              <w:tab/>
            </w:r>
            <w:r w:rsidDel="00000000" w:rsidR="00000000" w:rsidRPr="00000000">
              <w:rPr>
                <w:rtl w:val="0"/>
              </w:rPr>
              <w:tab/>
              <w:t xml:space="preserve"> 28844948G</w:t>
            </w: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UVUS: </w:t>
              <w:tab/>
              <w:tab/>
              <w:t xml:space="preserve"> </w:t>
            </w:r>
            <w:r w:rsidDel="00000000" w:rsidR="00000000" w:rsidRPr="00000000">
              <w:rPr>
                <w:rtl w:val="0"/>
              </w:rPr>
              <w:t xml:space="preserve">juacasben </w:t>
            </w: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b w:val="1"/>
                <w:rtl w:val="0"/>
              </w:rPr>
              <w:t xml:space="preserve">Name:</w:t>
              <w:tab/>
            </w:r>
            <w:r w:rsidDel="00000000" w:rsidR="00000000" w:rsidRPr="00000000">
              <w:rPr>
                <w:rtl w:val="0"/>
              </w:rPr>
              <w:tab/>
              <w:t xml:space="preserve"> Casamitjana Benítez, Juan José</w:t>
            </w:r>
            <w:r w:rsidDel="00000000" w:rsidR="00000000" w:rsidRPr="00000000">
              <w:rPr>
                <w:b w:val="1"/>
                <w:rtl w:val="0"/>
              </w:rPr>
              <w:br w:type="textWrapping"/>
              <w:t xml:space="preserve">Roles:</w:t>
              <w:tab/>
            </w:r>
            <w:r w:rsidDel="00000000" w:rsidR="00000000" w:rsidRPr="00000000">
              <w:rPr>
                <w:rtl w:val="0"/>
              </w:rPr>
              <w:tab/>
              <w:t xml:space="preserve"> Manager y desarrollador</w:t>
            </w:r>
          </w:p>
        </w:tc>
        <w:tc>
          <w:tcPr>
            <w:tcMar>
              <w:top w:w="85.0" w:type="dxa"/>
              <w:left w:w="85.0" w:type="dxa"/>
              <w:bottom w:w="85.0" w:type="dxa"/>
              <w:right w:w="85.0" w:type="dxa"/>
            </w:tcMar>
          </w:tcPr>
          <w:p w:rsidR="00000000" w:rsidDel="00000000" w:rsidP="00000000" w:rsidRDefault="00000000" w:rsidRPr="00000000" w14:paraId="0000002C">
            <w:pPr>
              <w:tabs>
                <w:tab w:val="left" w:leader="none" w:pos="284"/>
              </w:tabs>
              <w:spacing w:after="200" w:line="276" w:lineRule="auto"/>
              <w:jc w:val="both"/>
              <w:rPr>
                <w:b w:val="1"/>
                <w:u w:val="single"/>
              </w:rPr>
            </w:pPr>
            <w:r w:rsidDel="00000000" w:rsidR="00000000" w:rsidRPr="00000000">
              <w:rPr>
                <w:b w:val="1"/>
                <w:u w:val="single"/>
                <w:rtl w:val="0"/>
              </w:rPr>
              <w:t xml:space="preserve">Student #2</w:t>
            </w:r>
          </w:p>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ID Number:</w:t>
            </w:r>
            <w:r w:rsidDel="00000000" w:rsidR="00000000" w:rsidRPr="00000000">
              <w:rPr>
                <w:rtl w:val="0"/>
              </w:rPr>
              <w:tab/>
              <w:t xml:space="preserve"> 29510529B</w:t>
            </w:r>
            <w:r w:rsidDel="00000000" w:rsidR="00000000" w:rsidRPr="00000000">
              <w:rPr>
                <w:rtl w:val="0"/>
              </w:rPr>
            </w:r>
          </w:p>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UVUS: </w:t>
              <w:tab/>
              <w:tab/>
            </w:r>
            <w:r w:rsidDel="00000000" w:rsidR="00000000" w:rsidRPr="00000000">
              <w:rPr>
                <w:rtl w:val="0"/>
              </w:rPr>
              <w:t xml:space="preserve"> davgavser</w:t>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b w:val="1"/>
                <w:rtl w:val="0"/>
              </w:rPr>
              <w:t xml:space="preserve">Name:</w:t>
              <w:tab/>
            </w:r>
            <w:r w:rsidDel="00000000" w:rsidR="00000000" w:rsidRPr="00000000">
              <w:rPr>
                <w:rtl w:val="0"/>
              </w:rPr>
              <w:tab/>
              <w:t xml:space="preserve"> Gavira Serrano, David   </w:t>
            </w:r>
          </w:p>
          <w:p w:rsidR="00000000" w:rsidDel="00000000" w:rsidP="00000000" w:rsidRDefault="00000000" w:rsidRPr="00000000" w14:paraId="00000030">
            <w:pPr>
              <w:spacing w:line="240" w:lineRule="auto"/>
              <w:jc w:val="both"/>
              <w:rPr/>
            </w:pPr>
            <w:r w:rsidDel="00000000" w:rsidR="00000000" w:rsidRPr="00000000">
              <w:rPr>
                <w:b w:val="1"/>
                <w:rtl w:val="0"/>
              </w:rPr>
              <w:t xml:space="preserve">Roles:</w:t>
              <w:tab/>
            </w:r>
            <w:r w:rsidDel="00000000" w:rsidR="00000000" w:rsidRPr="00000000">
              <w:rPr>
                <w:rtl w:val="0"/>
              </w:rPr>
              <w:tab/>
              <w:t xml:space="preserve"> Analista y desarrollador</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31">
            <w:pPr>
              <w:tabs>
                <w:tab w:val="left" w:leader="none" w:pos="284"/>
              </w:tabs>
              <w:spacing w:after="200" w:line="276" w:lineRule="auto"/>
              <w:jc w:val="both"/>
              <w:rPr>
                <w:b w:val="1"/>
                <w:u w:val="single"/>
              </w:rPr>
            </w:pPr>
            <w:r w:rsidDel="00000000" w:rsidR="00000000" w:rsidRPr="00000000">
              <w:rPr>
                <w:b w:val="1"/>
                <w:u w:val="single"/>
                <w:rtl w:val="0"/>
              </w:rPr>
              <w:t xml:space="preserve">Student #3</w:t>
            </w:r>
          </w:p>
          <w:p w:rsidR="00000000" w:rsidDel="00000000" w:rsidP="00000000" w:rsidRDefault="00000000" w:rsidRPr="00000000" w14:paraId="00000032">
            <w:pPr>
              <w:spacing w:line="240" w:lineRule="auto"/>
              <w:jc w:val="both"/>
              <w:rPr>
                <w:b w:val="1"/>
              </w:rPr>
            </w:pPr>
            <w:r w:rsidDel="00000000" w:rsidR="00000000" w:rsidRPr="00000000">
              <w:rPr>
                <w:b w:val="1"/>
                <w:rtl w:val="0"/>
              </w:rPr>
              <w:t xml:space="preserve">ID Number:</w:t>
            </w:r>
            <w:r w:rsidDel="00000000" w:rsidR="00000000" w:rsidRPr="00000000">
              <w:rPr>
                <w:rtl w:val="0"/>
              </w:rPr>
              <w:tab/>
              <w:t xml:space="preserve">32097404F</w:t>
            </w:r>
            <w:r w:rsidDel="00000000" w:rsidR="00000000" w:rsidRPr="00000000">
              <w:rPr>
                <w:rtl w:val="0"/>
              </w:rPr>
            </w:r>
          </w:p>
          <w:p w:rsidR="00000000" w:rsidDel="00000000" w:rsidP="00000000" w:rsidRDefault="00000000" w:rsidRPr="00000000" w14:paraId="00000033">
            <w:pPr>
              <w:spacing w:line="240" w:lineRule="auto"/>
              <w:jc w:val="both"/>
              <w:rPr>
                <w:b w:val="1"/>
              </w:rPr>
            </w:pPr>
            <w:r w:rsidDel="00000000" w:rsidR="00000000" w:rsidRPr="00000000">
              <w:rPr>
                <w:b w:val="1"/>
                <w:rtl w:val="0"/>
              </w:rPr>
              <w:t xml:space="preserve">UVUS: </w:t>
              <w:tab/>
              <w:tab/>
            </w:r>
            <w:r w:rsidDel="00000000" w:rsidR="00000000" w:rsidRPr="00000000">
              <w:rPr>
                <w:rtl w:val="0"/>
              </w:rPr>
              <w:t xml:space="preserve">marbarmar16 </w:t>
            </w: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b w:val="1"/>
                <w:rtl w:val="0"/>
              </w:rPr>
              <w:t xml:space="preserve">Name:</w:t>
              <w:tab/>
            </w:r>
            <w:r w:rsidDel="00000000" w:rsidR="00000000" w:rsidRPr="00000000">
              <w:rPr>
                <w:rtl w:val="0"/>
              </w:rPr>
              <w:tab/>
              <w:t xml:space="preserve">Barrancos Márquez, María </w:t>
            </w:r>
          </w:p>
          <w:p w:rsidR="00000000" w:rsidDel="00000000" w:rsidP="00000000" w:rsidRDefault="00000000" w:rsidRPr="00000000" w14:paraId="00000035">
            <w:pPr>
              <w:spacing w:line="240" w:lineRule="auto"/>
              <w:jc w:val="both"/>
              <w:rPr/>
            </w:pPr>
            <w:r w:rsidDel="00000000" w:rsidR="00000000" w:rsidRPr="00000000">
              <w:rPr>
                <w:b w:val="1"/>
                <w:rtl w:val="0"/>
              </w:rPr>
              <w:t xml:space="preserve">Roles:</w:t>
              <w:tab/>
            </w:r>
            <w:r w:rsidDel="00000000" w:rsidR="00000000" w:rsidRPr="00000000">
              <w:rPr>
                <w:rtl w:val="0"/>
              </w:rPr>
              <w:tab/>
              <w:t xml:space="preserve">Desarrolladora</w:t>
            </w:r>
          </w:p>
        </w:tc>
        <w:tc>
          <w:tcPr>
            <w:tcMar>
              <w:top w:w="85.0" w:type="dxa"/>
              <w:left w:w="85.0" w:type="dxa"/>
              <w:bottom w:w="85.0" w:type="dxa"/>
              <w:right w:w="85.0" w:type="dxa"/>
            </w:tcMar>
          </w:tcPr>
          <w:p w:rsidR="00000000" w:rsidDel="00000000" w:rsidP="00000000" w:rsidRDefault="00000000" w:rsidRPr="00000000" w14:paraId="00000036">
            <w:pPr>
              <w:tabs>
                <w:tab w:val="left" w:leader="none" w:pos="284"/>
              </w:tabs>
              <w:spacing w:after="200" w:line="276" w:lineRule="auto"/>
              <w:jc w:val="both"/>
              <w:rPr>
                <w:b w:val="1"/>
                <w:u w:val="single"/>
              </w:rPr>
            </w:pPr>
            <w:r w:rsidDel="00000000" w:rsidR="00000000" w:rsidRPr="00000000">
              <w:rPr>
                <w:b w:val="1"/>
                <w:u w:val="single"/>
                <w:rtl w:val="0"/>
              </w:rPr>
              <w:t xml:space="preserve">Student #4</w:t>
            </w:r>
          </w:p>
          <w:p w:rsidR="00000000" w:rsidDel="00000000" w:rsidP="00000000" w:rsidRDefault="00000000" w:rsidRPr="00000000" w14:paraId="00000037">
            <w:pPr>
              <w:spacing w:line="240" w:lineRule="auto"/>
              <w:jc w:val="both"/>
              <w:rPr>
                <w:b w:val="1"/>
              </w:rPr>
            </w:pPr>
            <w:r w:rsidDel="00000000" w:rsidR="00000000" w:rsidRPr="00000000">
              <w:rPr>
                <w:b w:val="1"/>
                <w:rtl w:val="0"/>
              </w:rPr>
              <w:t xml:space="preserve">ID Number:</w:t>
            </w:r>
            <w:r w:rsidDel="00000000" w:rsidR="00000000" w:rsidRPr="00000000">
              <w:rPr>
                <w:rtl w:val="0"/>
              </w:rPr>
              <w:tab/>
              <w:t xml:space="preserve"> 28848397A</w:t>
            </w: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b w:val="1"/>
                <w:rtl w:val="0"/>
              </w:rPr>
              <w:t xml:space="preserve">UVUS: </w:t>
              <w:tab/>
              <w:tab/>
            </w:r>
            <w:r w:rsidDel="00000000" w:rsidR="00000000" w:rsidRPr="00000000">
              <w:rPr>
                <w:rtl w:val="0"/>
              </w:rPr>
              <w:t xml:space="preserve"> aleortpag</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b w:val="1"/>
                <w:rtl w:val="0"/>
              </w:rPr>
              <w:t xml:space="preserve">Name:</w:t>
              <w:tab/>
            </w:r>
            <w:r w:rsidDel="00000000" w:rsidR="00000000" w:rsidRPr="00000000">
              <w:rPr>
                <w:rtl w:val="0"/>
              </w:rPr>
              <w:tab/>
              <w:t xml:space="preserve"> Ortiz Pagador, Alejandro  </w:t>
            </w:r>
          </w:p>
          <w:p w:rsidR="00000000" w:rsidDel="00000000" w:rsidP="00000000" w:rsidRDefault="00000000" w:rsidRPr="00000000" w14:paraId="0000003A">
            <w:pPr>
              <w:spacing w:line="240" w:lineRule="auto"/>
              <w:jc w:val="both"/>
              <w:rPr/>
            </w:pPr>
            <w:r w:rsidDel="00000000" w:rsidR="00000000" w:rsidRPr="00000000">
              <w:rPr>
                <w:b w:val="1"/>
                <w:rtl w:val="0"/>
              </w:rPr>
              <w:t xml:space="preserve">Roles:</w:t>
              <w:tab/>
            </w:r>
            <w:r w:rsidDel="00000000" w:rsidR="00000000" w:rsidRPr="00000000">
              <w:rPr>
                <w:rtl w:val="0"/>
              </w:rPr>
              <w:tab/>
              <w:t xml:space="preserve"> Tester y desarrollador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3B">
            <w:pPr>
              <w:tabs>
                <w:tab w:val="left" w:leader="none" w:pos="284"/>
              </w:tabs>
              <w:spacing w:after="200" w:line="276" w:lineRule="auto"/>
              <w:jc w:val="both"/>
              <w:rPr>
                <w:b w:val="1"/>
                <w:u w:val="single"/>
              </w:rPr>
            </w:pPr>
            <w:r w:rsidDel="00000000" w:rsidR="00000000" w:rsidRPr="00000000">
              <w:rPr>
                <w:b w:val="1"/>
                <w:u w:val="single"/>
                <w:rtl w:val="0"/>
              </w:rPr>
              <w:t xml:space="preserve">Student #5</w:t>
            </w:r>
          </w:p>
          <w:p w:rsidR="00000000" w:rsidDel="00000000" w:rsidP="00000000" w:rsidRDefault="00000000" w:rsidRPr="00000000" w14:paraId="0000003C">
            <w:pPr>
              <w:spacing w:line="240" w:lineRule="auto"/>
              <w:jc w:val="both"/>
              <w:rPr>
                <w:b w:val="1"/>
              </w:rPr>
            </w:pPr>
            <w:r w:rsidDel="00000000" w:rsidR="00000000" w:rsidRPr="00000000">
              <w:rPr>
                <w:b w:val="1"/>
                <w:rtl w:val="0"/>
              </w:rPr>
              <w:t xml:space="preserve">ID Number:</w:t>
            </w:r>
            <w:r w:rsidDel="00000000" w:rsidR="00000000" w:rsidRPr="00000000">
              <w:rPr>
                <w:rtl w:val="0"/>
              </w:rPr>
              <w:tab/>
              <w:t xml:space="preserve">77860757F</w:t>
            </w:r>
            <w:r w:rsidDel="00000000" w:rsidR="00000000" w:rsidRPr="00000000">
              <w:rPr>
                <w:rtl w:val="0"/>
              </w:rPr>
            </w:r>
          </w:p>
          <w:p w:rsidR="00000000" w:rsidDel="00000000" w:rsidP="00000000" w:rsidRDefault="00000000" w:rsidRPr="00000000" w14:paraId="0000003D">
            <w:pPr>
              <w:spacing w:line="240" w:lineRule="auto"/>
              <w:jc w:val="both"/>
              <w:rPr>
                <w:b w:val="1"/>
              </w:rPr>
            </w:pPr>
            <w:r w:rsidDel="00000000" w:rsidR="00000000" w:rsidRPr="00000000">
              <w:rPr>
                <w:b w:val="1"/>
                <w:rtl w:val="0"/>
              </w:rPr>
              <w:t xml:space="preserve">UVUS: </w:t>
              <w:tab/>
              <w:tab/>
            </w:r>
            <w:r w:rsidDel="00000000" w:rsidR="00000000" w:rsidRPr="00000000">
              <w:rPr>
                <w:rtl w:val="0"/>
              </w:rPr>
              <w:t xml:space="preserve">davgonher1 </w:t>
            </w: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b w:val="1"/>
                <w:rtl w:val="0"/>
              </w:rPr>
              <w:t xml:space="preserve">Name:</w:t>
              <w:tab/>
            </w:r>
            <w:r w:rsidDel="00000000" w:rsidR="00000000" w:rsidRPr="00000000">
              <w:rPr>
                <w:rtl w:val="0"/>
              </w:rPr>
              <w:tab/>
              <w:t xml:space="preserve">González Herrera, David  </w:t>
            </w:r>
          </w:p>
          <w:p w:rsidR="00000000" w:rsidDel="00000000" w:rsidP="00000000" w:rsidRDefault="00000000" w:rsidRPr="00000000" w14:paraId="0000003F">
            <w:pPr>
              <w:spacing w:line="240" w:lineRule="auto"/>
              <w:jc w:val="both"/>
              <w:rPr/>
            </w:pPr>
            <w:r w:rsidDel="00000000" w:rsidR="00000000" w:rsidRPr="00000000">
              <w:rPr>
                <w:b w:val="1"/>
                <w:rtl w:val="0"/>
              </w:rPr>
              <w:t xml:space="preserve">Roles:</w:t>
              <w:tab/>
            </w:r>
            <w:r w:rsidDel="00000000" w:rsidR="00000000" w:rsidRPr="00000000">
              <w:rPr>
                <w:rtl w:val="0"/>
              </w:rPr>
              <w:tab/>
              <w:t xml:space="preserve">Operador y desarrollador </w:t>
            </w:r>
          </w:p>
        </w:tc>
        <w:tc>
          <w:tcPr/>
          <w:p w:rsidR="00000000" w:rsidDel="00000000" w:rsidP="00000000" w:rsidRDefault="00000000" w:rsidRPr="00000000" w14:paraId="00000040">
            <w:pPr>
              <w:spacing w:line="240" w:lineRule="auto"/>
              <w:jc w:val="both"/>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41">
            <w:pPr>
              <w:spacing w:line="240" w:lineRule="auto"/>
              <w:jc w:val="both"/>
              <w:rPr/>
            </w:pPr>
            <w:r w:rsidDel="00000000" w:rsidR="00000000" w:rsidRPr="00000000">
              <w:rPr>
                <w:b w:val="1"/>
                <w:u w:val="single"/>
                <w:rtl w:val="0"/>
              </w:rPr>
              <w:t xml:space="preserve">Date:</w:t>
            </w:r>
            <w:r w:rsidDel="00000000" w:rsidR="00000000" w:rsidRPr="00000000">
              <w:rPr>
                <w:rtl w:val="0"/>
              </w:rPr>
              <w:t xml:space="preserve"> </w:t>
              <w:tab/>
              <w:tab/>
            </w:r>
            <w:r w:rsidDel="00000000" w:rsidR="00000000" w:rsidRPr="00000000">
              <w:rPr>
                <w:rFonts w:ascii="Cambria Math" w:cs="Cambria Math" w:eastAsia="Cambria Math" w:hAnsi="Cambria Math"/>
                <w:rtl w:val="0"/>
              </w:rPr>
              <w:t xml:space="preserve">Sevilla 02 16, 2023</w:t>
            </w:r>
            <w:r w:rsidDel="00000000" w:rsidR="00000000" w:rsidRPr="00000000">
              <w:rPr>
                <w:rtl w:val="0"/>
              </w:rPr>
            </w:r>
          </w:p>
        </w:tc>
      </w:tr>
    </w:tbl>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pStyle w:val="Heading1"/>
        <w:keepNext w:val="1"/>
        <w:keepLines w:val="1"/>
        <w:numPr>
          <w:ilvl w:val="0"/>
          <w:numId w:val="3"/>
        </w:numPr>
        <w:spacing w:before="240" w:lineRule="auto"/>
        <w:ind w:left="720" w:hanging="360"/>
        <w:rPr/>
      </w:pPr>
      <w:bookmarkStart w:colFirst="0" w:colLast="0" w:name="_heading=h.s45sa4ocufyo" w:id="3"/>
      <w:bookmarkEnd w:id="3"/>
      <w:r w:rsidDel="00000000" w:rsidR="00000000" w:rsidRPr="00000000">
        <w:rPr>
          <w:vertAlign w:val="baseline"/>
          <w:rtl w:val="0"/>
        </w:rPr>
        <w:t xml:space="preserve">Resumen ejecutivo</w:t>
      </w:r>
    </w:p>
    <w:p w:rsidR="00000000" w:rsidDel="00000000" w:rsidP="00000000" w:rsidRDefault="00000000" w:rsidRPr="00000000" w14:paraId="00000049">
      <w:pPr>
        <w:spacing w:line="276" w:lineRule="auto"/>
        <w:ind w:firstLine="720"/>
        <w:rPr/>
      </w:pPr>
      <w:r w:rsidDel="00000000" w:rsidR="00000000" w:rsidRPr="00000000">
        <w:rPr>
          <w:i w:val="1"/>
          <w:rtl w:val="0"/>
        </w:rPr>
        <w:t xml:space="preserve">Este es el documento de planificación sobre este proyecto de Acme Life-Long Learning, Inc. perteneciente a la segunda entrega del grupo C1.03.08 de la asignatura de Diseño y Pruebas II.</w:t>
      </w:r>
      <w:r w:rsidDel="00000000" w:rsidR="00000000" w:rsidRPr="00000000">
        <w:rPr>
          <w:rtl w:val="0"/>
        </w:rPr>
        <w:t xml:space="preserve">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1"/>
        <w:keepNext w:val="1"/>
        <w:keepLines w:val="1"/>
        <w:numPr>
          <w:ilvl w:val="0"/>
          <w:numId w:val="3"/>
        </w:numPr>
        <w:spacing w:before="240" w:lineRule="auto"/>
        <w:ind w:left="720" w:hanging="360"/>
        <w:rPr/>
      </w:pPr>
      <w:bookmarkStart w:colFirst="0" w:colLast="0" w:name="_heading=h.gjdgxs" w:id="4"/>
      <w:bookmarkEnd w:id="4"/>
      <w:r w:rsidDel="00000000" w:rsidR="00000000" w:rsidRPr="00000000">
        <w:rPr>
          <w:vertAlign w:val="baseline"/>
          <w:rtl w:val="0"/>
        </w:rPr>
        <w:t xml:space="preserve">Introducción</w:t>
      </w:r>
    </w:p>
    <w:p w:rsidR="00000000" w:rsidDel="00000000" w:rsidP="00000000" w:rsidRDefault="00000000" w:rsidRPr="00000000" w14:paraId="00000057">
      <w:pPr>
        <w:spacing w:line="276" w:lineRule="auto"/>
        <w:ind w:firstLine="720"/>
        <w:rPr/>
      </w:pPr>
      <w:r w:rsidDel="00000000" w:rsidR="00000000" w:rsidRPr="00000000">
        <w:rPr>
          <w:rtl w:val="0"/>
        </w:rPr>
        <w:t xml:space="preserve">En este documento de planificación del proyecto consiste en cómo nosotros, alumnos pertenecientes al grupo C1.03.08 de Diseño y Prueba II; hemos planificado y trabajado en el proyecto.</w:t>
      </w:r>
    </w:p>
    <w:p w:rsidR="00000000" w:rsidDel="00000000" w:rsidP="00000000" w:rsidRDefault="00000000" w:rsidRPr="00000000" w14:paraId="00000058">
      <w:pPr>
        <w:spacing w:line="276" w:lineRule="auto"/>
        <w:rPr/>
      </w:pPr>
      <w:r w:rsidDel="00000000" w:rsidR="00000000" w:rsidRPr="00000000">
        <w:rPr>
          <w:rtl w:val="0"/>
        </w:rPr>
        <w:t xml:space="preserve">El documento consta de 6 puntos significativos en los cuales se hablan del resumen ejecutivo que resume la información más importante de nuestro proyecto, la tabla de revisión en la que se puede ver el historial de modificaciones del documento en cuestión, una breve introducción para dar un poco de contexto sobre el documento, el contenido del documento, el cual será explicado más adelante, y una pequeña conclusión junto a la bibliografía, si se ha usado.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El contenido de este documento, como se ha mencionado en la tabla de contenido, contiene todas las tareas en la que hemos estado trabajando durante esta primera entrega. Estas tareas se detallan en el documento de la siguiente manera: </w:t>
      </w:r>
    </w:p>
    <w:p w:rsidR="00000000" w:rsidDel="00000000" w:rsidP="00000000" w:rsidRDefault="00000000" w:rsidRPr="00000000" w14:paraId="0000005B">
      <w:pPr>
        <w:numPr>
          <w:ilvl w:val="0"/>
          <w:numId w:val="1"/>
        </w:numPr>
        <w:spacing w:line="276" w:lineRule="auto"/>
        <w:ind w:left="720" w:hanging="360"/>
        <w:rPr/>
      </w:pPr>
      <w:r w:rsidDel="00000000" w:rsidR="00000000" w:rsidRPr="00000000">
        <w:rPr>
          <w:rtl w:val="0"/>
        </w:rPr>
        <w:t xml:space="preserve">Título.</w:t>
      </w:r>
    </w:p>
    <w:p w:rsidR="00000000" w:rsidDel="00000000" w:rsidP="00000000" w:rsidRDefault="00000000" w:rsidRPr="00000000" w14:paraId="0000005C">
      <w:pPr>
        <w:numPr>
          <w:ilvl w:val="0"/>
          <w:numId w:val="1"/>
        </w:numPr>
        <w:spacing w:line="276" w:lineRule="auto"/>
        <w:ind w:left="720" w:hanging="360"/>
        <w:rPr/>
      </w:pPr>
      <w:r w:rsidDel="00000000" w:rsidR="00000000" w:rsidRPr="00000000">
        <w:rPr>
          <w:rtl w:val="0"/>
        </w:rPr>
        <w:t xml:space="preserve">Breve descripción de la tarea.</w:t>
      </w:r>
    </w:p>
    <w:p w:rsidR="00000000" w:rsidDel="00000000" w:rsidP="00000000" w:rsidRDefault="00000000" w:rsidRPr="00000000" w14:paraId="0000005D">
      <w:pPr>
        <w:numPr>
          <w:ilvl w:val="0"/>
          <w:numId w:val="1"/>
        </w:numPr>
        <w:spacing w:line="276" w:lineRule="auto"/>
        <w:ind w:left="720" w:hanging="360"/>
        <w:rPr/>
      </w:pPr>
      <w:r w:rsidDel="00000000" w:rsidR="00000000" w:rsidRPr="00000000">
        <w:rPr>
          <w:rtl w:val="0"/>
        </w:rPr>
        <w:t xml:space="preserve">Persona asignada y su rol designado.</w:t>
      </w:r>
    </w:p>
    <w:p w:rsidR="00000000" w:rsidDel="00000000" w:rsidP="00000000" w:rsidRDefault="00000000" w:rsidRPr="00000000" w14:paraId="0000005E">
      <w:pPr>
        <w:numPr>
          <w:ilvl w:val="0"/>
          <w:numId w:val="1"/>
        </w:numPr>
        <w:spacing w:line="276" w:lineRule="auto"/>
        <w:ind w:left="720" w:hanging="360"/>
        <w:rPr/>
      </w:pPr>
      <w:r w:rsidDel="00000000" w:rsidR="00000000" w:rsidRPr="00000000">
        <w:rPr>
          <w:rtl w:val="0"/>
        </w:rPr>
        <w:t xml:space="preserve">Tiempo estimado.</w:t>
      </w:r>
    </w:p>
    <w:p w:rsidR="00000000" w:rsidDel="00000000" w:rsidP="00000000" w:rsidRDefault="00000000" w:rsidRPr="00000000" w14:paraId="0000005F">
      <w:pPr>
        <w:numPr>
          <w:ilvl w:val="0"/>
          <w:numId w:val="1"/>
        </w:numPr>
        <w:spacing w:line="276" w:lineRule="auto"/>
        <w:ind w:left="720" w:hanging="360"/>
        <w:rPr/>
      </w:pPr>
      <w:r w:rsidDel="00000000" w:rsidR="00000000" w:rsidRPr="00000000">
        <w:rPr>
          <w:rtl w:val="0"/>
        </w:rPr>
        <w:t xml:space="preserve">Tiempo realizado.</w:t>
      </w:r>
    </w:p>
    <w:p w:rsidR="00000000" w:rsidDel="00000000" w:rsidP="00000000" w:rsidRDefault="00000000" w:rsidRPr="00000000" w14:paraId="00000060">
      <w:pPr>
        <w:spacing w:line="276" w:lineRule="auto"/>
        <w:ind w:left="720" w:firstLine="0"/>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Una vez que todas las tareas se han detallado, el documento recogerá el coste total de realizar las tareas de la siguiente manera:</w:t>
      </w:r>
    </w:p>
    <w:p w:rsidR="00000000" w:rsidDel="00000000" w:rsidP="00000000" w:rsidRDefault="00000000" w:rsidRPr="00000000" w14:paraId="00000062">
      <w:pPr>
        <w:numPr>
          <w:ilvl w:val="0"/>
          <w:numId w:val="2"/>
        </w:numPr>
        <w:spacing w:line="276" w:lineRule="auto"/>
        <w:ind w:left="720" w:hanging="360"/>
        <w:rPr/>
      </w:pPr>
      <w:r w:rsidDel="00000000" w:rsidR="00000000" w:rsidRPr="00000000">
        <w:rPr>
          <w:rtl w:val="0"/>
        </w:rPr>
        <w:t xml:space="preserve">Número de horas/rol.</w:t>
      </w:r>
    </w:p>
    <w:p w:rsidR="00000000" w:rsidDel="00000000" w:rsidP="00000000" w:rsidRDefault="00000000" w:rsidRPr="00000000" w14:paraId="00000063">
      <w:pPr>
        <w:numPr>
          <w:ilvl w:val="0"/>
          <w:numId w:val="2"/>
        </w:numPr>
        <w:spacing w:line="276" w:lineRule="auto"/>
        <w:ind w:left="720" w:hanging="360"/>
        <w:rPr/>
      </w:pPr>
      <w:r w:rsidDel="00000000" w:rsidR="00000000" w:rsidRPr="00000000">
        <w:rPr>
          <w:rtl w:val="0"/>
        </w:rPr>
        <w:t xml:space="preserve">Coste de personal/rol.</w:t>
      </w:r>
    </w:p>
    <w:p w:rsidR="00000000" w:rsidDel="00000000" w:rsidP="00000000" w:rsidRDefault="00000000" w:rsidRPr="00000000" w14:paraId="00000064">
      <w:pPr>
        <w:numPr>
          <w:ilvl w:val="0"/>
          <w:numId w:val="2"/>
        </w:numPr>
        <w:spacing w:line="276" w:lineRule="auto"/>
        <w:ind w:left="720" w:hanging="360"/>
        <w:rPr/>
      </w:pPr>
      <w:r w:rsidDel="00000000" w:rsidR="00000000" w:rsidRPr="00000000">
        <w:rPr>
          <w:rtl w:val="0"/>
        </w:rPr>
        <w:t xml:space="preserve">Coste de amortización.</w:t>
      </w:r>
    </w:p>
    <w:p w:rsidR="00000000" w:rsidDel="00000000" w:rsidP="00000000" w:rsidRDefault="00000000" w:rsidRPr="00000000" w14:paraId="00000065">
      <w:pPr>
        <w:numPr>
          <w:ilvl w:val="0"/>
          <w:numId w:val="2"/>
        </w:numPr>
        <w:spacing w:line="276" w:lineRule="auto"/>
        <w:ind w:left="720" w:hanging="360"/>
        <w:rPr/>
      </w:pPr>
      <w:r w:rsidDel="00000000" w:rsidR="00000000" w:rsidRPr="00000000">
        <w:rPr>
          <w:rtl w:val="0"/>
        </w:rPr>
        <w:t xml:space="preserve">Total</w:t>
      </w:r>
    </w:p>
    <w:p w:rsidR="00000000" w:rsidDel="00000000" w:rsidP="00000000" w:rsidRDefault="00000000" w:rsidRPr="00000000" w14:paraId="00000066">
      <w:pPr>
        <w:widowControl w:val="0"/>
        <w:spacing w:line="240" w:lineRule="auto"/>
        <w:jc w:val="left"/>
        <w:rPr/>
      </w:pPr>
      <w:r w:rsidDel="00000000" w:rsidR="00000000" w:rsidRPr="00000000">
        <w:rPr>
          <w:rtl w:val="0"/>
        </w:rPr>
      </w:r>
    </w:p>
    <w:p w:rsidR="00000000" w:rsidDel="00000000" w:rsidP="00000000" w:rsidRDefault="00000000" w:rsidRPr="00000000" w14:paraId="00000067">
      <w:pPr>
        <w:widowControl w:val="0"/>
        <w:spacing w:line="240" w:lineRule="auto"/>
        <w:jc w:val="left"/>
        <w:rPr/>
      </w:pPr>
      <w:r w:rsidDel="00000000" w:rsidR="00000000" w:rsidRPr="00000000">
        <w:rPr>
          <w:rtl w:val="0"/>
        </w:rPr>
      </w:r>
    </w:p>
    <w:p w:rsidR="00000000" w:rsidDel="00000000" w:rsidP="00000000" w:rsidRDefault="00000000" w:rsidRPr="00000000" w14:paraId="00000068">
      <w:pPr>
        <w:widowControl w:val="0"/>
        <w:spacing w:line="240" w:lineRule="auto"/>
        <w:jc w:val="center"/>
        <w:rPr>
          <w:sz w:val="30"/>
          <w:szCs w:val="30"/>
        </w:rPr>
      </w:pPr>
      <w:r w:rsidDel="00000000" w:rsidR="00000000" w:rsidRPr="00000000">
        <w:rPr>
          <w:rtl w:val="0"/>
        </w:rPr>
      </w:r>
    </w:p>
    <w:p w:rsidR="00000000" w:rsidDel="00000000" w:rsidP="00000000" w:rsidRDefault="00000000" w:rsidRPr="00000000" w14:paraId="00000069">
      <w:pPr>
        <w:pStyle w:val="Heading1"/>
        <w:keepNext w:val="1"/>
        <w:keepLines w:val="1"/>
        <w:numPr>
          <w:ilvl w:val="0"/>
          <w:numId w:val="3"/>
        </w:numPr>
        <w:spacing w:before="240" w:lineRule="auto"/>
        <w:ind w:left="720" w:hanging="360"/>
        <w:rPr/>
      </w:pPr>
      <w:bookmarkStart w:colFirst="0" w:colLast="0" w:name="_heading=h.30j0zll" w:id="5"/>
      <w:bookmarkEnd w:id="5"/>
      <w:r w:rsidDel="00000000" w:rsidR="00000000" w:rsidRPr="00000000">
        <w:rPr>
          <w:vertAlign w:val="baseline"/>
          <w:rtl w:val="0"/>
        </w:rPr>
        <w:t xml:space="preserve">Contenidos</w:t>
      </w:r>
    </w:p>
    <w:p w:rsidR="00000000" w:rsidDel="00000000" w:rsidP="00000000" w:rsidRDefault="00000000" w:rsidRPr="00000000" w14:paraId="0000006A">
      <w:pPr>
        <w:spacing w:line="276" w:lineRule="auto"/>
        <w:rPr/>
      </w:pPr>
      <w:r w:rsidDel="00000000" w:rsidR="00000000" w:rsidRPr="00000000">
        <w:rPr>
          <w:rtl w:val="0"/>
        </w:rPr>
      </w:r>
    </w:p>
    <w:tbl>
      <w:tblPr>
        <w:tblStyle w:val="Table3"/>
        <w:tblW w:w="11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380"/>
        <w:gridCol w:w="2655"/>
        <w:gridCol w:w="1605"/>
        <w:gridCol w:w="1455"/>
        <w:gridCol w:w="1140"/>
        <w:gridCol w:w="1020"/>
        <w:gridCol w:w="1170"/>
        <w:tblGridChange w:id="0">
          <w:tblGrid>
            <w:gridCol w:w="840"/>
            <w:gridCol w:w="1380"/>
            <w:gridCol w:w="2655"/>
            <w:gridCol w:w="1605"/>
            <w:gridCol w:w="1455"/>
            <w:gridCol w:w="1140"/>
            <w:gridCol w:w="1020"/>
            <w:gridCol w:w="1170"/>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Nº de tarea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Título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Realizador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spacing w:line="240" w:lineRule="auto"/>
              <w:rPr>
                <w:b w:val="1"/>
                <w:sz w:val="24"/>
                <w:szCs w:val="24"/>
              </w:rPr>
            </w:pPr>
            <w:r w:rsidDel="00000000" w:rsidR="00000000" w:rsidRPr="00000000">
              <w:rPr>
                <w:b w:val="1"/>
                <w:sz w:val="24"/>
                <w:szCs w:val="24"/>
                <w:rtl w:val="0"/>
              </w:rPr>
              <w:t xml:space="preserve">Roles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Tiempo estimado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b w:val="1"/>
                <w:sz w:val="24"/>
                <w:szCs w:val="24"/>
                <w:rtl w:val="0"/>
              </w:rPr>
              <w:t xml:space="preserve">Tiempo total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Realizado</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widowControl w:val="0"/>
              <w:spacing w:line="240" w:lineRule="auto"/>
              <w:rPr/>
            </w:pPr>
            <w:r w:rsidDel="00000000" w:rsidR="00000000" w:rsidRPr="00000000">
              <w:rPr>
                <w:rtl w:val="0"/>
              </w:rPr>
              <w:t xml:space="preserve">T02.01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widowControl w:val="0"/>
              <w:spacing w:line="240" w:lineRule="auto"/>
              <w:rPr/>
            </w:pPr>
            <w:r w:rsidDel="00000000" w:rsidR="00000000" w:rsidRPr="00000000">
              <w:rPr>
                <w:b w:val="1"/>
                <w:rtl w:val="0"/>
              </w:rPr>
              <w:t xml:space="preserve">D02.07: </w:t>
            </w:r>
            <w:r w:rsidDel="00000000" w:rsidR="00000000" w:rsidRPr="00000000">
              <w:rPr>
                <w:rtl w:val="0"/>
              </w:rPr>
              <w:t xml:space="preserve">Configuración inicial de datos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spacing w:line="276" w:lineRule="auto"/>
              <w:rPr/>
            </w:pPr>
            <w:r w:rsidDel="00000000" w:rsidR="00000000" w:rsidRPr="00000000">
              <w:rPr>
                <w:rtl w:val="0"/>
              </w:rPr>
              <w:t xml:space="preserve">Configuración inicial e inicialización de datos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spacing w:line="276" w:lineRule="auto"/>
              <w:rPr/>
            </w:pPr>
            <w:r w:rsidDel="00000000" w:rsidR="00000000" w:rsidRPr="00000000">
              <w:rPr>
                <w:rtl w:val="0"/>
              </w:rPr>
              <w:t xml:space="preserve">María Barrancos Márquez</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spacing w:line="276" w:lineRule="auto"/>
              <w:rPr/>
            </w:pPr>
            <w:r w:rsidDel="00000000" w:rsidR="00000000" w:rsidRPr="00000000">
              <w:rPr>
                <w:rtl w:val="0"/>
              </w:rPr>
              <w:t xml:space="preserve">Desarrolladora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widowControl w:val="0"/>
              <w:jc w:val="center"/>
              <w:rPr/>
            </w:pPr>
            <w:r w:rsidDel="00000000" w:rsidR="00000000" w:rsidRPr="00000000">
              <w:rPr>
                <w:rtl w:val="0"/>
              </w:rPr>
              <w:t xml:space="preserve">00:40h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widowControl w:val="0"/>
              <w:spacing w:line="240" w:lineRule="auto"/>
              <w:rPr/>
            </w:pPr>
            <w:r w:rsidDel="00000000" w:rsidR="00000000" w:rsidRPr="00000000">
              <w:rPr>
                <w:rtl w:val="0"/>
              </w:rPr>
              <w:t xml:space="preserve">00:40h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widowControl w:val="0"/>
              <w:spacing w:line="240" w:lineRule="auto"/>
              <w:rPr/>
            </w:pPr>
            <w:r w:rsidDel="00000000" w:rsidR="00000000" w:rsidRPr="00000000">
              <w:rPr>
                <w:rtl w:val="0"/>
              </w:rPr>
              <w:t xml:space="preserve">T02.02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widowControl w:val="0"/>
              <w:spacing w:line="240" w:lineRule="auto"/>
              <w:rPr/>
            </w:pPr>
            <w:r w:rsidDel="00000000" w:rsidR="00000000" w:rsidRPr="00000000">
              <w:rPr>
                <w:b w:val="1"/>
                <w:rtl w:val="0"/>
              </w:rPr>
              <w:t xml:space="preserve">D02.08:</w:t>
            </w:r>
            <w:r w:rsidDel="00000000" w:rsidR="00000000" w:rsidRPr="00000000">
              <w:rPr>
                <w:rtl w:val="0"/>
              </w:rPr>
              <w:t xml:space="preserve"> Crear entidad “Peep”</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spacing w:line="276" w:lineRule="auto"/>
              <w:rPr/>
            </w:pPr>
            <w:r w:rsidDel="00000000" w:rsidR="00000000" w:rsidRPr="00000000">
              <w:rPr>
                <w:rtl w:val="0"/>
              </w:rPr>
              <w:t xml:space="preserve">Creación de la entidad “Peep”</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spacing w:line="276" w:lineRule="auto"/>
              <w:rPr/>
            </w:pPr>
            <w:r w:rsidDel="00000000" w:rsidR="00000000" w:rsidRPr="00000000">
              <w:rPr>
                <w:rtl w:val="0"/>
              </w:rPr>
              <w:t xml:space="preserve">Alejandro Ortíz Pagador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spacing w:line="276" w:lineRule="auto"/>
              <w:rPr/>
            </w:pPr>
            <w:r w:rsidDel="00000000" w:rsidR="00000000" w:rsidRPr="00000000">
              <w:rPr>
                <w:rtl w:val="0"/>
              </w:rPr>
              <w:t xml:space="preserve">Tester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spacing w:line="276" w:lineRule="auto"/>
              <w:rPr/>
            </w:pPr>
            <w:r w:rsidDel="00000000" w:rsidR="00000000" w:rsidRPr="00000000">
              <w:rPr>
                <w:rtl w:val="0"/>
              </w:rPr>
              <w:t xml:space="preserve">00:20h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widowControl w:val="0"/>
              <w:spacing w:line="240" w:lineRule="auto"/>
              <w:rPr/>
            </w:pPr>
            <w:r w:rsidDel="00000000" w:rsidR="00000000" w:rsidRPr="00000000">
              <w:rPr>
                <w:rtl w:val="0"/>
              </w:rPr>
              <w:t xml:space="preserve">T02.03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widowControl w:val="0"/>
              <w:spacing w:line="240" w:lineRule="auto"/>
              <w:rPr/>
            </w:pPr>
            <w:r w:rsidDel="00000000" w:rsidR="00000000" w:rsidRPr="00000000">
              <w:rPr>
                <w:b w:val="1"/>
                <w:rtl w:val="0"/>
              </w:rPr>
              <w:t xml:space="preserve">D02.09: </w:t>
            </w:r>
            <w:r w:rsidDel="00000000" w:rsidR="00000000" w:rsidRPr="00000000">
              <w:rPr>
                <w:rtl w:val="0"/>
              </w:rPr>
              <w:t xml:space="preserve">Crear entidad “Bulletin”</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spacing w:line="276" w:lineRule="auto"/>
              <w:rPr/>
            </w:pPr>
            <w:r w:rsidDel="00000000" w:rsidR="00000000" w:rsidRPr="00000000">
              <w:rPr>
                <w:rtl w:val="0"/>
              </w:rPr>
              <w:t xml:space="preserve">Creación de la entidad “Bulletin”</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spacing w:line="276" w:lineRule="auto"/>
              <w:rPr/>
            </w:pPr>
            <w:r w:rsidDel="00000000" w:rsidR="00000000" w:rsidRPr="00000000">
              <w:rPr>
                <w:rtl w:val="0"/>
              </w:rPr>
              <w:t xml:space="preserve">David Gavira Serrano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spacing w:line="276" w:lineRule="auto"/>
              <w:jc w:val="both"/>
              <w:rPr/>
            </w:pPr>
            <w:r w:rsidDel="00000000" w:rsidR="00000000" w:rsidRPr="00000000">
              <w:rPr>
                <w:rtl w:val="0"/>
              </w:rPr>
              <w:t xml:space="preserve">Analista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spacing w:line="276" w:lineRule="auto"/>
              <w:rPr/>
            </w:pPr>
            <w:r w:rsidDel="00000000" w:rsidR="00000000" w:rsidRPr="00000000">
              <w:rPr>
                <w:rtl w:val="0"/>
              </w:rPr>
              <w:t xml:space="preserve">00:20h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0"/>
              <w:spacing w:line="240" w:lineRule="auto"/>
              <w:rPr/>
            </w:pPr>
            <w:r w:rsidDel="00000000" w:rsidR="00000000" w:rsidRPr="00000000">
              <w:rPr>
                <w:rtl w:val="0"/>
              </w:rPr>
              <w:t xml:space="preserve">T02.04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D02.10: </w:t>
            </w:r>
            <w:r w:rsidDel="00000000" w:rsidR="00000000" w:rsidRPr="00000000">
              <w:rPr>
                <w:rtl w:val="0"/>
              </w:rPr>
              <w:t xml:space="preserve">Crear entidad “Offer”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spacing w:line="276" w:lineRule="auto"/>
              <w:rPr/>
            </w:pPr>
            <w:r w:rsidDel="00000000" w:rsidR="00000000" w:rsidRPr="00000000">
              <w:rPr>
                <w:rtl w:val="0"/>
              </w:rPr>
              <w:t xml:space="preserve">Creación de la entidad “Offer”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spacing w:line="276" w:lineRule="auto"/>
              <w:rPr/>
            </w:pPr>
            <w:r w:rsidDel="00000000" w:rsidR="00000000" w:rsidRPr="00000000">
              <w:rPr>
                <w:rtl w:val="0"/>
              </w:rPr>
              <w:t xml:space="preserve">David González Herrera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spacing w:line="276" w:lineRule="auto"/>
              <w:rPr/>
            </w:pPr>
            <w:r w:rsidDel="00000000" w:rsidR="00000000" w:rsidRPr="00000000">
              <w:rPr>
                <w:rtl w:val="0"/>
              </w:rPr>
              <w:t xml:space="preserve">Operador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spacing w:line="276" w:lineRule="auto"/>
              <w:jc w:val="center"/>
              <w:rPr/>
            </w:pPr>
            <w:r w:rsidDel="00000000" w:rsidR="00000000" w:rsidRPr="00000000">
              <w:rPr>
                <w:rtl w:val="0"/>
              </w:rPr>
              <w:t xml:space="preserve">00:25h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widowControl w:val="0"/>
              <w:spacing w:line="240" w:lineRule="auto"/>
              <w:rPr/>
            </w:pPr>
            <w:r w:rsidDel="00000000" w:rsidR="00000000" w:rsidRPr="00000000">
              <w:rPr>
                <w:rtl w:val="0"/>
              </w:rPr>
              <w:t xml:space="preserve">T02.05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widowControl w:val="0"/>
              <w:spacing w:line="240" w:lineRule="auto"/>
              <w:rPr/>
            </w:pPr>
            <w:r w:rsidDel="00000000" w:rsidR="00000000" w:rsidRPr="00000000">
              <w:rPr>
                <w:b w:val="1"/>
                <w:rtl w:val="0"/>
              </w:rPr>
              <w:t xml:space="preserve">D02.11: </w:t>
            </w:r>
            <w:r w:rsidDel="00000000" w:rsidR="00000000" w:rsidRPr="00000000">
              <w:rPr>
                <w:rtl w:val="0"/>
              </w:rPr>
              <w:t xml:space="preserve">Crear la entidad “Note”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spacing w:line="276" w:lineRule="auto"/>
              <w:rPr/>
            </w:pPr>
            <w:r w:rsidDel="00000000" w:rsidR="00000000" w:rsidRPr="00000000">
              <w:rPr>
                <w:rtl w:val="0"/>
              </w:rPr>
              <w:t xml:space="preserve">Creación de la entidad “Note”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spacing w:line="276" w:lineRule="auto"/>
              <w:rPr/>
            </w:pPr>
            <w:r w:rsidDel="00000000" w:rsidR="00000000" w:rsidRPr="00000000">
              <w:rPr>
                <w:rtl w:val="0"/>
              </w:rPr>
              <w:t xml:space="preserve">María Barrancos Márquez</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spacing w:line="276" w:lineRule="auto"/>
              <w:rPr/>
            </w:pPr>
            <w:r w:rsidDel="00000000" w:rsidR="00000000" w:rsidRPr="00000000">
              <w:rPr>
                <w:rtl w:val="0"/>
              </w:rPr>
              <w:t xml:space="preserve">Desarrolladora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widowControl w:val="0"/>
              <w:spacing w:line="240" w:lineRule="auto"/>
              <w:rPr/>
            </w:pPr>
            <w:r w:rsidDel="00000000" w:rsidR="00000000" w:rsidRPr="00000000">
              <w:rPr>
                <w:rtl w:val="0"/>
              </w:rPr>
              <w:t xml:space="preserve">T02.06</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widowControl w:val="0"/>
              <w:spacing w:line="240" w:lineRule="auto"/>
              <w:rPr/>
            </w:pPr>
            <w:r w:rsidDel="00000000" w:rsidR="00000000" w:rsidRPr="00000000">
              <w:rPr>
                <w:b w:val="1"/>
                <w:rtl w:val="0"/>
              </w:rPr>
              <w:t xml:space="preserve">D02.12: </w:t>
            </w:r>
            <w:r w:rsidDel="00000000" w:rsidR="00000000" w:rsidRPr="00000000">
              <w:rPr>
                <w:rtl w:val="0"/>
              </w:rPr>
              <w:t xml:space="preserve">Crear la entidad “Banner”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spacing w:line="276" w:lineRule="auto"/>
              <w:rPr/>
            </w:pPr>
            <w:r w:rsidDel="00000000" w:rsidR="00000000" w:rsidRPr="00000000">
              <w:rPr>
                <w:rtl w:val="0"/>
              </w:rPr>
              <w:t xml:space="preserve">Creación de la entidad “Banner”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spacing w:line="276" w:lineRule="auto"/>
              <w:rPr/>
            </w:pPr>
            <w:r w:rsidDel="00000000" w:rsidR="00000000" w:rsidRPr="00000000">
              <w:rPr>
                <w:rtl w:val="0"/>
              </w:rPr>
              <w:t xml:space="preserve">David Gavira Serrano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spacing w:line="276" w:lineRule="auto"/>
              <w:jc w:val="both"/>
              <w:rPr/>
            </w:pPr>
            <w:r w:rsidDel="00000000" w:rsidR="00000000" w:rsidRPr="00000000">
              <w:rPr>
                <w:rtl w:val="0"/>
              </w:rPr>
              <w:t xml:space="preserve">Analista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widowControl w:val="0"/>
              <w:jc w:val="center"/>
              <w:rPr/>
            </w:pPr>
            <w:r w:rsidDel="00000000" w:rsidR="00000000" w:rsidRPr="00000000">
              <w:rPr>
                <w:rtl w:val="0"/>
              </w:rPr>
              <w:t xml:space="preserve">00:40h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widowControl w:val="0"/>
              <w:spacing w:line="240" w:lineRule="auto"/>
              <w:rPr/>
            </w:pPr>
            <w:r w:rsidDel="00000000" w:rsidR="00000000" w:rsidRPr="00000000">
              <w:rPr>
                <w:rtl w:val="0"/>
              </w:rPr>
              <w:t xml:space="preserve">T02.07</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widowControl w:val="0"/>
              <w:spacing w:line="240" w:lineRule="auto"/>
              <w:rPr/>
            </w:pPr>
            <w:r w:rsidDel="00000000" w:rsidR="00000000" w:rsidRPr="00000000">
              <w:rPr>
                <w:b w:val="1"/>
                <w:rtl w:val="0"/>
              </w:rPr>
              <w:t xml:space="preserve">D02.13: </w:t>
            </w:r>
            <w:r w:rsidDel="00000000" w:rsidR="00000000" w:rsidRPr="00000000">
              <w:rPr>
                <w:rtl w:val="0"/>
              </w:rPr>
              <w:t xml:space="preserve">Tablero de administrador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spacing w:line="276" w:lineRule="auto"/>
              <w:rPr/>
            </w:pPr>
            <w:r w:rsidDel="00000000" w:rsidR="00000000" w:rsidRPr="00000000">
              <w:rPr>
                <w:rtl w:val="0"/>
              </w:rPr>
              <w:t xml:space="preserve">El sistema debe permitir ver los datos como administrador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spacing w:line="276" w:lineRule="auto"/>
              <w:rPr/>
            </w:pPr>
            <w:r w:rsidDel="00000000" w:rsidR="00000000" w:rsidRPr="00000000">
              <w:rPr>
                <w:rtl w:val="0"/>
              </w:rPr>
              <w:t xml:space="preserve">David González Herrera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spacing w:line="276" w:lineRule="auto"/>
              <w:rPr/>
            </w:pPr>
            <w:r w:rsidDel="00000000" w:rsidR="00000000" w:rsidRPr="00000000">
              <w:rPr>
                <w:rtl w:val="0"/>
              </w:rPr>
              <w:t xml:space="preserve">Operador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spacing w:line="276" w:lineRule="auto"/>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widowControl w:val="0"/>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widowControl w:val="0"/>
              <w:jc w:val="center"/>
              <w:rPr>
                <w:sz w:val="30"/>
                <w:szCs w:val="30"/>
              </w:rPr>
            </w:pPr>
            <w:r w:rsidDel="00000000" w:rsidR="00000000" w:rsidRPr="00000000">
              <w:rPr>
                <w:sz w:val="30"/>
                <w:szCs w:val="30"/>
                <w:rtl w:val="0"/>
              </w:rPr>
              <w:t xml:space="preserve">☒</w:t>
            </w:r>
          </w:p>
        </w:tc>
      </w:tr>
      <w:tr>
        <w:trPr>
          <w:cantSplit w:val="0"/>
          <w:trHeight w:val="986.5136718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widowControl w:val="0"/>
              <w:spacing w:line="240" w:lineRule="auto"/>
              <w:rPr/>
            </w:pPr>
            <w:r w:rsidDel="00000000" w:rsidR="00000000" w:rsidRPr="00000000">
              <w:rPr>
                <w:rtl w:val="0"/>
              </w:rPr>
              <w:t xml:space="preserve">T02.08</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D02.03: </w:t>
            </w:r>
            <w:r w:rsidDel="00000000" w:rsidR="00000000" w:rsidRPr="00000000">
              <w:rPr>
                <w:rtl w:val="0"/>
              </w:rPr>
              <w:t xml:space="preserve">Crear los datos de prueba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spacing w:line="276" w:lineRule="auto"/>
              <w:rPr/>
            </w:pPr>
            <w:r w:rsidDel="00000000" w:rsidR="00000000" w:rsidRPr="00000000">
              <w:rPr>
                <w:rtl w:val="0"/>
              </w:rPr>
              <w:t xml:space="preserve">Probar el proyecto incluyendo una cuenta como administrador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spacing w:line="276" w:lineRule="auto"/>
              <w:rPr/>
            </w:pPr>
            <w:r w:rsidDel="00000000" w:rsidR="00000000" w:rsidRPr="00000000">
              <w:rPr>
                <w:rtl w:val="0"/>
              </w:rPr>
              <w:t xml:space="preserve">Alejandro Ortíz Pagador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spacing w:line="276" w:lineRule="auto"/>
              <w:rPr/>
            </w:pPr>
            <w:r w:rsidDel="00000000" w:rsidR="00000000" w:rsidRPr="00000000">
              <w:rPr>
                <w:rtl w:val="0"/>
              </w:rPr>
              <w:t xml:space="preserve">Tester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spacing w:line="276" w:lineRule="auto"/>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spacing w:line="276" w:lineRule="auto"/>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2">
            <w:pPr>
              <w:widowControl w:val="0"/>
              <w:jc w:val="center"/>
              <w:rPr>
                <w:sz w:val="30"/>
                <w:szCs w:val="30"/>
              </w:rPr>
            </w:pPr>
            <w:r w:rsidDel="00000000" w:rsidR="00000000" w:rsidRPr="00000000">
              <w:rPr>
                <w:sz w:val="30"/>
                <w:szCs w:val="30"/>
                <w:rtl w:val="0"/>
              </w:rPr>
              <w:t xml:space="preserve">☒</w:t>
            </w:r>
          </w:p>
        </w:tc>
      </w:tr>
      <w:tr>
        <w:trPr>
          <w:cantSplit w:val="0"/>
          <w:trHeight w:val="986.5136718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3">
            <w:pPr>
              <w:widowControl w:val="0"/>
              <w:rPr/>
            </w:pPr>
            <w:r w:rsidDel="00000000" w:rsidR="00000000" w:rsidRPr="00000000">
              <w:rPr>
                <w:rtl w:val="0"/>
              </w:rPr>
              <w:t xml:space="preserve">T02.09</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4">
            <w:pPr>
              <w:widowControl w:val="0"/>
              <w:rPr/>
            </w:pPr>
            <w:r w:rsidDel="00000000" w:rsidR="00000000" w:rsidRPr="00000000">
              <w:rPr>
                <w:b w:val="1"/>
                <w:rtl w:val="0"/>
              </w:rPr>
              <w:t xml:space="preserve">D02.14: </w:t>
            </w:r>
            <w:r w:rsidDel="00000000" w:rsidR="00000000" w:rsidRPr="00000000">
              <w:rPr>
                <w:rtl w:val="0"/>
              </w:rPr>
              <w:t xml:space="preserve">Crear un análisis Report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5">
            <w:pPr>
              <w:widowControl w:val="0"/>
              <w:rPr/>
            </w:pPr>
            <w:r w:rsidDel="00000000" w:rsidR="00000000" w:rsidRPr="00000000">
              <w:rPr>
                <w:rtl w:val="0"/>
              </w:rPr>
              <w:t xml:space="preserve">Creación de  un análisis Report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6">
            <w:pPr>
              <w:spacing w:line="276" w:lineRule="auto"/>
              <w:rPr/>
            </w:pPr>
            <w:r w:rsidDel="00000000" w:rsidR="00000000" w:rsidRPr="00000000">
              <w:rPr>
                <w:rtl w:val="0"/>
              </w:rPr>
              <w:t xml:space="preserve">Conjunto del grupo en consenso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spacing w:line="276" w:lineRule="auto"/>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spacing w:line="276" w:lineRule="auto"/>
              <w:jc w:val="center"/>
              <w:rPr/>
            </w:pPr>
            <w:r w:rsidDel="00000000" w:rsidR="00000000" w:rsidRPr="00000000">
              <w:rPr>
                <w:rtl w:val="0"/>
              </w:rPr>
              <w:t xml:space="preserve">01:00h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jc w:val="center"/>
              <w:rPr/>
            </w:pPr>
            <w:r w:rsidDel="00000000" w:rsidR="00000000" w:rsidRPr="00000000">
              <w:rPr>
                <w:rtl w:val="0"/>
              </w:rPr>
              <w:t xml:space="preserve">00:40h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widowControl w:val="0"/>
              <w:jc w:val="center"/>
              <w:rPr>
                <w:sz w:val="30"/>
                <w:szCs w:val="30"/>
              </w:rPr>
            </w:pPr>
            <w:r w:rsidDel="00000000" w:rsidR="00000000" w:rsidRPr="00000000">
              <w:rPr>
                <w:sz w:val="30"/>
                <w:szCs w:val="30"/>
                <w:rtl w:val="0"/>
              </w:rPr>
              <w:t xml:space="preserve">☒</w:t>
            </w:r>
          </w:p>
        </w:tc>
      </w:tr>
      <w:tr>
        <w:trPr>
          <w:cantSplit w:val="0"/>
          <w:trHeight w:val="986.5136718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widowControl w:val="0"/>
              <w:rPr/>
            </w:pPr>
            <w:r w:rsidDel="00000000" w:rsidR="00000000" w:rsidRPr="00000000">
              <w:rPr>
                <w:rtl w:val="0"/>
              </w:rPr>
              <w:t xml:space="preserve">T02.10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widowControl w:val="0"/>
              <w:rPr/>
            </w:pPr>
            <w:r w:rsidDel="00000000" w:rsidR="00000000" w:rsidRPr="00000000">
              <w:rPr>
                <w:b w:val="1"/>
                <w:rtl w:val="0"/>
              </w:rPr>
              <w:t xml:space="preserve">D02.15:</w:t>
            </w:r>
            <w:r w:rsidDel="00000000" w:rsidR="00000000" w:rsidRPr="00000000">
              <w:rPr>
                <w:rtl w:val="0"/>
              </w:rPr>
              <w:t xml:space="preserve"> Crear un Planning Report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widowControl w:val="0"/>
              <w:rPr/>
            </w:pPr>
            <w:r w:rsidDel="00000000" w:rsidR="00000000" w:rsidRPr="00000000">
              <w:rPr>
                <w:rtl w:val="0"/>
              </w:rPr>
              <w:t xml:space="preserve">Creación de un Planning Report</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E">
            <w:pPr>
              <w:spacing w:line="276" w:lineRule="auto"/>
              <w:rPr/>
            </w:pPr>
            <w:r w:rsidDel="00000000" w:rsidR="00000000" w:rsidRPr="00000000">
              <w:rPr>
                <w:rtl w:val="0"/>
              </w:rPr>
              <w:t xml:space="preserve">Conjunto del grupo en consenso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spacing w:line="276" w:lineRule="auto"/>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0">
            <w:pPr>
              <w:spacing w:line="276" w:lineRule="auto"/>
              <w:jc w:val="center"/>
              <w:rPr/>
            </w:pPr>
            <w:r w:rsidDel="00000000" w:rsidR="00000000" w:rsidRPr="00000000">
              <w:rPr>
                <w:rtl w:val="0"/>
              </w:rPr>
              <w:t xml:space="preserve">01:00h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widowControl w:val="0"/>
              <w:jc w:val="center"/>
              <w:rPr/>
            </w:pPr>
            <w:r w:rsidDel="00000000" w:rsidR="00000000" w:rsidRPr="00000000">
              <w:rPr>
                <w:rtl w:val="0"/>
              </w:rPr>
              <w:t xml:space="preserve">00:40h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widowControl w:val="0"/>
              <w:jc w:val="center"/>
              <w:rPr>
                <w:sz w:val="30"/>
                <w:szCs w:val="30"/>
              </w:rPr>
            </w:pPr>
            <w:r w:rsidDel="00000000" w:rsidR="00000000" w:rsidRPr="00000000">
              <w:rPr>
                <w:sz w:val="30"/>
                <w:szCs w:val="30"/>
                <w:rtl w:val="0"/>
              </w:rPr>
              <w:t xml:space="preserve">☒</w:t>
            </w:r>
          </w:p>
        </w:tc>
      </w:tr>
      <w:tr>
        <w:trPr>
          <w:cantSplit w:val="0"/>
          <w:trHeight w:val="986.5136718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widowControl w:val="0"/>
              <w:rPr/>
            </w:pPr>
            <w:r w:rsidDel="00000000" w:rsidR="00000000" w:rsidRPr="00000000">
              <w:rPr>
                <w:rtl w:val="0"/>
              </w:rPr>
              <w:t xml:space="preserve">T02.11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widowControl w:val="0"/>
              <w:rPr/>
            </w:pPr>
            <w:r w:rsidDel="00000000" w:rsidR="00000000" w:rsidRPr="00000000">
              <w:rPr>
                <w:b w:val="1"/>
                <w:rtl w:val="0"/>
              </w:rPr>
              <w:t xml:space="preserve">D02.16: </w:t>
            </w:r>
            <w:r w:rsidDel="00000000" w:rsidR="00000000" w:rsidRPr="00000000">
              <w:rPr>
                <w:rtl w:val="0"/>
              </w:rPr>
              <w:t xml:space="preserve">Crear el modelo UML</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widowControl w:val="0"/>
              <w:rPr/>
            </w:pPr>
            <w:r w:rsidDel="00000000" w:rsidR="00000000" w:rsidRPr="00000000">
              <w:rPr>
                <w:rtl w:val="0"/>
              </w:rPr>
              <w:t xml:space="preserve">Creación del modelo UML</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spacing w:line="276" w:lineRule="auto"/>
              <w:rPr/>
            </w:pPr>
            <w:r w:rsidDel="00000000" w:rsidR="00000000" w:rsidRPr="00000000">
              <w:rPr>
                <w:rtl w:val="0"/>
              </w:rPr>
              <w:t xml:space="preserve">Conjunto del grupo en consenso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spacing w:line="276" w:lineRule="auto"/>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spacing w:line="276" w:lineRule="auto"/>
              <w:jc w:val="center"/>
              <w:rPr/>
            </w:pPr>
            <w:r w:rsidDel="00000000" w:rsidR="00000000" w:rsidRPr="00000000">
              <w:rPr>
                <w:rtl w:val="0"/>
              </w:rPr>
              <w:t xml:space="preserve">1:00h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spacing w:line="276" w:lineRule="auto"/>
              <w:jc w:val="center"/>
              <w:rPr/>
            </w:pPr>
            <w:r w:rsidDel="00000000" w:rsidR="00000000" w:rsidRPr="00000000">
              <w:rPr>
                <w:rtl w:val="0"/>
              </w:rPr>
              <w:t xml:space="preserve">1:00h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widowControl w:val="0"/>
              <w:jc w:val="center"/>
              <w:rPr>
                <w:sz w:val="30"/>
                <w:szCs w:val="30"/>
              </w:rPr>
            </w:pPr>
            <w:r w:rsidDel="00000000" w:rsidR="00000000" w:rsidRPr="00000000">
              <w:rPr>
                <w:sz w:val="30"/>
                <w:szCs w:val="30"/>
                <w:rtl w:val="0"/>
              </w:rPr>
              <w:t xml:space="preserve">☒</w:t>
            </w:r>
          </w:p>
        </w:tc>
      </w:tr>
      <w:tr>
        <w:trPr>
          <w:cantSplit w:val="0"/>
          <w:trHeight w:val="986.51367187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widowControl w:val="0"/>
              <w:rPr/>
            </w:pPr>
            <w:r w:rsidDel="00000000" w:rsidR="00000000" w:rsidRPr="00000000">
              <w:rPr>
                <w:rtl w:val="0"/>
              </w:rPr>
              <w:t xml:space="preserve">T02.12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widowControl w:val="0"/>
              <w:rPr/>
            </w:pPr>
            <w:r w:rsidDel="00000000" w:rsidR="00000000" w:rsidRPr="00000000">
              <w:rPr>
                <w:rtl w:val="0"/>
              </w:rPr>
              <w:t xml:space="preserve">Clockify</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spacing w:line="276" w:lineRule="auto"/>
              <w:rPr/>
            </w:pPr>
            <w:r w:rsidDel="00000000" w:rsidR="00000000" w:rsidRPr="00000000">
              <w:rPr>
                <w:rtl w:val="0"/>
              </w:rPr>
              <w:t xml:space="preserve">Configurar la herramienta de seguimiento y añadir a los miembros del equipo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spacing w:line="276" w:lineRule="auto"/>
              <w:rPr/>
            </w:pPr>
            <w:r w:rsidDel="00000000" w:rsidR="00000000" w:rsidRPr="00000000">
              <w:rPr>
                <w:rtl w:val="0"/>
              </w:rPr>
              <w:t xml:space="preserve">Juan José Casamitjana Benítez</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F">
            <w:pPr>
              <w:spacing w:line="276" w:lineRule="auto"/>
              <w:rPr/>
            </w:pPr>
            <w:r w:rsidDel="00000000" w:rsidR="00000000" w:rsidRPr="00000000">
              <w:rPr>
                <w:rtl w:val="0"/>
              </w:rPr>
              <w:t xml:space="preserve">manager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0">
            <w:pPr>
              <w:spacing w:line="276" w:lineRule="auto"/>
              <w:jc w:val="center"/>
              <w:rPr/>
            </w:pPr>
            <w:r w:rsidDel="00000000" w:rsidR="00000000" w:rsidRPr="00000000">
              <w:rPr>
                <w:rtl w:val="0"/>
              </w:rPr>
              <w:t xml:space="preserve"> 00:20h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spacing w:line="276" w:lineRule="auto"/>
              <w:jc w:val="center"/>
              <w:rPr/>
            </w:pPr>
            <w:r w:rsidDel="00000000" w:rsidR="00000000" w:rsidRPr="00000000">
              <w:rPr>
                <w:rtl w:val="0"/>
              </w:rPr>
              <w:t xml:space="preserve">00:10h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2">
            <w:pPr>
              <w:widowControl w:val="0"/>
              <w:jc w:val="center"/>
              <w:rPr>
                <w:sz w:val="30"/>
                <w:szCs w:val="30"/>
              </w:rPr>
            </w:pPr>
            <w:r w:rsidDel="00000000" w:rsidR="00000000" w:rsidRPr="00000000">
              <w:rPr>
                <w:sz w:val="30"/>
                <w:szCs w:val="30"/>
                <w:rtl w:val="0"/>
              </w:rPr>
              <w:t xml:space="preserve">☒</w:t>
            </w:r>
          </w:p>
        </w:tc>
      </w:tr>
      <w:tr>
        <w:trPr>
          <w:cantSplit w:val="0"/>
          <w:trHeight w:val="1710"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3">
            <w:pPr>
              <w:widowControl w:val="0"/>
              <w:spacing w:line="240" w:lineRule="auto"/>
              <w:rPr/>
            </w:pPr>
            <w:r w:rsidDel="00000000" w:rsidR="00000000" w:rsidRPr="00000000">
              <w:rPr>
                <w:rtl w:val="0"/>
              </w:rPr>
              <w:t xml:space="preserve">T02.13</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4">
            <w:pPr>
              <w:widowControl w:val="0"/>
              <w:spacing w:line="240" w:lineRule="auto"/>
              <w:rPr/>
            </w:pPr>
            <w:r w:rsidDel="00000000" w:rsidR="00000000" w:rsidRPr="00000000">
              <w:rPr>
                <w:rtl w:val="0"/>
              </w:rPr>
              <w:t xml:space="preserve">Supervisar las tareas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5">
            <w:pPr>
              <w:spacing w:line="276" w:lineRule="auto"/>
              <w:rPr/>
            </w:pPr>
            <w:r w:rsidDel="00000000" w:rsidR="00000000" w:rsidRPr="00000000">
              <w:rPr>
                <w:rtl w:val="0"/>
              </w:rPr>
              <w:t xml:space="preserve">Mediante el grupo de Whatsapp hemos ido coordinando la ejecución de las tareas y confirmando su cumplimiento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6">
            <w:pPr>
              <w:spacing w:line="276" w:lineRule="auto"/>
              <w:rPr/>
            </w:pPr>
            <w:r w:rsidDel="00000000" w:rsidR="00000000" w:rsidRPr="00000000">
              <w:rPr>
                <w:rtl w:val="0"/>
              </w:rPr>
              <w:t xml:space="preserve">Juan José Casamitjana Benítez</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7">
            <w:pPr>
              <w:spacing w:line="276" w:lineRule="auto"/>
              <w:rPr/>
            </w:pPr>
            <w:r w:rsidDel="00000000" w:rsidR="00000000" w:rsidRPr="00000000">
              <w:rPr>
                <w:rtl w:val="0"/>
              </w:rPr>
              <w:t xml:space="preserve">manager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8">
            <w:pPr>
              <w:spacing w:line="276" w:lineRule="auto"/>
              <w:jc w:val="center"/>
              <w:rPr/>
            </w:pPr>
            <w:r w:rsidDel="00000000" w:rsidR="00000000" w:rsidRPr="00000000">
              <w:rPr>
                <w:rtl w:val="0"/>
              </w:rPr>
              <w:t xml:space="preserve">00:15h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9">
            <w:pPr>
              <w:spacing w:line="276" w:lineRule="auto"/>
              <w:jc w:val="center"/>
              <w:rPr/>
            </w:pPr>
            <w:r w:rsidDel="00000000" w:rsidR="00000000" w:rsidRPr="00000000">
              <w:rPr>
                <w:rtl w:val="0"/>
              </w:rPr>
              <w:t xml:space="preserve">00:15h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A">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B">
            <w:pPr>
              <w:widowControl w:val="0"/>
              <w:spacing w:line="240" w:lineRule="auto"/>
              <w:rPr/>
            </w:pPr>
            <w:r w:rsidDel="00000000" w:rsidR="00000000" w:rsidRPr="00000000">
              <w:rPr>
                <w:rtl w:val="0"/>
              </w:rPr>
              <w:t xml:space="preserve">T02.14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C">
            <w:pPr>
              <w:widowControl w:val="0"/>
              <w:spacing w:line="240" w:lineRule="auto"/>
              <w:rPr/>
            </w:pPr>
            <w:r w:rsidDel="00000000" w:rsidR="00000000" w:rsidRPr="00000000">
              <w:rPr>
                <w:rtl w:val="0"/>
              </w:rPr>
              <w:t xml:space="preserve">Documento de requisitos del grupo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D">
            <w:pPr>
              <w:spacing w:line="276" w:lineRule="auto"/>
              <w:rPr/>
            </w:pPr>
            <w:r w:rsidDel="00000000" w:rsidR="00000000" w:rsidRPr="00000000">
              <w:rPr>
                <w:rtl w:val="0"/>
              </w:rPr>
              <w:t xml:space="preserve">Indicaremos los que han sido realizados para la primera entrega</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E">
            <w:pPr>
              <w:spacing w:line="276" w:lineRule="auto"/>
              <w:rPr/>
            </w:pPr>
            <w:r w:rsidDel="00000000" w:rsidR="00000000" w:rsidRPr="00000000">
              <w:rPr>
                <w:rtl w:val="0"/>
              </w:rPr>
              <w:t xml:space="preserve">Conjunto del grupo en consenso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F">
            <w:pPr>
              <w:spacing w:line="276" w:lineRule="auto"/>
              <w:jc w:val="center"/>
              <w:rPr/>
            </w:pPr>
            <w:r w:rsidDel="00000000" w:rsidR="00000000" w:rsidRPr="00000000">
              <w:rPr>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0">
            <w:pPr>
              <w:spacing w:line="276" w:lineRule="auto"/>
              <w:jc w:val="center"/>
              <w:rPr/>
            </w:pPr>
            <w:r w:rsidDel="00000000" w:rsidR="00000000" w:rsidRPr="00000000">
              <w:rPr>
                <w:rtl w:val="0"/>
              </w:rPr>
              <w:t xml:space="preserve">00:15h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1">
            <w:pPr>
              <w:spacing w:line="276" w:lineRule="auto"/>
              <w:jc w:val="center"/>
              <w:rPr/>
            </w:pPr>
            <w:r w:rsidDel="00000000" w:rsidR="00000000" w:rsidRPr="00000000">
              <w:rPr>
                <w:rtl w:val="0"/>
              </w:rPr>
              <w:t xml:space="preserve">00:15h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2">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3">
            <w:pPr>
              <w:widowControl w:val="0"/>
              <w:spacing w:line="240" w:lineRule="auto"/>
              <w:rPr/>
            </w:pPr>
            <w:r w:rsidDel="00000000" w:rsidR="00000000" w:rsidRPr="00000000">
              <w:rPr>
                <w:rtl w:val="0"/>
              </w:rPr>
              <w:t xml:space="preserve">T02.15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4">
            <w:pPr>
              <w:widowControl w:val="0"/>
              <w:spacing w:line="240" w:lineRule="auto"/>
              <w:rPr/>
            </w:pPr>
            <w:r w:rsidDel="00000000" w:rsidR="00000000" w:rsidRPr="00000000">
              <w:rPr>
                <w:rtl w:val="0"/>
              </w:rPr>
              <w:t xml:space="preserve">Reparto de tareas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5">
            <w:pPr>
              <w:spacing w:line="276" w:lineRule="auto"/>
              <w:rPr/>
            </w:pPr>
            <w:r w:rsidDel="00000000" w:rsidR="00000000" w:rsidRPr="00000000">
              <w:rPr>
                <w:rtl w:val="0"/>
              </w:rPr>
              <w:t xml:space="preserve">Se dividieron los requisitos necesarios para la primera entrega de manera equitativa entre los miembros del grupo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6">
            <w:pPr>
              <w:spacing w:line="276" w:lineRule="auto"/>
              <w:rPr/>
            </w:pPr>
            <w:r w:rsidDel="00000000" w:rsidR="00000000" w:rsidRPr="00000000">
              <w:rPr>
                <w:rtl w:val="0"/>
              </w:rPr>
              <w:t xml:space="preserve">Conjunto del grupo en consenso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7">
            <w:pPr>
              <w:spacing w:line="276" w:lineRule="auto"/>
              <w:jc w:val="center"/>
              <w:rPr>
                <w:sz w:val="30"/>
                <w:szCs w:val="30"/>
              </w:rPr>
            </w:pPr>
            <w:r w:rsidDel="00000000" w:rsidR="00000000" w:rsidRPr="00000000">
              <w:rPr>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8">
            <w:pPr>
              <w:spacing w:line="276" w:lineRule="auto"/>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9">
            <w:pPr>
              <w:spacing w:line="276" w:lineRule="auto"/>
              <w:jc w:val="center"/>
              <w:rPr/>
            </w:pPr>
            <w:r w:rsidDel="00000000" w:rsidR="00000000" w:rsidRPr="00000000">
              <w:rPr>
                <w:rtl w:val="0"/>
              </w:rPr>
              <w:t xml:space="preserve">00:20h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A">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B">
            <w:pPr>
              <w:widowControl w:val="0"/>
              <w:spacing w:line="240" w:lineRule="auto"/>
              <w:rPr/>
            </w:pPr>
            <w:r w:rsidDel="00000000" w:rsidR="00000000" w:rsidRPr="00000000">
              <w:rPr>
                <w:rtl w:val="0"/>
              </w:rPr>
              <w:t xml:space="preserve">T02.16</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C">
            <w:pPr>
              <w:widowControl w:val="0"/>
              <w:spacing w:line="240" w:lineRule="auto"/>
              <w:rPr/>
            </w:pPr>
            <w:r w:rsidDel="00000000" w:rsidR="00000000" w:rsidRPr="00000000">
              <w:rPr>
                <w:rtl w:val="0"/>
              </w:rPr>
              <w:t xml:space="preserve">Creación de las tareas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D">
            <w:pPr>
              <w:spacing w:line="276" w:lineRule="auto"/>
              <w:rPr/>
            </w:pPr>
            <w:r w:rsidDel="00000000" w:rsidR="00000000" w:rsidRPr="00000000">
              <w:rPr>
                <w:rtl w:val="0"/>
              </w:rPr>
              <w:t xml:space="preserve">Creación de las features del proyecto en github y asignación a cada uno de los miembros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E">
            <w:pPr>
              <w:spacing w:line="276" w:lineRule="auto"/>
              <w:rPr/>
            </w:pPr>
            <w:r w:rsidDel="00000000" w:rsidR="00000000" w:rsidRPr="00000000">
              <w:rPr>
                <w:rtl w:val="0"/>
              </w:rPr>
              <w:t xml:space="preserve">Alejandro Ortiz Pagador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F">
            <w:pPr>
              <w:rPr/>
            </w:pPr>
            <w:r w:rsidDel="00000000" w:rsidR="00000000" w:rsidRPr="00000000">
              <w:rPr>
                <w:rtl w:val="0"/>
              </w:rPr>
              <w:t xml:space="preserve"> Tester y desarrollador</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0">
            <w:pPr>
              <w:spacing w:line="276" w:lineRule="auto"/>
              <w:jc w:val="center"/>
              <w:rPr/>
            </w:pPr>
            <w:r w:rsidDel="00000000" w:rsidR="00000000" w:rsidRPr="00000000">
              <w:rPr>
                <w:rtl w:val="0"/>
              </w:rPr>
              <w:t xml:space="preserve">00:30h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1">
            <w:pPr>
              <w:spacing w:line="276" w:lineRule="auto"/>
              <w:jc w:val="center"/>
              <w:rPr/>
            </w:pPr>
            <w:r w:rsidDel="00000000" w:rsidR="00000000" w:rsidRPr="00000000">
              <w:rPr>
                <w:rtl w:val="0"/>
              </w:rPr>
              <w:t xml:space="preserve">00:20h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2">
            <w:pPr>
              <w:widowControl w:val="0"/>
              <w:jc w:val="center"/>
              <w:rPr>
                <w:sz w:val="30"/>
                <w:szCs w:val="30"/>
              </w:rPr>
            </w:pPr>
            <w:r w:rsidDel="00000000" w:rsidR="00000000" w:rsidRPr="00000000">
              <w:rPr>
                <w:sz w:val="30"/>
                <w:szCs w:val="30"/>
                <w:rtl w:val="0"/>
              </w:rPr>
              <w:t xml:space="preserve">☒</w:t>
            </w:r>
          </w:p>
        </w:tc>
      </w:tr>
      <w:tr>
        <w:trPr>
          <w:cantSplit w:val="0"/>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3">
            <w:pPr>
              <w:widowControl w:val="0"/>
              <w:spacing w:line="240" w:lineRule="auto"/>
              <w:rPr/>
            </w:pPr>
            <w:r w:rsidDel="00000000" w:rsidR="00000000" w:rsidRPr="00000000">
              <w:rPr>
                <w:rtl w:val="0"/>
              </w:rPr>
              <w:t xml:space="preserve">T02.17</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4">
            <w:pPr>
              <w:widowControl w:val="0"/>
              <w:spacing w:line="240" w:lineRule="auto"/>
              <w:rPr/>
            </w:pPr>
            <w:r w:rsidDel="00000000" w:rsidR="00000000" w:rsidRPr="00000000">
              <w:rPr>
                <w:rtl w:val="0"/>
              </w:rPr>
              <w:t xml:space="preserve">Reuniones</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5">
            <w:pPr>
              <w:spacing w:line="276" w:lineRule="auto"/>
              <w:rPr/>
            </w:pPr>
            <w:r w:rsidDel="00000000" w:rsidR="00000000" w:rsidRPr="00000000">
              <w:rPr>
                <w:rtl w:val="0"/>
              </w:rPr>
              <w:t xml:space="preserve">Se han realizado mediante Discord y han sido 3 las necesarias para las tareas del primer entregable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6">
            <w:pPr>
              <w:spacing w:line="276" w:lineRule="auto"/>
              <w:rPr/>
            </w:pPr>
            <w:r w:rsidDel="00000000" w:rsidR="00000000" w:rsidRPr="00000000">
              <w:rPr>
                <w:rtl w:val="0"/>
              </w:rPr>
              <w:t xml:space="preserve">Realizado por el grupo al completo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7">
            <w:pPr>
              <w:spacing w:line="276" w:lineRule="auto"/>
              <w:jc w:val="center"/>
              <w:rPr>
                <w:sz w:val="30"/>
                <w:szCs w:val="30"/>
              </w:rPr>
            </w:pPr>
            <w:r w:rsidDel="00000000" w:rsidR="00000000" w:rsidRPr="00000000">
              <w:rPr>
                <w:sz w:val="30"/>
                <w:szCs w:val="30"/>
                <w:rtl w:val="0"/>
              </w:rPr>
              <w:t xml:space="preserv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8">
            <w:pPr>
              <w:spacing w:line="276" w:lineRule="auto"/>
              <w:jc w:val="center"/>
              <w:rPr/>
            </w:pPr>
            <w:r w:rsidDel="00000000" w:rsidR="00000000" w:rsidRPr="00000000">
              <w:rPr>
                <w:rtl w:val="0"/>
              </w:rPr>
              <w:t xml:space="preserve">03:00h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9">
            <w:pPr>
              <w:spacing w:line="276" w:lineRule="auto"/>
              <w:jc w:val="center"/>
              <w:rPr/>
            </w:pPr>
            <w:r w:rsidDel="00000000" w:rsidR="00000000" w:rsidRPr="00000000">
              <w:rPr>
                <w:rtl w:val="0"/>
              </w:rPr>
              <w:t xml:space="preserve">05:30h</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A">
            <w:pPr>
              <w:widowControl w:val="0"/>
              <w:jc w:val="center"/>
              <w:rPr>
                <w:sz w:val="30"/>
                <w:szCs w:val="30"/>
              </w:rPr>
            </w:pPr>
            <w:r w:rsidDel="00000000" w:rsidR="00000000" w:rsidRPr="00000000">
              <w:rPr>
                <w:sz w:val="30"/>
                <w:szCs w:val="30"/>
                <w:rtl w:val="0"/>
              </w:rPr>
              <w:t xml:space="preserve">☒</w:t>
            </w:r>
          </w:p>
        </w:tc>
      </w:tr>
    </w:tbl>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t xml:space="preserve">En cuanto al coste total lo podemos resumir de la siguiente forma:</w:t>
      </w:r>
    </w:p>
    <w:p w:rsidR="00000000" w:rsidDel="00000000" w:rsidP="00000000" w:rsidRDefault="00000000" w:rsidRPr="00000000" w14:paraId="000000FD">
      <w:pPr>
        <w:spacing w:line="276" w:lineRule="auto"/>
        <w:rPr/>
      </w:pPr>
      <w:r w:rsidDel="00000000" w:rsidR="00000000" w:rsidRPr="00000000">
        <w:rPr>
          <w:rtl w:val="0"/>
        </w:rPr>
      </w:r>
    </w:p>
    <w:tbl>
      <w:tblPr>
        <w:tblStyle w:val="Table4"/>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999999999997"/>
        <w:gridCol w:w="1700.7999999999997"/>
        <w:gridCol w:w="1700.7999999999997"/>
        <w:gridCol w:w="1700.7999999999997"/>
        <w:gridCol w:w="1700.7999999999997"/>
        <w:tblGridChange w:id="0">
          <w:tblGrid>
            <w:gridCol w:w="1700.7999999999997"/>
            <w:gridCol w:w="1700.7999999999997"/>
            <w:gridCol w:w="1700.7999999999997"/>
            <w:gridCol w:w="1700.7999999999997"/>
            <w:gridCol w:w="1700.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Coste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9:45h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292.5€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959,17€</w:t>
            </w:r>
          </w:p>
        </w:tc>
      </w:tr>
    </w:tbl>
    <w:p w:rsidR="00000000" w:rsidDel="00000000" w:rsidP="00000000" w:rsidRDefault="00000000" w:rsidRPr="00000000" w14:paraId="00000117">
      <w:pPr>
        <w:spacing w:line="276" w:lineRule="auto"/>
        <w:rPr/>
      </w:pPr>
      <w:r w:rsidDel="00000000" w:rsidR="00000000" w:rsidRPr="00000000">
        <w:rPr>
          <w:rtl w:val="0"/>
        </w:rPr>
        <w:t xml:space="preserve">Calculando la amortización sobre el coste real de forma lineal a tres años:</w:t>
      </w:r>
    </w:p>
    <w:p w:rsidR="00000000" w:rsidDel="00000000" w:rsidP="00000000" w:rsidRDefault="00000000" w:rsidRPr="00000000" w14:paraId="00000118">
      <w:pPr>
        <w:spacing w:line="276" w:lineRule="auto"/>
        <w:rPr/>
      </w:pPr>
      <w:r w:rsidDel="00000000" w:rsidR="00000000" w:rsidRPr="00000000">
        <w:rPr>
          <w:rtl w:val="0"/>
        </w:rPr>
      </w:r>
    </w:p>
    <w:tbl>
      <w:tblPr>
        <w:tblStyle w:val="Table5"/>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Año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Año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Año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319,72€</w:t>
            </w:r>
          </w:p>
        </w:tc>
      </w:tr>
    </w:tbl>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pStyle w:val="Heading1"/>
        <w:keepNext w:val="1"/>
        <w:keepLines w:val="1"/>
        <w:numPr>
          <w:ilvl w:val="0"/>
          <w:numId w:val="3"/>
        </w:numPr>
        <w:spacing w:before="240" w:lineRule="auto"/>
        <w:ind w:left="720" w:hanging="360"/>
        <w:rPr/>
      </w:pPr>
      <w:bookmarkStart w:colFirst="0" w:colLast="0" w:name="_heading=h.1fob9te" w:id="6"/>
      <w:bookmarkEnd w:id="6"/>
      <w:r w:rsidDel="00000000" w:rsidR="00000000" w:rsidRPr="00000000">
        <w:rPr>
          <w:vertAlign w:val="baseline"/>
          <w:rtl w:val="0"/>
        </w:rPr>
        <w:t xml:space="preserve">Conclusión</w:t>
      </w:r>
    </w:p>
    <w:p w:rsidR="00000000" w:rsidDel="00000000" w:rsidP="00000000" w:rsidRDefault="00000000" w:rsidRPr="00000000" w14:paraId="00000121">
      <w:pPr>
        <w:rPr/>
      </w:pPr>
      <w:r w:rsidDel="00000000" w:rsidR="00000000" w:rsidRPr="00000000">
        <w:rPr>
          <w:rtl w:val="0"/>
        </w:rPr>
        <w:t xml:space="preserve">Se puede observar que las estimaciones por lo general son por lo bajo de lo que deberían ser en realidad, si bien, difieren poco con su contraparte estimada a la larga estos fallos se acumulan y suponen un impacto importante en el tiempo de desarrollo incluso llegando a desplazar algunas tareas planeadas para ciertos momentos. Además esto puede suponer un sobre coste inesperado para el cliente. Para futuros entregables será necesario ajustar las estimaciones para que se ajusten mejor al tiempo real.</w:t>
      </w:r>
    </w:p>
    <w:p w:rsidR="00000000" w:rsidDel="00000000" w:rsidP="00000000" w:rsidRDefault="00000000" w:rsidRPr="00000000" w14:paraId="00000122">
      <w:pPr>
        <w:pStyle w:val="Heading1"/>
        <w:keepNext w:val="1"/>
        <w:keepLines w:val="1"/>
        <w:numPr>
          <w:ilvl w:val="0"/>
          <w:numId w:val="3"/>
        </w:numPr>
        <w:spacing w:before="240" w:lineRule="auto"/>
        <w:ind w:left="720" w:hanging="360"/>
        <w:rPr/>
      </w:pPr>
      <w:bookmarkStart w:colFirst="0" w:colLast="0" w:name="_heading=h.3znysh7" w:id="7"/>
      <w:bookmarkEnd w:id="7"/>
      <w:r w:rsidDel="00000000" w:rsidR="00000000" w:rsidRPr="00000000">
        <w:rPr>
          <w:vertAlign w:val="baseline"/>
          <w:rtl w:val="0"/>
        </w:rPr>
        <w:t xml:space="preserve">Bibliografía</w:t>
      </w:r>
    </w:p>
    <w:p w:rsidR="00000000" w:rsidDel="00000000" w:rsidP="00000000" w:rsidRDefault="00000000" w:rsidRPr="00000000" w14:paraId="00000123">
      <w:pPr>
        <w:spacing w:line="276" w:lineRule="auto"/>
        <w:rPr/>
      </w:pPr>
      <w:r w:rsidDel="00000000" w:rsidR="00000000" w:rsidRPr="00000000">
        <w:rPr>
          <w:rtl w:val="0"/>
        </w:rPr>
        <w:t xml:space="preserve">Intencionalmente en blanco.</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ZM4kESWTvoALa5+q9zjyy9BvCA==">AMUW2mVKz6QAaM9vO16BIS7eLk3yMFEImkr9MdOPJcv0r4WAOz4xxVSLOvEK0eON+2fCppjZv9FBweoeE3q6JmwsPgyUMvQCZLshmrCEgL2C3NmZIxXJ7GK6V6tPjg5pAIYFoEke11KG6YUjXGEM2PNC5Lu1nwNKZ2BLf78W8exCK9BpGLd+OFDMyZj6dKq0741TCur9+7aCumh6N1VsadllybbL9j3LKC+eYsUmd72qSxajEmMFL4OhD0aQjN+ozrCn6Y3dxtaG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2023-02-16T09:47:00Z</dcterms:created>
</cp:coreProperties>
</file>