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76" w:lineRule="auto"/>
        <w:rPr>
          <w:rFonts w:ascii="Arial" w:cs="Arial" w:eastAsia="Arial" w:hAnsi="Arial"/>
          <w:b w:val="1"/>
          <w:sz w:val="16"/>
          <w:szCs w:val="16"/>
        </w:rPr>
      </w:pPr>
      <w:r w:rsidDel="00000000" w:rsidR="00000000" w:rsidRPr="00000000">
        <w:rPr>
          <w:rFonts w:ascii="Arial" w:cs="Arial" w:eastAsia="Arial" w:hAnsi="Arial"/>
          <w:b w:val="1"/>
          <w:sz w:val="20"/>
          <w:szCs w:val="20"/>
          <w:rtl w:val="0"/>
        </w:rPr>
        <w:t xml:space="preserve">TABLA DE ESPECIFICACIÓN DEL PROBLEMA DE INGENIERÍA DE SOFTWARE</w:t>
      </w:r>
      <w:r w:rsidDel="00000000" w:rsidR="00000000" w:rsidRPr="00000000">
        <w:rPr>
          <w:rFonts w:ascii="Arial" w:cs="Arial" w:eastAsia="Arial" w:hAnsi="Arial"/>
          <w:b w:val="1"/>
          <w:sz w:val="16"/>
          <w:szCs w:val="16"/>
          <w:rtl w:val="0"/>
        </w:rPr>
        <w:t xml:space="preserve">, identificando los siguientes elementos</w:t>
      </w:r>
    </w:p>
    <w:p w:rsidR="00000000" w:rsidDel="00000000" w:rsidP="00000000" w:rsidRDefault="00000000" w:rsidRPr="00000000" w14:paraId="00000002">
      <w:pPr>
        <w:widowControl w:val="0"/>
        <w:spacing w:after="240"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Estudiantes:</w:t>
      </w:r>
    </w:p>
    <w:p w:rsidR="00000000" w:rsidDel="00000000" w:rsidP="00000000" w:rsidRDefault="00000000" w:rsidRPr="00000000" w14:paraId="00000003">
      <w:pPr>
        <w:widowControl w:val="0"/>
        <w:numPr>
          <w:ilvl w:val="0"/>
          <w:numId w:val="1"/>
        </w:numPr>
        <w:spacing w:after="0" w:afterAutospacing="0" w:before="240" w:line="276" w:lineRule="auto"/>
        <w:ind w:left="720" w:hanging="360"/>
        <w:rPr>
          <w:rFonts w:ascii="Arial" w:cs="Arial" w:eastAsia="Arial" w:hAnsi="Arial"/>
          <w:b w:val="1"/>
          <w:sz w:val="16"/>
          <w:szCs w:val="16"/>
          <w:u w:val="none"/>
        </w:rPr>
      </w:pPr>
      <w:r w:rsidDel="00000000" w:rsidR="00000000" w:rsidRPr="00000000">
        <w:rPr>
          <w:rFonts w:ascii="Arial" w:cs="Arial" w:eastAsia="Arial" w:hAnsi="Arial"/>
          <w:b w:val="1"/>
          <w:sz w:val="16"/>
          <w:szCs w:val="16"/>
          <w:rtl w:val="0"/>
        </w:rPr>
        <w:t xml:space="preserve">Juan Manuel Marín Angarita - A00382037</w:t>
      </w:r>
    </w:p>
    <w:p w:rsidR="00000000" w:rsidDel="00000000" w:rsidP="00000000" w:rsidRDefault="00000000" w:rsidRPr="00000000" w14:paraId="00000004">
      <w:pPr>
        <w:widowControl w:val="0"/>
        <w:numPr>
          <w:ilvl w:val="0"/>
          <w:numId w:val="1"/>
        </w:numPr>
        <w:spacing w:after="240" w:before="0" w:beforeAutospacing="0" w:line="276" w:lineRule="auto"/>
        <w:ind w:left="720" w:hanging="360"/>
        <w:rPr>
          <w:rFonts w:ascii="Arial" w:cs="Arial" w:eastAsia="Arial" w:hAnsi="Arial"/>
          <w:b w:val="1"/>
          <w:sz w:val="16"/>
          <w:szCs w:val="16"/>
          <w:u w:val="none"/>
        </w:rPr>
      </w:pPr>
      <w:r w:rsidDel="00000000" w:rsidR="00000000" w:rsidRPr="00000000">
        <w:rPr>
          <w:rFonts w:ascii="Arial" w:cs="Arial" w:eastAsia="Arial" w:hAnsi="Arial"/>
          <w:b w:val="1"/>
          <w:sz w:val="16"/>
          <w:szCs w:val="16"/>
          <w:rtl w:val="0"/>
        </w:rPr>
        <w:t xml:space="preserve">Juan Felipe Jojoa Crespo - A00382042</w:t>
      </w:r>
    </w:p>
    <w:tbl>
      <w:tblPr>
        <w:tblStyle w:val="Table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3"/>
        <w:gridCol w:w="4235"/>
        <w:tblGridChange w:id="0">
          <w:tblGrid>
            <w:gridCol w:w="4603"/>
            <w:gridCol w:w="423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CLIENTE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NeoTunes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Clientes de la empresa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REQUERIMIENTOS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R1 – Registrar usuarios consumidores.</w:t>
            </w:r>
          </w:p>
          <w:p w:rsidR="00000000" w:rsidDel="00000000" w:rsidP="00000000" w:rsidRDefault="00000000" w:rsidRPr="00000000" w14:paraId="0000000B">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R2 – Registrar usuarios productores.</w:t>
            </w:r>
          </w:p>
          <w:p w:rsidR="00000000" w:rsidDel="00000000" w:rsidP="00000000" w:rsidRDefault="00000000" w:rsidRPr="00000000" w14:paraId="0000000C">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R3 – Registrar canción.</w:t>
            </w:r>
          </w:p>
          <w:p w:rsidR="00000000" w:rsidDel="00000000" w:rsidP="00000000" w:rsidRDefault="00000000" w:rsidRPr="00000000" w14:paraId="0000000D">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R4 – Registrar podcast.</w:t>
            </w:r>
          </w:p>
          <w:p w:rsidR="00000000" w:rsidDel="00000000" w:rsidP="00000000" w:rsidRDefault="00000000" w:rsidRPr="00000000" w14:paraId="0000000E">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R5 – Crear lista de reproducción.</w:t>
            </w:r>
          </w:p>
          <w:p w:rsidR="00000000" w:rsidDel="00000000" w:rsidP="00000000" w:rsidRDefault="00000000" w:rsidRPr="00000000" w14:paraId="0000000F">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R6 – Editar lista de reproducción.</w:t>
            </w:r>
          </w:p>
          <w:p w:rsidR="00000000" w:rsidDel="00000000" w:rsidP="00000000" w:rsidRDefault="00000000" w:rsidRPr="00000000" w14:paraId="00000010">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R7 – Compartir lista de reproducción.</w:t>
            </w:r>
          </w:p>
          <w:p w:rsidR="00000000" w:rsidDel="00000000" w:rsidP="00000000" w:rsidRDefault="00000000" w:rsidRPr="00000000" w14:paraId="00000011">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R8 – Simular reproducción de canción o podcast.</w:t>
            </w:r>
          </w:p>
          <w:p w:rsidR="00000000" w:rsidDel="00000000" w:rsidP="00000000" w:rsidRDefault="00000000" w:rsidRPr="00000000" w14:paraId="00000012">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R9 – Comprar una canción.</w:t>
            </w:r>
          </w:p>
          <w:p w:rsidR="00000000" w:rsidDel="00000000" w:rsidP="00000000" w:rsidRDefault="00000000" w:rsidRPr="00000000" w14:paraId="00000013">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R10 – Informar total de reproducciones por tipo de audio.</w:t>
            </w:r>
          </w:p>
          <w:p w:rsidR="00000000" w:rsidDel="00000000" w:rsidP="00000000" w:rsidRDefault="00000000" w:rsidRPr="00000000" w14:paraId="00000014">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R11 – Informar el género de canción más escuchado para un usuario y para toda la plataforma.</w:t>
            </w:r>
          </w:p>
          <w:p w:rsidR="00000000" w:rsidDel="00000000" w:rsidP="00000000" w:rsidRDefault="00000000" w:rsidRPr="00000000" w14:paraId="00000015">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R12 – Informar categoría de podcast más escuchada para un usuario y para toda la plataforma.</w:t>
            </w:r>
          </w:p>
          <w:p w:rsidR="00000000" w:rsidDel="00000000" w:rsidP="00000000" w:rsidRDefault="00000000" w:rsidRPr="00000000" w14:paraId="00000016">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R13 – Informar top 5 de artistas y creadores de contenido.</w:t>
            </w:r>
          </w:p>
          <w:p w:rsidR="00000000" w:rsidDel="00000000" w:rsidP="00000000" w:rsidRDefault="00000000" w:rsidRPr="00000000" w14:paraId="00000017">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R14 – Informar top 10 canciones y podcast.</w:t>
            </w:r>
          </w:p>
          <w:p w:rsidR="00000000" w:rsidDel="00000000" w:rsidP="00000000" w:rsidRDefault="00000000" w:rsidRPr="00000000" w14:paraId="00000018">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R15 – Informar número y valor total de canciones vendidas por género.</w:t>
            </w:r>
          </w:p>
          <w:p w:rsidR="00000000" w:rsidDel="00000000" w:rsidP="00000000" w:rsidRDefault="00000000" w:rsidRPr="00000000" w14:paraId="00000019">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R16 – Informar canción más vendida y ventas.</w:t>
            </w:r>
          </w:p>
          <w:p w:rsidR="00000000" w:rsidDel="00000000" w:rsidP="00000000" w:rsidRDefault="00000000" w:rsidRPr="00000000" w14:paraId="0000001A">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R17 - Mostrar anuncio</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CONTEXTO DEL PROBLEMA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 debe crear un programa enfocado al mercado de streaming de música y contenido de audio. </w:t>
            </w:r>
          </w:p>
          <w:p w:rsidR="00000000" w:rsidDel="00000000" w:rsidP="00000000" w:rsidRDefault="00000000" w:rsidRPr="00000000" w14:paraId="0000001D">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 él se debe poder registrar dos tipos de usuario principales. En primer lugar, “consumidores” que pueden ser: estándar (con capacidad de acceso al catálogo de audio, creación de hasta 20 listas de reproducción, compra de hasta 100 canciones y reproducción de anuncios cada 2 canciones o antes de cada podcast), y premium (con capacidad de acceso a todo el catálogo de audio, creación de listas de reproducción y compra ilimitadas de canciones). Los anuncios utilizados serán: “Nike – Just Do It”, “Coca Cola – Open Happiness” y “M&amp;Ms - Melts in Your Mouth, Not in Your Hands”. Se solicitará: nickname, cédula y fecha de vinculación (se adicionará automáticamente); y debe ir almacenando para cada tipo de contenido el tiempo reproducido, género o categoría más escuchada y artista o creador de contenido más escuchado. </w:t>
            </w:r>
          </w:p>
          <w:p w:rsidR="00000000" w:rsidDel="00000000" w:rsidP="00000000" w:rsidRDefault="00000000" w:rsidRPr="00000000" w14:paraId="0000001E">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Por otro lado, se registrarán usuarios de tipo productores, que pueden ser artistas o creadores de contenido. Para estos se solicitará: nombre, fecha de vinculación (se adicionará automáticamente) y URL de foto. Se debe ir almacenando el número acumulado de reproducciones y el total de tiempo reproducido por consumidores.</w:t>
            </w:r>
          </w:p>
          <w:p w:rsidR="00000000" w:rsidDel="00000000" w:rsidP="00000000" w:rsidRDefault="00000000" w:rsidRPr="00000000" w14:paraId="0000001F">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La solución debe permitir registrar más tipos de usuarios en un futuro.</w:t>
            </w:r>
          </w:p>
          <w:p w:rsidR="00000000" w:rsidDel="00000000" w:rsidP="00000000" w:rsidRDefault="00000000" w:rsidRPr="00000000" w14:paraId="00000020">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El registro de canciones debe solicitar: nombre, álbum, género, URL de imagen, duración, costo, reproducciones y ventas. Los géneros son: Rock, Pop, Trap y house,</w:t>
            </w:r>
          </w:p>
          <w:p w:rsidR="00000000" w:rsidDel="00000000" w:rsidP="00000000" w:rsidRDefault="00000000" w:rsidRPr="00000000" w14:paraId="00000021">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El registro de podcast debe solicitar: nombre, descripción, categoría, URL de imagen, duración y reproducciones. Las categorías son: Política, Entretenimiento, Videojuegos y Moda.</w:t>
            </w:r>
          </w:p>
          <w:p w:rsidR="00000000" w:rsidDel="00000000" w:rsidP="00000000" w:rsidRDefault="00000000" w:rsidRPr="00000000" w14:paraId="00000022">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La solución debe permitir registrar más tipos de audios en un futuro.</w:t>
            </w:r>
          </w:p>
          <w:p w:rsidR="00000000" w:rsidDel="00000000" w:rsidP="00000000" w:rsidRDefault="00000000" w:rsidRPr="00000000" w14:paraId="00000023">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El registro de listas de preproducción debe solicitar: nombre, lista de audios (canciones o podcasts) y generar un identificador que dependerá del contenido de esta. Él id, se utilizará para acceder a las listas de otros usuarios. Cuando se decida compartir una lista, debe mostrarse la matriz y el código resultante.</w:t>
            </w:r>
          </w:p>
          <w:p w:rsidR="00000000" w:rsidDel="00000000" w:rsidP="00000000" w:rsidRDefault="00000000" w:rsidRPr="00000000" w14:paraId="00000024">
            <w:pPr>
              <w:widowControl w:val="0"/>
              <w:spacing w:after="0" w:before="12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 adición, el sistema debe ser capaz de ejecutar procesos como:</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Editar lista de reproducción</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Simular reproducción de un audio</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Comprar canción</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Generar informes (especificados en los requerimientos 11 – 17)</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El sistema debe ser fácil de actualizar con nuevos tipos de usuarios o audios.</w:t>
            </w:r>
          </w:p>
        </w:tc>
      </w:tr>
    </w:tbl>
    <w:p w:rsidR="00000000" w:rsidDel="00000000" w:rsidP="00000000" w:rsidRDefault="00000000" w:rsidRPr="00000000" w14:paraId="0000002B">
      <w:pPr>
        <w:widowControl w:val="0"/>
        <w:spacing w:after="240" w:before="240" w:line="276" w:lineRule="auto"/>
        <w:ind w:lef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widowControl w:val="0"/>
        <w:spacing w:after="240" w:before="24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0"/>
        <w:spacing w:after="240" w:before="24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E">
      <w:pPr>
        <w:widowControl w:val="0"/>
        <w:spacing w:after="240" w:before="24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8"/>
          <w:szCs w:val="28"/>
        </w:rPr>
      </w:pPr>
      <w:r w:rsidDel="00000000" w:rsidR="00000000" w:rsidRPr="00000000">
        <w:rPr>
          <w:rFonts w:ascii="Arial" w:cs="Arial" w:eastAsia="Arial" w:hAnsi="Arial"/>
          <w:b w:val="1"/>
          <w:rtl w:val="0"/>
        </w:rPr>
        <w:t xml:space="preserve">Tabla de análisis de requerimientos funcionales (Nota: Una tabla por cada requerimiento funcional)</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31">
            <w:pPr>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032">
            <w:pPr>
              <w:rPr/>
            </w:pPr>
            <w:r w:rsidDel="00000000" w:rsidR="00000000" w:rsidRPr="00000000">
              <w:rPr>
                <w:rtl w:val="0"/>
              </w:rPr>
              <w:t xml:space="preserve">R1 – Registrar usuarios consumidores</w:t>
            </w:r>
          </w:p>
        </w:tc>
      </w:tr>
      <w:tr>
        <w:trPr>
          <w:cantSplit w:val="0"/>
          <w:trHeight w:val="816" w:hRule="atLeast"/>
          <w:tblHeader w:val="0"/>
        </w:trPr>
        <w:tc>
          <w:tcPr>
            <w:shd w:fill="d9e2f3" w:val="clear"/>
            <w:vAlign w:val="center"/>
          </w:tcPr>
          <w:p w:rsidR="00000000" w:rsidDel="00000000" w:rsidP="00000000" w:rsidRDefault="00000000" w:rsidRPr="00000000" w14:paraId="00000035">
            <w:pPr>
              <w:rPr/>
            </w:pPr>
            <w:r w:rsidDel="00000000" w:rsidR="00000000" w:rsidRPr="00000000">
              <w:rPr>
                <w:rtl w:val="0"/>
              </w:rPr>
              <w:t xml:space="preserve">Resumen</w:t>
            </w:r>
          </w:p>
        </w:tc>
        <w:tc>
          <w:tcPr>
            <w:gridSpan w:val="3"/>
            <w:vAlign w:val="center"/>
          </w:tcPr>
          <w:p w:rsidR="00000000" w:rsidDel="00000000" w:rsidP="00000000" w:rsidRDefault="00000000" w:rsidRPr="00000000" w14:paraId="00000036">
            <w:pPr>
              <w:rPr/>
            </w:pPr>
            <w:r w:rsidDel="00000000" w:rsidR="00000000" w:rsidRPr="00000000">
              <w:rPr>
                <w:rtl w:val="0"/>
              </w:rPr>
              <w:t xml:space="preserve">Esta función permite registrar un usuario consumidor al sistema. Para esto, se preguntará qué tipo se desea agregar (estándar o premium), se solicitarán los datos necesarios (nickname y cédula) y se adicionará automáticamente la fecha actual al registro. Después de validar la información, se adicionará al sistema o se informará del error correspondiente de ser necesario.</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39">
            <w:pPr>
              <w:rPr/>
            </w:pPr>
            <w:r w:rsidDel="00000000" w:rsidR="00000000" w:rsidRPr="00000000">
              <w:rPr>
                <w:rtl w:val="0"/>
              </w:rPr>
              <w:t xml:space="preserve">Entradas</w:t>
            </w:r>
          </w:p>
        </w:tc>
        <w:tc>
          <w:tcPr>
            <w:vAlign w:val="center"/>
          </w:tcPr>
          <w:p w:rsidR="00000000" w:rsidDel="00000000" w:rsidP="00000000" w:rsidRDefault="00000000" w:rsidRPr="00000000" w14:paraId="0000003A">
            <w:pPr>
              <w:rPr/>
            </w:pPr>
            <w:r w:rsidDel="00000000" w:rsidR="00000000" w:rsidRPr="00000000">
              <w:rPr>
                <w:rtl w:val="0"/>
              </w:rPr>
              <w:t xml:space="preserve">Nombre entrada</w:t>
            </w:r>
          </w:p>
        </w:tc>
        <w:tc>
          <w:tcPr>
            <w:vAlign w:val="center"/>
          </w:tcPr>
          <w:p w:rsidR="00000000" w:rsidDel="00000000" w:rsidP="00000000" w:rsidRDefault="00000000" w:rsidRPr="00000000" w14:paraId="0000003B">
            <w:pPr>
              <w:rPr/>
            </w:pPr>
            <w:r w:rsidDel="00000000" w:rsidR="00000000" w:rsidRPr="00000000">
              <w:rPr>
                <w:rtl w:val="0"/>
              </w:rPr>
              <w:t xml:space="preserve">Tipo de dato</w:t>
            </w:r>
          </w:p>
        </w:tc>
        <w:tc>
          <w:tcPr>
            <w:vAlign w:val="center"/>
          </w:tcPr>
          <w:p w:rsidR="00000000" w:rsidDel="00000000" w:rsidP="00000000" w:rsidRDefault="00000000" w:rsidRPr="00000000" w14:paraId="0000003C">
            <w:pPr>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E">
            <w:pPr>
              <w:rPr/>
            </w:pPr>
            <w:r w:rsidDel="00000000" w:rsidR="00000000" w:rsidRPr="00000000">
              <w:rPr>
                <w:rtl w:val="0"/>
              </w:rPr>
              <w:t xml:space="preserve">type</w:t>
            </w:r>
          </w:p>
        </w:tc>
        <w:tc>
          <w:tcPr>
            <w:vAlign w:val="center"/>
          </w:tcPr>
          <w:p w:rsidR="00000000" w:rsidDel="00000000" w:rsidP="00000000" w:rsidRDefault="00000000" w:rsidRPr="00000000" w14:paraId="0000003F">
            <w:pPr>
              <w:rPr/>
            </w:pPr>
            <w:r w:rsidDel="00000000" w:rsidR="00000000" w:rsidRPr="00000000">
              <w:rPr>
                <w:rtl w:val="0"/>
              </w:rPr>
              <w:t xml:space="preserve">int</w:t>
            </w:r>
          </w:p>
        </w:tc>
        <w:tc>
          <w:tcPr>
            <w:vAlign w:val="center"/>
          </w:tcPr>
          <w:p w:rsidR="00000000" w:rsidDel="00000000" w:rsidP="00000000" w:rsidRDefault="00000000" w:rsidRPr="00000000" w14:paraId="00000040">
            <w:pP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2">
            <w:pPr>
              <w:rPr/>
            </w:pPr>
            <w:r w:rsidDel="00000000" w:rsidR="00000000" w:rsidRPr="00000000">
              <w:rPr>
                <w:rtl w:val="0"/>
              </w:rPr>
              <w:t xml:space="preserve">nickname</w:t>
            </w:r>
          </w:p>
        </w:tc>
        <w:tc>
          <w:tcPr>
            <w:vAlign w:val="center"/>
          </w:tcPr>
          <w:p w:rsidR="00000000" w:rsidDel="00000000" w:rsidP="00000000" w:rsidRDefault="00000000" w:rsidRPr="00000000" w14:paraId="00000043">
            <w:pPr>
              <w:rPr/>
            </w:pPr>
            <w:r w:rsidDel="00000000" w:rsidR="00000000" w:rsidRPr="00000000">
              <w:rPr>
                <w:rtl w:val="0"/>
              </w:rPr>
              <w:t xml:space="preserve">String</w:t>
            </w:r>
          </w:p>
        </w:tc>
        <w:tc>
          <w:tcPr>
            <w:vAlign w:val="center"/>
          </w:tcPr>
          <w:p w:rsidR="00000000" w:rsidDel="00000000" w:rsidP="00000000" w:rsidRDefault="00000000" w:rsidRPr="00000000" w14:paraId="00000044">
            <w:pP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6">
            <w:pPr>
              <w:rPr/>
            </w:pPr>
            <w:r w:rsidDel="00000000" w:rsidR="00000000" w:rsidRPr="00000000">
              <w:rPr>
                <w:rtl w:val="0"/>
              </w:rPr>
              <w:t xml:space="preserve">id</w:t>
            </w:r>
          </w:p>
        </w:tc>
        <w:tc>
          <w:tcPr>
            <w:vAlign w:val="center"/>
          </w:tcPr>
          <w:p w:rsidR="00000000" w:rsidDel="00000000" w:rsidP="00000000" w:rsidRDefault="00000000" w:rsidRPr="00000000" w14:paraId="00000047">
            <w:pPr>
              <w:rPr/>
            </w:pPr>
            <w:r w:rsidDel="00000000" w:rsidR="00000000" w:rsidRPr="00000000">
              <w:rPr>
                <w:rtl w:val="0"/>
              </w:rPr>
              <w:t xml:space="preserve">String</w:t>
            </w:r>
          </w:p>
        </w:tc>
        <w:tc>
          <w:tcPr>
            <w:vAlign w:val="center"/>
          </w:tcPr>
          <w:p w:rsidR="00000000" w:rsidDel="00000000" w:rsidP="00000000" w:rsidRDefault="00000000" w:rsidRPr="00000000" w14:paraId="00000048">
            <w:pPr>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A">
            <w:pPr>
              <w:rPr/>
            </w:pPr>
            <w:r w:rsidDel="00000000" w:rsidR="00000000" w:rsidRPr="00000000">
              <w:rPr>
                <w:rtl w:val="0"/>
              </w:rPr>
              <w:t xml:space="preserve">date</w:t>
            </w:r>
          </w:p>
        </w:tc>
        <w:tc>
          <w:tcPr>
            <w:vAlign w:val="center"/>
          </w:tcPr>
          <w:p w:rsidR="00000000" w:rsidDel="00000000" w:rsidP="00000000" w:rsidRDefault="00000000" w:rsidRPr="00000000" w14:paraId="0000004B">
            <w:pPr>
              <w:rPr/>
            </w:pPr>
            <w:r w:rsidDel="00000000" w:rsidR="00000000" w:rsidRPr="00000000">
              <w:rPr>
                <w:rtl w:val="0"/>
              </w:rPr>
              <w:t xml:space="preserve">Date</w:t>
            </w:r>
          </w:p>
        </w:tc>
        <w:tc>
          <w:tcPr>
            <w:vAlign w:val="center"/>
          </w:tcPr>
          <w:p w:rsidR="00000000" w:rsidDel="00000000" w:rsidP="00000000" w:rsidRDefault="00000000" w:rsidRPr="00000000" w14:paraId="0000004C">
            <w:pPr>
              <w:rPr/>
            </w:pPr>
            <w:r w:rsidDel="00000000" w:rsidR="00000000" w:rsidRPr="00000000">
              <w:rPr>
                <w:rtl w:val="0"/>
              </w:rPr>
              <w:t xml:space="preserve">Se adicionará automáticamente</w:t>
            </w:r>
          </w:p>
        </w:tc>
      </w:tr>
      <w:tr>
        <w:trPr>
          <w:cantSplit w:val="0"/>
          <w:trHeight w:val="1255" w:hRule="atLeast"/>
          <w:tblHeader w:val="0"/>
        </w:trPr>
        <w:tc>
          <w:tcPr>
            <w:shd w:fill="d9e2f3" w:val="clear"/>
            <w:vAlign w:val="center"/>
          </w:tcPr>
          <w:p w:rsidR="00000000" w:rsidDel="00000000" w:rsidP="00000000" w:rsidRDefault="00000000" w:rsidRPr="00000000" w14:paraId="0000004D">
            <w:pPr>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04E">
            <w:pPr>
              <w:rPr/>
            </w:pPr>
            <w:r w:rsidDel="00000000" w:rsidR="00000000" w:rsidRPr="00000000">
              <w:rPr>
                <w:rtl w:val="0"/>
              </w:rPr>
              <w:t xml:space="preserve">La cédula ingresada no debe haberse registrado anteriormente. Además, el tipo de usuario consumidor debe ser válido.</w:t>
            </w:r>
          </w:p>
        </w:tc>
      </w:tr>
      <w:tr>
        <w:trPr>
          <w:cantSplit w:val="0"/>
          <w:trHeight w:val="727" w:hRule="atLeast"/>
          <w:tblHeader w:val="0"/>
        </w:trPr>
        <w:tc>
          <w:tcPr>
            <w:shd w:fill="d9e2f3" w:val="clear"/>
            <w:vAlign w:val="center"/>
          </w:tcPr>
          <w:p w:rsidR="00000000" w:rsidDel="00000000" w:rsidP="00000000" w:rsidRDefault="00000000" w:rsidRPr="00000000" w14:paraId="00000051">
            <w:pPr>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052">
            <w:pPr>
              <w:rPr/>
            </w:pPr>
            <w:r w:rsidDel="00000000" w:rsidR="00000000" w:rsidRPr="00000000">
              <w:rPr>
                <w:rtl w:val="0"/>
              </w:rPr>
              <w:t xml:space="preserve">El sistema arrojará un mensaje informando del éxito o no de la operación. De no haber inconvenientes, el usuario quedará registrado en el sistema.</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5">
            <w:pPr>
              <w:rPr/>
            </w:pPr>
            <w:r w:rsidDel="00000000" w:rsidR="00000000" w:rsidRPr="00000000">
              <w:rPr>
                <w:rtl w:val="0"/>
              </w:rPr>
              <w:t xml:space="preserve">Salidas</w:t>
            </w:r>
          </w:p>
        </w:tc>
        <w:tc>
          <w:tcPr>
            <w:vAlign w:val="center"/>
          </w:tcPr>
          <w:p w:rsidR="00000000" w:rsidDel="00000000" w:rsidP="00000000" w:rsidRDefault="00000000" w:rsidRPr="00000000" w14:paraId="00000056">
            <w:pPr>
              <w:rPr/>
            </w:pPr>
            <w:r w:rsidDel="00000000" w:rsidR="00000000" w:rsidRPr="00000000">
              <w:rPr>
                <w:rtl w:val="0"/>
              </w:rPr>
              <w:t xml:space="preserve">Nombre salida</w:t>
            </w:r>
          </w:p>
        </w:tc>
        <w:tc>
          <w:tcPr>
            <w:vAlign w:val="center"/>
          </w:tcPr>
          <w:p w:rsidR="00000000" w:rsidDel="00000000" w:rsidP="00000000" w:rsidRDefault="00000000" w:rsidRPr="00000000" w14:paraId="00000057">
            <w:pPr>
              <w:rPr/>
            </w:pPr>
            <w:r w:rsidDel="00000000" w:rsidR="00000000" w:rsidRPr="00000000">
              <w:rPr>
                <w:rtl w:val="0"/>
              </w:rPr>
              <w:t xml:space="preserve">Tipo de dato</w:t>
            </w:r>
          </w:p>
        </w:tc>
        <w:tc>
          <w:tcPr>
            <w:vAlign w:val="center"/>
          </w:tcPr>
          <w:p w:rsidR="00000000" w:rsidDel="00000000" w:rsidP="00000000" w:rsidRDefault="00000000" w:rsidRPr="00000000" w14:paraId="00000058">
            <w:pPr>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A">
            <w:pPr>
              <w:rPr/>
            </w:pPr>
            <w:r w:rsidDel="00000000" w:rsidR="00000000" w:rsidRPr="00000000">
              <w:rPr>
                <w:rtl w:val="0"/>
              </w:rPr>
              <w:t xml:space="preserve">msj</w:t>
            </w:r>
          </w:p>
        </w:tc>
        <w:tc>
          <w:tcPr>
            <w:vAlign w:val="center"/>
          </w:tcPr>
          <w:p w:rsidR="00000000" w:rsidDel="00000000" w:rsidP="00000000" w:rsidRDefault="00000000" w:rsidRPr="00000000" w14:paraId="0000005B">
            <w:pPr>
              <w:rPr/>
            </w:pPr>
            <w:r w:rsidDel="00000000" w:rsidR="00000000" w:rsidRPr="00000000">
              <w:rPr>
                <w:rtl w:val="0"/>
              </w:rPr>
              <w:t xml:space="preserve">String</w:t>
            </w:r>
          </w:p>
        </w:tc>
        <w:tc>
          <w:tcPr>
            <w:vAlign w:val="center"/>
          </w:tcPr>
          <w:p w:rsidR="00000000" w:rsidDel="00000000" w:rsidP="00000000" w:rsidRDefault="00000000" w:rsidRPr="00000000" w14:paraId="0000005C">
            <w:pPr>
              <w:rPr/>
            </w:pPr>
            <w:r w:rsidDel="00000000" w:rsidR="00000000" w:rsidRPr="00000000">
              <w:rPr>
                <w:rtl w:val="0"/>
              </w:rPr>
              <w:t xml:space="preserve">Variará dependiendo del resultado de la operación</w:t>
            </w:r>
          </w:p>
        </w:tc>
      </w:tr>
    </w:tbl>
    <w:p w:rsidR="00000000" w:rsidDel="00000000" w:rsidP="00000000" w:rsidRDefault="00000000" w:rsidRPr="00000000" w14:paraId="0000005D">
      <w:pPr>
        <w:spacing w:after="0" w:line="240" w:lineRule="auto"/>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E">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05F">
            <w:pPr>
              <w:spacing w:after="0" w:line="240" w:lineRule="auto"/>
              <w:rPr/>
            </w:pPr>
            <w:r w:rsidDel="00000000" w:rsidR="00000000" w:rsidRPr="00000000">
              <w:rPr>
                <w:rtl w:val="0"/>
              </w:rPr>
              <w:t xml:space="preserve">R2 – Registrar usuarios productores.</w:t>
            </w:r>
          </w:p>
        </w:tc>
      </w:tr>
      <w:tr>
        <w:trPr>
          <w:cantSplit w:val="0"/>
          <w:trHeight w:val="816" w:hRule="atLeast"/>
          <w:tblHeader w:val="0"/>
        </w:trPr>
        <w:tc>
          <w:tcPr>
            <w:shd w:fill="d9e2f3" w:val="clear"/>
            <w:vAlign w:val="center"/>
          </w:tcPr>
          <w:p w:rsidR="00000000" w:rsidDel="00000000" w:rsidP="00000000" w:rsidRDefault="00000000" w:rsidRPr="00000000" w14:paraId="00000062">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063">
            <w:pPr>
              <w:spacing w:after="0" w:line="240" w:lineRule="auto"/>
              <w:rPr/>
            </w:pPr>
            <w:r w:rsidDel="00000000" w:rsidR="00000000" w:rsidRPr="00000000">
              <w:rPr>
                <w:rtl w:val="0"/>
              </w:rPr>
              <w:t xml:space="preserve">Esta función permite registrar un usuario productor al sistema. Para esto, se preguntará qué tipo se desea agregar (artista o creador de contenido) y después se solicitarán los datos necesarios (nombre y URL de foto) y se adicionará automáticamente la fecha actual al registro. Después, se validarán los datos y se arrojará un mensaje con el resultado de la operación.</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66">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067">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068">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069">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B">
            <w:pPr>
              <w:spacing w:after="0" w:line="240" w:lineRule="auto"/>
              <w:rPr/>
            </w:pPr>
            <w:r w:rsidDel="00000000" w:rsidR="00000000" w:rsidRPr="00000000">
              <w:rPr>
                <w:rtl w:val="0"/>
              </w:rPr>
              <w:t xml:space="preserve">type</w:t>
            </w:r>
          </w:p>
        </w:tc>
        <w:tc>
          <w:tcPr>
            <w:vAlign w:val="center"/>
          </w:tcPr>
          <w:p w:rsidR="00000000" w:rsidDel="00000000" w:rsidP="00000000" w:rsidRDefault="00000000" w:rsidRPr="00000000" w14:paraId="0000006C">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6D">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F">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070">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71">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3">
            <w:pPr>
              <w:spacing w:after="0" w:line="240" w:lineRule="auto"/>
              <w:rPr/>
            </w:pPr>
            <w:r w:rsidDel="00000000" w:rsidR="00000000" w:rsidRPr="00000000">
              <w:rPr>
                <w:rtl w:val="0"/>
              </w:rPr>
              <w:t xml:space="preserve">urlImage</w:t>
            </w:r>
          </w:p>
        </w:tc>
        <w:tc>
          <w:tcPr>
            <w:vAlign w:val="center"/>
          </w:tcPr>
          <w:p w:rsidR="00000000" w:rsidDel="00000000" w:rsidP="00000000" w:rsidRDefault="00000000" w:rsidRPr="00000000" w14:paraId="00000074">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75">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7">
            <w:pPr>
              <w:spacing w:after="0" w:line="240" w:lineRule="auto"/>
              <w:rPr/>
            </w:pPr>
            <w:r w:rsidDel="00000000" w:rsidR="00000000" w:rsidRPr="00000000">
              <w:rPr>
                <w:rtl w:val="0"/>
              </w:rPr>
              <w:t xml:space="preserve">views</w:t>
            </w:r>
          </w:p>
        </w:tc>
        <w:tc>
          <w:tcPr>
            <w:vAlign w:val="center"/>
          </w:tcPr>
          <w:p w:rsidR="00000000" w:rsidDel="00000000" w:rsidP="00000000" w:rsidRDefault="00000000" w:rsidRPr="00000000" w14:paraId="00000078">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79">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B">
            <w:pPr>
              <w:spacing w:after="0" w:line="240" w:lineRule="auto"/>
              <w:rPr/>
            </w:pPr>
            <w:r w:rsidDel="00000000" w:rsidR="00000000" w:rsidRPr="00000000">
              <w:rPr>
                <w:rtl w:val="0"/>
              </w:rPr>
              <w:t xml:space="preserve">playbackTime</w:t>
            </w:r>
          </w:p>
        </w:tc>
        <w:tc>
          <w:tcPr>
            <w:vAlign w:val="center"/>
          </w:tcPr>
          <w:p w:rsidR="00000000" w:rsidDel="00000000" w:rsidP="00000000" w:rsidRDefault="00000000" w:rsidRPr="00000000" w14:paraId="0000007C">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7D">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F">
            <w:pPr>
              <w:spacing w:after="0" w:line="240" w:lineRule="auto"/>
              <w:rPr/>
            </w:pPr>
            <w:r w:rsidDel="00000000" w:rsidR="00000000" w:rsidRPr="00000000">
              <w:rPr>
                <w:rtl w:val="0"/>
              </w:rPr>
              <w:t xml:space="preserve">date</w:t>
            </w:r>
          </w:p>
        </w:tc>
        <w:tc>
          <w:tcPr>
            <w:vAlign w:val="center"/>
          </w:tcPr>
          <w:p w:rsidR="00000000" w:rsidDel="00000000" w:rsidP="00000000" w:rsidRDefault="00000000" w:rsidRPr="00000000" w14:paraId="00000080">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81">
            <w:pPr>
              <w:spacing w:after="0" w:line="240" w:lineRule="auto"/>
              <w:rPr/>
            </w:pPr>
            <w:r w:rsidDel="00000000" w:rsidR="00000000" w:rsidRPr="00000000">
              <w:rPr>
                <w:rtl w:val="0"/>
              </w:rPr>
              <w:t xml:space="preserve">Se adicionará automáticamente</w:t>
            </w:r>
          </w:p>
        </w:tc>
      </w:tr>
      <w:tr>
        <w:trPr>
          <w:cantSplit w:val="0"/>
          <w:trHeight w:val="1255" w:hRule="atLeast"/>
          <w:tblHeader w:val="0"/>
        </w:trPr>
        <w:tc>
          <w:tcPr>
            <w:shd w:fill="d9e2f3" w:val="clear"/>
            <w:vAlign w:val="center"/>
          </w:tcPr>
          <w:p w:rsidR="00000000" w:rsidDel="00000000" w:rsidP="00000000" w:rsidRDefault="00000000" w:rsidRPr="00000000" w14:paraId="00000082">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083">
            <w:pPr>
              <w:spacing w:after="0" w:line="240" w:lineRule="auto"/>
              <w:rPr/>
            </w:pPr>
            <w:r w:rsidDel="00000000" w:rsidR="00000000" w:rsidRPr="00000000">
              <w:rPr>
                <w:rtl w:val="0"/>
              </w:rPr>
              <w:t xml:space="preserve">El nombre debe ser único, es decir, no deben existir dos o más usuarios productores con el mismo. Además, el tipo de usuario productor debe ser válido.</w:t>
            </w:r>
          </w:p>
        </w:tc>
      </w:tr>
      <w:tr>
        <w:trPr>
          <w:cantSplit w:val="0"/>
          <w:trHeight w:val="727" w:hRule="atLeast"/>
          <w:tblHeader w:val="0"/>
        </w:trPr>
        <w:tc>
          <w:tcPr>
            <w:shd w:fill="d9e2f3" w:val="clear"/>
            <w:vAlign w:val="center"/>
          </w:tcPr>
          <w:p w:rsidR="00000000" w:rsidDel="00000000" w:rsidP="00000000" w:rsidRDefault="00000000" w:rsidRPr="00000000" w14:paraId="00000086">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087">
            <w:pPr>
              <w:spacing w:after="0" w:line="240" w:lineRule="auto"/>
              <w:rPr/>
            </w:pPr>
            <w:r w:rsidDel="00000000" w:rsidR="00000000" w:rsidRPr="00000000">
              <w:rPr>
                <w:rtl w:val="0"/>
              </w:rPr>
              <w:t xml:space="preserve">El sistema arrojará un mensaje informando del éxito o no de la operación. De no haber inconvenientes, el usuario quedará registrado en el sistema.</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8A">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08B">
            <w:pPr>
              <w:spacing w:after="0" w:line="240" w:lineRule="auto"/>
              <w:rPr/>
            </w:pPr>
            <w:r w:rsidDel="00000000" w:rsidR="00000000" w:rsidRPr="00000000">
              <w:rPr>
                <w:rtl w:val="0"/>
              </w:rPr>
              <w:t xml:space="preserve">Nombre salida</w:t>
            </w:r>
          </w:p>
        </w:tc>
        <w:tc>
          <w:tcPr>
            <w:vAlign w:val="center"/>
          </w:tcPr>
          <w:p w:rsidR="00000000" w:rsidDel="00000000" w:rsidP="00000000" w:rsidRDefault="00000000" w:rsidRPr="00000000" w14:paraId="0000008C">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08D">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F">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090">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91">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092">
      <w:pPr>
        <w:spacing w:after="0" w:line="240" w:lineRule="auto"/>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93">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094">
            <w:pPr>
              <w:spacing w:after="0" w:line="240" w:lineRule="auto"/>
              <w:rPr/>
            </w:pPr>
            <w:r w:rsidDel="00000000" w:rsidR="00000000" w:rsidRPr="00000000">
              <w:rPr>
                <w:rtl w:val="0"/>
              </w:rPr>
              <w:t xml:space="preserve">R3 – Registrar canción</w:t>
            </w:r>
          </w:p>
        </w:tc>
      </w:tr>
      <w:tr>
        <w:trPr>
          <w:cantSplit w:val="0"/>
          <w:trHeight w:val="816" w:hRule="atLeast"/>
          <w:tblHeader w:val="0"/>
        </w:trPr>
        <w:tc>
          <w:tcPr>
            <w:shd w:fill="d9e2f3" w:val="clear"/>
            <w:vAlign w:val="center"/>
          </w:tcPr>
          <w:p w:rsidR="00000000" w:rsidDel="00000000" w:rsidP="00000000" w:rsidRDefault="00000000" w:rsidRPr="00000000" w14:paraId="00000097">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098">
            <w:pPr>
              <w:spacing w:after="0" w:line="240" w:lineRule="auto"/>
              <w:rPr/>
            </w:pPr>
            <w:r w:rsidDel="00000000" w:rsidR="00000000" w:rsidRPr="00000000">
              <w:rPr>
                <w:rtl w:val="0"/>
              </w:rPr>
              <w:t xml:space="preserve">Esta función registra una canción en el sistema. Para ello, se solicitarán datos como: nombre, álbum, género (Rock, Pop, Trap o House), URL de la carátula de su álbum, duración, valor de venta, número de reproducciones y ventas. Después, se validarán los datos y se arrojará un mensaje con el resultado de la operación.</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9B">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09C">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09D">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09E">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0">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0A1">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A2">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4">
            <w:pPr>
              <w:spacing w:after="0" w:line="240" w:lineRule="auto"/>
              <w:rPr/>
            </w:pPr>
            <w:r w:rsidDel="00000000" w:rsidR="00000000" w:rsidRPr="00000000">
              <w:rPr>
                <w:rtl w:val="0"/>
              </w:rPr>
              <w:t xml:space="preserve">album</w:t>
            </w:r>
          </w:p>
        </w:tc>
        <w:tc>
          <w:tcPr>
            <w:vAlign w:val="center"/>
          </w:tcPr>
          <w:p w:rsidR="00000000" w:rsidDel="00000000" w:rsidP="00000000" w:rsidRDefault="00000000" w:rsidRPr="00000000" w14:paraId="000000A5">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A6">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8">
            <w:pPr>
              <w:spacing w:after="0" w:line="240" w:lineRule="auto"/>
              <w:rPr/>
            </w:pPr>
            <w:r w:rsidDel="00000000" w:rsidR="00000000" w:rsidRPr="00000000">
              <w:rPr>
                <w:rtl w:val="0"/>
              </w:rPr>
              <w:t xml:space="preserve">genre</w:t>
            </w:r>
          </w:p>
        </w:tc>
        <w:tc>
          <w:tcPr>
            <w:vAlign w:val="center"/>
          </w:tcPr>
          <w:p w:rsidR="00000000" w:rsidDel="00000000" w:rsidP="00000000" w:rsidRDefault="00000000" w:rsidRPr="00000000" w14:paraId="000000A9">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AA">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C">
            <w:pPr>
              <w:spacing w:after="0" w:line="240" w:lineRule="auto"/>
              <w:rPr/>
            </w:pPr>
            <w:r w:rsidDel="00000000" w:rsidR="00000000" w:rsidRPr="00000000">
              <w:rPr>
                <w:rtl w:val="0"/>
              </w:rPr>
              <w:t xml:space="preserve">playbackTime</w:t>
            </w:r>
          </w:p>
        </w:tc>
        <w:tc>
          <w:tcPr>
            <w:vAlign w:val="center"/>
          </w:tcPr>
          <w:p w:rsidR="00000000" w:rsidDel="00000000" w:rsidP="00000000" w:rsidRDefault="00000000" w:rsidRPr="00000000" w14:paraId="000000AD">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AE">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0">
            <w:pPr>
              <w:spacing w:after="0" w:line="240" w:lineRule="auto"/>
              <w:rPr/>
            </w:pPr>
            <w:r w:rsidDel="00000000" w:rsidR="00000000" w:rsidRPr="00000000">
              <w:rPr>
                <w:rtl w:val="0"/>
              </w:rPr>
              <w:t xml:space="preserve">price</w:t>
            </w:r>
          </w:p>
        </w:tc>
        <w:tc>
          <w:tcPr>
            <w:vAlign w:val="center"/>
          </w:tcPr>
          <w:p w:rsidR="00000000" w:rsidDel="00000000" w:rsidP="00000000" w:rsidRDefault="00000000" w:rsidRPr="00000000" w14:paraId="000000B1">
            <w:pPr>
              <w:spacing w:after="0"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0B2">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4">
            <w:pPr>
              <w:spacing w:after="0" w:line="240" w:lineRule="auto"/>
              <w:rPr/>
            </w:pPr>
            <w:r w:rsidDel="00000000" w:rsidR="00000000" w:rsidRPr="00000000">
              <w:rPr>
                <w:rtl w:val="0"/>
              </w:rPr>
              <w:t xml:space="preserve">views</w:t>
            </w:r>
          </w:p>
        </w:tc>
        <w:tc>
          <w:tcPr>
            <w:vAlign w:val="center"/>
          </w:tcPr>
          <w:p w:rsidR="00000000" w:rsidDel="00000000" w:rsidP="00000000" w:rsidRDefault="00000000" w:rsidRPr="00000000" w14:paraId="000000B5">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B6">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8">
            <w:pPr>
              <w:spacing w:after="0" w:line="240" w:lineRule="auto"/>
              <w:rPr/>
            </w:pPr>
            <w:r w:rsidDel="00000000" w:rsidR="00000000" w:rsidRPr="00000000">
              <w:rPr>
                <w:rtl w:val="0"/>
              </w:rPr>
              <w:t xml:space="preserve">sales</w:t>
            </w:r>
          </w:p>
        </w:tc>
        <w:tc>
          <w:tcPr>
            <w:vAlign w:val="center"/>
          </w:tcPr>
          <w:p w:rsidR="00000000" w:rsidDel="00000000" w:rsidP="00000000" w:rsidRDefault="00000000" w:rsidRPr="00000000" w14:paraId="000000B9">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BA">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BB">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0BC">
            <w:pPr>
              <w:spacing w:after="0" w:line="240" w:lineRule="auto"/>
              <w:rPr/>
            </w:pPr>
            <w:r w:rsidDel="00000000" w:rsidR="00000000" w:rsidRPr="00000000">
              <w:rPr>
                <w:rtl w:val="0"/>
              </w:rPr>
              <w:t xml:space="preserve">El nombre de la canción no debe haberse registrado antes.</w:t>
            </w:r>
          </w:p>
        </w:tc>
      </w:tr>
      <w:tr>
        <w:trPr>
          <w:cantSplit w:val="0"/>
          <w:trHeight w:val="727" w:hRule="atLeast"/>
          <w:tblHeader w:val="0"/>
        </w:trPr>
        <w:tc>
          <w:tcPr>
            <w:shd w:fill="d9e2f3" w:val="clea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0C0">
            <w:pPr>
              <w:spacing w:after="0" w:line="240" w:lineRule="auto"/>
              <w:rPr/>
            </w:pPr>
            <w:r w:rsidDel="00000000" w:rsidR="00000000" w:rsidRPr="00000000">
              <w:rPr>
                <w:rtl w:val="0"/>
              </w:rPr>
              <w:t xml:space="preserve">El sistema arrojará un mensaje informando del éxito o no de la operación. De no haber inconvenientes, la canción quedará registrada en el sistema.</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C3">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0C4">
            <w:pPr>
              <w:spacing w:after="0" w:line="240" w:lineRule="auto"/>
              <w:rPr/>
            </w:pPr>
            <w:r w:rsidDel="00000000" w:rsidR="00000000" w:rsidRPr="00000000">
              <w:rPr>
                <w:rtl w:val="0"/>
              </w:rPr>
              <w:t xml:space="preserve">Nombre salida</w:t>
            </w:r>
          </w:p>
        </w:tc>
        <w:tc>
          <w:tcPr>
            <w:vAlign w:val="center"/>
          </w:tcPr>
          <w:p w:rsidR="00000000" w:rsidDel="00000000" w:rsidP="00000000" w:rsidRDefault="00000000" w:rsidRPr="00000000" w14:paraId="000000C5">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8">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0C9">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CA">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0CB">
      <w:pPr>
        <w:spacing w:after="0" w:line="240" w:lineRule="auto"/>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CC">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0CD">
            <w:pPr>
              <w:spacing w:after="0" w:line="240" w:lineRule="auto"/>
              <w:rPr/>
            </w:pPr>
            <w:r w:rsidDel="00000000" w:rsidR="00000000" w:rsidRPr="00000000">
              <w:rPr>
                <w:rtl w:val="0"/>
              </w:rPr>
              <w:t xml:space="preserve">R4 - Registrar podcast</w:t>
            </w:r>
          </w:p>
        </w:tc>
      </w:tr>
      <w:tr>
        <w:trPr>
          <w:cantSplit w:val="0"/>
          <w:trHeight w:val="816" w:hRule="atLeast"/>
          <w:tblHeader w:val="0"/>
        </w:trPr>
        <w:tc>
          <w:tcPr>
            <w:shd w:fill="d9e2f3" w:val="clear"/>
            <w:vAlign w:val="center"/>
          </w:tcPr>
          <w:p w:rsidR="00000000" w:rsidDel="00000000" w:rsidP="00000000" w:rsidRDefault="00000000" w:rsidRPr="00000000" w14:paraId="000000D0">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0D1">
            <w:pPr>
              <w:spacing w:after="0" w:line="240" w:lineRule="auto"/>
              <w:rPr/>
            </w:pPr>
            <w:r w:rsidDel="00000000" w:rsidR="00000000" w:rsidRPr="00000000">
              <w:rPr>
                <w:rtl w:val="0"/>
              </w:rPr>
              <w:t xml:space="preserve">Esta función registra un podcast en el sistema. Para ello, se solicitarán datos como: nombre, descripción, categoría (Política, Entretenimiento, Videojuegos o Moda), URL de imagen, duración y número de reproducciones. Después, se validarán los datos y se arrojará un mensaje con el resultado de la operación.</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D4">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0D5">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0D6">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0D7">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9">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0DA">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DB">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D">
            <w:pPr>
              <w:spacing w:after="0"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DE">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DF">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1">
            <w:pPr>
              <w:spacing w:after="0"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E2">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E3">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5">
            <w:pPr>
              <w:spacing w:after="0" w:line="240" w:lineRule="auto"/>
              <w:rPr/>
            </w:pPr>
            <w:r w:rsidDel="00000000" w:rsidR="00000000" w:rsidRPr="00000000">
              <w:rPr>
                <w:rtl w:val="0"/>
              </w:rPr>
              <w:t xml:space="preserve">urlImage</w:t>
            </w:r>
          </w:p>
        </w:tc>
        <w:tc>
          <w:tcPr>
            <w:vAlign w:val="center"/>
          </w:tcPr>
          <w:p w:rsidR="00000000" w:rsidDel="00000000" w:rsidP="00000000" w:rsidRDefault="00000000" w:rsidRPr="00000000" w14:paraId="000000E6">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E7">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9">
            <w:pPr>
              <w:spacing w:after="0" w:line="240" w:lineRule="auto"/>
              <w:rPr/>
            </w:pPr>
            <w:r w:rsidDel="00000000" w:rsidR="00000000" w:rsidRPr="00000000">
              <w:rPr>
                <w:rtl w:val="0"/>
              </w:rPr>
              <w:t xml:space="preserve">duration</w:t>
            </w:r>
          </w:p>
        </w:tc>
        <w:tc>
          <w:tcPr>
            <w:vAlign w:val="center"/>
          </w:tcPr>
          <w:p w:rsidR="00000000" w:rsidDel="00000000" w:rsidP="00000000" w:rsidRDefault="00000000" w:rsidRPr="00000000" w14:paraId="000000EA">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EB">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D">
            <w:pPr>
              <w:spacing w:after="0" w:line="240" w:lineRule="auto"/>
              <w:rPr/>
            </w:pPr>
            <w:r w:rsidDel="00000000" w:rsidR="00000000" w:rsidRPr="00000000">
              <w:rPr>
                <w:rtl w:val="0"/>
              </w:rPr>
              <w:t xml:space="preserve">views</w:t>
            </w:r>
          </w:p>
        </w:tc>
        <w:tc>
          <w:tcPr>
            <w:vAlign w:val="center"/>
          </w:tcPr>
          <w:p w:rsidR="00000000" w:rsidDel="00000000" w:rsidP="00000000" w:rsidRDefault="00000000" w:rsidRPr="00000000" w14:paraId="000000EE">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EF">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F0">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0F1">
            <w:pPr>
              <w:spacing w:after="0" w:line="240" w:lineRule="auto"/>
              <w:rPr/>
            </w:pPr>
            <w:r w:rsidDel="00000000" w:rsidR="00000000" w:rsidRPr="00000000">
              <w:rPr>
                <w:rtl w:val="0"/>
              </w:rPr>
              <w:t xml:space="preserve">El nombre del podcast no puede haberse registrado antes.</w:t>
            </w:r>
          </w:p>
        </w:tc>
      </w:tr>
      <w:tr>
        <w:trPr>
          <w:cantSplit w:val="0"/>
          <w:trHeight w:val="727" w:hRule="atLeast"/>
          <w:tblHeader w:val="0"/>
        </w:trPr>
        <w:tc>
          <w:tcPr>
            <w:shd w:fill="d9e2f3" w:val="clear"/>
            <w:vAlign w:val="center"/>
          </w:tcPr>
          <w:p w:rsidR="00000000" w:rsidDel="00000000" w:rsidP="00000000" w:rsidRDefault="00000000" w:rsidRPr="00000000" w14:paraId="000000F4">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0F5">
            <w:pPr>
              <w:spacing w:after="0" w:line="240" w:lineRule="auto"/>
              <w:rPr/>
            </w:pPr>
            <w:r w:rsidDel="00000000" w:rsidR="00000000" w:rsidRPr="00000000">
              <w:rPr>
                <w:rtl w:val="0"/>
              </w:rPr>
              <w:t xml:space="preserve">El sistema arrojará un mensaje informando del éxito o no de la operación. De no haber inconvenientes, el podcast quedará registrado en el sistema.</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F8">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0F9">
            <w:pPr>
              <w:spacing w:after="0" w:line="240" w:lineRule="auto"/>
              <w:rPr/>
            </w:pPr>
            <w:r w:rsidDel="00000000" w:rsidR="00000000" w:rsidRPr="00000000">
              <w:rPr>
                <w:rtl w:val="0"/>
              </w:rPr>
              <w:t xml:space="preserve">Nombre salida</w:t>
            </w:r>
          </w:p>
        </w:tc>
        <w:tc>
          <w:tcPr>
            <w:vAlign w:val="center"/>
          </w:tcPr>
          <w:p w:rsidR="00000000" w:rsidDel="00000000" w:rsidP="00000000" w:rsidRDefault="00000000" w:rsidRPr="00000000" w14:paraId="000000FA">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0FB">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FD">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0FE">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FF">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100">
      <w:pPr>
        <w:spacing w:after="0" w:line="240" w:lineRule="auto"/>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01">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102">
            <w:pPr>
              <w:spacing w:after="0" w:line="240" w:lineRule="auto"/>
              <w:rPr/>
            </w:pPr>
            <w:r w:rsidDel="00000000" w:rsidR="00000000" w:rsidRPr="00000000">
              <w:rPr>
                <w:rtl w:val="0"/>
              </w:rPr>
              <w:t xml:space="preserve">R5 - Crear lista de reproducción</w:t>
            </w:r>
          </w:p>
        </w:tc>
      </w:tr>
      <w:tr>
        <w:trPr>
          <w:cantSplit w:val="0"/>
          <w:trHeight w:val="816" w:hRule="atLeast"/>
          <w:tblHeader w:val="0"/>
        </w:trPr>
        <w:tc>
          <w:tcPr>
            <w:shd w:fill="d9e2f3" w:val="clear"/>
            <w:vAlign w:val="center"/>
          </w:tcPr>
          <w:p w:rsidR="00000000" w:rsidDel="00000000" w:rsidP="00000000" w:rsidRDefault="00000000" w:rsidRPr="00000000" w14:paraId="00000105">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106">
            <w:pPr>
              <w:spacing w:after="0" w:line="240" w:lineRule="auto"/>
              <w:rPr/>
            </w:pPr>
            <w:r w:rsidDel="00000000" w:rsidR="00000000" w:rsidRPr="00000000">
              <w:rPr>
                <w:rtl w:val="0"/>
              </w:rPr>
              <w:t xml:space="preserve">Esta función crea una lista de reproducción que contenga canciones, podcast o ambas. Para ello, se solicitará el nombre del usuario que desea </w:t>
            </w:r>
            <w:r w:rsidDel="00000000" w:rsidR="00000000" w:rsidRPr="00000000">
              <w:rPr>
                <w:rtl w:val="0"/>
              </w:rPr>
              <w:t xml:space="preserve">crearla</w:t>
            </w:r>
            <w:r w:rsidDel="00000000" w:rsidR="00000000" w:rsidRPr="00000000">
              <w:rPr>
                <w:rtl w:val="0"/>
              </w:rPr>
              <w:t xml:space="preserve">, un nombre y una lista de audios a agregar (se solicitarán los nombres de estos).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09">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10A">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10B">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0C">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E">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10F">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0">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2">
            <w:pPr>
              <w:spacing w:after="0" w:line="240" w:lineRule="auto"/>
              <w:rPr/>
            </w:pPr>
            <w:r w:rsidDel="00000000" w:rsidR="00000000" w:rsidRPr="00000000">
              <w:rPr>
                <w:rtl w:val="0"/>
              </w:rPr>
              <w:t xml:space="preserve">list</w:t>
            </w:r>
          </w:p>
        </w:tc>
        <w:tc>
          <w:tcPr>
            <w:vAlign w:val="center"/>
          </w:tcPr>
          <w:p w:rsidR="00000000" w:rsidDel="00000000" w:rsidP="00000000" w:rsidRDefault="00000000" w:rsidRPr="00000000" w14:paraId="00000113">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4">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6">
            <w:pPr>
              <w:spacing w:after="0" w:line="240" w:lineRule="auto"/>
              <w:rPr/>
            </w:pPr>
            <w:r w:rsidDel="00000000" w:rsidR="00000000" w:rsidRPr="00000000">
              <w:rPr>
                <w:rtl w:val="0"/>
              </w:rPr>
              <w:t xml:space="preserve">audio</w:t>
            </w:r>
          </w:p>
        </w:tc>
        <w:tc>
          <w:tcPr>
            <w:vAlign w:val="center"/>
          </w:tcPr>
          <w:p w:rsidR="00000000" w:rsidDel="00000000" w:rsidP="00000000" w:rsidRDefault="00000000" w:rsidRPr="00000000" w14:paraId="00000117">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8">
            <w:pPr>
              <w:spacing w:after="0" w:line="240" w:lineRule="auto"/>
              <w:rPr/>
            </w:pPr>
            <w:r w:rsidDel="00000000" w:rsidR="00000000" w:rsidRPr="00000000">
              <w:rPr>
                <w:rtl w:val="0"/>
              </w:rPr>
              <w:t xml:space="preserve">Se solicitará el número de veces necesario</w:t>
            </w:r>
          </w:p>
        </w:tc>
      </w:tr>
      <w:tr>
        <w:trPr>
          <w:cantSplit w:val="0"/>
          <w:trHeight w:val="1255" w:hRule="atLeast"/>
          <w:tblHeader w:val="0"/>
        </w:trPr>
        <w:tc>
          <w:tcPr>
            <w:shd w:fill="d9e2f3" w:val="clear"/>
            <w:vAlign w:val="center"/>
          </w:tcPr>
          <w:p w:rsidR="00000000" w:rsidDel="00000000" w:rsidP="00000000" w:rsidRDefault="00000000" w:rsidRPr="00000000" w14:paraId="00000119">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11A">
            <w:pPr>
              <w:spacing w:after="0" w:line="240" w:lineRule="auto"/>
              <w:rPr/>
            </w:pPr>
            <w:r w:rsidDel="00000000" w:rsidR="00000000" w:rsidRPr="00000000">
              <w:rPr>
                <w:rtl w:val="0"/>
              </w:rPr>
              <w:t xml:space="preserve">El usuario debe existir y el nombre de la lista de reproducción debe ser único. Además, se debe tener en cuenta si el usuario es estándar o premium. De ser estándar, tendrá un límite de 20 listas de reproducción. Si el límite no es sobrepasado, podrá crearse. Por último, las canciones a agregar deben haber sido adquiridas por el usuario.</w:t>
            </w:r>
          </w:p>
        </w:tc>
      </w:tr>
      <w:tr>
        <w:trPr>
          <w:cantSplit w:val="0"/>
          <w:trHeight w:val="727" w:hRule="atLeast"/>
          <w:tblHeader w:val="0"/>
        </w:trPr>
        <w:tc>
          <w:tcPr>
            <w:shd w:fill="d9e2f3" w:val="clear"/>
            <w:vAlign w:val="center"/>
          </w:tcPr>
          <w:p w:rsidR="00000000" w:rsidDel="00000000" w:rsidP="00000000" w:rsidRDefault="00000000" w:rsidRPr="00000000" w14:paraId="0000011D">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11E">
            <w:pPr>
              <w:spacing w:after="0" w:line="240" w:lineRule="auto"/>
              <w:rPr/>
            </w:pPr>
            <w:r w:rsidDel="00000000" w:rsidR="00000000" w:rsidRPr="00000000">
              <w:rPr>
                <w:rtl w:val="0"/>
              </w:rPr>
              <w:t xml:space="preserve">El sistema creará la lista de reproducción y enviará un mensaje informando del éxito de la misma.</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21">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122">
            <w:pPr>
              <w:spacing w:after="0" w:line="240" w:lineRule="auto"/>
              <w:rPr/>
            </w:pPr>
            <w:r w:rsidDel="00000000" w:rsidR="00000000" w:rsidRPr="00000000">
              <w:rPr>
                <w:rtl w:val="0"/>
              </w:rPr>
              <w:t xml:space="preserve">Nombre salida</w:t>
            </w:r>
          </w:p>
        </w:tc>
        <w:tc>
          <w:tcPr>
            <w:vAlign w:val="center"/>
          </w:tcPr>
          <w:p w:rsidR="00000000" w:rsidDel="00000000" w:rsidP="00000000" w:rsidRDefault="00000000" w:rsidRPr="00000000" w14:paraId="00000123">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24">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26">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127">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28">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129">
      <w:pPr>
        <w:spacing w:after="0" w:line="240" w:lineRule="auto"/>
        <w:rPr/>
      </w:pPr>
      <w:r w:rsidDel="00000000" w:rsidR="00000000" w:rsidRPr="00000000">
        <w:rPr>
          <w:rtl w:val="0"/>
        </w:rPr>
      </w:r>
    </w:p>
    <w:tbl>
      <w:tblPr>
        <w:tblStyle w:val="Table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2A">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12B">
            <w:pPr>
              <w:spacing w:after="0" w:line="240" w:lineRule="auto"/>
              <w:rPr/>
            </w:pPr>
            <w:r w:rsidDel="00000000" w:rsidR="00000000" w:rsidRPr="00000000">
              <w:rPr>
                <w:rtl w:val="0"/>
              </w:rPr>
              <w:t xml:space="preserve">R6 - Editar lista de reproducción</w:t>
            </w:r>
          </w:p>
        </w:tc>
      </w:tr>
      <w:tr>
        <w:trPr>
          <w:cantSplit w:val="0"/>
          <w:trHeight w:val="816" w:hRule="atLeast"/>
          <w:tblHeader w:val="0"/>
        </w:trPr>
        <w:tc>
          <w:tcPr>
            <w:shd w:fill="d9e2f3" w:val="clear"/>
            <w:vAlign w:val="center"/>
          </w:tcPr>
          <w:p w:rsidR="00000000" w:rsidDel="00000000" w:rsidP="00000000" w:rsidRDefault="00000000" w:rsidRPr="00000000" w14:paraId="0000012E">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12F">
            <w:pPr>
              <w:spacing w:after="0" w:line="240" w:lineRule="auto"/>
              <w:rPr/>
            </w:pPr>
            <w:r w:rsidDel="00000000" w:rsidR="00000000" w:rsidRPr="00000000">
              <w:rPr>
                <w:rtl w:val="0"/>
              </w:rPr>
              <w:t xml:space="preserve">Esta función permite una lista de reproducción. Para ello, se solicitará el nombre de la lista y el usuario decidirá entre, agregar o eliminar un audio. Dependiendo de la opción se ejecutarán las acciones y se finalizará cuando se desee.</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32">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133">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134">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35">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37">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138">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39">
            <w:pPr>
              <w:spacing w:after="0" w:line="240" w:lineRule="auto"/>
              <w:rPr/>
            </w:pPr>
            <w:r w:rsidDel="00000000" w:rsidR="00000000" w:rsidRPr="00000000">
              <w:rPr>
                <w:rtl w:val="0"/>
              </w:rPr>
              <w:t xml:space="preserve">Para buscar una lista o modificar el nombre de una</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3B">
            <w:pPr>
              <w:spacing w:after="0" w:line="240" w:lineRule="auto"/>
              <w:rPr/>
            </w:pPr>
            <w:r w:rsidDel="00000000" w:rsidR="00000000" w:rsidRPr="00000000">
              <w:rPr>
                <w:rtl w:val="0"/>
              </w:rPr>
              <w:t xml:space="preserve">audio</w:t>
            </w:r>
          </w:p>
        </w:tc>
        <w:tc>
          <w:tcPr>
            <w:vAlign w:val="center"/>
          </w:tcPr>
          <w:p w:rsidR="00000000" w:rsidDel="00000000" w:rsidP="00000000" w:rsidRDefault="00000000" w:rsidRPr="00000000" w14:paraId="0000013C">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3D">
            <w:pPr>
              <w:spacing w:after="0" w:line="240" w:lineRule="auto"/>
              <w:rPr/>
            </w:pPr>
            <w:r w:rsidDel="00000000" w:rsidR="00000000" w:rsidRPr="00000000">
              <w:rPr>
                <w:rtl w:val="0"/>
              </w:rPr>
              <w:t xml:space="preserve">Si se desea agregar o eliminar un audio</w:t>
            </w:r>
          </w:p>
        </w:tc>
      </w:tr>
      <w:tr>
        <w:trPr>
          <w:cantSplit w:val="0"/>
          <w:trHeight w:val="1255" w:hRule="atLeast"/>
          <w:tblHeader w:val="0"/>
        </w:trPr>
        <w:tc>
          <w:tcPr>
            <w:shd w:fill="d9e2f3" w:val="clear"/>
            <w:vAlign w:val="center"/>
          </w:tcPr>
          <w:p w:rsidR="00000000" w:rsidDel="00000000" w:rsidP="00000000" w:rsidRDefault="00000000" w:rsidRPr="00000000" w14:paraId="0000013E">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13F">
            <w:pPr>
              <w:spacing w:after="0" w:line="240" w:lineRule="auto"/>
              <w:rPr/>
            </w:pPr>
            <w:r w:rsidDel="00000000" w:rsidR="00000000" w:rsidRPr="00000000">
              <w:rPr>
                <w:rtl w:val="0"/>
              </w:rPr>
              <w:t xml:space="preserve">La lista a buscar debe existir en el sistema. Además, las canciones a editar deben existir y las que vayan a agregarse deben haber sido adquiridas por el usuario.</w:t>
            </w:r>
          </w:p>
        </w:tc>
      </w:tr>
      <w:tr>
        <w:trPr>
          <w:cantSplit w:val="0"/>
          <w:trHeight w:val="727" w:hRule="atLeast"/>
          <w:tblHeader w:val="0"/>
        </w:trPr>
        <w:tc>
          <w:tcPr>
            <w:shd w:fill="d9e2f3" w:val="clear"/>
            <w:vAlign w:val="center"/>
          </w:tcPr>
          <w:p w:rsidR="00000000" w:rsidDel="00000000" w:rsidP="00000000" w:rsidRDefault="00000000" w:rsidRPr="00000000" w14:paraId="00000142">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143">
            <w:pPr>
              <w:spacing w:after="0" w:line="240" w:lineRule="auto"/>
              <w:rPr/>
            </w:pPr>
            <w:r w:rsidDel="00000000" w:rsidR="00000000" w:rsidRPr="00000000">
              <w:rPr>
                <w:rtl w:val="0"/>
              </w:rPr>
              <w:t xml:space="preserve">Los cambios que se realicen deben validarse y arrojar un mensaje según el éxito o no de los mismos. El usuario decidirá cuándo finalizar la edición.</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46">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147">
            <w:pPr>
              <w:spacing w:after="0" w:line="240" w:lineRule="auto"/>
              <w:rPr/>
            </w:pPr>
            <w:r w:rsidDel="00000000" w:rsidR="00000000" w:rsidRPr="00000000">
              <w:rPr>
                <w:rtl w:val="0"/>
              </w:rPr>
              <w:t xml:space="preserve">Nombre salida</w:t>
            </w:r>
          </w:p>
        </w:tc>
        <w:tc>
          <w:tcPr>
            <w:vAlign w:val="center"/>
          </w:tcPr>
          <w:p w:rsidR="00000000" w:rsidDel="00000000" w:rsidP="00000000" w:rsidRDefault="00000000" w:rsidRPr="00000000" w14:paraId="00000148">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49">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4B">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14C">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4D">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14E">
      <w:pPr>
        <w:spacing w:after="0" w:line="240" w:lineRule="auto"/>
        <w:rPr/>
      </w:pPr>
      <w:r w:rsidDel="00000000" w:rsidR="00000000" w:rsidRPr="00000000">
        <w:rPr>
          <w:rtl w:val="0"/>
        </w:rPr>
      </w:r>
    </w:p>
    <w:tbl>
      <w:tblPr>
        <w:tblStyle w:val="Table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4F">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150">
            <w:pPr>
              <w:spacing w:after="0" w:line="240" w:lineRule="auto"/>
              <w:rPr/>
            </w:pPr>
            <w:r w:rsidDel="00000000" w:rsidR="00000000" w:rsidRPr="00000000">
              <w:rPr>
                <w:rtl w:val="0"/>
              </w:rPr>
              <w:t xml:space="preserve">R7 - Compartir lista de reproducción</w:t>
            </w:r>
          </w:p>
        </w:tc>
      </w:tr>
      <w:tr>
        <w:trPr>
          <w:cantSplit w:val="0"/>
          <w:trHeight w:val="816" w:hRule="atLeast"/>
          <w:tblHeader w:val="0"/>
        </w:trPr>
        <w:tc>
          <w:tcPr>
            <w:shd w:fill="d9e2f3" w:val="clear"/>
            <w:vAlign w:val="center"/>
          </w:tcPr>
          <w:p w:rsidR="00000000" w:rsidDel="00000000" w:rsidP="00000000" w:rsidRDefault="00000000" w:rsidRPr="00000000" w14:paraId="00000153">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154">
            <w:pPr>
              <w:spacing w:after="0" w:line="240" w:lineRule="auto"/>
              <w:rPr/>
            </w:pPr>
            <w:r w:rsidDel="00000000" w:rsidR="00000000" w:rsidRPr="00000000">
              <w:rPr>
                <w:rtl w:val="0"/>
              </w:rPr>
              <w:t xml:space="preserve">Esta función permite buscar una lista de reproducción y generar un código según su contenido para ser compartido entre usuarios. Para ello, el sistema solicitará el nombre de una y, según el tipo de audios que contenga, generará un identificador de distintas maneras. Su generación dependerá de si la lista contiene solo canciones, solo podcasts o ambos. Este id deberá mostrarse al usuario una vez creado.</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7">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158">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159">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5A">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5C">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15D">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5E">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5F">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160">
            <w:pPr>
              <w:spacing w:after="0" w:line="240" w:lineRule="auto"/>
              <w:rPr/>
            </w:pPr>
            <w:r w:rsidDel="00000000" w:rsidR="00000000" w:rsidRPr="00000000">
              <w:rPr>
                <w:rtl w:val="0"/>
              </w:rPr>
              <w:t xml:space="preserve">La lista de reproducción debe existir.</w:t>
            </w:r>
          </w:p>
        </w:tc>
      </w:tr>
      <w:tr>
        <w:trPr>
          <w:cantSplit w:val="0"/>
          <w:trHeight w:val="727" w:hRule="atLeast"/>
          <w:tblHeader w:val="0"/>
        </w:trPr>
        <w:tc>
          <w:tcPr>
            <w:shd w:fill="d9e2f3" w:val="clear"/>
            <w:vAlign w:val="center"/>
          </w:tcPr>
          <w:p w:rsidR="00000000" w:rsidDel="00000000" w:rsidP="00000000" w:rsidRDefault="00000000" w:rsidRPr="00000000" w14:paraId="00000163">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164">
            <w:pPr>
              <w:spacing w:after="0" w:line="240" w:lineRule="auto"/>
              <w:rPr/>
            </w:pPr>
            <w:r w:rsidDel="00000000" w:rsidR="00000000" w:rsidRPr="00000000">
              <w:rPr>
                <w:rtl w:val="0"/>
              </w:rPr>
              <w:t xml:space="preserve">Una vez validada la existencia de la lista, se analizará su contenido y con base a esto generará un identificador que será mostrado al usuario.</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67">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168">
            <w:pPr>
              <w:spacing w:after="0" w:line="240" w:lineRule="auto"/>
              <w:rPr/>
            </w:pPr>
            <w:r w:rsidDel="00000000" w:rsidR="00000000" w:rsidRPr="00000000">
              <w:rPr>
                <w:rtl w:val="0"/>
              </w:rPr>
              <w:t xml:space="preserve">Nombre salida</w:t>
            </w:r>
          </w:p>
        </w:tc>
        <w:tc>
          <w:tcPr>
            <w:vAlign w:val="center"/>
          </w:tcPr>
          <w:p w:rsidR="00000000" w:rsidDel="00000000" w:rsidP="00000000" w:rsidRDefault="00000000" w:rsidRPr="00000000" w14:paraId="00000169">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6A">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6C">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16D">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6E">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16F">
      <w:pPr>
        <w:spacing w:after="0" w:line="240" w:lineRule="auto"/>
        <w:rPr/>
      </w:pP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70">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171">
            <w:pPr>
              <w:spacing w:after="0" w:line="240" w:lineRule="auto"/>
              <w:rPr/>
            </w:pPr>
            <w:r w:rsidDel="00000000" w:rsidR="00000000" w:rsidRPr="00000000">
              <w:rPr>
                <w:rtl w:val="0"/>
              </w:rPr>
              <w:t xml:space="preserve">R8 - Simular reproducción de canción o podcast</w:t>
            </w:r>
          </w:p>
        </w:tc>
      </w:tr>
      <w:tr>
        <w:trPr>
          <w:cantSplit w:val="0"/>
          <w:trHeight w:val="816" w:hRule="atLeast"/>
          <w:tblHeader w:val="0"/>
        </w:trPr>
        <w:tc>
          <w:tcPr>
            <w:shd w:fill="d9e2f3" w:val="clear"/>
            <w:vAlign w:val="center"/>
          </w:tcPr>
          <w:p w:rsidR="00000000" w:rsidDel="00000000" w:rsidP="00000000" w:rsidRDefault="00000000" w:rsidRPr="00000000" w14:paraId="00000174">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175">
            <w:pPr>
              <w:spacing w:after="0" w:line="240" w:lineRule="auto"/>
              <w:rPr/>
            </w:pPr>
            <w:r w:rsidDel="00000000" w:rsidR="00000000" w:rsidRPr="00000000">
              <w:rPr>
                <w:rtl w:val="0"/>
              </w:rPr>
              <w:t xml:space="preserve">Esta función permite que un usuario reproduzca una canción o podcast. Dependiendo del tipo de usuario, si es estándar se le mostrarán anuncios publicitarios cada 2 canciones o antes de iniciar un podcast, si es premium no se le mostrarán anuncios.</w:t>
            </w:r>
          </w:p>
        </w:tc>
      </w:tr>
      <w:tr>
        <w:trPr>
          <w:cantSplit w:val="0"/>
          <w:trHeight w:val="522.109375" w:hRule="atLeast"/>
          <w:tblHeader w:val="0"/>
        </w:trPr>
        <w:tc>
          <w:tcPr>
            <w:vMerge w:val="restart"/>
            <w:shd w:fill="d9e2f3" w:val="clear"/>
            <w:vAlign w:val="center"/>
          </w:tcPr>
          <w:p w:rsidR="00000000" w:rsidDel="00000000" w:rsidP="00000000" w:rsidRDefault="00000000" w:rsidRPr="00000000" w14:paraId="00000178">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179">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17A">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7B">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7D">
            <w:pPr>
              <w:spacing w:after="0" w:line="240" w:lineRule="auto"/>
              <w:rPr/>
            </w:pPr>
            <w:r w:rsidDel="00000000" w:rsidR="00000000" w:rsidRPr="00000000">
              <w:rPr>
                <w:rtl w:val="0"/>
              </w:rPr>
              <w:t xml:space="preserve">user</w:t>
            </w:r>
          </w:p>
        </w:tc>
        <w:tc>
          <w:tcPr>
            <w:vAlign w:val="center"/>
          </w:tcPr>
          <w:p w:rsidR="00000000" w:rsidDel="00000000" w:rsidP="00000000" w:rsidRDefault="00000000" w:rsidRPr="00000000" w14:paraId="0000017E">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7F">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81">
            <w:pPr>
              <w:spacing w:after="0" w:line="240" w:lineRule="auto"/>
              <w:rPr/>
            </w:pPr>
            <w:r w:rsidDel="00000000" w:rsidR="00000000" w:rsidRPr="00000000">
              <w:rPr>
                <w:rtl w:val="0"/>
              </w:rPr>
              <w:t xml:space="preserve">audio</w:t>
            </w:r>
          </w:p>
        </w:tc>
        <w:tc>
          <w:tcPr>
            <w:vAlign w:val="center"/>
          </w:tcPr>
          <w:p w:rsidR="00000000" w:rsidDel="00000000" w:rsidP="00000000" w:rsidRDefault="00000000" w:rsidRPr="00000000" w14:paraId="00000182">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83">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84">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185">
            <w:pPr>
              <w:spacing w:after="0" w:line="240" w:lineRule="auto"/>
              <w:rPr/>
            </w:pPr>
            <w:r w:rsidDel="00000000" w:rsidR="00000000" w:rsidRPr="00000000">
              <w:rPr>
                <w:rtl w:val="0"/>
              </w:rPr>
              <w:t xml:space="preserve">El usuario debe estar registrado en el sistema y asimismo también tienen que estar registradas las canciones y podcast a escuchar.</w:t>
            </w:r>
          </w:p>
        </w:tc>
      </w:tr>
      <w:tr>
        <w:trPr>
          <w:cantSplit w:val="0"/>
          <w:trHeight w:val="727" w:hRule="atLeast"/>
          <w:tblHeader w:val="0"/>
        </w:trPr>
        <w:tc>
          <w:tcPr>
            <w:shd w:fill="d9e2f3" w:val="clear"/>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189">
            <w:pPr>
              <w:spacing w:after="0" w:line="240" w:lineRule="auto"/>
              <w:rPr/>
            </w:pPr>
            <w:r w:rsidDel="00000000" w:rsidR="00000000" w:rsidRPr="00000000">
              <w:rPr>
                <w:rtl w:val="0"/>
              </w:rPr>
              <w:t xml:space="preserve">Después de validar la existencia del usuario y su tipo, de canciones y podcast el sistema reproducirá los audios solicitados.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8C">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18D">
            <w:pPr>
              <w:spacing w:after="0" w:line="240" w:lineRule="auto"/>
              <w:rPr/>
            </w:pPr>
            <w:r w:rsidDel="00000000" w:rsidR="00000000" w:rsidRPr="00000000">
              <w:rPr>
                <w:rtl w:val="0"/>
              </w:rPr>
              <w:t xml:space="preserve">Nombre salida</w:t>
            </w:r>
          </w:p>
        </w:tc>
        <w:tc>
          <w:tcPr>
            <w:vAlign w:val="center"/>
          </w:tcPr>
          <w:p w:rsidR="00000000" w:rsidDel="00000000" w:rsidP="00000000" w:rsidRDefault="00000000" w:rsidRPr="00000000" w14:paraId="0000018E">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8F">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91">
            <w:pPr>
              <w:spacing w:after="0" w:line="240" w:lineRule="auto"/>
              <w:rPr/>
            </w:pPr>
            <w:r w:rsidDel="00000000" w:rsidR="00000000" w:rsidRPr="00000000">
              <w:rPr>
                <w:rtl w:val="0"/>
              </w:rPr>
              <w:t xml:space="preserve">msjReproduction</w:t>
            </w:r>
          </w:p>
        </w:tc>
        <w:tc>
          <w:tcPr>
            <w:vAlign w:val="center"/>
          </w:tcPr>
          <w:p w:rsidR="00000000" w:rsidDel="00000000" w:rsidP="00000000" w:rsidRDefault="00000000" w:rsidRPr="00000000" w14:paraId="00000192">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93">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194">
      <w:pPr>
        <w:spacing w:after="0" w:line="240" w:lineRule="auto"/>
        <w:rPr/>
      </w:pPr>
      <w:r w:rsidDel="00000000" w:rsidR="00000000" w:rsidRPr="00000000">
        <w:rPr>
          <w:rtl w:val="0"/>
        </w:rPr>
      </w:r>
    </w:p>
    <w:tbl>
      <w:tblPr>
        <w:tblStyle w:val="Table10"/>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R9 - Comprar una canción</w:t>
            </w:r>
          </w:p>
        </w:tc>
      </w:tr>
      <w:tr>
        <w:trPr>
          <w:cantSplit w:val="0"/>
          <w:trHeight w:val="816" w:hRule="atLeast"/>
          <w:tblHeader w:val="0"/>
        </w:trPr>
        <w:tc>
          <w:tcPr>
            <w:shd w:fill="d9e2f3"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Esta función permite a un usuario comprar una canción. Para ello, se buscará la canción a adquirir, se mostrará su valor de compra, se pedirá el dinero y se darán las respectivas devoluciones. Se debe tener en cuenta que si el usuario es estándar, tendrá un límite de compra de 100 canciones. Al finalizar se informará del éxito de la operación.</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user</w:t>
            </w:r>
          </w:p>
        </w:tc>
        <w:tc>
          <w:tcP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A4">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song</w:t>
            </w:r>
          </w:p>
        </w:tc>
        <w:tc>
          <w:tcP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El nombre del usuario existe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payment</w:t>
            </w:r>
          </w:p>
        </w:tc>
        <w:tc>
          <w:tcP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La canción existe y no ha sido adquirida por el usuario</w:t>
            </w:r>
          </w:p>
        </w:tc>
      </w:tr>
      <w:tr>
        <w:trPr>
          <w:cantSplit w:val="0"/>
          <w:trHeight w:val="1255" w:hRule="atLeast"/>
          <w:tblHeader w:val="0"/>
        </w:trPr>
        <w:tc>
          <w:tcPr>
            <w:shd w:fill="d9e2f3"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La canción debe existir y, si el usuario es estándar, no debe sobrepasar el límite de compras (100). El usuario no debe haber adquirido la canción con anterioridad. Además, el pago debe ser igual o superior al valor de la canción para poder realizar la compra.</w:t>
            </w:r>
          </w:p>
        </w:tc>
      </w:tr>
      <w:tr>
        <w:trPr>
          <w:cantSplit w:val="0"/>
          <w:trHeight w:val="727" w:hRule="atLeast"/>
          <w:tblHeader w:val="0"/>
        </w:trPr>
        <w:tc>
          <w:tcPr>
            <w:shd w:fill="d9e2f3"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En caso de realizarse la compra se darán las devoluciones de dinero necesarias y se informará del éxito de la operación. Si surge algún problema, el sistema debe informar el error.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Nombre salida</w:t>
            </w:r>
          </w:p>
        </w:tc>
        <w:tc>
          <w:tcP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devPayment</w:t>
            </w:r>
          </w:p>
        </w:tc>
        <w:tc>
          <w:tcP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1BC">
            <w:pPr>
              <w:spacing w:after="0" w:line="240" w:lineRule="auto"/>
              <w:rPr/>
            </w:pPr>
            <w:r w:rsidDel="00000000" w:rsidR="00000000" w:rsidRPr="00000000">
              <w:rPr>
                <w:rtl w:val="0"/>
              </w:rPr>
              <w:t xml:space="preserve">La canción fue comprada</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1C1">
      <w:pPr>
        <w:spacing w:after="0" w:line="240" w:lineRule="auto"/>
        <w:rPr/>
      </w:pPr>
      <w:r w:rsidDel="00000000" w:rsidR="00000000" w:rsidRPr="00000000">
        <w:rPr>
          <w:rtl w:val="0"/>
        </w:rPr>
      </w:r>
    </w:p>
    <w:tbl>
      <w:tblPr>
        <w:tblStyle w:val="Table11"/>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R10 - Informar total de reproducciones por tipo de audio</w:t>
            </w:r>
          </w:p>
        </w:tc>
      </w:tr>
      <w:tr>
        <w:trPr>
          <w:cantSplit w:val="0"/>
          <w:trHeight w:val="816" w:hRule="atLeast"/>
          <w:tblHeader w:val="0"/>
        </w:trPr>
        <w:tc>
          <w:tcPr>
            <w:shd w:fill="d9e2f3" w:val="clear"/>
            <w:vAlign w:val="center"/>
          </w:tcPr>
          <w:p w:rsidR="00000000" w:rsidDel="00000000" w:rsidP="00000000" w:rsidRDefault="00000000" w:rsidRPr="00000000" w14:paraId="000001C6">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Esta función permite al usuario visualizar el total de reproducciones de todas las canciones y todos los podcast respectivamente.</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1CC">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restart"/>
            <w:vAlign w:val="center"/>
          </w:tcPr>
          <w:p w:rsidR="00000000" w:rsidDel="00000000" w:rsidP="00000000" w:rsidRDefault="00000000" w:rsidRPr="00000000" w14:paraId="000001CF">
            <w:pPr>
              <w:spacing w:after="0" w:line="240" w:lineRule="auto"/>
              <w:jc w:val="center"/>
              <w:rPr/>
            </w:pPr>
            <w:r w:rsidDel="00000000" w:rsidR="00000000" w:rsidRPr="00000000">
              <w:rPr>
                <w:rtl w:val="0"/>
              </w:rPr>
              <w:t xml:space="preserve">Sin entradas</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1D3">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1D7">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1DB">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1DF">
            <w:pPr>
              <w:spacing w:after="0" w:before="0" w:line="240" w:lineRule="auto"/>
              <w:ind w:left="0" w:firstLine="0"/>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E2">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1E3">
            <w:pPr>
              <w:spacing w:after="0" w:line="240" w:lineRule="auto"/>
              <w:rPr/>
            </w:pPr>
            <w:r w:rsidDel="00000000" w:rsidR="00000000" w:rsidRPr="00000000">
              <w:rPr>
                <w:rtl w:val="0"/>
              </w:rPr>
              <w:t xml:space="preserve">Debe estar registrada por lo menos una canción y un podcast en el sistema para consultar sus reproducciones de forma individual.</w:t>
            </w:r>
          </w:p>
        </w:tc>
      </w:tr>
      <w:tr>
        <w:trPr>
          <w:cantSplit w:val="0"/>
          <w:trHeight w:val="727" w:hRule="atLeast"/>
          <w:tblHeader w:val="0"/>
        </w:trPr>
        <w:tc>
          <w:tcPr>
            <w:shd w:fill="d9e2f3" w:val="clear"/>
            <w:vAlign w:val="center"/>
          </w:tcPr>
          <w:p w:rsidR="00000000" w:rsidDel="00000000" w:rsidP="00000000" w:rsidRDefault="00000000" w:rsidRPr="00000000" w14:paraId="000001E6">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1E7">
            <w:pPr>
              <w:spacing w:after="0" w:line="240" w:lineRule="auto"/>
              <w:rPr/>
            </w:pPr>
            <w:r w:rsidDel="00000000" w:rsidR="00000000" w:rsidRPr="00000000">
              <w:rPr>
                <w:rtl w:val="0"/>
              </w:rPr>
              <w:t xml:space="preserve">Después de validar la existencia de canciones y podcast, se le mostrará al usuario las reproducciones ya consultadas.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EA">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1EB">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1EC">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1ED">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EF">
            <w:pPr>
              <w:spacing w:after="0" w:line="240" w:lineRule="auto"/>
              <w:rPr/>
            </w:pPr>
            <w:r w:rsidDel="00000000" w:rsidR="00000000" w:rsidRPr="00000000">
              <w:rPr>
                <w:rtl w:val="0"/>
              </w:rPr>
              <w:t xml:space="preserve">podcastViews</w:t>
            </w:r>
          </w:p>
        </w:tc>
        <w:tc>
          <w:tcPr>
            <w:vAlign w:val="center"/>
          </w:tcPr>
          <w:p w:rsidR="00000000" w:rsidDel="00000000" w:rsidP="00000000" w:rsidRDefault="00000000" w:rsidRPr="00000000" w14:paraId="000001F0">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1F1">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F3">
            <w:pPr>
              <w:spacing w:after="0" w:line="240" w:lineRule="auto"/>
              <w:rPr/>
            </w:pPr>
            <w:r w:rsidDel="00000000" w:rsidR="00000000" w:rsidRPr="00000000">
              <w:rPr>
                <w:rtl w:val="0"/>
              </w:rPr>
              <w:t xml:space="preserve">songViews</w:t>
            </w:r>
          </w:p>
        </w:tc>
        <w:tc>
          <w:tcPr>
            <w:vAlign w:val="center"/>
          </w:tcPr>
          <w:p w:rsidR="00000000" w:rsidDel="00000000" w:rsidP="00000000" w:rsidRDefault="00000000" w:rsidRPr="00000000" w14:paraId="000001F4">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1F5">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F7">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1F8">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F9">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1FA">
      <w:pPr>
        <w:spacing w:after="0" w:line="240" w:lineRule="auto"/>
        <w:rPr/>
      </w:pPr>
      <w:r w:rsidDel="00000000" w:rsidR="00000000" w:rsidRPr="00000000">
        <w:rPr>
          <w:rtl w:val="0"/>
        </w:rPr>
      </w:r>
    </w:p>
    <w:tbl>
      <w:tblPr>
        <w:tblStyle w:val="Table1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FB">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1FC">
            <w:pPr>
              <w:spacing w:after="0" w:line="240" w:lineRule="auto"/>
              <w:rPr/>
            </w:pPr>
            <w:r w:rsidDel="00000000" w:rsidR="00000000" w:rsidRPr="00000000">
              <w:rPr>
                <w:rtl w:val="0"/>
              </w:rPr>
              <w:t xml:space="preserve">R11 – </w:t>
            </w:r>
            <w:r w:rsidDel="00000000" w:rsidR="00000000" w:rsidRPr="00000000">
              <w:rPr>
                <w:rtl w:val="0"/>
              </w:rPr>
              <w:t xml:space="preserve">Informar el género de canción más escuchado para un usuario y para toda la plataforma</w:t>
            </w:r>
            <w:r w:rsidDel="00000000" w:rsidR="00000000" w:rsidRPr="00000000">
              <w:rPr>
                <w:rtl w:val="0"/>
              </w:rPr>
            </w:r>
          </w:p>
        </w:tc>
      </w:tr>
      <w:tr>
        <w:trPr>
          <w:cantSplit w:val="0"/>
          <w:trHeight w:val="816" w:hRule="atLeast"/>
          <w:tblHeader w:val="0"/>
        </w:trPr>
        <w:tc>
          <w:tcPr>
            <w:shd w:fill="d9e2f3" w:val="clear"/>
            <w:vAlign w:val="center"/>
          </w:tcPr>
          <w:p w:rsidR="00000000" w:rsidDel="00000000" w:rsidP="00000000" w:rsidRDefault="00000000" w:rsidRPr="00000000" w14:paraId="000001FF">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Esta función permite al usuario consultar cuál es el género de canción más escuchado en el sistema y ver sus reproducciones, para cada usuario y para toda la plataforma.</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03">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204">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205">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206">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08">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209">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0A">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0B">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20C">
            <w:pPr>
              <w:spacing w:after="0" w:line="240" w:lineRule="auto"/>
              <w:rPr/>
            </w:pPr>
            <w:r w:rsidDel="00000000" w:rsidR="00000000" w:rsidRPr="00000000">
              <w:rPr>
                <w:rtl w:val="0"/>
              </w:rPr>
              <w:t xml:space="preserve">Debe existir al menos un usuario y una canción en el sistema.</w:t>
            </w:r>
          </w:p>
        </w:tc>
      </w:tr>
      <w:tr>
        <w:trPr>
          <w:cantSplit w:val="0"/>
          <w:trHeight w:val="727" w:hRule="atLeast"/>
          <w:tblHeader w:val="0"/>
        </w:trPr>
        <w:tc>
          <w:tcPr>
            <w:shd w:fill="d9e2f3" w:val="clear"/>
            <w:vAlign w:val="center"/>
          </w:tcPr>
          <w:p w:rsidR="00000000" w:rsidDel="00000000" w:rsidP="00000000" w:rsidRDefault="00000000" w:rsidRPr="00000000" w14:paraId="0000020F">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210">
            <w:pPr>
              <w:spacing w:after="0" w:line="240" w:lineRule="auto"/>
              <w:rPr/>
            </w:pPr>
            <w:r w:rsidDel="00000000" w:rsidR="00000000" w:rsidRPr="00000000">
              <w:rPr>
                <w:rtl w:val="0"/>
              </w:rPr>
              <w:t xml:space="preserve">Al validar la existencia de las canciones en los géneros y el usuario, se le mostrará su género más escuchado, y el género más escuchado globalmente.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13">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215">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216">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genreName</w:t>
            </w:r>
          </w:p>
        </w:tc>
        <w:tc>
          <w:tcP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1A">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1C">
            <w:pPr>
              <w:spacing w:after="0" w:line="240" w:lineRule="auto"/>
              <w:rPr/>
            </w:pPr>
            <w:r w:rsidDel="00000000" w:rsidR="00000000" w:rsidRPr="00000000">
              <w:rPr>
                <w:rtl w:val="0"/>
              </w:rPr>
              <w:t xml:space="preserve">genreViews</w:t>
            </w:r>
          </w:p>
        </w:tc>
        <w:tc>
          <w:tcPr>
            <w:vAlign w:val="center"/>
          </w:tcPr>
          <w:p w:rsidR="00000000" w:rsidDel="00000000" w:rsidP="00000000" w:rsidRDefault="00000000" w:rsidRPr="00000000" w14:paraId="0000021D">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21E">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20">
            <w:pPr>
              <w:spacing w:after="0" w:line="240" w:lineRule="auto"/>
              <w:rPr/>
            </w:pPr>
            <w:r w:rsidDel="00000000" w:rsidR="00000000" w:rsidRPr="00000000">
              <w:rPr>
                <w:rtl w:val="0"/>
              </w:rPr>
              <w:t xml:space="preserve">genreNameUser</w:t>
            </w:r>
          </w:p>
        </w:tc>
        <w:tc>
          <w:tcPr>
            <w:vAlign w:val="center"/>
          </w:tcPr>
          <w:p w:rsidR="00000000" w:rsidDel="00000000" w:rsidP="00000000" w:rsidRDefault="00000000" w:rsidRPr="00000000" w14:paraId="00000221">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22">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24">
            <w:pPr>
              <w:spacing w:after="0" w:line="240" w:lineRule="auto"/>
              <w:rPr/>
            </w:pPr>
            <w:r w:rsidDel="00000000" w:rsidR="00000000" w:rsidRPr="00000000">
              <w:rPr>
                <w:rtl w:val="0"/>
              </w:rPr>
              <w:t xml:space="preserve">genreViewsUser</w:t>
            </w:r>
          </w:p>
        </w:tc>
        <w:tc>
          <w:tcPr>
            <w:vAlign w:val="center"/>
          </w:tcPr>
          <w:p w:rsidR="00000000" w:rsidDel="00000000" w:rsidP="00000000" w:rsidRDefault="00000000" w:rsidRPr="00000000" w14:paraId="00000225">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226">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28">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229">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2A">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22B">
      <w:pPr>
        <w:spacing w:after="0" w:line="240" w:lineRule="auto"/>
        <w:rPr/>
      </w:pPr>
      <w:r w:rsidDel="00000000" w:rsidR="00000000" w:rsidRPr="00000000">
        <w:rPr>
          <w:rtl w:val="0"/>
        </w:rPr>
      </w:r>
    </w:p>
    <w:tbl>
      <w:tblPr>
        <w:tblStyle w:val="Table1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2C">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22D">
            <w:pPr>
              <w:spacing w:after="0" w:line="240" w:lineRule="auto"/>
              <w:rPr/>
            </w:pPr>
            <w:r w:rsidDel="00000000" w:rsidR="00000000" w:rsidRPr="00000000">
              <w:rPr>
                <w:rtl w:val="0"/>
              </w:rPr>
              <w:t xml:space="preserve">R12 – Informar categoría de podcast más escuchada para un usuario y para toda la plataforma</w:t>
            </w:r>
          </w:p>
        </w:tc>
      </w:tr>
      <w:tr>
        <w:trPr>
          <w:cantSplit w:val="0"/>
          <w:trHeight w:val="816" w:hRule="atLeast"/>
          <w:tblHeader w:val="0"/>
        </w:trPr>
        <w:tc>
          <w:tcPr>
            <w:shd w:fill="d9e2f3" w:val="clear"/>
            <w:vAlign w:val="center"/>
          </w:tcPr>
          <w:p w:rsidR="00000000" w:rsidDel="00000000" w:rsidP="00000000" w:rsidRDefault="00000000" w:rsidRPr="00000000" w14:paraId="00000230">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231">
            <w:pPr>
              <w:spacing w:after="0" w:line="240" w:lineRule="auto"/>
              <w:rPr/>
            </w:pPr>
            <w:r w:rsidDel="00000000" w:rsidR="00000000" w:rsidRPr="00000000">
              <w:rPr>
                <w:rtl w:val="0"/>
              </w:rPr>
              <w:t xml:space="preserve">Esta función permite al usuario consultar cuál es la categoría de podcast más escuchada en el sistema y ver sus reproducciones, para cada usuario y para toda la plataforma.</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34">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235">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236">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237">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39">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23A">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3B">
            <w:pPr>
              <w:spacing w:after="0" w:line="240" w:lineRule="auto"/>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3C">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23D">
            <w:pPr>
              <w:spacing w:after="0" w:line="240" w:lineRule="auto"/>
              <w:rPr/>
            </w:pPr>
            <w:r w:rsidDel="00000000" w:rsidR="00000000" w:rsidRPr="00000000">
              <w:rPr>
                <w:rtl w:val="0"/>
              </w:rPr>
              <w:t xml:space="preserve">Debe existir al menos un usuario y un podcast en el sistema.</w:t>
            </w:r>
          </w:p>
        </w:tc>
      </w:tr>
      <w:tr>
        <w:trPr>
          <w:cantSplit w:val="0"/>
          <w:trHeight w:val="727" w:hRule="atLeast"/>
          <w:tblHeader w:val="0"/>
        </w:trPr>
        <w:tc>
          <w:tcPr>
            <w:shd w:fill="d9e2f3" w:val="clear"/>
            <w:vAlign w:val="center"/>
          </w:tcPr>
          <w:p w:rsidR="00000000" w:rsidDel="00000000" w:rsidP="00000000" w:rsidRDefault="00000000" w:rsidRPr="00000000" w14:paraId="00000240">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241">
            <w:pPr>
              <w:spacing w:after="0" w:line="240" w:lineRule="auto"/>
              <w:rPr/>
            </w:pPr>
            <w:r w:rsidDel="00000000" w:rsidR="00000000" w:rsidRPr="00000000">
              <w:rPr>
                <w:rtl w:val="0"/>
              </w:rPr>
              <w:t xml:space="preserve">Al validar la existencia de los podcast en sus categorías y el usuario, se le mostrará su categoría más escuchada, y la categoría más escuchada globalmente.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44">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245">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246">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247">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49">
            <w:pPr>
              <w:spacing w:after="0" w:line="240" w:lineRule="auto"/>
              <w:rPr/>
            </w:pPr>
            <w:r w:rsidDel="00000000" w:rsidR="00000000" w:rsidRPr="00000000">
              <w:rPr>
                <w:rtl w:val="0"/>
              </w:rPr>
              <w:t xml:space="preserve">categoryName</w:t>
            </w:r>
          </w:p>
        </w:tc>
        <w:tc>
          <w:tcPr>
            <w:vAlign w:val="center"/>
          </w:tcPr>
          <w:p w:rsidR="00000000" w:rsidDel="00000000" w:rsidP="00000000" w:rsidRDefault="00000000" w:rsidRPr="00000000" w14:paraId="0000024A">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4B">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4D">
            <w:pPr>
              <w:spacing w:after="0" w:line="240" w:lineRule="auto"/>
              <w:rPr/>
            </w:pPr>
            <w:r w:rsidDel="00000000" w:rsidR="00000000" w:rsidRPr="00000000">
              <w:rPr>
                <w:rtl w:val="0"/>
              </w:rPr>
              <w:t xml:space="preserve">categoryViews</w:t>
            </w:r>
          </w:p>
        </w:tc>
        <w:tc>
          <w:tcPr>
            <w:vAlign w:val="center"/>
          </w:tcPr>
          <w:p w:rsidR="00000000" w:rsidDel="00000000" w:rsidP="00000000" w:rsidRDefault="00000000" w:rsidRPr="00000000" w14:paraId="0000024E">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24F">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51">
            <w:pPr>
              <w:spacing w:after="0" w:line="240" w:lineRule="auto"/>
              <w:rPr/>
            </w:pPr>
            <w:r w:rsidDel="00000000" w:rsidR="00000000" w:rsidRPr="00000000">
              <w:rPr>
                <w:rtl w:val="0"/>
              </w:rPr>
              <w:t xml:space="preserve">categoryNameUser</w:t>
            </w:r>
          </w:p>
        </w:tc>
        <w:tc>
          <w:tcPr>
            <w:vAlign w:val="center"/>
          </w:tcPr>
          <w:p w:rsidR="00000000" w:rsidDel="00000000" w:rsidP="00000000" w:rsidRDefault="00000000" w:rsidRPr="00000000" w14:paraId="00000252">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53">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55">
            <w:pPr>
              <w:spacing w:after="0" w:line="240" w:lineRule="auto"/>
              <w:rPr/>
            </w:pPr>
            <w:r w:rsidDel="00000000" w:rsidR="00000000" w:rsidRPr="00000000">
              <w:rPr>
                <w:rtl w:val="0"/>
              </w:rPr>
              <w:t xml:space="preserve">categoryViewsUser</w:t>
            </w:r>
          </w:p>
        </w:tc>
        <w:tc>
          <w:tcPr>
            <w:vAlign w:val="center"/>
          </w:tcPr>
          <w:p w:rsidR="00000000" w:rsidDel="00000000" w:rsidP="00000000" w:rsidRDefault="00000000" w:rsidRPr="00000000" w14:paraId="00000256">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257">
            <w:pPr>
              <w:spacing w:after="0" w:line="240" w:lineRule="auto"/>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59">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25A">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5B">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25C">
      <w:pPr>
        <w:spacing w:after="0" w:line="240" w:lineRule="auto"/>
        <w:rPr/>
      </w:pPr>
      <w:r w:rsidDel="00000000" w:rsidR="00000000" w:rsidRPr="00000000">
        <w:rPr>
          <w:rtl w:val="0"/>
        </w:rPr>
      </w:r>
    </w:p>
    <w:tbl>
      <w:tblPr>
        <w:tblStyle w:val="Table1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5D">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25E">
            <w:pPr>
              <w:spacing w:after="0" w:line="240" w:lineRule="auto"/>
              <w:rPr/>
            </w:pPr>
            <w:r w:rsidDel="00000000" w:rsidR="00000000" w:rsidRPr="00000000">
              <w:rPr>
                <w:rtl w:val="0"/>
              </w:rPr>
              <w:t xml:space="preserve">R13 – Informar top 5 de artistas y creadores de contenido</w:t>
            </w:r>
          </w:p>
        </w:tc>
      </w:tr>
      <w:tr>
        <w:trPr>
          <w:cantSplit w:val="0"/>
          <w:trHeight w:val="816" w:hRule="atLeast"/>
          <w:tblHeader w:val="0"/>
        </w:trPr>
        <w:tc>
          <w:tcPr>
            <w:shd w:fill="d9e2f3" w:val="clear"/>
            <w:vAlign w:val="center"/>
          </w:tcPr>
          <w:p w:rsidR="00000000" w:rsidDel="00000000" w:rsidP="00000000" w:rsidRDefault="00000000" w:rsidRPr="00000000" w14:paraId="00000261">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262">
            <w:pPr>
              <w:spacing w:after="0" w:line="240" w:lineRule="auto"/>
              <w:rPr/>
            </w:pPr>
            <w:r w:rsidDel="00000000" w:rsidR="00000000" w:rsidRPr="00000000">
              <w:rPr>
                <w:rtl w:val="0"/>
              </w:rPr>
              <w:t xml:space="preserve">Esta función le informa al usuario el nombre y número de reproducciones totales para el top 5 de artistas y creadores de contenido.</w:t>
            </w:r>
          </w:p>
        </w:tc>
      </w:tr>
      <w:tr>
        <w:trPr>
          <w:cantSplit w:val="0"/>
          <w:trHeight w:val="507.109375" w:hRule="atLeast"/>
          <w:tblHeader w:val="0"/>
        </w:trPr>
        <w:tc>
          <w:tcPr>
            <w:vMerge w:val="restart"/>
            <w:shd w:fill="d9e2f3" w:val="clear"/>
            <w:vAlign w:val="center"/>
          </w:tcPr>
          <w:p w:rsidR="00000000" w:rsidDel="00000000" w:rsidP="00000000" w:rsidRDefault="00000000" w:rsidRPr="00000000" w14:paraId="00000265">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266">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267">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268">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restart"/>
            <w:vAlign w:val="center"/>
          </w:tcPr>
          <w:p w:rsidR="00000000" w:rsidDel="00000000" w:rsidP="00000000" w:rsidRDefault="00000000" w:rsidRPr="00000000" w14:paraId="0000026A">
            <w:pPr>
              <w:spacing w:after="0" w:line="240" w:lineRule="auto"/>
              <w:jc w:val="center"/>
              <w:rPr/>
            </w:pPr>
            <w:r w:rsidDel="00000000" w:rsidR="00000000" w:rsidRPr="00000000">
              <w:rPr>
                <w:rtl w:val="0"/>
              </w:rPr>
              <w:t xml:space="preserve">Sin entradas</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6E">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72">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76">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7A">
            <w:pPr>
              <w:spacing w:after="0" w:before="0" w:line="240" w:lineRule="auto"/>
              <w:ind w:left="0" w:firstLine="0"/>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7D">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27E">
            <w:pPr>
              <w:spacing w:after="0" w:line="240" w:lineRule="auto"/>
              <w:rPr/>
            </w:pPr>
            <w:r w:rsidDel="00000000" w:rsidR="00000000" w:rsidRPr="00000000">
              <w:rPr>
                <w:rtl w:val="0"/>
              </w:rPr>
              <w:t xml:space="preserve">Debe estar registrado al menos un artista y un creador de contenido en el sistema (con canciones o podcast registrados respectivamente).</w:t>
            </w:r>
          </w:p>
        </w:tc>
      </w:tr>
      <w:tr>
        <w:trPr>
          <w:cantSplit w:val="0"/>
          <w:trHeight w:val="727" w:hRule="atLeast"/>
          <w:tblHeader w:val="0"/>
        </w:trPr>
        <w:tc>
          <w:tcPr>
            <w:shd w:fill="d9e2f3" w:val="clear"/>
            <w:vAlign w:val="center"/>
          </w:tcPr>
          <w:p w:rsidR="00000000" w:rsidDel="00000000" w:rsidP="00000000" w:rsidRDefault="00000000" w:rsidRPr="00000000" w14:paraId="00000281">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282">
            <w:pPr>
              <w:spacing w:after="0" w:line="240" w:lineRule="auto"/>
              <w:rPr/>
            </w:pPr>
            <w:r w:rsidDel="00000000" w:rsidR="00000000" w:rsidRPr="00000000">
              <w:rPr>
                <w:rtl w:val="0"/>
              </w:rPr>
              <w:t xml:space="preserve">Al validar la existencia de artistas y creadores con audios registrados, se le mostrará al usuario el nombre y las reproducciones totales de artistas y creadores de contenido.</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85">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286">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287">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288">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8A">
            <w:pPr>
              <w:spacing w:after="0" w:line="240" w:lineRule="auto"/>
              <w:rPr/>
            </w:pPr>
            <w:r w:rsidDel="00000000" w:rsidR="00000000" w:rsidRPr="00000000">
              <w:rPr>
                <w:rtl w:val="0"/>
              </w:rPr>
              <w:t xml:space="preserve">topArtists</w:t>
            </w:r>
          </w:p>
        </w:tc>
        <w:tc>
          <w:tcPr>
            <w:vAlign w:val="center"/>
          </w:tcPr>
          <w:p w:rsidR="00000000" w:rsidDel="00000000" w:rsidP="00000000" w:rsidRDefault="00000000" w:rsidRPr="00000000" w14:paraId="0000028B">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8C">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8E">
            <w:pPr>
              <w:spacing w:after="0" w:line="240" w:lineRule="auto"/>
              <w:rPr/>
            </w:pPr>
            <w:r w:rsidDel="00000000" w:rsidR="00000000" w:rsidRPr="00000000">
              <w:rPr>
                <w:rtl w:val="0"/>
              </w:rPr>
              <w:t xml:space="preserve">topCreators</w:t>
            </w:r>
          </w:p>
        </w:tc>
        <w:tc>
          <w:tcPr>
            <w:vAlign w:val="center"/>
          </w:tcPr>
          <w:p w:rsidR="00000000" w:rsidDel="00000000" w:rsidP="00000000" w:rsidRDefault="00000000" w:rsidRPr="00000000" w14:paraId="0000028F">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90">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92">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293">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94">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295">
      <w:pPr>
        <w:spacing w:after="0" w:line="240" w:lineRule="auto"/>
        <w:rPr/>
      </w:pPr>
      <w:r w:rsidDel="00000000" w:rsidR="00000000" w:rsidRPr="00000000">
        <w:rPr>
          <w:rtl w:val="0"/>
        </w:rPr>
      </w:r>
    </w:p>
    <w:tbl>
      <w:tblPr>
        <w:tblStyle w:val="Table1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96">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297">
            <w:pPr>
              <w:spacing w:after="0" w:line="240" w:lineRule="auto"/>
              <w:rPr/>
            </w:pPr>
            <w:r w:rsidDel="00000000" w:rsidR="00000000" w:rsidRPr="00000000">
              <w:rPr>
                <w:rtl w:val="0"/>
              </w:rPr>
              <w:t xml:space="preserve">R14 – Informar top 10 canciones y podcast</w:t>
            </w:r>
          </w:p>
        </w:tc>
      </w:tr>
      <w:tr>
        <w:trPr>
          <w:cantSplit w:val="0"/>
          <w:trHeight w:val="816" w:hRule="atLeast"/>
          <w:tblHeader w:val="0"/>
        </w:trPr>
        <w:tc>
          <w:tcPr>
            <w:shd w:fill="d9e2f3" w:val="clear"/>
            <w:vAlign w:val="center"/>
          </w:tcPr>
          <w:p w:rsidR="00000000" w:rsidDel="00000000" w:rsidP="00000000" w:rsidRDefault="00000000" w:rsidRPr="00000000" w14:paraId="0000029A">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29B">
            <w:pPr>
              <w:spacing w:after="0" w:line="240" w:lineRule="auto"/>
              <w:rPr/>
            </w:pPr>
            <w:r w:rsidDel="00000000" w:rsidR="00000000" w:rsidRPr="00000000">
              <w:rPr>
                <w:rtl w:val="0"/>
              </w:rPr>
              <w:t xml:space="preserve">Esta función le informa al usuario el top 10 de canciones y podcast en el sistema, con su nombre, género o categoría y total de reproducciones.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9E">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29F">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2A0">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2A1">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restart"/>
            <w:vAlign w:val="center"/>
          </w:tcPr>
          <w:p w:rsidR="00000000" w:rsidDel="00000000" w:rsidP="00000000" w:rsidRDefault="00000000" w:rsidRPr="00000000" w14:paraId="000002A3">
            <w:pPr>
              <w:spacing w:after="0" w:line="240" w:lineRule="auto"/>
              <w:jc w:val="center"/>
              <w:rPr/>
            </w:pPr>
            <w:r w:rsidDel="00000000" w:rsidR="00000000" w:rsidRPr="00000000">
              <w:rPr>
                <w:rtl w:val="0"/>
              </w:rPr>
              <w:t xml:space="preserve">Sin entradas</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A7">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AB">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AF">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B3">
            <w:pPr>
              <w:spacing w:after="0" w:before="0" w:line="240" w:lineRule="auto"/>
              <w:ind w:left="0" w:firstLine="0"/>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B6">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2B7">
            <w:pPr>
              <w:spacing w:after="0" w:line="240" w:lineRule="auto"/>
              <w:rPr/>
            </w:pPr>
            <w:r w:rsidDel="00000000" w:rsidR="00000000" w:rsidRPr="00000000">
              <w:rPr>
                <w:rtl w:val="0"/>
              </w:rPr>
              <w:t xml:space="preserve">Debe estar registrada al menos una canción y un podcast en el sistema.</w:t>
            </w:r>
          </w:p>
        </w:tc>
      </w:tr>
      <w:tr>
        <w:trPr>
          <w:cantSplit w:val="0"/>
          <w:trHeight w:val="727" w:hRule="atLeast"/>
          <w:tblHeader w:val="0"/>
        </w:trPr>
        <w:tc>
          <w:tcPr>
            <w:shd w:fill="d9e2f3" w:val="clear"/>
            <w:vAlign w:val="center"/>
          </w:tcPr>
          <w:p w:rsidR="00000000" w:rsidDel="00000000" w:rsidP="00000000" w:rsidRDefault="00000000" w:rsidRPr="00000000" w14:paraId="000002BA">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2BB">
            <w:pPr>
              <w:spacing w:after="0" w:line="240" w:lineRule="auto"/>
              <w:rPr/>
            </w:pPr>
            <w:r w:rsidDel="00000000" w:rsidR="00000000" w:rsidRPr="00000000">
              <w:rPr>
                <w:rtl w:val="0"/>
              </w:rPr>
              <w:t xml:space="preserve">Al validar la existencia de canciones y podcast, se le mostrará al usuario nombre, género o categoría y total de reproducciones del top 10 de canciones y podcast.</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BE">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2BF">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2C0">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2C1">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C3">
            <w:pPr>
              <w:spacing w:after="0" w:line="240" w:lineRule="auto"/>
              <w:rPr/>
            </w:pPr>
            <w:r w:rsidDel="00000000" w:rsidR="00000000" w:rsidRPr="00000000">
              <w:rPr>
                <w:rtl w:val="0"/>
              </w:rPr>
              <w:t xml:space="preserve">topSongs</w:t>
            </w:r>
          </w:p>
        </w:tc>
        <w:tc>
          <w:tcPr>
            <w:vAlign w:val="center"/>
          </w:tcPr>
          <w:p w:rsidR="00000000" w:rsidDel="00000000" w:rsidP="00000000" w:rsidRDefault="00000000" w:rsidRPr="00000000" w14:paraId="000002C4">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C5">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C7">
            <w:pPr>
              <w:spacing w:after="0" w:line="240" w:lineRule="auto"/>
              <w:rPr/>
            </w:pPr>
            <w:r w:rsidDel="00000000" w:rsidR="00000000" w:rsidRPr="00000000">
              <w:rPr>
                <w:rtl w:val="0"/>
              </w:rPr>
              <w:t xml:space="preserve">topPodcasts</w:t>
            </w:r>
          </w:p>
        </w:tc>
        <w:tc>
          <w:tcPr>
            <w:vAlign w:val="center"/>
          </w:tcPr>
          <w:p w:rsidR="00000000" w:rsidDel="00000000" w:rsidP="00000000" w:rsidRDefault="00000000" w:rsidRPr="00000000" w14:paraId="000002C8">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C9">
            <w:pPr>
              <w:spacing w:after="0" w:line="240" w:lineRule="auto"/>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CB">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2CC">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CD">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2CE">
      <w:pPr>
        <w:spacing w:after="0" w:line="240" w:lineRule="auto"/>
        <w:rPr/>
      </w:pPr>
      <w:r w:rsidDel="00000000" w:rsidR="00000000" w:rsidRPr="00000000">
        <w:rPr>
          <w:rtl w:val="0"/>
        </w:rPr>
      </w:r>
    </w:p>
    <w:tbl>
      <w:tblPr>
        <w:tblStyle w:val="Table1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CF">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2D0">
            <w:pPr>
              <w:spacing w:after="0" w:line="240" w:lineRule="auto"/>
              <w:rPr/>
            </w:pPr>
            <w:r w:rsidDel="00000000" w:rsidR="00000000" w:rsidRPr="00000000">
              <w:rPr>
                <w:rtl w:val="0"/>
              </w:rPr>
              <w:t xml:space="preserve">R15 – Informar número y valor total de canciones vendidas por género</w:t>
            </w:r>
          </w:p>
        </w:tc>
      </w:tr>
      <w:tr>
        <w:trPr>
          <w:cantSplit w:val="0"/>
          <w:trHeight w:val="816" w:hRule="atLeast"/>
          <w:tblHeader w:val="0"/>
        </w:trPr>
        <w:tc>
          <w:tcPr>
            <w:shd w:fill="d9e2f3" w:val="clear"/>
            <w:vAlign w:val="center"/>
          </w:tcPr>
          <w:p w:rsidR="00000000" w:rsidDel="00000000" w:rsidP="00000000" w:rsidRDefault="00000000" w:rsidRPr="00000000" w14:paraId="000002D3">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2D4">
            <w:pPr>
              <w:spacing w:after="0" w:line="240" w:lineRule="auto"/>
              <w:rPr/>
            </w:pPr>
            <w:r w:rsidDel="00000000" w:rsidR="00000000" w:rsidRPr="00000000">
              <w:rPr>
                <w:rtl w:val="0"/>
              </w:rPr>
              <w:t xml:space="preserve">Esta función le permite consultar al usuario la cantidad de canciones vendidas y total de ventas de todos los géneros en el sistema.</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D7">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2D8">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2D9">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2DA">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restart"/>
            <w:vAlign w:val="center"/>
          </w:tcPr>
          <w:p w:rsidR="00000000" w:rsidDel="00000000" w:rsidP="00000000" w:rsidRDefault="00000000" w:rsidRPr="00000000" w14:paraId="000002DC">
            <w:pPr>
              <w:spacing w:after="0" w:line="240" w:lineRule="auto"/>
              <w:jc w:val="center"/>
              <w:rPr/>
            </w:pPr>
            <w:r w:rsidDel="00000000" w:rsidR="00000000" w:rsidRPr="00000000">
              <w:rPr>
                <w:rtl w:val="0"/>
              </w:rPr>
              <w:t xml:space="preserve">Sin entradas</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E0">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E4">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E8">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2EC">
            <w:pPr>
              <w:spacing w:after="0" w:before="0" w:line="240" w:lineRule="auto"/>
              <w:ind w:left="0" w:firstLine="0"/>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EF">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2F0">
            <w:pPr>
              <w:spacing w:after="0" w:line="240" w:lineRule="auto"/>
              <w:rPr/>
            </w:pPr>
            <w:r w:rsidDel="00000000" w:rsidR="00000000" w:rsidRPr="00000000">
              <w:rPr>
                <w:rtl w:val="0"/>
              </w:rPr>
              <w:t xml:space="preserve">Debe existir al menos una canción en el sistema.</w:t>
            </w:r>
          </w:p>
        </w:tc>
      </w:tr>
      <w:tr>
        <w:trPr>
          <w:cantSplit w:val="0"/>
          <w:trHeight w:val="727" w:hRule="atLeast"/>
          <w:tblHeader w:val="0"/>
        </w:trPr>
        <w:tc>
          <w:tcPr>
            <w:shd w:fill="d9e2f3" w:val="clear"/>
            <w:vAlign w:val="center"/>
          </w:tcPr>
          <w:p w:rsidR="00000000" w:rsidDel="00000000" w:rsidP="00000000" w:rsidRDefault="00000000" w:rsidRPr="00000000" w14:paraId="000002F3">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2F4">
            <w:pPr>
              <w:spacing w:after="0" w:line="240" w:lineRule="auto"/>
              <w:rPr/>
            </w:pPr>
            <w:r w:rsidDel="00000000" w:rsidR="00000000" w:rsidRPr="00000000">
              <w:rPr>
                <w:rtl w:val="0"/>
              </w:rPr>
              <w:t xml:space="preserve">Al validar la existencia de canciones en los géneros, se le informará al usuario la cantidad de canciones vendidas y su valor total de ventas.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F7">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2F8">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2F9">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2FA">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FC">
            <w:pPr>
              <w:spacing w:after="0" w:line="240" w:lineRule="auto"/>
              <w:rPr/>
            </w:pPr>
            <w:r w:rsidDel="00000000" w:rsidR="00000000" w:rsidRPr="00000000">
              <w:rPr>
                <w:rtl w:val="0"/>
              </w:rPr>
              <w:t xml:space="preserve">sellsGenre</w:t>
            </w:r>
          </w:p>
        </w:tc>
        <w:tc>
          <w:tcPr>
            <w:vAlign w:val="center"/>
          </w:tcPr>
          <w:p w:rsidR="00000000" w:rsidDel="00000000" w:rsidP="00000000" w:rsidRDefault="00000000" w:rsidRPr="00000000" w14:paraId="000002FD">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2FE">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300">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301">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302">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303">
      <w:pPr>
        <w:spacing w:after="0" w:line="240" w:lineRule="auto"/>
        <w:rPr/>
      </w:pPr>
      <w:r w:rsidDel="00000000" w:rsidR="00000000" w:rsidRPr="00000000">
        <w:rPr>
          <w:rtl w:val="0"/>
        </w:rPr>
      </w:r>
    </w:p>
    <w:tbl>
      <w:tblPr>
        <w:tblStyle w:val="Table1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04">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305">
            <w:pPr>
              <w:spacing w:after="0" w:line="240" w:lineRule="auto"/>
              <w:rPr/>
            </w:pPr>
            <w:r w:rsidDel="00000000" w:rsidR="00000000" w:rsidRPr="00000000">
              <w:rPr>
                <w:rtl w:val="0"/>
              </w:rPr>
              <w:t xml:space="preserve">R16 – Informar canción más vendida y ventas</w:t>
            </w:r>
          </w:p>
        </w:tc>
      </w:tr>
      <w:tr>
        <w:trPr>
          <w:cantSplit w:val="0"/>
          <w:trHeight w:val="816" w:hRule="atLeast"/>
          <w:tblHeader w:val="0"/>
        </w:trPr>
        <w:tc>
          <w:tcPr>
            <w:shd w:fill="d9e2f3" w:val="clear"/>
            <w:vAlign w:val="center"/>
          </w:tcPr>
          <w:p w:rsidR="00000000" w:rsidDel="00000000" w:rsidP="00000000" w:rsidRDefault="00000000" w:rsidRPr="00000000" w14:paraId="00000308">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309">
            <w:pPr>
              <w:spacing w:after="0" w:line="240" w:lineRule="auto"/>
              <w:rPr/>
            </w:pPr>
            <w:r w:rsidDel="00000000" w:rsidR="00000000" w:rsidRPr="00000000">
              <w:rPr>
                <w:rtl w:val="0"/>
              </w:rPr>
              <w:t xml:space="preserve">Esta función le permite al usuario consultar cuál es la canción más vendida, informar el número total de ventas y el valor total de ventas.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30C">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30D">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30E">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30F">
            <w:pPr>
              <w:spacing w:after="0" w:line="240" w:lineRule="auto"/>
              <w:rPr/>
            </w:pPr>
            <w:r w:rsidDel="00000000" w:rsidR="00000000" w:rsidRPr="00000000">
              <w:rPr>
                <w:rtl w:val="0"/>
              </w:rPr>
              <w:t xml:space="preserve">Condición de selección o repetición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restart"/>
            <w:vAlign w:val="center"/>
          </w:tcPr>
          <w:p w:rsidR="00000000" w:rsidDel="00000000" w:rsidP="00000000" w:rsidRDefault="00000000" w:rsidRPr="00000000" w14:paraId="00000311">
            <w:pPr>
              <w:spacing w:after="0" w:line="240" w:lineRule="auto"/>
              <w:jc w:val="center"/>
              <w:rPr/>
            </w:pPr>
            <w:r w:rsidDel="00000000" w:rsidR="00000000" w:rsidRPr="00000000">
              <w:rPr>
                <w:rtl w:val="0"/>
              </w:rPr>
              <w:t xml:space="preserve">Sin entradas</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315">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319">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31D">
            <w:pPr>
              <w:spacing w:after="0" w:before="0" w:line="240" w:lineRule="auto"/>
              <w:ind w:left="0" w:firstLine="0"/>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vMerge w:val="continue"/>
            <w:vAlign w:val="center"/>
          </w:tcPr>
          <w:p w:rsidR="00000000" w:rsidDel="00000000" w:rsidP="00000000" w:rsidRDefault="00000000" w:rsidRPr="00000000" w14:paraId="00000321">
            <w:pPr>
              <w:spacing w:after="0" w:before="0" w:line="240" w:lineRule="auto"/>
              <w:ind w:left="0" w:firstLine="0"/>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324">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325">
            <w:pPr>
              <w:spacing w:after="0" w:line="240" w:lineRule="auto"/>
              <w:rPr/>
            </w:pPr>
            <w:r w:rsidDel="00000000" w:rsidR="00000000" w:rsidRPr="00000000">
              <w:rPr>
                <w:rtl w:val="0"/>
              </w:rPr>
              <w:t xml:space="preserve">Debe estar registrada al menos una canción en el sistema.</w:t>
            </w:r>
          </w:p>
        </w:tc>
      </w:tr>
      <w:tr>
        <w:trPr>
          <w:cantSplit w:val="0"/>
          <w:trHeight w:val="727" w:hRule="atLeast"/>
          <w:tblHeader w:val="0"/>
        </w:trPr>
        <w:tc>
          <w:tcPr>
            <w:shd w:fill="d9e2f3" w:val="clear"/>
            <w:vAlign w:val="center"/>
          </w:tcPr>
          <w:p w:rsidR="00000000" w:rsidDel="00000000" w:rsidP="00000000" w:rsidRDefault="00000000" w:rsidRPr="00000000" w14:paraId="00000328">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329">
            <w:pPr>
              <w:spacing w:after="0" w:line="240" w:lineRule="auto"/>
              <w:rPr/>
            </w:pPr>
            <w:r w:rsidDel="00000000" w:rsidR="00000000" w:rsidRPr="00000000">
              <w:rPr>
                <w:rtl w:val="0"/>
              </w:rPr>
              <w:t xml:space="preserve">Al validar la existencia de canciones en el sistema, se encontrará la canción más vendida, sus unidades vendidas y valor total de venta.</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2C">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32D">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32E">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32F">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331">
            <w:pPr>
              <w:spacing w:after="0" w:line="240" w:lineRule="auto"/>
              <w:rPr/>
            </w:pPr>
            <w:r w:rsidDel="00000000" w:rsidR="00000000" w:rsidRPr="00000000">
              <w:rPr>
                <w:rtl w:val="0"/>
              </w:rPr>
              <w:t xml:space="preserve">bestSeller</w:t>
            </w:r>
          </w:p>
        </w:tc>
        <w:tc>
          <w:tcPr>
            <w:vAlign w:val="center"/>
          </w:tcPr>
          <w:p w:rsidR="00000000" w:rsidDel="00000000" w:rsidP="00000000" w:rsidRDefault="00000000" w:rsidRPr="00000000" w14:paraId="00000332">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333">
            <w:pPr>
              <w:spacing w:after="0" w:line="240" w:lineRule="auto"/>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335">
            <w:pPr>
              <w:spacing w:after="0" w:line="240" w:lineRule="auto"/>
              <w:rPr/>
            </w:pPr>
            <w:r w:rsidDel="00000000" w:rsidR="00000000" w:rsidRPr="00000000">
              <w:rPr>
                <w:rtl w:val="0"/>
              </w:rPr>
              <w:t xml:space="preserve">msj</w:t>
            </w:r>
          </w:p>
        </w:tc>
        <w:tc>
          <w:tcPr>
            <w:vAlign w:val="center"/>
          </w:tcPr>
          <w:p w:rsidR="00000000" w:rsidDel="00000000" w:rsidP="00000000" w:rsidRDefault="00000000" w:rsidRPr="00000000" w14:paraId="00000336">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337">
            <w:pPr>
              <w:spacing w:after="0" w:line="240" w:lineRule="auto"/>
              <w:rPr/>
            </w:pPr>
            <w:r w:rsidDel="00000000" w:rsidR="00000000" w:rsidRPr="00000000">
              <w:rPr>
                <w:rtl w:val="0"/>
              </w:rPr>
              <w:t xml:space="preserve">Variará dependiendo del resultado de la operación</w:t>
            </w:r>
          </w:p>
        </w:tc>
      </w:tr>
    </w:tbl>
    <w:p w:rsidR="00000000" w:rsidDel="00000000" w:rsidP="00000000" w:rsidRDefault="00000000" w:rsidRPr="00000000" w14:paraId="00000338">
      <w:pPr>
        <w:spacing w:after="0" w:line="240" w:lineRule="auto"/>
        <w:rPr/>
      </w:pPr>
      <w:r w:rsidDel="00000000" w:rsidR="00000000" w:rsidRPr="00000000">
        <w:rPr>
          <w:rtl w:val="0"/>
        </w:rPr>
      </w:r>
    </w:p>
    <w:p w:rsidR="00000000" w:rsidDel="00000000" w:rsidP="00000000" w:rsidRDefault="00000000" w:rsidRPr="00000000" w14:paraId="00000339">
      <w:pPr>
        <w:spacing w:after="0" w:line="240" w:lineRule="auto"/>
        <w:rPr/>
      </w:pPr>
      <w:r w:rsidDel="00000000" w:rsidR="00000000" w:rsidRPr="00000000">
        <w:rPr>
          <w:rtl w:val="0"/>
        </w:rPr>
      </w:r>
    </w:p>
    <w:tbl>
      <w:tblPr>
        <w:tblStyle w:val="Table1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3A">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33B">
            <w:pPr>
              <w:spacing w:after="0" w:line="240" w:lineRule="auto"/>
              <w:rPr/>
            </w:pPr>
            <w:r w:rsidDel="00000000" w:rsidR="00000000" w:rsidRPr="00000000">
              <w:rPr>
                <w:rtl w:val="0"/>
              </w:rPr>
              <w:t xml:space="preserve">R17 - Mostrar anuncio</w:t>
            </w:r>
          </w:p>
        </w:tc>
      </w:tr>
      <w:tr>
        <w:trPr>
          <w:cantSplit w:val="0"/>
          <w:trHeight w:val="816" w:hRule="atLeast"/>
          <w:tblHeader w:val="0"/>
        </w:trPr>
        <w:tc>
          <w:tcPr>
            <w:shd w:fill="d9e2f3" w:val="clear"/>
            <w:vAlign w:val="center"/>
          </w:tcPr>
          <w:p w:rsidR="00000000" w:rsidDel="00000000" w:rsidP="00000000" w:rsidRDefault="00000000" w:rsidRPr="00000000" w14:paraId="0000033E">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33F">
            <w:pPr>
              <w:spacing w:after="0" w:line="240" w:lineRule="auto"/>
              <w:rPr/>
            </w:pPr>
            <w:r w:rsidDel="00000000" w:rsidR="00000000" w:rsidRPr="00000000">
              <w:rPr>
                <w:rtl w:val="0"/>
              </w:rPr>
              <w:t xml:space="preserve">Esta función permite que se puedan mostrar los anuncios durante la reproducción de multimedia de usuarios estándar en el sistema (cada 2 canciones o antes de cada podcast). Estos anuncios ya se encuentran incorporados en el sistema: </w:t>
            </w:r>
            <w:r w:rsidDel="00000000" w:rsidR="00000000" w:rsidRPr="00000000">
              <w:rPr>
                <w:rtl w:val="0"/>
              </w:rPr>
              <w:t xml:space="preserve">“Nike – Just Do It”, “Coca Cola – Open Happiness” y “M&amp;Ms - Melts in Your Mouth, Not in Your Hands”.</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342">
            <w:pPr>
              <w:spacing w:after="0" w:line="240" w:lineRule="auto"/>
              <w:rPr/>
            </w:pPr>
            <w:r w:rsidDel="00000000" w:rsidR="00000000" w:rsidRPr="00000000">
              <w:rPr>
                <w:rtl w:val="0"/>
              </w:rPr>
              <w:t xml:space="preserve">Entradas</w:t>
            </w:r>
          </w:p>
        </w:tc>
        <w:tc>
          <w:tcPr>
            <w:vAlign w:val="center"/>
          </w:tcPr>
          <w:p w:rsidR="00000000" w:rsidDel="00000000" w:rsidP="00000000" w:rsidRDefault="00000000" w:rsidRPr="00000000" w14:paraId="00000343">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344">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345">
            <w:pPr>
              <w:spacing w:after="0" w:line="240" w:lineRule="auto"/>
              <w:rPr/>
            </w:pPr>
            <w:r w:rsidDel="00000000" w:rsidR="00000000" w:rsidRPr="00000000">
              <w:rPr>
                <w:rtl w:val="0"/>
              </w:rPr>
              <w:t xml:space="preserve">Condición de selección o repetición</w:t>
            </w:r>
          </w:p>
        </w:tc>
      </w:tr>
      <w:tr>
        <w:trPr>
          <w:cantSplit w:val="0"/>
          <w:trHeight w:val="220" w:hRule="atLeast"/>
          <w:tblHeader w:val="0"/>
        </w:trPr>
        <w:tc>
          <w:tcPr>
            <w:vMerge w:val="continue"/>
            <w:shd w:fill="d9e2f3" w:val="clear"/>
            <w:vAlign w:val="center"/>
          </w:tcPr>
          <w:p w:rsidR="00000000" w:rsidDel="00000000" w:rsidP="00000000" w:rsidRDefault="00000000" w:rsidRPr="00000000" w14:paraId="00000346">
            <w:pPr>
              <w:widowControl w:val="0"/>
              <w:spacing w:after="0" w:before="0" w:line="240" w:lineRule="auto"/>
              <w:ind w:left="0" w:firstLine="0"/>
              <w:rPr/>
            </w:pPr>
            <w:r w:rsidDel="00000000" w:rsidR="00000000" w:rsidRPr="00000000">
              <w:rPr>
                <w:rtl w:val="0"/>
              </w:rPr>
            </w:r>
          </w:p>
        </w:tc>
        <w:tc>
          <w:tcPr>
            <w:gridSpan w:val="3"/>
            <w:vMerge w:val="restart"/>
            <w:vAlign w:val="center"/>
          </w:tcPr>
          <w:p w:rsidR="00000000" w:rsidDel="00000000" w:rsidP="00000000" w:rsidRDefault="00000000" w:rsidRPr="00000000" w14:paraId="00000347">
            <w:pPr>
              <w:spacing w:after="0" w:line="240" w:lineRule="auto"/>
              <w:jc w:val="center"/>
              <w:rPr/>
            </w:pPr>
            <w:r w:rsidDel="00000000" w:rsidR="00000000" w:rsidRPr="00000000">
              <w:rPr>
                <w:rtl w:val="0"/>
              </w:rPr>
              <w:t xml:space="preserve">Sin entradas</w:t>
            </w:r>
          </w:p>
        </w:tc>
      </w:tr>
      <w:tr>
        <w:trPr>
          <w:cantSplit w:val="0"/>
          <w:trHeight w:val="220" w:hRule="atLeast"/>
          <w:tblHeader w:val="0"/>
        </w:trPr>
        <w:tc>
          <w:tcPr>
            <w:vMerge w:val="continue"/>
            <w:shd w:fill="d9e2f3" w:val="clear"/>
            <w:vAlign w:val="center"/>
          </w:tcPr>
          <w:p w:rsidR="00000000" w:rsidDel="00000000" w:rsidP="00000000" w:rsidRDefault="00000000" w:rsidRPr="00000000" w14:paraId="0000034A">
            <w:pPr>
              <w:widowControl w:val="0"/>
              <w:spacing w:after="0" w:before="0" w:line="240" w:lineRule="auto"/>
              <w:ind w:left="0" w:firstLine="0"/>
              <w:rPr/>
            </w:pPr>
            <w:r w:rsidDel="00000000" w:rsidR="00000000" w:rsidRPr="00000000">
              <w:rPr>
                <w:rtl w:val="0"/>
              </w:rPr>
            </w:r>
          </w:p>
        </w:tc>
        <w:tc>
          <w:tcPr>
            <w:gridSpan w:val="3"/>
            <w:vMerge w:val="continue"/>
            <w:vAlign w:val="center"/>
          </w:tcPr>
          <w:p w:rsidR="00000000" w:rsidDel="00000000" w:rsidP="00000000" w:rsidRDefault="00000000" w:rsidRPr="00000000" w14:paraId="0000034B">
            <w:pPr>
              <w:spacing w:after="0" w:before="0" w:line="240" w:lineRule="auto"/>
              <w:ind w:left="0" w:firstLine="0"/>
              <w:jc w:val="center"/>
              <w:rPr/>
            </w:pPr>
            <w:r w:rsidDel="00000000" w:rsidR="00000000" w:rsidRPr="00000000">
              <w:rPr>
                <w:rtl w:val="0"/>
              </w:rPr>
            </w:r>
          </w:p>
        </w:tc>
      </w:tr>
      <w:tr>
        <w:trPr>
          <w:cantSplit w:val="0"/>
          <w:trHeight w:val="220" w:hRule="atLeast"/>
          <w:tblHeader w:val="0"/>
        </w:trPr>
        <w:tc>
          <w:tcPr>
            <w:vMerge w:val="continue"/>
            <w:shd w:fill="d9e2f3" w:val="clear"/>
            <w:vAlign w:val="center"/>
          </w:tcPr>
          <w:p w:rsidR="00000000" w:rsidDel="00000000" w:rsidP="00000000" w:rsidRDefault="00000000" w:rsidRPr="00000000" w14:paraId="0000034E">
            <w:pPr>
              <w:widowControl w:val="0"/>
              <w:spacing w:after="0" w:before="0" w:line="240" w:lineRule="auto"/>
              <w:ind w:left="0" w:firstLine="0"/>
              <w:rPr/>
            </w:pPr>
            <w:r w:rsidDel="00000000" w:rsidR="00000000" w:rsidRPr="00000000">
              <w:rPr>
                <w:rtl w:val="0"/>
              </w:rPr>
            </w:r>
          </w:p>
        </w:tc>
        <w:tc>
          <w:tcPr>
            <w:gridSpan w:val="3"/>
            <w:vMerge w:val="continue"/>
            <w:vAlign w:val="center"/>
          </w:tcPr>
          <w:p w:rsidR="00000000" w:rsidDel="00000000" w:rsidP="00000000" w:rsidRDefault="00000000" w:rsidRPr="00000000" w14:paraId="0000034F">
            <w:pPr>
              <w:spacing w:after="0" w:before="0" w:line="240" w:lineRule="auto"/>
              <w:ind w:left="0" w:firstLine="0"/>
              <w:jc w:val="center"/>
              <w:rPr/>
            </w:pPr>
            <w:r w:rsidDel="00000000" w:rsidR="00000000" w:rsidRPr="00000000">
              <w:rPr>
                <w:rtl w:val="0"/>
              </w:rPr>
            </w:r>
          </w:p>
        </w:tc>
      </w:tr>
      <w:tr>
        <w:trPr>
          <w:cantSplit w:val="0"/>
          <w:trHeight w:val="220" w:hRule="atLeast"/>
          <w:tblHeader w:val="0"/>
        </w:trPr>
        <w:tc>
          <w:tcPr>
            <w:vMerge w:val="continue"/>
            <w:shd w:fill="d9e2f3" w:val="clear"/>
            <w:vAlign w:val="center"/>
          </w:tcPr>
          <w:p w:rsidR="00000000" w:rsidDel="00000000" w:rsidP="00000000" w:rsidRDefault="00000000" w:rsidRPr="00000000" w14:paraId="00000352">
            <w:pPr>
              <w:widowControl w:val="0"/>
              <w:spacing w:after="0" w:before="0" w:line="240" w:lineRule="auto"/>
              <w:ind w:left="0" w:firstLine="0"/>
              <w:rPr/>
            </w:pPr>
            <w:r w:rsidDel="00000000" w:rsidR="00000000" w:rsidRPr="00000000">
              <w:rPr>
                <w:rtl w:val="0"/>
              </w:rPr>
            </w:r>
          </w:p>
        </w:tc>
        <w:tc>
          <w:tcPr>
            <w:gridSpan w:val="3"/>
            <w:vMerge w:val="continue"/>
            <w:vAlign w:val="center"/>
          </w:tcPr>
          <w:p w:rsidR="00000000" w:rsidDel="00000000" w:rsidP="00000000" w:rsidRDefault="00000000" w:rsidRPr="00000000" w14:paraId="00000353">
            <w:pPr>
              <w:spacing w:after="0" w:before="0" w:line="240" w:lineRule="auto"/>
              <w:ind w:left="0" w:firstLine="0"/>
              <w:rPr/>
            </w:pPr>
            <w:r w:rsidDel="00000000" w:rsidR="00000000" w:rsidRPr="00000000">
              <w:rPr>
                <w:rtl w:val="0"/>
              </w:rPr>
            </w:r>
          </w:p>
        </w:tc>
      </w:tr>
      <w:tr>
        <w:trPr>
          <w:cantSplit w:val="0"/>
          <w:trHeight w:val="220" w:hRule="atLeast"/>
          <w:tblHeader w:val="0"/>
        </w:trPr>
        <w:tc>
          <w:tcPr>
            <w:vMerge w:val="continue"/>
            <w:shd w:fill="d9e2f3" w:val="clear"/>
            <w:vAlign w:val="center"/>
          </w:tcPr>
          <w:p w:rsidR="00000000" w:rsidDel="00000000" w:rsidP="00000000" w:rsidRDefault="00000000" w:rsidRPr="00000000" w14:paraId="00000356">
            <w:pPr>
              <w:widowControl w:val="0"/>
              <w:spacing w:after="0" w:before="0" w:line="240" w:lineRule="auto"/>
              <w:ind w:left="0" w:firstLine="0"/>
              <w:rPr/>
            </w:pPr>
            <w:r w:rsidDel="00000000" w:rsidR="00000000" w:rsidRPr="00000000">
              <w:rPr>
                <w:rtl w:val="0"/>
              </w:rPr>
            </w:r>
          </w:p>
        </w:tc>
        <w:tc>
          <w:tcPr>
            <w:gridSpan w:val="3"/>
            <w:vMerge w:val="continue"/>
            <w:vAlign w:val="center"/>
          </w:tcPr>
          <w:p w:rsidR="00000000" w:rsidDel="00000000" w:rsidP="00000000" w:rsidRDefault="00000000" w:rsidRPr="00000000" w14:paraId="00000357">
            <w:pPr>
              <w:spacing w:after="0" w:before="0" w:line="240" w:lineRule="auto"/>
              <w:ind w:left="0" w:firstLine="0"/>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35A">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35B">
            <w:pPr>
              <w:spacing w:after="0" w:line="240" w:lineRule="auto"/>
              <w:rPr/>
            </w:pPr>
            <w:r w:rsidDel="00000000" w:rsidR="00000000" w:rsidRPr="00000000">
              <w:rPr>
                <w:rtl w:val="0"/>
              </w:rPr>
              <w:t xml:space="preserve">El usuario debe estar reproduciendo cualquier tipo de multimedia en el sistema, además debe validar que el usuario sea estándar.</w:t>
            </w:r>
          </w:p>
        </w:tc>
      </w:tr>
      <w:tr>
        <w:trPr>
          <w:cantSplit w:val="0"/>
          <w:trHeight w:val="727" w:hRule="atLeast"/>
          <w:tblHeader w:val="0"/>
        </w:trPr>
        <w:tc>
          <w:tcPr>
            <w:shd w:fill="d9e2f3" w:val="clear"/>
            <w:vAlign w:val="center"/>
          </w:tcPr>
          <w:p w:rsidR="00000000" w:rsidDel="00000000" w:rsidP="00000000" w:rsidRDefault="00000000" w:rsidRPr="00000000" w14:paraId="0000035E">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35F">
            <w:pPr>
              <w:spacing w:after="0" w:line="240" w:lineRule="auto"/>
              <w:rPr/>
            </w:pPr>
            <w:r w:rsidDel="00000000" w:rsidR="00000000" w:rsidRPr="00000000">
              <w:rPr>
                <w:rtl w:val="0"/>
              </w:rPr>
              <w:t xml:space="preserve">Al validar la reproducción de multimedia y tipo de usuario, se le mostrará esporádicamente un anuncio al usuario estándar.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62">
            <w:pPr>
              <w:spacing w:after="0" w:line="240" w:lineRule="auto"/>
              <w:rPr/>
            </w:pPr>
            <w:r w:rsidDel="00000000" w:rsidR="00000000" w:rsidRPr="00000000">
              <w:rPr>
                <w:rtl w:val="0"/>
              </w:rPr>
              <w:t xml:space="preserve">Salidas</w:t>
            </w:r>
          </w:p>
        </w:tc>
        <w:tc>
          <w:tcPr>
            <w:vAlign w:val="center"/>
          </w:tcPr>
          <w:p w:rsidR="00000000" w:rsidDel="00000000" w:rsidP="00000000" w:rsidRDefault="00000000" w:rsidRPr="00000000" w14:paraId="00000363">
            <w:pPr>
              <w:spacing w:after="0" w:line="240" w:lineRule="auto"/>
              <w:rPr/>
            </w:pPr>
            <w:r w:rsidDel="00000000" w:rsidR="00000000" w:rsidRPr="00000000">
              <w:rPr>
                <w:rtl w:val="0"/>
              </w:rPr>
              <w:t xml:space="preserve">Nombre entrada</w:t>
            </w:r>
          </w:p>
        </w:tc>
        <w:tc>
          <w:tcPr>
            <w:vAlign w:val="center"/>
          </w:tcPr>
          <w:p w:rsidR="00000000" w:rsidDel="00000000" w:rsidP="00000000" w:rsidRDefault="00000000" w:rsidRPr="00000000" w14:paraId="00000364">
            <w:pPr>
              <w:spacing w:after="0" w:line="240" w:lineRule="auto"/>
              <w:rPr/>
            </w:pPr>
            <w:r w:rsidDel="00000000" w:rsidR="00000000" w:rsidRPr="00000000">
              <w:rPr>
                <w:rtl w:val="0"/>
              </w:rPr>
              <w:t xml:space="preserve">Tipo de dato</w:t>
            </w:r>
          </w:p>
        </w:tc>
        <w:tc>
          <w:tcPr>
            <w:vAlign w:val="center"/>
          </w:tcPr>
          <w:p w:rsidR="00000000" w:rsidDel="00000000" w:rsidP="00000000" w:rsidRDefault="00000000" w:rsidRPr="00000000" w14:paraId="00000365">
            <w:pPr>
              <w:spacing w:after="0" w:line="240" w:lineRule="auto"/>
              <w:rPr/>
            </w:pPr>
            <w:r w:rsidDel="00000000" w:rsidR="00000000" w:rsidRPr="00000000">
              <w:rPr>
                <w:rtl w:val="0"/>
              </w:rPr>
              <w:t xml:space="preserve">Condición de selección o repetición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6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67">
            <w:pPr>
              <w:spacing w:after="0" w:line="240" w:lineRule="auto"/>
              <w:rPr/>
            </w:pPr>
            <w:r w:rsidDel="00000000" w:rsidR="00000000" w:rsidRPr="00000000">
              <w:rPr>
                <w:rtl w:val="0"/>
              </w:rPr>
              <w:t xml:space="preserve">advertisement</w:t>
            </w:r>
          </w:p>
        </w:tc>
        <w:tc>
          <w:tcPr>
            <w:vAlign w:val="center"/>
          </w:tcPr>
          <w:p w:rsidR="00000000" w:rsidDel="00000000" w:rsidP="00000000" w:rsidRDefault="00000000" w:rsidRPr="00000000" w14:paraId="00000368">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369">
            <w:pPr>
              <w:spacing w:after="0" w:line="240" w:lineRule="auto"/>
              <w:rPr/>
            </w:pPr>
            <w:r w:rsidDel="00000000" w:rsidR="00000000" w:rsidRPr="00000000">
              <w:rPr>
                <w:rtl w:val="0"/>
              </w:rPr>
            </w:r>
          </w:p>
        </w:tc>
      </w:tr>
    </w:tbl>
    <w:p w:rsidR="00000000" w:rsidDel="00000000" w:rsidP="00000000" w:rsidRDefault="00000000" w:rsidRPr="00000000" w14:paraId="0000036A">
      <w:pPr>
        <w:spacing w:after="0" w:line="240" w:lineRule="auto"/>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84ED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D651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3B660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fjiiQShcKdjcJYsBz87bg8idSg==">AMUW2mU0FtEZ3UAd6K205zhwIh6TlPDhudEAWyNynnlg7cErRvTjrMG90yLvxZkCYq+8/C4YojRub+n1NCKeu+jhf7YhTGnoS++G9Tpy2TpoHxaMPdFK0io=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2021-09-21T20:46:00Z</dcterms:created>
  <dc:creator>Sebastian Escobar Marin</dc:creator>
</cp:coreProperties>
</file>