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INFORME FINAL SID2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JUAN FELIPE JOJOA CRESPO - A00382042</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JUAN SEBASTIAN GONZALEZ - A00371810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FELIPE ROJAS PRADO - A00393918</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UNIVERSIDAD ICESI</w:t>
      </w:r>
    </w:p>
    <w:p w:rsidR="00000000" w:rsidDel="00000000" w:rsidP="00000000" w:rsidRDefault="00000000" w:rsidRPr="00000000" w14:paraId="0000002E">
      <w:pPr>
        <w:jc w:val="center"/>
        <w:rPr/>
      </w:pPr>
      <w:r w:rsidDel="00000000" w:rsidR="00000000" w:rsidRPr="00000000">
        <w:rPr>
          <w:rtl w:val="0"/>
        </w:rPr>
        <w:t xml:space="preserve">FACULTAD DE INGENIERÍA</w:t>
      </w:r>
    </w:p>
    <w:p w:rsidR="00000000" w:rsidDel="00000000" w:rsidP="00000000" w:rsidRDefault="00000000" w:rsidRPr="00000000" w14:paraId="0000002F">
      <w:pPr>
        <w:jc w:val="center"/>
        <w:rPr/>
      </w:pPr>
      <w:r w:rsidDel="00000000" w:rsidR="00000000" w:rsidRPr="00000000">
        <w:rPr>
          <w:rtl w:val="0"/>
        </w:rPr>
        <w:t xml:space="preserve">SISTEMAS INTENSIVOS EN DATOS II</w:t>
      </w:r>
    </w:p>
    <w:p w:rsidR="00000000" w:rsidDel="00000000" w:rsidP="00000000" w:rsidRDefault="00000000" w:rsidRPr="00000000" w14:paraId="00000030">
      <w:pPr>
        <w:jc w:val="center"/>
        <w:rPr/>
      </w:pPr>
      <w:r w:rsidDel="00000000" w:rsidR="00000000" w:rsidRPr="00000000">
        <w:rPr>
          <w:rtl w:val="0"/>
        </w:rPr>
        <w:t xml:space="preserve">2024</w:t>
      </w:r>
    </w:p>
    <w:p w:rsidR="00000000" w:rsidDel="00000000" w:rsidP="00000000" w:rsidRDefault="00000000" w:rsidRPr="00000000" w14:paraId="00000031">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tg9rmyjp7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0fw5ztanr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1hj8gcqx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Company (Empresa)</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n8x49pp7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Contact (Contacto)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5k5kpfnw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Department (Departamento)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9p661zaa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ContactDepartment (Asignación de Contacto a Departamento)</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zrges0s0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Interaction (Interacción)</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jigu2e4l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Opportunity (Oportunidad de Negocio)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mb2327cd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OpportunityStage (Etapa de Oportunidad)</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6fywwt2i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OpportunityStageHistory (Historial de Etapas)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ih4r4dzd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ProductService (Producto o Servicio)</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ckrohrx7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OpportunityProductService (Relación Producto-Oportunidad)</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nxl88dw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Role (Rol de Usuario)</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o9vhswk6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UserAccount (Cuenta de Usuario)</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bolrpjk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UserRole (Relación Usuario-Rol)</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c3as31p3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Contract (Contrato)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1jgqwn0o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Category (Categoría)</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99lhpfss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DeliveryCertificate (Certificado de Entrega)</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xe58chsr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Equipment (Equipo)</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kbpy19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Relación: Company ↔ Contact</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nmhikyh1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Relación: Company ↔ Opportunity</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70jntr32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Contact ↔ Interaction</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di0jjeaz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Relación: Contact ↔ Department (a través de ContactDepartment)</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d383hu6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Relación: Opportunity ↔ Contact</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0dwvoa9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Relación: Opportunity ↔ OpportunityStage (a través de OpportunityStageHistory)</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rjstfk3o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Relación: Opportunity ↔ ProductService (a través de OpportunityProductService)</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bgiock9b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Relación: UserAccount ↔ Role (a través de UserRole)</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4uak5n5u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Relación: UserAccount ↔ Contract</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sfni3ar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Relación: Contract ↔ Company</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uf0ae9gu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Relación: Contract ↔ Equipment</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hdxj55kr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Relación: Contract ↔ DeliveryCertificate</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bbi2kln6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Relación: Category ↔ Equipment</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0tlwgm46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Relación: UserAccount ↔ DeliveryCertificate</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sw7vd980f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Relaciones Clave</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7f7k7a7ur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 qué MongoDB es la mejor opción:</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knnnejuou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satisface la solución:</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krfbu2t0p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Sustento sobre la elección de MongoDB o una base de datos NoSQL diferente:</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ta5t3jx0n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CAP</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g9ixmnj7w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ync3x7i3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Razones para elegir Django:</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55nmh807f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del FrameWork:</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 xml:space="preserve">REQUERIMIENTOS</w:t>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jc w:val="both"/>
        <w:rPr>
          <w:b w:val="1"/>
          <w:color w:val="000000"/>
          <w:sz w:val="26"/>
          <w:szCs w:val="26"/>
        </w:rPr>
      </w:pPr>
      <w:bookmarkStart w:colFirst="0" w:colLast="0" w:name="_otg9rmyjp7qj" w:id="0"/>
      <w:bookmarkEnd w:id="0"/>
      <w:r w:rsidDel="00000000" w:rsidR="00000000" w:rsidRPr="00000000">
        <w:rPr>
          <w:b w:val="1"/>
          <w:color w:val="000000"/>
          <w:sz w:val="26"/>
          <w:szCs w:val="26"/>
          <w:rtl w:val="0"/>
        </w:rPr>
        <w:t xml:space="preserve">Requerimientos Funcionales</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b w:val="1"/>
          <w:rtl w:val="0"/>
        </w:rPr>
        <w:t xml:space="preserve">Gestión de Clientes y Autenticación</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rtl w:val="0"/>
        </w:rPr>
        <w:t xml:space="preserve">RF1.1</w:t>
      </w:r>
      <w:r w:rsidDel="00000000" w:rsidR="00000000" w:rsidRPr="00000000">
        <w:rPr>
          <w:rtl w:val="0"/>
        </w:rPr>
        <w:t xml:space="preserve">: El sistema debe permitir que los clientes se registren e inicien sesión de manera segura.</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b w:val="1"/>
          <w:rtl w:val="0"/>
        </w:rPr>
        <w:t xml:space="preserve">RF1.2</w:t>
      </w:r>
      <w:r w:rsidDel="00000000" w:rsidR="00000000" w:rsidRPr="00000000">
        <w:rPr>
          <w:rtl w:val="0"/>
        </w:rPr>
        <w:t xml:space="preserve">: Los clientes deben poder acceder a su información personal y ver un historial de contratos y equipos alquilados actuales.</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rtl w:val="0"/>
        </w:rPr>
        <w:t xml:space="preserve">RF1.3</w:t>
      </w:r>
      <w:r w:rsidDel="00000000" w:rsidR="00000000" w:rsidRPr="00000000">
        <w:rPr>
          <w:rtl w:val="0"/>
        </w:rPr>
        <w:t xml:space="preserve">: Autenticación de usuarios para asegurar que cada cliente solo acceda a su información.</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b w:val="1"/>
          <w:rtl w:val="0"/>
        </w:rPr>
        <w:t xml:space="preserve">Visualización de Contratos y Equipos Alquilados</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b w:val="1"/>
          <w:rtl w:val="0"/>
        </w:rPr>
        <w:t xml:space="preserve">RF2.1</w:t>
      </w:r>
      <w:r w:rsidDel="00000000" w:rsidR="00000000" w:rsidRPr="00000000">
        <w:rPr>
          <w:rtl w:val="0"/>
        </w:rPr>
        <w:t xml:space="preserve">: Mostrar la información de contratos activos, incluyendo el número de contrato, fecha de inicio y fin, y valor mensual.</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RF2.2</w:t>
      </w:r>
      <w:r w:rsidDel="00000000" w:rsidR="00000000" w:rsidRPr="00000000">
        <w:rPr>
          <w:rtl w:val="0"/>
        </w:rPr>
        <w:t xml:space="preserve">: Mostrar el estado de las actas de entrega de los equipos alquilados, indicando cuáles están activos.</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rtl w:val="0"/>
        </w:rPr>
        <w:t xml:space="preserve">RF2.3</w:t>
      </w:r>
      <w:r w:rsidDel="00000000" w:rsidR="00000000" w:rsidRPr="00000000">
        <w:rPr>
          <w:rtl w:val="0"/>
        </w:rPr>
        <w:t xml:space="preserve">: Desplegar información de los equipos alquilados, como el código en inventario y una descripción general del producto (ej. "Portátil HP Probook 745").</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Gestión de Solicitudes de Alquiler</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b w:val="1"/>
          <w:rtl w:val="0"/>
        </w:rPr>
        <w:t xml:space="preserve">RF3.1</w:t>
      </w:r>
      <w:r w:rsidDel="00000000" w:rsidR="00000000" w:rsidRPr="00000000">
        <w:rPr>
          <w:rtl w:val="0"/>
        </w:rPr>
        <w:t xml:space="preserve">: El cliente debe poder realizar nuevas solicitudes de alquiler para diferentes tipos de equipos.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b w:val="1"/>
          <w:rtl w:val="0"/>
        </w:rPr>
        <w:t xml:space="preserve">RF3.2</w:t>
      </w:r>
      <w:r w:rsidDel="00000000" w:rsidR="00000000" w:rsidRPr="00000000">
        <w:rPr>
          <w:rtl w:val="0"/>
        </w:rPr>
        <w:t xml:space="preserve">: Visualizar los equipos disponibles por categorías, mostrando una foto y resumen de las características.</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b w:val="1"/>
          <w:rtl w:val="0"/>
        </w:rPr>
        <w:t xml:space="preserve">RF3.3</w:t>
      </w:r>
      <w:r w:rsidDel="00000000" w:rsidR="00000000" w:rsidRPr="00000000">
        <w:rPr>
          <w:rtl w:val="0"/>
        </w:rPr>
        <w:t xml:space="preserve">: Ofrecer un botón de “ver más” que permita al cliente ver detalles completos del equipo, incluyendo ID, nombre, tipo, marca, modelo, descripción, precio, cantidad en stock, periodo de garantía, fecha de lanzamiento y especificaciones.</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Gestión de Inventario de Equipos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b w:val="1"/>
          <w:rtl w:val="0"/>
        </w:rPr>
        <w:t xml:space="preserve">RF4.1</w:t>
      </w:r>
      <w:r w:rsidDel="00000000" w:rsidR="00000000" w:rsidRPr="00000000">
        <w:rPr>
          <w:rtl w:val="0"/>
        </w:rPr>
        <w:t xml:space="preserve">: Registrar y actualizar los datos de los equipos, especificando los atributos detallados según el tipo de equipo:</w:t>
      </w:r>
    </w:p>
    <w:p w:rsidR="00000000" w:rsidDel="00000000" w:rsidP="00000000" w:rsidRDefault="00000000" w:rsidRPr="00000000" w14:paraId="0000006D">
      <w:pPr>
        <w:numPr>
          <w:ilvl w:val="2"/>
          <w:numId w:val="2"/>
        </w:numPr>
        <w:spacing w:after="0" w:afterAutospacing="0" w:before="0" w:beforeAutospacing="0" w:lineRule="auto"/>
        <w:ind w:left="2160" w:hanging="360"/>
      </w:pPr>
      <w:r w:rsidDel="00000000" w:rsidR="00000000" w:rsidRPr="00000000">
        <w:rPr>
          <w:b w:val="1"/>
          <w:rtl w:val="0"/>
        </w:rPr>
        <w:t xml:space="preserve">RF4.1.1</w:t>
      </w:r>
      <w:r w:rsidDel="00000000" w:rsidR="00000000" w:rsidRPr="00000000">
        <w:rPr>
          <w:rtl w:val="0"/>
        </w:rPr>
        <w:t xml:space="preserve">: Para laptops y computadores de escritorio: detalles de procesador, RAM, almacenamiento, tarjeta gráfica, sistema operativo.</w:t>
      </w:r>
    </w:p>
    <w:p w:rsidR="00000000" w:rsidDel="00000000" w:rsidP="00000000" w:rsidRDefault="00000000" w:rsidRPr="00000000" w14:paraId="0000006E">
      <w:pPr>
        <w:numPr>
          <w:ilvl w:val="2"/>
          <w:numId w:val="2"/>
        </w:numPr>
        <w:spacing w:after="0" w:afterAutospacing="0" w:before="0" w:beforeAutospacing="0" w:lineRule="auto"/>
        <w:ind w:left="2160" w:hanging="360"/>
      </w:pPr>
      <w:r w:rsidDel="00000000" w:rsidR="00000000" w:rsidRPr="00000000">
        <w:rPr>
          <w:b w:val="1"/>
          <w:rtl w:val="0"/>
        </w:rPr>
        <w:t xml:space="preserve">RF4.1.2</w:t>
      </w:r>
      <w:r w:rsidDel="00000000" w:rsidR="00000000" w:rsidRPr="00000000">
        <w:rPr>
          <w:rtl w:val="0"/>
        </w:rPr>
        <w:t xml:space="preserve">: Para impresoras: tecnología de impresión y conectividad.</w:t>
      </w:r>
    </w:p>
    <w:p w:rsidR="00000000" w:rsidDel="00000000" w:rsidP="00000000" w:rsidRDefault="00000000" w:rsidRPr="00000000" w14:paraId="0000006F">
      <w:pPr>
        <w:numPr>
          <w:ilvl w:val="2"/>
          <w:numId w:val="2"/>
        </w:numPr>
        <w:spacing w:after="0" w:afterAutospacing="0" w:before="0" w:beforeAutospacing="0" w:lineRule="auto"/>
        <w:ind w:left="2160" w:hanging="360"/>
      </w:pPr>
      <w:r w:rsidDel="00000000" w:rsidR="00000000" w:rsidRPr="00000000">
        <w:rPr>
          <w:b w:val="1"/>
          <w:rtl w:val="0"/>
        </w:rPr>
        <w:t xml:space="preserve">RF4.1.3</w:t>
      </w:r>
      <w:r w:rsidDel="00000000" w:rsidR="00000000" w:rsidRPr="00000000">
        <w:rPr>
          <w:rtl w:val="0"/>
        </w:rPr>
        <w:t xml:space="preserve">: Para tablets y celulares: tamaño de pantalla, duración de batería, resolución de cámara y sistema operativo.</w:t>
      </w:r>
    </w:p>
    <w:p w:rsidR="00000000" w:rsidDel="00000000" w:rsidP="00000000" w:rsidRDefault="00000000" w:rsidRPr="00000000" w14:paraId="00000070">
      <w:pPr>
        <w:numPr>
          <w:ilvl w:val="1"/>
          <w:numId w:val="2"/>
        </w:numPr>
        <w:spacing w:after="240" w:before="0" w:beforeAutospacing="0" w:lineRule="auto"/>
        <w:ind w:left="1440" w:hanging="360"/>
      </w:pPr>
      <w:r w:rsidDel="00000000" w:rsidR="00000000" w:rsidRPr="00000000">
        <w:rPr>
          <w:b w:val="1"/>
          <w:rtl w:val="0"/>
        </w:rPr>
        <w:t xml:space="preserve">RF4.2</w:t>
      </w:r>
      <w:r w:rsidDel="00000000" w:rsidR="00000000" w:rsidRPr="00000000">
        <w:rPr>
          <w:rtl w:val="0"/>
        </w:rPr>
        <w:t xml:space="preserve">: Gestionar el stock de equipos, disminuyendo la cantidad disponible al confirmar una solicitud de alquiler.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bookmarkStart w:colFirst="0" w:colLast="0" w:name="_20fw5ztanrob" w:id="1"/>
      <w:bookmarkEnd w:id="1"/>
      <w:r w:rsidDel="00000000" w:rsidR="00000000" w:rsidRPr="00000000">
        <w:rPr>
          <w:b w:val="1"/>
          <w:color w:val="000000"/>
          <w:sz w:val="26"/>
          <w:szCs w:val="26"/>
          <w:rtl w:val="0"/>
        </w:rPr>
        <w:t xml:space="preserve">Requerimientos No Funcionales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Usabilidad</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b w:val="1"/>
          <w:rtl w:val="0"/>
        </w:rPr>
        <w:t xml:space="preserve">RNF1.1</w:t>
      </w:r>
      <w:r w:rsidDel="00000000" w:rsidR="00000000" w:rsidRPr="00000000">
        <w:rPr>
          <w:rtl w:val="0"/>
        </w:rPr>
        <w:t xml:space="preserve">: La interfaz debe ser</w:t>
      </w:r>
      <w:r w:rsidDel="00000000" w:rsidR="00000000" w:rsidRPr="00000000">
        <w:rPr>
          <w:u w:val="single"/>
          <w:rtl w:val="0"/>
        </w:rPr>
        <w:t xml:space="preserve"> intuitiva y fácil de usar,</w:t>
      </w:r>
      <w:r w:rsidDel="00000000" w:rsidR="00000000" w:rsidRPr="00000000">
        <w:rPr>
          <w:rtl w:val="0"/>
        </w:rPr>
        <w:t xml:space="preserve"> permitiendo a los clientes encontrar y visualizar los equipos y contratos sin dificultades.</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b w:val="1"/>
          <w:rtl w:val="0"/>
        </w:rPr>
        <w:t xml:space="preserve">RNF1.2</w:t>
      </w:r>
      <w:r w:rsidDel="00000000" w:rsidR="00000000" w:rsidRPr="00000000">
        <w:rPr>
          <w:rtl w:val="0"/>
        </w:rPr>
        <w:t xml:space="preserve">: Debe ofrecer una experiencia de usuario óptima en dispositivos móviles y de escritorio (diseño responsivo).</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Rendimiento</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b w:val="1"/>
          <w:rtl w:val="0"/>
        </w:rPr>
        <w:t xml:space="preserve">RNF2.1</w:t>
      </w:r>
      <w:r w:rsidDel="00000000" w:rsidR="00000000" w:rsidRPr="00000000">
        <w:rPr>
          <w:rtl w:val="0"/>
        </w:rPr>
        <w:t xml:space="preserve">: La aplicación debe responder en menos de 3 segundos para consultas de equipos y solicitudes.</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b w:val="1"/>
          <w:rtl w:val="0"/>
        </w:rPr>
        <w:t xml:space="preserve">RNF2.2</w:t>
      </w:r>
      <w:r w:rsidDel="00000000" w:rsidR="00000000" w:rsidRPr="00000000">
        <w:rPr>
          <w:rtl w:val="0"/>
        </w:rPr>
        <w:t xml:space="preserve">: Debe poder soportar múltiples accesos concurrentes sin afectar el rendimiento, especialmente en periodos de alta demanda.</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Escalabilidad</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b w:val="1"/>
          <w:rtl w:val="0"/>
        </w:rPr>
        <w:t xml:space="preserve">RNF3.1</w:t>
      </w:r>
      <w:r w:rsidDel="00000000" w:rsidR="00000000" w:rsidRPr="00000000">
        <w:rPr>
          <w:rtl w:val="0"/>
        </w:rPr>
        <w:t xml:space="preserve">: La arquitectura debe ser escalable, permitiendo añadir fácilmente nuevos tipos de dispositivos y características.</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b w:val="1"/>
          <w:rtl w:val="0"/>
        </w:rPr>
        <w:t xml:space="preserve">RNF3.2</w:t>
      </w:r>
      <w:r w:rsidDel="00000000" w:rsidR="00000000" w:rsidRPr="00000000">
        <w:rPr>
          <w:rtl w:val="0"/>
        </w:rPr>
        <w:t xml:space="preserve">: La base de datos debe soportar crecimiento en los datos de equipos y contratos sin impactar negativamente el rendimiento.</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Seguridad</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b w:val="1"/>
          <w:rtl w:val="0"/>
        </w:rPr>
        <w:t xml:space="preserve">RNF4.1</w:t>
      </w:r>
      <w:r w:rsidDel="00000000" w:rsidR="00000000" w:rsidRPr="00000000">
        <w:rPr>
          <w:rtl w:val="0"/>
        </w:rPr>
        <w:t xml:space="preserve">: Implementar autenticación segura y cifrado de datos sensibles de clientes y contratos.</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b w:val="1"/>
          <w:rtl w:val="0"/>
        </w:rPr>
        <w:t xml:space="preserve">RNF4.2</w:t>
      </w:r>
      <w:r w:rsidDel="00000000" w:rsidR="00000000" w:rsidRPr="00000000">
        <w:rPr>
          <w:rtl w:val="0"/>
        </w:rPr>
        <w:t xml:space="preserve">: Control de acceso para asegurar que solo los usuarios autenticados puedan ver o modificar su información.</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b w:val="1"/>
          <w:rtl w:val="0"/>
        </w:rPr>
        <w:t xml:space="preserve">RNF4.3</w:t>
      </w:r>
      <w:r w:rsidDel="00000000" w:rsidR="00000000" w:rsidRPr="00000000">
        <w:rPr>
          <w:rtl w:val="0"/>
        </w:rPr>
        <w:t xml:space="preserve">: Proteger la base de datos de accesos no autorizados y vulnerabilidades de inyección SQL.</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Mantenibilidad</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b w:val="1"/>
          <w:rtl w:val="0"/>
        </w:rPr>
        <w:t xml:space="preserve">RNF5.1</w:t>
      </w:r>
      <w:r w:rsidDel="00000000" w:rsidR="00000000" w:rsidRPr="00000000">
        <w:rPr>
          <w:rtl w:val="0"/>
        </w:rPr>
        <w:t xml:space="preserve">: El código debe ser modular y bien documentado para facilitar futuras mejoras o correcciones.</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b w:val="1"/>
          <w:rtl w:val="0"/>
        </w:rPr>
        <w:t xml:space="preserve">RNF5.2</w:t>
      </w:r>
      <w:r w:rsidDel="00000000" w:rsidR="00000000" w:rsidRPr="00000000">
        <w:rPr>
          <w:rtl w:val="0"/>
        </w:rPr>
        <w:t xml:space="preserve">: La aplicación debe facilitar la integración con otros sistemas que puedan incluirse en el futuro, como otros CRM o sistemas de facturación.</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Compatibilidad</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b w:val="1"/>
          <w:rtl w:val="0"/>
        </w:rPr>
        <w:t xml:space="preserve">RNF6.1</w:t>
      </w:r>
      <w:r w:rsidDel="00000000" w:rsidR="00000000" w:rsidRPr="00000000">
        <w:rPr>
          <w:rtl w:val="0"/>
        </w:rPr>
        <w:t xml:space="preserve">: La aplicación debe ser compatible con los navegadores web principales (Chrome, Firefox, Edge, Safari).</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b w:val="1"/>
          <w:rtl w:val="0"/>
        </w:rPr>
        <w:t xml:space="preserve">RNF6.2</w:t>
      </w:r>
      <w:r w:rsidDel="00000000" w:rsidR="00000000" w:rsidRPr="00000000">
        <w:rPr>
          <w:rtl w:val="0"/>
        </w:rPr>
        <w:t xml:space="preserve">: Debe integrarse sin problemas con la base de datos PostgreSQL existente y con MongoDB (para manejar datos de equipos).</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Disponibilidad</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b w:val="1"/>
          <w:rtl w:val="0"/>
        </w:rPr>
        <w:t xml:space="preserve">RNF7.1</w:t>
      </w:r>
      <w:r w:rsidDel="00000000" w:rsidR="00000000" w:rsidRPr="00000000">
        <w:rPr>
          <w:rtl w:val="0"/>
        </w:rPr>
        <w:t xml:space="preserve">: El sistema debe tener una disponibilidad del 99.9%, minimizando los tiempos de inactividad.</w:t>
      </w:r>
    </w:p>
    <w:p w:rsidR="00000000" w:rsidDel="00000000" w:rsidP="00000000" w:rsidRDefault="00000000" w:rsidRPr="00000000" w14:paraId="00000088">
      <w:pPr>
        <w:numPr>
          <w:ilvl w:val="1"/>
          <w:numId w:val="6"/>
        </w:numPr>
        <w:spacing w:after="240" w:before="0" w:beforeAutospacing="0" w:lineRule="auto"/>
        <w:ind w:left="1440" w:hanging="360"/>
      </w:pPr>
      <w:r w:rsidDel="00000000" w:rsidR="00000000" w:rsidRPr="00000000">
        <w:rPr>
          <w:b w:val="1"/>
          <w:rtl w:val="0"/>
        </w:rPr>
        <w:t xml:space="preserve">RNF7.2</w:t>
      </w:r>
      <w:r w:rsidDel="00000000" w:rsidR="00000000" w:rsidRPr="00000000">
        <w:rPr>
          <w:rtl w:val="0"/>
        </w:rPr>
        <w:t xml:space="preserve">: Debe contar con un sistema de respaldo de datos regular para garantizar la continuidad del servicio.</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jc w:val="center"/>
        <w:rPr>
          <w:b w:val="1"/>
          <w:color w:val="000000"/>
          <w:sz w:val="26"/>
          <w:szCs w:val="26"/>
        </w:rPr>
      </w:pPr>
      <w:r w:rsidDel="00000000" w:rsidR="00000000" w:rsidRPr="00000000">
        <w:rPr>
          <w:b w:val="1"/>
          <w:rtl w:val="0"/>
        </w:rPr>
        <w:t xml:space="preserve">IDENTIFICACIÓN DE ENTIDADES</w:t>
      </w: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ls1hj8gcqx99" w:id="2"/>
      <w:bookmarkEnd w:id="2"/>
      <w:r w:rsidDel="00000000" w:rsidR="00000000" w:rsidRPr="00000000">
        <w:rPr>
          <w:b w:val="1"/>
          <w:color w:val="000000"/>
          <w:sz w:val="22"/>
          <w:szCs w:val="22"/>
          <w:rtl w:val="0"/>
        </w:rPr>
        <w:t xml:space="preserve">1. Company (Empresa)</w:t>
      </w:r>
    </w:p>
    <w:p w:rsidR="00000000" w:rsidDel="00000000" w:rsidP="00000000" w:rsidRDefault="00000000" w:rsidRPr="00000000" w14:paraId="0000008C">
      <w:pPr>
        <w:spacing w:after="240" w:before="240" w:lineRule="auto"/>
        <w:rPr>
          <w:b w:val="1"/>
        </w:rPr>
      </w:pPr>
      <w:r w:rsidDel="00000000" w:rsidR="00000000" w:rsidRPr="00000000">
        <w:rPr>
          <w:rtl w:val="0"/>
        </w:rPr>
        <w:t xml:space="preserve">Representa las empresas registradas en el sistema.</w:t>
        <w:br w:type="textWrapping"/>
        <w:t xml:space="preserve"> </w:t>
      </w:r>
      <w:r w:rsidDel="00000000" w:rsidR="00000000" w:rsidRPr="00000000">
        <w:rPr>
          <w:b w:val="1"/>
          <w:rtl w:val="0"/>
        </w:rPr>
        <w:t xml:space="preserve">Atributos:</w:t>
      </w:r>
    </w:p>
    <w:p w:rsidR="00000000" w:rsidDel="00000000" w:rsidP="00000000" w:rsidRDefault="00000000" w:rsidRPr="00000000" w14:paraId="0000008D">
      <w:pPr>
        <w:numPr>
          <w:ilvl w:val="0"/>
          <w:numId w:val="4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nit</w:t>
      </w:r>
      <w:r w:rsidDel="00000000" w:rsidR="00000000" w:rsidRPr="00000000">
        <w:rPr>
          <w:rtl w:val="0"/>
        </w:rPr>
        <w:t xml:space="preserve">: Identificador único de la empresa (PK).</w:t>
      </w:r>
    </w:p>
    <w:p w:rsidR="00000000" w:rsidDel="00000000" w:rsidP="00000000" w:rsidRDefault="00000000" w:rsidRPr="00000000" w14:paraId="0000008E">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Nombre de la empresa.</w:t>
      </w:r>
    </w:p>
    <w:p w:rsidR="00000000" w:rsidDel="00000000" w:rsidP="00000000" w:rsidRDefault="00000000" w:rsidRPr="00000000" w14:paraId="0000008F">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industry</w:t>
      </w:r>
      <w:r w:rsidDel="00000000" w:rsidR="00000000" w:rsidRPr="00000000">
        <w:rPr>
          <w:rtl w:val="0"/>
        </w:rPr>
        <w:t xml:space="preserve">: Sector al que pertenece la empresa.</w:t>
      </w:r>
    </w:p>
    <w:p w:rsidR="00000000" w:rsidDel="00000000" w:rsidP="00000000" w:rsidRDefault="00000000" w:rsidRPr="00000000" w14:paraId="00000090">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Dirección física.</w:t>
      </w:r>
    </w:p>
    <w:p w:rsidR="00000000" w:rsidDel="00000000" w:rsidP="00000000" w:rsidRDefault="00000000" w:rsidRPr="00000000" w14:paraId="00000091">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Número de teléfono.</w:t>
      </w:r>
    </w:p>
    <w:p w:rsidR="00000000" w:rsidDel="00000000" w:rsidP="00000000" w:rsidRDefault="00000000" w:rsidRPr="00000000" w14:paraId="00000092">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Correo electrónico de contacto.</w:t>
      </w:r>
    </w:p>
    <w:p w:rsidR="00000000" w:rsidDel="00000000" w:rsidP="00000000" w:rsidRDefault="00000000" w:rsidRPr="00000000" w14:paraId="00000093">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País donde opera la empresa.</w:t>
      </w:r>
    </w:p>
    <w:p w:rsidR="00000000" w:rsidDel="00000000" w:rsidP="00000000" w:rsidRDefault="00000000" w:rsidRPr="00000000" w14:paraId="00000094">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Estado o región.</w:t>
      </w:r>
    </w:p>
    <w:p w:rsidR="00000000" w:rsidDel="00000000" w:rsidP="00000000" w:rsidRDefault="00000000" w:rsidRPr="00000000" w14:paraId="00000095">
      <w:pPr>
        <w:numPr>
          <w:ilvl w:val="0"/>
          <w:numId w:val="4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creation_date</w:t>
      </w:r>
      <w:r w:rsidDel="00000000" w:rsidR="00000000" w:rsidRPr="00000000">
        <w:rPr>
          <w:rtl w:val="0"/>
        </w:rPr>
        <w:t xml:space="preserve">: Fecha de creación del registro.</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nbn8x49pp75r" w:id="3"/>
      <w:bookmarkEnd w:id="3"/>
      <w:r w:rsidDel="00000000" w:rsidR="00000000" w:rsidRPr="00000000">
        <w:rPr>
          <w:b w:val="1"/>
          <w:color w:val="000000"/>
          <w:sz w:val="22"/>
          <w:szCs w:val="22"/>
          <w:rtl w:val="0"/>
        </w:rPr>
        <w:t xml:space="preserve">2. Contact (Contacto)</w:t>
      </w:r>
    </w:p>
    <w:p w:rsidR="00000000" w:rsidDel="00000000" w:rsidP="00000000" w:rsidRDefault="00000000" w:rsidRPr="00000000" w14:paraId="00000098">
      <w:pPr>
        <w:spacing w:after="240" w:before="240" w:lineRule="auto"/>
        <w:rPr>
          <w:b w:val="1"/>
        </w:rPr>
      </w:pPr>
      <w:r w:rsidDel="00000000" w:rsidR="00000000" w:rsidRPr="00000000">
        <w:rPr>
          <w:rtl w:val="0"/>
        </w:rPr>
        <w:t xml:space="preserve">Registra a las personas de contacto asociadas a una empresa.</w:t>
        <w:br w:type="textWrapping"/>
        <w:t xml:space="preserve"> </w:t>
      </w:r>
      <w:r w:rsidDel="00000000" w:rsidR="00000000" w:rsidRPr="00000000">
        <w:rPr>
          <w:b w:val="1"/>
          <w:rtl w:val="0"/>
        </w:rPr>
        <w:t xml:space="preserve">Atributos:</w:t>
      </w:r>
    </w:p>
    <w:p w:rsidR="00000000" w:rsidDel="00000000" w:rsidP="00000000" w:rsidRDefault="00000000" w:rsidRPr="00000000" w14:paraId="00000099">
      <w:pPr>
        <w:numPr>
          <w:ilvl w:val="0"/>
          <w:numId w:val="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contact_id</w:t>
      </w:r>
      <w:r w:rsidDel="00000000" w:rsidR="00000000" w:rsidRPr="00000000">
        <w:rPr>
          <w:rtl w:val="0"/>
        </w:rPr>
        <w:t xml:space="preserve">: Identificador único del contacto (PK).</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w:t>
      </w:r>
      <w:r w:rsidDel="00000000" w:rsidR="00000000" w:rsidRPr="00000000">
        <w:rPr>
          <w:rtl w:val="0"/>
        </w:rPr>
        <w:t xml:space="preserve">: Relación con la empresa asociada (FK).</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Nombre del contacto.</w:t>
      </w:r>
    </w:p>
    <w:p w:rsidR="00000000" w:rsidDel="00000000" w:rsidP="00000000" w:rsidRDefault="00000000" w:rsidRPr="00000000" w14:paraId="0000009C">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Apellido del contacto.</w:t>
      </w:r>
    </w:p>
    <w:p w:rsidR="00000000" w:rsidDel="00000000" w:rsidP="00000000" w:rsidRDefault="00000000" w:rsidRPr="00000000" w14:paraId="0000009D">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Cargo del contacto en la empresa.</w:t>
      </w:r>
    </w:p>
    <w:p w:rsidR="00000000" w:rsidDel="00000000" w:rsidP="00000000" w:rsidRDefault="00000000" w:rsidRPr="00000000" w14:paraId="0000009E">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Teléfono del contacto.</w:t>
      </w:r>
    </w:p>
    <w:p w:rsidR="00000000" w:rsidDel="00000000" w:rsidP="00000000" w:rsidRDefault="00000000" w:rsidRPr="00000000" w14:paraId="0000009F">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Correo electrónico del contacto.</w:t>
      </w:r>
    </w:p>
    <w:p w:rsidR="00000000" w:rsidDel="00000000" w:rsidP="00000000" w:rsidRDefault="00000000" w:rsidRPr="00000000" w14:paraId="000000A0">
      <w:pPr>
        <w:numPr>
          <w:ilvl w:val="0"/>
          <w:numId w:val="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last_interaction_date</w:t>
      </w:r>
      <w:r w:rsidDel="00000000" w:rsidR="00000000" w:rsidRPr="00000000">
        <w:rPr>
          <w:rtl w:val="0"/>
        </w:rPr>
        <w:t xml:space="preserve">: Fecha de la última interacción con el contacto.</w:t>
      </w:r>
    </w:p>
    <w:p w:rsidR="00000000" w:rsidDel="00000000" w:rsidP="00000000" w:rsidRDefault="00000000" w:rsidRPr="00000000" w14:paraId="000000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pc5k5kpfnwpx" w:id="4"/>
      <w:bookmarkEnd w:id="4"/>
      <w:r w:rsidDel="00000000" w:rsidR="00000000" w:rsidRPr="00000000">
        <w:rPr>
          <w:b w:val="1"/>
          <w:color w:val="000000"/>
          <w:sz w:val="22"/>
          <w:szCs w:val="22"/>
          <w:rtl w:val="0"/>
        </w:rPr>
        <w:t xml:space="preserve">3. Department (Departamento)</w:t>
      </w:r>
    </w:p>
    <w:p w:rsidR="00000000" w:rsidDel="00000000" w:rsidP="00000000" w:rsidRDefault="00000000" w:rsidRPr="00000000" w14:paraId="000000A3">
      <w:pPr>
        <w:spacing w:after="240" w:before="240" w:lineRule="auto"/>
        <w:rPr>
          <w:b w:val="1"/>
        </w:rPr>
      </w:pPr>
      <w:r w:rsidDel="00000000" w:rsidR="00000000" w:rsidRPr="00000000">
        <w:rPr>
          <w:rtl w:val="0"/>
        </w:rPr>
        <w:t xml:space="preserve">Estructura organizacional de una empresa.</w:t>
        <w:br w:type="textWrapping"/>
        <w:t xml:space="preserve"> </w:t>
      </w:r>
      <w:r w:rsidDel="00000000" w:rsidR="00000000" w:rsidRPr="00000000">
        <w:rPr>
          <w:b w:val="1"/>
          <w:rtl w:val="0"/>
        </w:rPr>
        <w:t xml:space="preserve">Atributos:</w:t>
      </w:r>
    </w:p>
    <w:p w:rsidR="00000000" w:rsidDel="00000000" w:rsidP="00000000" w:rsidRDefault="00000000" w:rsidRPr="00000000" w14:paraId="000000A4">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 Identificador único del departamento (PK).</w:t>
      </w:r>
    </w:p>
    <w:p w:rsidR="00000000" w:rsidDel="00000000" w:rsidP="00000000" w:rsidRDefault="00000000" w:rsidRPr="00000000" w14:paraId="000000A5">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department_name</w:t>
      </w:r>
      <w:r w:rsidDel="00000000" w:rsidR="00000000" w:rsidRPr="00000000">
        <w:rPr>
          <w:rtl w:val="0"/>
        </w:rPr>
        <w:t xml:space="preserve">: Nombre del departamento.</w:t>
      </w:r>
    </w:p>
    <w:p w:rsidR="00000000" w:rsidDel="00000000" w:rsidP="00000000" w:rsidRDefault="00000000" w:rsidRPr="00000000" w14:paraId="000000A6">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del departamento.</w:t>
      </w:r>
    </w:p>
    <w:p w:rsidR="00000000" w:rsidDel="00000000" w:rsidP="00000000" w:rsidRDefault="00000000" w:rsidRPr="00000000" w14:paraId="000000A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na9p661zaajx" w:id="5"/>
      <w:bookmarkEnd w:id="5"/>
      <w:r w:rsidDel="00000000" w:rsidR="00000000" w:rsidRPr="00000000">
        <w:rPr>
          <w:b w:val="1"/>
          <w:color w:val="000000"/>
          <w:sz w:val="22"/>
          <w:szCs w:val="22"/>
          <w:rtl w:val="0"/>
        </w:rPr>
        <w:t xml:space="preserve">4. ContactDepartment (Asignación de Contacto a Departamento)</w:t>
      </w:r>
    </w:p>
    <w:p w:rsidR="00000000" w:rsidDel="00000000" w:rsidP="00000000" w:rsidRDefault="00000000" w:rsidRPr="00000000" w14:paraId="000000A9">
      <w:pPr>
        <w:spacing w:after="240" w:before="240" w:lineRule="auto"/>
        <w:rPr>
          <w:b w:val="1"/>
        </w:rPr>
      </w:pPr>
      <w:r w:rsidDel="00000000" w:rsidR="00000000" w:rsidRPr="00000000">
        <w:rPr>
          <w:rtl w:val="0"/>
        </w:rPr>
        <w:t xml:space="preserve">Relaciona contactos con departamentos.</w:t>
        <w:br w:type="textWrapping"/>
        <w:t xml:space="preserve"> </w:t>
      </w:r>
      <w:r w:rsidDel="00000000" w:rsidR="00000000" w:rsidRPr="00000000">
        <w:rPr>
          <w:b w:val="1"/>
          <w:rtl w:val="0"/>
        </w:rPr>
        <w:t xml:space="preserve">Atributos:</w:t>
      </w:r>
    </w:p>
    <w:p w:rsidR="00000000" w:rsidDel="00000000" w:rsidP="00000000" w:rsidRDefault="00000000" w:rsidRPr="00000000" w14:paraId="000000AA">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contact</w:t>
      </w:r>
      <w:r w:rsidDel="00000000" w:rsidR="00000000" w:rsidRPr="00000000">
        <w:rPr>
          <w:rtl w:val="0"/>
        </w:rPr>
        <w:t xml:space="preserve">: Relación con un contacto (FK).</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Relación con un departamento (FK).</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assignment_date</w:t>
      </w:r>
      <w:r w:rsidDel="00000000" w:rsidR="00000000" w:rsidRPr="00000000">
        <w:rPr>
          <w:rtl w:val="0"/>
        </w:rPr>
        <w:t xml:space="preserve">: Fecha de asignación del contacto al departamento.</w:t>
        <w:br w:type="textWrapping"/>
        <w:t xml:space="preserve"> </w:t>
      </w:r>
      <w:r w:rsidDel="00000000" w:rsidR="00000000" w:rsidRPr="00000000">
        <w:rPr>
          <w:b w:val="1"/>
          <w:rtl w:val="0"/>
        </w:rPr>
        <w:t xml:space="preserve">Restricciones:</w:t>
      </w:r>
    </w:p>
    <w:p w:rsidR="00000000" w:rsidDel="00000000" w:rsidP="00000000" w:rsidRDefault="00000000" w:rsidRPr="00000000" w14:paraId="000000AD">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unique_together</w:t>
      </w:r>
      <w:r w:rsidDel="00000000" w:rsidR="00000000" w:rsidRPr="00000000">
        <w:rPr>
          <w:rtl w:val="0"/>
        </w:rPr>
        <w:t xml:space="preserve">: Garantiza que un contacto no pueda estar asignado al mismo departamento más de una vez.</w:t>
      </w:r>
    </w:p>
    <w:p w:rsidR="00000000" w:rsidDel="00000000" w:rsidP="00000000" w:rsidRDefault="00000000" w:rsidRPr="00000000" w14:paraId="000000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gfzrges0s0xq" w:id="6"/>
      <w:bookmarkEnd w:id="6"/>
      <w:r w:rsidDel="00000000" w:rsidR="00000000" w:rsidRPr="00000000">
        <w:rPr>
          <w:b w:val="1"/>
          <w:color w:val="000000"/>
          <w:sz w:val="22"/>
          <w:szCs w:val="22"/>
          <w:rtl w:val="0"/>
        </w:rPr>
        <w:t xml:space="preserve">5. Interaction (Interacción)</w:t>
      </w:r>
    </w:p>
    <w:p w:rsidR="00000000" w:rsidDel="00000000" w:rsidP="00000000" w:rsidRDefault="00000000" w:rsidRPr="00000000" w14:paraId="000000B0">
      <w:pPr>
        <w:spacing w:after="240" w:before="240" w:lineRule="auto"/>
        <w:rPr>
          <w:b w:val="1"/>
        </w:rPr>
      </w:pPr>
      <w:r w:rsidDel="00000000" w:rsidR="00000000" w:rsidRPr="00000000">
        <w:rPr>
          <w:rtl w:val="0"/>
        </w:rPr>
        <w:t xml:space="preserve">Registro de interacciones con contactos.</w:t>
        <w:br w:type="textWrapping"/>
        <w:t xml:space="preserve"> </w:t>
      </w:r>
      <w:r w:rsidDel="00000000" w:rsidR="00000000" w:rsidRPr="00000000">
        <w:rPr>
          <w:b w:val="1"/>
          <w:rtl w:val="0"/>
        </w:rPr>
        <w:t xml:space="preserve">Atributos:</w:t>
      </w:r>
    </w:p>
    <w:p w:rsidR="00000000" w:rsidDel="00000000" w:rsidP="00000000" w:rsidRDefault="00000000" w:rsidRPr="00000000" w14:paraId="000000B1">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interaction_id</w:t>
      </w:r>
      <w:r w:rsidDel="00000000" w:rsidR="00000000" w:rsidRPr="00000000">
        <w:rPr>
          <w:rtl w:val="0"/>
        </w:rPr>
        <w:t xml:space="preserve">: Identificador único de la interacción (PK).</w:t>
      </w:r>
    </w:p>
    <w:p w:rsidR="00000000" w:rsidDel="00000000" w:rsidP="00000000" w:rsidRDefault="00000000" w:rsidRPr="00000000" w14:paraId="000000B2">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contact</w:t>
      </w:r>
      <w:r w:rsidDel="00000000" w:rsidR="00000000" w:rsidRPr="00000000">
        <w:rPr>
          <w:rtl w:val="0"/>
        </w:rPr>
        <w:t xml:space="preserve">: Relación con el contacto asociado (FK).</w:t>
      </w:r>
    </w:p>
    <w:p w:rsidR="00000000" w:rsidDel="00000000" w:rsidP="00000000" w:rsidRDefault="00000000" w:rsidRPr="00000000" w14:paraId="000000B3">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interaction_date</w:t>
      </w:r>
      <w:r w:rsidDel="00000000" w:rsidR="00000000" w:rsidRPr="00000000">
        <w:rPr>
          <w:rtl w:val="0"/>
        </w:rPr>
        <w:t xml:space="preserve">: Fecha de la interacción.</w:t>
      </w:r>
    </w:p>
    <w:p w:rsidR="00000000" w:rsidDel="00000000" w:rsidP="00000000" w:rsidRDefault="00000000" w:rsidRPr="00000000" w14:paraId="000000B4">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interaction_type</w:t>
      </w:r>
      <w:r w:rsidDel="00000000" w:rsidR="00000000" w:rsidRPr="00000000">
        <w:rPr>
          <w:rtl w:val="0"/>
        </w:rPr>
        <w:t xml:space="preserve">: Tipo de interacción (llamada, reunión, etc.).</w:t>
      </w:r>
    </w:p>
    <w:p w:rsidR="00000000" w:rsidDel="00000000" w:rsidP="00000000" w:rsidRDefault="00000000" w:rsidRPr="00000000" w14:paraId="000000B5">
      <w:pPr>
        <w:numPr>
          <w:ilvl w:val="0"/>
          <w:numId w:val="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Notas relacionadas con la interacción.</w:t>
      </w:r>
    </w:p>
    <w:p w:rsidR="00000000" w:rsidDel="00000000" w:rsidP="00000000" w:rsidRDefault="00000000" w:rsidRPr="00000000" w14:paraId="000000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4kjigu2e4lhp" w:id="7"/>
      <w:bookmarkEnd w:id="7"/>
      <w:r w:rsidDel="00000000" w:rsidR="00000000" w:rsidRPr="00000000">
        <w:rPr>
          <w:b w:val="1"/>
          <w:color w:val="000000"/>
          <w:sz w:val="22"/>
          <w:szCs w:val="22"/>
          <w:rtl w:val="0"/>
        </w:rPr>
        <w:t xml:space="preserve">6. Opportunity (Oportunidad de Negocio)</w:t>
      </w:r>
    </w:p>
    <w:p w:rsidR="00000000" w:rsidDel="00000000" w:rsidP="00000000" w:rsidRDefault="00000000" w:rsidRPr="00000000" w14:paraId="000000B8">
      <w:pPr>
        <w:spacing w:after="240" w:before="240" w:lineRule="auto"/>
        <w:rPr>
          <w:b w:val="1"/>
        </w:rPr>
      </w:pPr>
      <w:r w:rsidDel="00000000" w:rsidR="00000000" w:rsidRPr="00000000">
        <w:rPr>
          <w:rtl w:val="0"/>
        </w:rPr>
        <w:t xml:space="preserve">Representa oportunidades de negocio con empresas.</w:t>
        <w:br w:type="textWrapping"/>
        <w:t xml:space="preserve"> </w:t>
      </w:r>
      <w:r w:rsidDel="00000000" w:rsidR="00000000" w:rsidRPr="00000000">
        <w:rPr>
          <w:b w:val="1"/>
          <w:rtl w:val="0"/>
        </w:rPr>
        <w:t xml:space="preserve">Atributos:</w:t>
      </w:r>
    </w:p>
    <w:p w:rsidR="00000000" w:rsidDel="00000000" w:rsidP="00000000" w:rsidRDefault="00000000" w:rsidRPr="00000000" w14:paraId="000000B9">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opportunity_id</w:t>
      </w:r>
      <w:r w:rsidDel="00000000" w:rsidR="00000000" w:rsidRPr="00000000">
        <w:rPr>
          <w:rtl w:val="0"/>
        </w:rPr>
        <w:t xml:space="preserve">: Identificador único de la oportunidad (PK).</w:t>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w:t>
      </w:r>
      <w:r w:rsidDel="00000000" w:rsidR="00000000" w:rsidRPr="00000000">
        <w:rPr>
          <w:rtl w:val="0"/>
        </w:rPr>
        <w:t xml:space="preserve">: Empresa asociada a la oportunidad (FK).</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contact</w:t>
      </w:r>
      <w:r w:rsidDel="00000000" w:rsidR="00000000" w:rsidRPr="00000000">
        <w:rPr>
          <w:rtl w:val="0"/>
        </w:rPr>
        <w:t xml:space="preserve">: Contacto relacionado (FK, opcional).</w:t>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opportunity_name</w:t>
      </w:r>
      <w:r w:rsidDel="00000000" w:rsidR="00000000" w:rsidRPr="00000000">
        <w:rPr>
          <w:rtl w:val="0"/>
        </w:rPr>
        <w:t xml:space="preserve">: Nombre de la oportunidad.</w:t>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 la oportunidad.</w:t>
      </w:r>
    </w:p>
    <w:p w:rsidR="00000000" w:rsidDel="00000000" w:rsidP="00000000" w:rsidRDefault="00000000" w:rsidRPr="00000000" w14:paraId="000000B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estimated_value</w:t>
      </w:r>
      <w:r w:rsidDel="00000000" w:rsidR="00000000" w:rsidRPr="00000000">
        <w:rPr>
          <w:rtl w:val="0"/>
        </w:rPr>
        <w:t xml:space="preserve">: Valor estimado de la oportunidad.</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creation_date</w:t>
      </w:r>
      <w:r w:rsidDel="00000000" w:rsidR="00000000" w:rsidRPr="00000000">
        <w:rPr>
          <w:rtl w:val="0"/>
        </w:rPr>
        <w:t xml:space="preserve">: Fecha de creación de la oportunidad.</w:t>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estimated_close_date</w:t>
      </w:r>
      <w:r w:rsidDel="00000000" w:rsidR="00000000" w:rsidRPr="00000000">
        <w:rPr>
          <w:rtl w:val="0"/>
        </w:rPr>
        <w:t xml:space="preserve">: Fecha estimada de cierre.</w:t>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Estado de la oportunidad (por defecto: "open").</w:t>
      </w:r>
    </w:p>
    <w:p w:rsidR="00000000" w:rsidDel="00000000" w:rsidP="00000000" w:rsidRDefault="00000000" w:rsidRPr="00000000" w14:paraId="000000C2">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success_probability</w:t>
      </w:r>
      <w:r w:rsidDel="00000000" w:rsidR="00000000" w:rsidRPr="00000000">
        <w:rPr>
          <w:rtl w:val="0"/>
        </w:rPr>
        <w:t xml:space="preserve">: Probabilidad de éxito en porcentaje.</w:t>
      </w:r>
    </w:p>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hrmb2327cdjk" w:id="8"/>
      <w:bookmarkEnd w:id="8"/>
      <w:r w:rsidDel="00000000" w:rsidR="00000000" w:rsidRPr="00000000">
        <w:rPr>
          <w:b w:val="1"/>
          <w:color w:val="000000"/>
          <w:sz w:val="22"/>
          <w:szCs w:val="22"/>
          <w:rtl w:val="0"/>
        </w:rPr>
        <w:t xml:space="preserve">7. OpportunityStage (Etapa de Oportunidad)</w:t>
      </w:r>
    </w:p>
    <w:p w:rsidR="00000000" w:rsidDel="00000000" w:rsidP="00000000" w:rsidRDefault="00000000" w:rsidRPr="00000000" w14:paraId="000000C5">
      <w:pPr>
        <w:spacing w:after="240" w:before="240" w:lineRule="auto"/>
        <w:rPr>
          <w:b w:val="1"/>
        </w:rPr>
      </w:pPr>
      <w:r w:rsidDel="00000000" w:rsidR="00000000" w:rsidRPr="00000000">
        <w:rPr>
          <w:rtl w:val="0"/>
        </w:rPr>
        <w:t xml:space="preserve">Define las etapas posibles de las oportunidades.</w:t>
        <w:br w:type="textWrapping"/>
        <w:t xml:space="preserve"> </w:t>
      </w:r>
      <w:r w:rsidDel="00000000" w:rsidR="00000000" w:rsidRPr="00000000">
        <w:rPr>
          <w:b w:val="1"/>
          <w:rtl w:val="0"/>
        </w:rPr>
        <w:t xml:space="preserve">Atributos:</w:t>
      </w:r>
    </w:p>
    <w:p w:rsidR="00000000" w:rsidDel="00000000" w:rsidP="00000000" w:rsidRDefault="00000000" w:rsidRPr="00000000" w14:paraId="000000C6">
      <w:pPr>
        <w:numPr>
          <w:ilvl w:val="0"/>
          <w:numId w:val="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stage_id</w:t>
      </w:r>
      <w:r w:rsidDel="00000000" w:rsidR="00000000" w:rsidRPr="00000000">
        <w:rPr>
          <w:rtl w:val="0"/>
        </w:rPr>
        <w:t xml:space="preserve">: Identificador único de la etapa (PK).</w:t>
      </w:r>
    </w:p>
    <w:p w:rsidR="00000000" w:rsidDel="00000000" w:rsidP="00000000" w:rsidRDefault="00000000" w:rsidRPr="00000000" w14:paraId="000000C7">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stage_name</w:t>
      </w:r>
      <w:r w:rsidDel="00000000" w:rsidR="00000000" w:rsidRPr="00000000">
        <w:rPr>
          <w:rtl w:val="0"/>
        </w:rPr>
        <w:t xml:space="preserve">: Nombre de la etapa.</w:t>
      </w:r>
    </w:p>
    <w:p w:rsidR="00000000" w:rsidDel="00000000" w:rsidP="00000000" w:rsidRDefault="00000000" w:rsidRPr="00000000" w14:paraId="000000C8">
      <w:pPr>
        <w:numPr>
          <w:ilvl w:val="0"/>
          <w:numId w:val="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 la etapa.</w:t>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iz6fywwt2iz2" w:id="9"/>
      <w:bookmarkEnd w:id="9"/>
      <w:r w:rsidDel="00000000" w:rsidR="00000000" w:rsidRPr="00000000">
        <w:rPr>
          <w:b w:val="1"/>
          <w:color w:val="000000"/>
          <w:sz w:val="22"/>
          <w:szCs w:val="22"/>
          <w:rtl w:val="0"/>
        </w:rPr>
        <w:t xml:space="preserve">8. OpportunityStageHistory (Historial de Etapas)</w:t>
      </w:r>
    </w:p>
    <w:p w:rsidR="00000000" w:rsidDel="00000000" w:rsidP="00000000" w:rsidRDefault="00000000" w:rsidRPr="00000000" w14:paraId="000000CB">
      <w:pPr>
        <w:spacing w:after="240" w:before="240" w:lineRule="auto"/>
        <w:rPr>
          <w:b w:val="1"/>
        </w:rPr>
      </w:pPr>
      <w:r w:rsidDel="00000000" w:rsidR="00000000" w:rsidRPr="00000000">
        <w:rPr>
          <w:rtl w:val="0"/>
        </w:rPr>
        <w:t xml:space="preserve">Historial de cambios en las etapas de una oportunidad.</w:t>
        <w:br w:type="textWrapping"/>
        <w:t xml:space="preserve"> </w:t>
      </w:r>
      <w:r w:rsidDel="00000000" w:rsidR="00000000" w:rsidRPr="00000000">
        <w:rPr>
          <w:b w:val="1"/>
          <w:rtl w:val="0"/>
        </w:rPr>
        <w:t xml:space="preserve">Atributos:</w:t>
      </w:r>
    </w:p>
    <w:p w:rsidR="00000000" w:rsidDel="00000000" w:rsidP="00000000" w:rsidRDefault="00000000" w:rsidRPr="00000000" w14:paraId="000000CC">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opportunity</w:t>
      </w:r>
      <w:r w:rsidDel="00000000" w:rsidR="00000000" w:rsidRPr="00000000">
        <w:rPr>
          <w:rtl w:val="0"/>
        </w:rPr>
        <w:t xml:space="preserve">: Relación con la oportunidad (FK).</w:t>
      </w:r>
    </w:p>
    <w:p w:rsidR="00000000" w:rsidDel="00000000" w:rsidP="00000000" w:rsidRDefault="00000000" w:rsidRPr="00000000" w14:paraId="000000CD">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stage</w:t>
      </w:r>
      <w:r w:rsidDel="00000000" w:rsidR="00000000" w:rsidRPr="00000000">
        <w:rPr>
          <w:rtl w:val="0"/>
        </w:rPr>
        <w:t xml:space="preserve">: Relación con la etapa correspondiente (FK).</w:t>
      </w:r>
    </w:p>
    <w:p w:rsidR="00000000" w:rsidDel="00000000" w:rsidP="00000000" w:rsidRDefault="00000000" w:rsidRPr="00000000" w14:paraId="000000CE">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change_date</w:t>
      </w:r>
      <w:r w:rsidDel="00000000" w:rsidR="00000000" w:rsidRPr="00000000">
        <w:rPr>
          <w:rtl w:val="0"/>
        </w:rPr>
        <w:t xml:space="preserve">: Fecha del cambio de etapa.</w:t>
      </w:r>
    </w:p>
    <w:p w:rsidR="00000000" w:rsidDel="00000000" w:rsidP="00000000" w:rsidRDefault="00000000" w:rsidRPr="00000000" w14:paraId="000000CF">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Notas adicionales.</w:t>
        <w:br w:type="textWrapping"/>
        <w:t xml:space="preserve"> </w:t>
      </w:r>
      <w:r w:rsidDel="00000000" w:rsidR="00000000" w:rsidRPr="00000000">
        <w:rPr>
          <w:b w:val="1"/>
          <w:rtl w:val="0"/>
        </w:rPr>
        <w:t xml:space="preserve">Restricciones:</w:t>
      </w:r>
    </w:p>
    <w:p w:rsidR="00000000" w:rsidDel="00000000" w:rsidP="00000000" w:rsidRDefault="00000000" w:rsidRPr="00000000" w14:paraId="000000D0">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unique_together</w:t>
      </w:r>
      <w:r w:rsidDel="00000000" w:rsidR="00000000" w:rsidRPr="00000000">
        <w:rPr>
          <w:rtl w:val="0"/>
        </w:rPr>
        <w:t xml:space="preserve">: Evita duplicados para la misma combinación de oportunidad y etapa.</w:t>
      </w:r>
    </w:p>
    <w:p w:rsidR="00000000" w:rsidDel="00000000" w:rsidP="00000000" w:rsidRDefault="00000000" w:rsidRPr="00000000" w14:paraId="000000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p2ih4r4dzdrl" w:id="10"/>
      <w:bookmarkEnd w:id="10"/>
      <w:r w:rsidDel="00000000" w:rsidR="00000000" w:rsidRPr="00000000">
        <w:rPr>
          <w:b w:val="1"/>
          <w:color w:val="000000"/>
          <w:sz w:val="22"/>
          <w:szCs w:val="22"/>
          <w:rtl w:val="0"/>
        </w:rPr>
        <w:t xml:space="preserve">9. ProductService (Producto o Servicio)</w:t>
      </w:r>
    </w:p>
    <w:p w:rsidR="00000000" w:rsidDel="00000000" w:rsidP="00000000" w:rsidRDefault="00000000" w:rsidRPr="00000000" w14:paraId="000000D3">
      <w:pPr>
        <w:spacing w:after="240" w:before="240" w:lineRule="auto"/>
        <w:rPr>
          <w:b w:val="1"/>
        </w:rPr>
      </w:pPr>
      <w:r w:rsidDel="00000000" w:rsidR="00000000" w:rsidRPr="00000000">
        <w:rPr>
          <w:rtl w:val="0"/>
        </w:rPr>
        <w:t xml:space="preserve">Lista de productos o servicios disponibles para oportunidades.</w:t>
        <w:br w:type="textWrapping"/>
        <w:t xml:space="preserve"> </w:t>
      </w:r>
      <w:r w:rsidDel="00000000" w:rsidR="00000000" w:rsidRPr="00000000">
        <w:rPr>
          <w:b w:val="1"/>
          <w:rtl w:val="0"/>
        </w:rPr>
        <w:t xml:space="preserve">Atributos:</w:t>
      </w:r>
    </w:p>
    <w:p w:rsidR="00000000" w:rsidDel="00000000" w:rsidP="00000000" w:rsidRDefault="00000000" w:rsidRPr="00000000" w14:paraId="000000D4">
      <w:pPr>
        <w:numPr>
          <w:ilvl w:val="0"/>
          <w:numId w:val="3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product_service_id</w:t>
      </w:r>
      <w:r w:rsidDel="00000000" w:rsidR="00000000" w:rsidRPr="00000000">
        <w:rPr>
          <w:rtl w:val="0"/>
        </w:rPr>
        <w:t xml:space="preserve">: Identificador único del producto o servicio (PK).</w:t>
      </w:r>
    </w:p>
    <w:p w:rsidR="00000000" w:rsidDel="00000000" w:rsidP="00000000" w:rsidRDefault="00000000" w:rsidRPr="00000000" w14:paraId="000000D5">
      <w:pPr>
        <w:numPr>
          <w:ilvl w:val="0"/>
          <w:numId w:val="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product_service_name</w:t>
      </w:r>
      <w:r w:rsidDel="00000000" w:rsidR="00000000" w:rsidRPr="00000000">
        <w:rPr>
          <w:rtl w:val="0"/>
        </w:rPr>
        <w:t xml:space="preserve">: Nombre del producto o servicio.</w:t>
      </w:r>
    </w:p>
    <w:p w:rsidR="00000000" w:rsidDel="00000000" w:rsidP="00000000" w:rsidRDefault="00000000" w:rsidRPr="00000000" w14:paraId="000000D6">
      <w:pPr>
        <w:numPr>
          <w:ilvl w:val="0"/>
          <w:numId w:val="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del producto o servicio.</w:t>
      </w:r>
    </w:p>
    <w:p w:rsidR="00000000" w:rsidDel="00000000" w:rsidP="00000000" w:rsidRDefault="00000000" w:rsidRPr="00000000" w14:paraId="000000D7">
      <w:pPr>
        <w:numPr>
          <w:ilvl w:val="0"/>
          <w:numId w:val="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Precio unitario.</w:t>
      </w:r>
    </w:p>
    <w:p w:rsidR="00000000" w:rsidDel="00000000" w:rsidP="00000000" w:rsidRDefault="00000000" w:rsidRPr="00000000" w14:paraId="000000D8">
      <w:pPr>
        <w:numPr>
          <w:ilvl w:val="0"/>
          <w:numId w:val="3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Imagen del producto o servicio.</w:t>
      </w:r>
    </w:p>
    <w:p w:rsidR="00000000" w:rsidDel="00000000" w:rsidP="00000000" w:rsidRDefault="00000000" w:rsidRPr="00000000" w14:paraId="000000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6jckrohrx7ja" w:id="11"/>
      <w:bookmarkEnd w:id="11"/>
      <w:r w:rsidDel="00000000" w:rsidR="00000000" w:rsidRPr="00000000">
        <w:rPr>
          <w:b w:val="1"/>
          <w:color w:val="000000"/>
          <w:sz w:val="22"/>
          <w:szCs w:val="22"/>
          <w:rtl w:val="0"/>
        </w:rPr>
        <w:t xml:space="preserve">10. OpportunityProductService (Relación Producto-Oportunidad)</w:t>
      </w:r>
    </w:p>
    <w:p w:rsidR="00000000" w:rsidDel="00000000" w:rsidP="00000000" w:rsidRDefault="00000000" w:rsidRPr="00000000" w14:paraId="000000DB">
      <w:pPr>
        <w:spacing w:after="240" w:before="240" w:lineRule="auto"/>
        <w:rPr>
          <w:b w:val="1"/>
        </w:rPr>
      </w:pPr>
      <w:r w:rsidDel="00000000" w:rsidR="00000000" w:rsidRPr="00000000">
        <w:rPr>
          <w:rtl w:val="0"/>
        </w:rPr>
        <w:t xml:space="preserve">Relaciona productos o servicios con oportunidades.</w:t>
        <w:br w:type="textWrapping"/>
        <w:t xml:space="preserve"> </w:t>
      </w:r>
      <w:r w:rsidDel="00000000" w:rsidR="00000000" w:rsidRPr="00000000">
        <w:rPr>
          <w:b w:val="1"/>
          <w:rtl w:val="0"/>
        </w:rPr>
        <w:t xml:space="preserve">Atributos:</w:t>
      </w:r>
    </w:p>
    <w:p w:rsidR="00000000" w:rsidDel="00000000" w:rsidP="00000000" w:rsidRDefault="00000000" w:rsidRPr="00000000" w14:paraId="000000DC">
      <w:pPr>
        <w:numPr>
          <w:ilvl w:val="0"/>
          <w:numId w:val="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opportunity</w:t>
      </w:r>
      <w:r w:rsidDel="00000000" w:rsidR="00000000" w:rsidRPr="00000000">
        <w:rPr>
          <w:rtl w:val="0"/>
        </w:rPr>
        <w:t xml:space="preserve">: Relación con la oportunidad (FK).</w:t>
      </w:r>
    </w:p>
    <w:p w:rsidR="00000000" w:rsidDel="00000000" w:rsidP="00000000" w:rsidRDefault="00000000" w:rsidRPr="00000000" w14:paraId="000000DD">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product_service</w:t>
      </w:r>
      <w:r w:rsidDel="00000000" w:rsidR="00000000" w:rsidRPr="00000000">
        <w:rPr>
          <w:rtl w:val="0"/>
        </w:rPr>
        <w:t xml:space="preserve">: Relación con el producto o servicio (FK).</w:t>
      </w:r>
    </w:p>
    <w:p w:rsidR="00000000" w:rsidDel="00000000" w:rsidP="00000000" w:rsidRDefault="00000000" w:rsidRPr="00000000" w14:paraId="000000DE">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Cantidad negociada.</w:t>
      </w:r>
    </w:p>
    <w:p w:rsidR="00000000" w:rsidDel="00000000" w:rsidP="00000000" w:rsidRDefault="00000000" w:rsidRPr="00000000" w14:paraId="000000DF">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negotiated_price</w:t>
      </w:r>
      <w:r w:rsidDel="00000000" w:rsidR="00000000" w:rsidRPr="00000000">
        <w:rPr>
          <w:rtl w:val="0"/>
        </w:rPr>
        <w:t xml:space="preserve">: Precio negociado por unidad.</w:t>
        <w:br w:type="textWrapping"/>
        <w:t xml:space="preserve"> </w:t>
      </w:r>
      <w:r w:rsidDel="00000000" w:rsidR="00000000" w:rsidRPr="00000000">
        <w:rPr>
          <w:b w:val="1"/>
          <w:rtl w:val="0"/>
        </w:rPr>
        <w:t xml:space="preserve">Restricciones:</w:t>
      </w:r>
    </w:p>
    <w:p w:rsidR="00000000" w:rsidDel="00000000" w:rsidP="00000000" w:rsidRDefault="00000000" w:rsidRPr="00000000" w14:paraId="000000E0">
      <w:pPr>
        <w:numPr>
          <w:ilvl w:val="0"/>
          <w:numId w:val="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unique_together</w:t>
      </w:r>
      <w:r w:rsidDel="00000000" w:rsidR="00000000" w:rsidRPr="00000000">
        <w:rPr>
          <w:rtl w:val="0"/>
        </w:rPr>
        <w:t xml:space="preserve">: Evita duplicados para la misma combinación de oportunidad y producto.</w:t>
      </w:r>
    </w:p>
    <w:p w:rsidR="00000000" w:rsidDel="00000000" w:rsidP="00000000" w:rsidRDefault="00000000" w:rsidRPr="00000000" w14:paraId="000000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xvnxl88dwai" w:id="12"/>
      <w:bookmarkEnd w:id="12"/>
      <w:r w:rsidDel="00000000" w:rsidR="00000000" w:rsidRPr="00000000">
        <w:rPr>
          <w:b w:val="1"/>
          <w:color w:val="000000"/>
          <w:sz w:val="22"/>
          <w:szCs w:val="22"/>
          <w:rtl w:val="0"/>
        </w:rPr>
        <w:t xml:space="preserve">11. Role (Rol de Usuario)</w:t>
      </w:r>
    </w:p>
    <w:p w:rsidR="00000000" w:rsidDel="00000000" w:rsidP="00000000" w:rsidRDefault="00000000" w:rsidRPr="00000000" w14:paraId="000000E3">
      <w:pPr>
        <w:spacing w:after="240" w:before="240" w:lineRule="auto"/>
        <w:rPr>
          <w:b w:val="1"/>
        </w:rPr>
      </w:pPr>
      <w:r w:rsidDel="00000000" w:rsidR="00000000" w:rsidRPr="00000000">
        <w:rPr>
          <w:rtl w:val="0"/>
        </w:rPr>
        <w:t xml:space="preserve">Define roles dentro de la aplicación.</w:t>
        <w:br w:type="textWrapping"/>
        <w:t xml:space="preserve"> </w:t>
      </w:r>
      <w:r w:rsidDel="00000000" w:rsidR="00000000" w:rsidRPr="00000000">
        <w:rPr>
          <w:b w:val="1"/>
          <w:rtl w:val="0"/>
        </w:rPr>
        <w:t xml:space="preserve">Atributos:</w:t>
      </w:r>
    </w:p>
    <w:p w:rsidR="00000000" w:rsidDel="00000000" w:rsidP="00000000" w:rsidRDefault="00000000" w:rsidRPr="00000000" w14:paraId="000000E4">
      <w:pPr>
        <w:numPr>
          <w:ilvl w:val="0"/>
          <w:numId w:val="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role_id</w:t>
      </w:r>
      <w:r w:rsidDel="00000000" w:rsidR="00000000" w:rsidRPr="00000000">
        <w:rPr>
          <w:rtl w:val="0"/>
        </w:rPr>
        <w:t xml:space="preserve">: Identificador único del rol (PK).</w:t>
      </w:r>
    </w:p>
    <w:p w:rsidR="00000000" w:rsidDel="00000000" w:rsidP="00000000" w:rsidRDefault="00000000" w:rsidRPr="00000000" w14:paraId="000000E5">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role_name</w:t>
      </w:r>
      <w:r w:rsidDel="00000000" w:rsidR="00000000" w:rsidRPr="00000000">
        <w:rPr>
          <w:rtl w:val="0"/>
        </w:rPr>
        <w:t xml:space="preserve">: Nombre del rol.</w:t>
      </w:r>
    </w:p>
    <w:p w:rsidR="00000000" w:rsidDel="00000000" w:rsidP="00000000" w:rsidRDefault="00000000" w:rsidRPr="00000000" w14:paraId="000000E6">
      <w:pPr>
        <w:numPr>
          <w:ilvl w:val="0"/>
          <w:numId w:val="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del rol.</w:t>
      </w:r>
    </w:p>
    <w:p w:rsidR="00000000" w:rsidDel="00000000" w:rsidP="00000000" w:rsidRDefault="00000000" w:rsidRPr="00000000" w14:paraId="000000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quo9vhswk64b" w:id="13"/>
      <w:bookmarkEnd w:id="13"/>
      <w:r w:rsidDel="00000000" w:rsidR="00000000" w:rsidRPr="00000000">
        <w:rPr>
          <w:b w:val="1"/>
          <w:color w:val="000000"/>
          <w:sz w:val="22"/>
          <w:szCs w:val="22"/>
          <w:rtl w:val="0"/>
        </w:rPr>
        <w:t xml:space="preserve">12. UserAccount (Cuenta de Usuario)</w:t>
      </w:r>
    </w:p>
    <w:p w:rsidR="00000000" w:rsidDel="00000000" w:rsidP="00000000" w:rsidRDefault="00000000" w:rsidRPr="00000000" w14:paraId="000000E9">
      <w:pPr>
        <w:spacing w:after="240" w:before="240" w:lineRule="auto"/>
        <w:rPr>
          <w:b w:val="1"/>
        </w:rPr>
      </w:pPr>
      <w:r w:rsidDel="00000000" w:rsidR="00000000" w:rsidRPr="00000000">
        <w:rPr>
          <w:rtl w:val="0"/>
        </w:rPr>
        <w:t xml:space="preserve">Representa las cuentas de los usuarios.</w:t>
        <w:br w:type="textWrapping"/>
        <w:t xml:space="preserve"> </w:t>
      </w:r>
      <w:r w:rsidDel="00000000" w:rsidR="00000000" w:rsidRPr="00000000">
        <w:rPr>
          <w:b w:val="1"/>
          <w:rtl w:val="0"/>
        </w:rPr>
        <w:t xml:space="preserve">Atributos:</w:t>
      </w:r>
    </w:p>
    <w:p w:rsidR="00000000" w:rsidDel="00000000" w:rsidP="00000000" w:rsidRDefault="00000000" w:rsidRPr="00000000" w14:paraId="000000EA">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Identificador único del usuario (PK).</w:t>
      </w:r>
    </w:p>
    <w:p w:rsidR="00000000" w:rsidDel="00000000" w:rsidP="00000000" w:rsidRDefault="00000000" w:rsidRPr="00000000" w14:paraId="000000EB">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Nombre de usuario único.</w:t>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password_hash</w:t>
      </w:r>
      <w:r w:rsidDel="00000000" w:rsidR="00000000" w:rsidRPr="00000000">
        <w:rPr>
          <w:rtl w:val="0"/>
        </w:rPr>
        <w:t xml:space="preserve">: Contraseña cifrada.</w:t>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Correo electrónico.</w:t>
      </w:r>
    </w:p>
    <w:p w:rsidR="00000000" w:rsidDel="00000000" w:rsidP="00000000" w:rsidRDefault="00000000" w:rsidRPr="00000000" w14:paraId="000000EE">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Fecha de creación de la cuenta.</w:t>
      </w:r>
    </w:p>
    <w:p w:rsidR="00000000" w:rsidDel="00000000" w:rsidP="00000000" w:rsidRDefault="00000000" w:rsidRPr="00000000" w14:paraId="000000EF">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last_login</w:t>
      </w:r>
      <w:r w:rsidDel="00000000" w:rsidR="00000000" w:rsidRPr="00000000">
        <w:rPr>
          <w:rtl w:val="0"/>
        </w:rPr>
        <w:t xml:space="preserve">: Última fecha de inicio de sesión.</w:t>
      </w:r>
    </w:p>
    <w:p w:rsidR="00000000" w:rsidDel="00000000" w:rsidP="00000000" w:rsidRDefault="00000000" w:rsidRPr="00000000" w14:paraId="000000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ebbolrpjkh6" w:id="14"/>
      <w:bookmarkEnd w:id="14"/>
      <w:r w:rsidDel="00000000" w:rsidR="00000000" w:rsidRPr="00000000">
        <w:rPr>
          <w:b w:val="1"/>
          <w:color w:val="000000"/>
          <w:sz w:val="22"/>
          <w:szCs w:val="22"/>
          <w:rtl w:val="0"/>
        </w:rPr>
        <w:t xml:space="preserve">13. UserRole (Relación Usuario-Rol)</w:t>
      </w:r>
    </w:p>
    <w:p w:rsidR="00000000" w:rsidDel="00000000" w:rsidP="00000000" w:rsidRDefault="00000000" w:rsidRPr="00000000" w14:paraId="000000F2">
      <w:pPr>
        <w:spacing w:after="240" w:before="240" w:lineRule="auto"/>
        <w:rPr>
          <w:b w:val="1"/>
        </w:rPr>
      </w:pPr>
      <w:r w:rsidDel="00000000" w:rsidR="00000000" w:rsidRPr="00000000">
        <w:rPr>
          <w:rtl w:val="0"/>
        </w:rPr>
        <w:t xml:space="preserve">Relaciona usuarios con roles.</w:t>
        <w:br w:type="textWrapping"/>
        <w:t xml:space="preserve"> </w:t>
      </w:r>
      <w:r w:rsidDel="00000000" w:rsidR="00000000" w:rsidRPr="00000000">
        <w:rPr>
          <w:b w:val="1"/>
          <w:rtl w:val="0"/>
        </w:rPr>
        <w:t xml:space="preserve">Atributos:</w:t>
      </w:r>
    </w:p>
    <w:p w:rsidR="00000000" w:rsidDel="00000000" w:rsidP="00000000" w:rsidRDefault="00000000" w:rsidRPr="00000000" w14:paraId="000000F3">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Relación con el usuario (FK).</w:t>
      </w:r>
    </w:p>
    <w:p w:rsidR="00000000" w:rsidDel="00000000" w:rsidP="00000000" w:rsidRDefault="00000000" w:rsidRPr="00000000" w14:paraId="000000F4">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Relación con el rol (FK).</w:t>
        <w:br w:type="textWrapping"/>
        <w:t xml:space="preserve"> </w:t>
      </w:r>
      <w:r w:rsidDel="00000000" w:rsidR="00000000" w:rsidRPr="00000000">
        <w:rPr>
          <w:b w:val="1"/>
          <w:rtl w:val="0"/>
        </w:rPr>
        <w:t xml:space="preserve">Restricciones:</w:t>
      </w:r>
    </w:p>
    <w:p w:rsidR="00000000" w:rsidDel="00000000" w:rsidP="00000000" w:rsidRDefault="00000000" w:rsidRPr="00000000" w14:paraId="000000F5">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unique_together</w:t>
      </w:r>
      <w:r w:rsidDel="00000000" w:rsidR="00000000" w:rsidRPr="00000000">
        <w:rPr>
          <w:rtl w:val="0"/>
        </w:rPr>
        <w:t xml:space="preserve">: Evita duplicados para la misma combinación de usuario y rol.</w:t>
      </w:r>
    </w:p>
    <w:p w:rsidR="00000000" w:rsidDel="00000000" w:rsidP="00000000" w:rsidRDefault="00000000" w:rsidRPr="00000000" w14:paraId="000000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4lc3as31p32r" w:id="15"/>
      <w:bookmarkEnd w:id="15"/>
      <w:r w:rsidDel="00000000" w:rsidR="00000000" w:rsidRPr="00000000">
        <w:rPr>
          <w:b w:val="1"/>
          <w:color w:val="000000"/>
          <w:sz w:val="22"/>
          <w:szCs w:val="22"/>
          <w:rtl w:val="0"/>
        </w:rPr>
        <w:t xml:space="preserve">14. Contract (Contrato)</w:t>
      </w:r>
    </w:p>
    <w:p w:rsidR="00000000" w:rsidDel="00000000" w:rsidP="00000000" w:rsidRDefault="00000000" w:rsidRPr="00000000" w14:paraId="000000F8">
      <w:pPr>
        <w:spacing w:after="240" w:before="240" w:lineRule="auto"/>
        <w:rPr>
          <w:b w:val="1"/>
        </w:rPr>
      </w:pPr>
      <w:r w:rsidDel="00000000" w:rsidR="00000000" w:rsidRPr="00000000">
        <w:rPr>
          <w:rtl w:val="0"/>
        </w:rPr>
        <w:t xml:space="preserve">Información de los contratos registrados.</w:t>
        <w:br w:type="textWrapping"/>
        <w:t xml:space="preserve"> </w:t>
      </w:r>
      <w:r w:rsidDel="00000000" w:rsidR="00000000" w:rsidRPr="00000000">
        <w:rPr>
          <w:b w:val="1"/>
          <w:rtl w:val="0"/>
        </w:rPr>
        <w:t xml:space="preserve">Atributos:</w:t>
      </w:r>
    </w:p>
    <w:p w:rsidR="00000000" w:rsidDel="00000000" w:rsidP="00000000" w:rsidRDefault="00000000" w:rsidRPr="00000000" w14:paraId="000000F9">
      <w:pPr>
        <w:numPr>
          <w:ilvl w:val="0"/>
          <w:numId w:val="3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contract_number</w:t>
      </w:r>
      <w:r w:rsidDel="00000000" w:rsidR="00000000" w:rsidRPr="00000000">
        <w:rPr>
          <w:rtl w:val="0"/>
        </w:rPr>
        <w:t xml:space="preserve">: Identificador único del contrato.</w:t>
      </w:r>
    </w:p>
    <w:p w:rsidR="00000000" w:rsidDel="00000000" w:rsidP="00000000" w:rsidRDefault="00000000" w:rsidRPr="00000000" w14:paraId="000000FA">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Fecha de inicio del contrato.</w:t>
      </w:r>
    </w:p>
    <w:p w:rsidR="00000000" w:rsidDel="00000000" w:rsidP="00000000" w:rsidRDefault="00000000" w:rsidRPr="00000000" w14:paraId="000000FB">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Fecha de finalización del contrato.</w:t>
      </w:r>
    </w:p>
    <w:p w:rsidR="00000000" w:rsidDel="00000000" w:rsidP="00000000" w:rsidRDefault="00000000" w:rsidRPr="00000000" w14:paraId="000000FC">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monthly_value</w:t>
      </w:r>
      <w:r w:rsidDel="00000000" w:rsidR="00000000" w:rsidRPr="00000000">
        <w:rPr>
          <w:rtl w:val="0"/>
        </w:rPr>
        <w:t xml:space="preserve">: Valor mensual del contrato.</w:t>
      </w:r>
    </w:p>
    <w:p w:rsidR="00000000" w:rsidDel="00000000" w:rsidP="00000000" w:rsidRDefault="00000000" w:rsidRPr="00000000" w14:paraId="000000FD">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w:t>
      </w:r>
      <w:r w:rsidDel="00000000" w:rsidR="00000000" w:rsidRPr="00000000">
        <w:rPr>
          <w:rtl w:val="0"/>
        </w:rPr>
        <w:t xml:space="preserve">: Empresa asociada (FK).</w:t>
      </w:r>
    </w:p>
    <w:p w:rsidR="00000000" w:rsidDel="00000000" w:rsidP="00000000" w:rsidRDefault="00000000" w:rsidRPr="00000000" w14:paraId="000000FE">
      <w:pPr>
        <w:numPr>
          <w:ilvl w:val="0"/>
          <w:numId w:val="3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Relación muchos a muchos con usuarios.</w:t>
      </w:r>
    </w:p>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fw1jgqwn0ocr" w:id="16"/>
      <w:bookmarkEnd w:id="16"/>
      <w:r w:rsidDel="00000000" w:rsidR="00000000" w:rsidRPr="00000000">
        <w:rPr>
          <w:b w:val="1"/>
          <w:color w:val="000000"/>
          <w:sz w:val="22"/>
          <w:szCs w:val="22"/>
          <w:rtl w:val="0"/>
        </w:rPr>
        <w:t xml:space="preserve">15. Category (Categoría)</w:t>
      </w:r>
    </w:p>
    <w:p w:rsidR="00000000" w:rsidDel="00000000" w:rsidP="00000000" w:rsidRDefault="00000000" w:rsidRPr="00000000" w14:paraId="00000101">
      <w:pPr>
        <w:spacing w:after="240" w:before="240" w:lineRule="auto"/>
        <w:rPr>
          <w:b w:val="1"/>
        </w:rPr>
      </w:pPr>
      <w:r w:rsidDel="00000000" w:rsidR="00000000" w:rsidRPr="00000000">
        <w:rPr>
          <w:rtl w:val="0"/>
        </w:rPr>
        <w:t xml:space="preserve">Categorías de los equipos.</w:t>
        <w:br w:type="textWrapping"/>
        <w:t xml:space="preserve"> </w:t>
      </w:r>
      <w:r w:rsidDel="00000000" w:rsidR="00000000" w:rsidRPr="00000000">
        <w:rPr>
          <w:b w:val="1"/>
          <w:rtl w:val="0"/>
        </w:rPr>
        <w:t xml:space="preserve">Atributos:</w:t>
      </w:r>
    </w:p>
    <w:p w:rsidR="00000000" w:rsidDel="00000000" w:rsidP="00000000" w:rsidRDefault="00000000" w:rsidRPr="00000000" w14:paraId="00000102">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category_id</w:t>
      </w:r>
      <w:r w:rsidDel="00000000" w:rsidR="00000000" w:rsidRPr="00000000">
        <w:rPr>
          <w:rtl w:val="0"/>
        </w:rPr>
        <w:t xml:space="preserve">: Identificador único de la categoría (PK).</w:t>
      </w:r>
    </w:p>
    <w:p w:rsidR="00000000" w:rsidDel="00000000" w:rsidP="00000000" w:rsidRDefault="00000000" w:rsidRPr="00000000" w14:paraId="00000103">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category_name</w:t>
      </w:r>
      <w:r w:rsidDel="00000000" w:rsidR="00000000" w:rsidRPr="00000000">
        <w:rPr>
          <w:rtl w:val="0"/>
        </w:rPr>
        <w:t xml:space="preserve">: Nombre de la categoría.</w:t>
      </w:r>
    </w:p>
    <w:p w:rsidR="00000000" w:rsidDel="00000000" w:rsidP="00000000" w:rsidRDefault="00000000" w:rsidRPr="00000000" w14:paraId="00000104">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 la categoría.</w:t>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6599lhpfssoj" w:id="17"/>
      <w:bookmarkEnd w:id="17"/>
      <w:r w:rsidDel="00000000" w:rsidR="00000000" w:rsidRPr="00000000">
        <w:rPr>
          <w:b w:val="1"/>
          <w:color w:val="000000"/>
          <w:sz w:val="22"/>
          <w:szCs w:val="22"/>
          <w:rtl w:val="0"/>
        </w:rPr>
        <w:t xml:space="preserve">16. DeliveryCertificate (Certificado de Entrega)</w:t>
      </w:r>
    </w:p>
    <w:p w:rsidR="00000000" w:rsidDel="00000000" w:rsidP="00000000" w:rsidRDefault="00000000" w:rsidRPr="00000000" w14:paraId="00000107">
      <w:pPr>
        <w:spacing w:after="240" w:before="240" w:lineRule="auto"/>
        <w:rPr>
          <w:b w:val="1"/>
        </w:rPr>
      </w:pPr>
      <w:r w:rsidDel="00000000" w:rsidR="00000000" w:rsidRPr="00000000">
        <w:rPr>
          <w:rtl w:val="0"/>
        </w:rPr>
        <w:t xml:space="preserve">Registra entregas de equipos.</w:t>
        <w:br w:type="textWrapping"/>
        <w:t xml:space="preserve"> </w:t>
      </w:r>
      <w:r w:rsidDel="00000000" w:rsidR="00000000" w:rsidRPr="00000000">
        <w:rPr>
          <w:b w:val="1"/>
          <w:rtl w:val="0"/>
        </w:rPr>
        <w:t xml:space="preserve">Atributos:</w:t>
      </w:r>
    </w:p>
    <w:p w:rsidR="00000000" w:rsidDel="00000000" w:rsidP="00000000" w:rsidRDefault="00000000" w:rsidRPr="00000000" w14:paraId="00000108">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certificate_id</w:t>
      </w:r>
      <w:r w:rsidDel="00000000" w:rsidR="00000000" w:rsidRPr="00000000">
        <w:rPr>
          <w:rtl w:val="0"/>
        </w:rPr>
        <w:t xml:space="preserve">: Identificador único del certificado (PK).</w:t>
      </w:r>
    </w:p>
    <w:p w:rsidR="00000000" w:rsidDel="00000000" w:rsidP="00000000" w:rsidRDefault="00000000" w:rsidRPr="00000000" w14:paraId="0000010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contract</w:t>
      </w:r>
      <w:r w:rsidDel="00000000" w:rsidR="00000000" w:rsidRPr="00000000">
        <w:rPr>
          <w:rtl w:val="0"/>
        </w:rPr>
        <w:t xml:space="preserve">: Relación con el contrato (FK).</w:t>
      </w:r>
    </w:p>
    <w:p w:rsidR="00000000" w:rsidDel="00000000" w:rsidP="00000000" w:rsidRDefault="00000000" w:rsidRPr="00000000" w14:paraId="0000010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Relación con el usuario que entrega (FK).</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delivery_date</w:t>
      </w:r>
      <w:r w:rsidDel="00000000" w:rsidR="00000000" w:rsidRPr="00000000">
        <w:rPr>
          <w:rtl w:val="0"/>
        </w:rPr>
        <w:t xml:space="preserve">: Fecha de entrega.</w:t>
      </w:r>
    </w:p>
    <w:p w:rsidR="00000000" w:rsidDel="00000000" w:rsidP="00000000" w:rsidRDefault="00000000" w:rsidRPr="00000000" w14:paraId="0000010C">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Notas adicionales.</w:t>
      </w:r>
    </w:p>
    <w:p w:rsidR="00000000" w:rsidDel="00000000" w:rsidP="00000000" w:rsidRDefault="00000000" w:rsidRPr="00000000" w14:paraId="000001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5dxe58chsrpm" w:id="18"/>
      <w:bookmarkEnd w:id="18"/>
      <w:r w:rsidDel="00000000" w:rsidR="00000000" w:rsidRPr="00000000">
        <w:rPr>
          <w:b w:val="1"/>
          <w:color w:val="000000"/>
          <w:sz w:val="22"/>
          <w:szCs w:val="22"/>
          <w:rtl w:val="0"/>
        </w:rPr>
        <w:t xml:space="preserve">17. Equipment (Equipo)</w:t>
      </w:r>
    </w:p>
    <w:p w:rsidR="00000000" w:rsidDel="00000000" w:rsidP="00000000" w:rsidRDefault="00000000" w:rsidRPr="00000000" w14:paraId="0000010F">
      <w:pPr>
        <w:spacing w:after="240" w:before="240" w:lineRule="auto"/>
        <w:rPr>
          <w:b w:val="1"/>
        </w:rPr>
      </w:pPr>
      <w:r w:rsidDel="00000000" w:rsidR="00000000" w:rsidRPr="00000000">
        <w:rPr>
          <w:rtl w:val="0"/>
        </w:rPr>
        <w:t xml:space="preserve">Información de los equipos disponibles para alquiler.</w:t>
        <w:br w:type="textWrapping"/>
        <w:t xml:space="preserve"> </w:t>
      </w:r>
      <w:r w:rsidDel="00000000" w:rsidR="00000000" w:rsidRPr="00000000">
        <w:rPr>
          <w:b w:val="1"/>
          <w:rtl w:val="0"/>
        </w:rPr>
        <w:t xml:space="preserve">Atributos:</w:t>
      </w:r>
    </w:p>
    <w:p w:rsidR="00000000" w:rsidDel="00000000" w:rsidP="00000000" w:rsidRDefault="00000000" w:rsidRPr="00000000" w14:paraId="00000110">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equipment_id</w:t>
      </w:r>
      <w:r w:rsidDel="00000000" w:rsidR="00000000" w:rsidRPr="00000000">
        <w:rPr>
          <w:rtl w:val="0"/>
        </w:rPr>
        <w:t xml:space="preserve">: Identificador único del equipo (PK).</w:t>
      </w:r>
    </w:p>
    <w:p w:rsidR="00000000" w:rsidDel="00000000" w:rsidP="00000000" w:rsidRDefault="00000000" w:rsidRPr="00000000" w14:paraId="00000111">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inventory_code</w:t>
      </w:r>
      <w:r w:rsidDel="00000000" w:rsidR="00000000" w:rsidRPr="00000000">
        <w:rPr>
          <w:rtl w:val="0"/>
        </w:rPr>
        <w:t xml:space="preserve">: Código único de inventario.</w:t>
      </w:r>
    </w:p>
    <w:p w:rsidR="00000000" w:rsidDel="00000000" w:rsidP="00000000" w:rsidRDefault="00000000" w:rsidRPr="00000000" w14:paraId="00000112">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Descripción del equipo.</w:t>
      </w:r>
    </w:p>
    <w:p w:rsidR="00000000" w:rsidDel="00000000" w:rsidP="00000000" w:rsidRDefault="00000000" w:rsidRPr="00000000" w14:paraId="00000113">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Estado del equipo (activo/inactivo).</w:t>
      </w:r>
    </w:p>
    <w:p w:rsidR="00000000" w:rsidDel="00000000" w:rsidP="00000000" w:rsidRDefault="00000000" w:rsidRPr="00000000" w14:paraId="00000114">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available_quantity</w:t>
      </w:r>
      <w:r w:rsidDel="00000000" w:rsidR="00000000" w:rsidRPr="00000000">
        <w:rPr>
          <w:rtl w:val="0"/>
        </w:rPr>
        <w:t xml:space="preserve">: Cantidad disponible.</w:t>
      </w:r>
    </w:p>
    <w:p w:rsidR="00000000" w:rsidDel="00000000" w:rsidP="00000000" w:rsidRDefault="00000000" w:rsidRPr="00000000" w14:paraId="00000115">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contract</w:t>
      </w:r>
      <w:r w:rsidDel="00000000" w:rsidR="00000000" w:rsidRPr="00000000">
        <w:rPr>
          <w:rtl w:val="0"/>
        </w:rPr>
        <w:t xml:space="preserve">: Relación con un contrato (FK, opcional).</w:t>
      </w:r>
    </w:p>
    <w:p w:rsidR="00000000" w:rsidDel="00000000" w:rsidP="00000000" w:rsidRDefault="00000000" w:rsidRPr="00000000" w14:paraId="00000116">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Categoría del equipo (FK, opcional).</w:t>
      </w:r>
    </w:p>
    <w:p w:rsidR="00000000" w:rsidDel="00000000" w:rsidP="00000000" w:rsidRDefault="00000000" w:rsidRPr="00000000" w14:paraId="00000117">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Imagen del equipo.</w:t>
      </w:r>
    </w:p>
    <w:p w:rsidR="00000000" w:rsidDel="00000000" w:rsidP="00000000" w:rsidRDefault="00000000" w:rsidRPr="00000000" w14:paraId="00000118">
      <w:pPr>
        <w:numPr>
          <w:ilvl w:val="0"/>
          <w:numId w:val="22"/>
        </w:numPr>
        <w:spacing w:after="0" w:afterAutospacing="0" w:before="0" w:beforeAutospacing="0" w:lineRule="auto"/>
        <w:ind w:left="720" w:hanging="360"/>
      </w:pPr>
      <w:r w:rsidDel="00000000" w:rsidR="00000000" w:rsidRPr="00000000">
        <w:rPr>
          <w:rtl w:val="0"/>
        </w:rPr>
        <w:t xml:space="preserve">Atributos adicionales específicos:</w:t>
      </w:r>
    </w:p>
    <w:p w:rsidR="00000000" w:rsidDel="00000000" w:rsidP="00000000" w:rsidRDefault="00000000" w:rsidRPr="00000000" w14:paraId="00000119">
      <w:pPr>
        <w:numPr>
          <w:ilvl w:val="1"/>
          <w:numId w:val="2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processor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screen_size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battery_life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resolution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spacing w:after="240" w:before="240" w:lineRule="auto"/>
        <w:jc w:val="center"/>
        <w:rPr>
          <w:b w:val="1"/>
          <w:color w:val="000000"/>
          <w:sz w:val="26"/>
          <w:szCs w:val="26"/>
        </w:rPr>
      </w:pPr>
      <w:r w:rsidDel="00000000" w:rsidR="00000000" w:rsidRPr="00000000">
        <w:rPr>
          <w:b w:val="1"/>
          <w:rtl w:val="0"/>
        </w:rPr>
        <w:t xml:space="preserve">ANÁLISIS DE RELACIONES</w:t>
      </w:r>
      <w:r w:rsidDel="00000000" w:rsidR="00000000" w:rsidRPr="00000000">
        <w:rPr>
          <w:rtl w:val="0"/>
        </w:rPr>
      </w:r>
    </w:p>
    <w:p w:rsidR="00000000" w:rsidDel="00000000" w:rsidP="00000000" w:rsidRDefault="00000000" w:rsidRPr="00000000" w14:paraId="0000011B">
      <w:pPr>
        <w:spacing w:after="240" w:before="240" w:lineRule="auto"/>
        <w:jc w:val="center"/>
        <w:rPr>
          <w:b w:val="1"/>
        </w:rPr>
      </w:pPr>
      <w:r w:rsidDel="00000000" w:rsidR="00000000" w:rsidRPr="00000000">
        <w:rPr>
          <w:b w:val="1"/>
          <w:rtl w:val="0"/>
        </w:rPr>
        <w:t xml:space="preserve">A continuación, se detalla cómo las entidades del sistema interactúan entre sí, describiendo las relaciones existentes, su tipo, y las restricciones asociadas.</w:t>
      </w:r>
    </w:p>
    <w:p w:rsidR="00000000" w:rsidDel="00000000" w:rsidP="00000000" w:rsidRDefault="00000000" w:rsidRPr="00000000" w14:paraId="0000011C">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4"/>
        <w:keepNext w:val="0"/>
        <w:keepLines w:val="0"/>
        <w:spacing w:after="40" w:before="240" w:lineRule="auto"/>
        <w:jc w:val="center"/>
        <w:rPr>
          <w:b w:val="1"/>
          <w:color w:val="000000"/>
          <w:sz w:val="22"/>
          <w:szCs w:val="22"/>
        </w:rPr>
      </w:pPr>
      <w:bookmarkStart w:colFirst="0" w:colLast="0" w:name="_dfkbpy19d24" w:id="19"/>
      <w:bookmarkEnd w:id="19"/>
      <w:r w:rsidDel="00000000" w:rsidR="00000000" w:rsidRPr="00000000">
        <w:rPr>
          <w:rFonts w:ascii="Arial Unicode MS" w:cs="Arial Unicode MS" w:eastAsia="Arial Unicode MS" w:hAnsi="Arial Unicode MS"/>
          <w:b w:val="1"/>
          <w:color w:val="000000"/>
          <w:sz w:val="22"/>
          <w:szCs w:val="22"/>
          <w:rtl w:val="0"/>
        </w:rPr>
        <w:t xml:space="preserve">1. Relación: Company ↔ Contact</w:t>
      </w:r>
    </w:p>
    <w:p w:rsidR="00000000" w:rsidDel="00000000" w:rsidP="00000000" w:rsidRDefault="00000000" w:rsidRPr="00000000" w14:paraId="0000011E">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1F">
      <w:pPr>
        <w:numPr>
          <w:ilvl w:val="0"/>
          <w:numId w:val="41"/>
        </w:numPr>
        <w:spacing w:after="0" w:afterAutospacing="0" w:before="240" w:lineRule="auto"/>
        <w:ind w:left="720" w:hanging="360"/>
        <w:rPr>
          <w:b w:val="1"/>
        </w:rPr>
      </w:pPr>
      <w:r w:rsidDel="00000000" w:rsidR="00000000" w:rsidRPr="00000000">
        <w:rPr>
          <w:b w:val="1"/>
          <w:rtl w:val="0"/>
        </w:rPr>
        <w:t xml:space="preserve">Una empresa (</w:t>
      </w:r>
      <w:r w:rsidDel="00000000" w:rsidR="00000000" w:rsidRPr="00000000">
        <w:rPr>
          <w:rFonts w:ascii="Roboto Mono" w:cs="Roboto Mono" w:eastAsia="Roboto Mono" w:hAnsi="Roboto Mono"/>
          <w:b w:val="1"/>
          <w:color w:val="188038"/>
          <w:rtl w:val="0"/>
        </w:rPr>
        <w:t xml:space="preserve">Company</w:t>
      </w:r>
      <w:r w:rsidDel="00000000" w:rsidR="00000000" w:rsidRPr="00000000">
        <w:rPr>
          <w:b w:val="1"/>
          <w:rtl w:val="0"/>
        </w:rPr>
        <w:t xml:space="preserve">) puede tener múltiples contactos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w:t>
      </w:r>
    </w:p>
    <w:p w:rsidR="00000000" w:rsidDel="00000000" w:rsidP="00000000" w:rsidRDefault="00000000" w:rsidRPr="00000000" w14:paraId="00000120">
      <w:pPr>
        <w:numPr>
          <w:ilvl w:val="0"/>
          <w:numId w:val="41"/>
        </w:numPr>
        <w:spacing w:after="240" w:before="0" w:beforeAutospacing="0" w:lineRule="auto"/>
        <w:ind w:left="720" w:hanging="360"/>
        <w:rPr>
          <w:b w:val="1"/>
        </w:rPr>
      </w:pPr>
      <w:r w:rsidDel="00000000" w:rsidR="00000000" w:rsidRPr="00000000">
        <w:rPr>
          <w:b w:val="1"/>
          <w:rtl w:val="0"/>
        </w:rPr>
        <w:t xml:space="preserve">Cada contacto está asociado a una única empresa mediante la clave foránea </w:t>
      </w:r>
      <w:r w:rsidDel="00000000" w:rsidR="00000000" w:rsidRPr="00000000">
        <w:rPr>
          <w:rFonts w:ascii="Roboto Mono" w:cs="Roboto Mono" w:eastAsia="Roboto Mono" w:hAnsi="Roboto Mono"/>
          <w:b w:val="1"/>
          <w:color w:val="188038"/>
          <w:rtl w:val="0"/>
        </w:rPr>
        <w:t xml:space="preserve">company</w:t>
      </w:r>
      <w:r w:rsidDel="00000000" w:rsidR="00000000" w:rsidRPr="00000000">
        <w:rPr>
          <w:b w:val="1"/>
          <w:rtl w:val="0"/>
        </w:rPr>
        <w:t xml:space="preserve"> en el modelo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w:t>
      </w:r>
    </w:p>
    <w:p w:rsidR="00000000" w:rsidDel="00000000" w:rsidP="00000000" w:rsidRDefault="00000000" w:rsidRPr="00000000" w14:paraId="00000121">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jc w:val="center"/>
        <w:rPr>
          <w:b w:val="1"/>
          <w:color w:val="000000"/>
          <w:sz w:val="22"/>
          <w:szCs w:val="22"/>
        </w:rPr>
      </w:pPr>
      <w:bookmarkStart w:colFirst="0" w:colLast="0" w:name="_sfnmhikyh1to" w:id="20"/>
      <w:bookmarkEnd w:id="20"/>
      <w:r w:rsidDel="00000000" w:rsidR="00000000" w:rsidRPr="00000000">
        <w:rPr>
          <w:rFonts w:ascii="Arial Unicode MS" w:cs="Arial Unicode MS" w:eastAsia="Arial Unicode MS" w:hAnsi="Arial Unicode MS"/>
          <w:b w:val="1"/>
          <w:color w:val="000000"/>
          <w:sz w:val="22"/>
          <w:szCs w:val="22"/>
          <w:rtl w:val="0"/>
        </w:rPr>
        <w:t xml:space="preserve">2. Relación: Company ↔ Opportunity</w:t>
      </w:r>
    </w:p>
    <w:p w:rsidR="00000000" w:rsidDel="00000000" w:rsidP="00000000" w:rsidRDefault="00000000" w:rsidRPr="00000000" w14:paraId="00000123">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24">
      <w:pPr>
        <w:numPr>
          <w:ilvl w:val="0"/>
          <w:numId w:val="23"/>
        </w:numPr>
        <w:spacing w:after="0" w:afterAutospacing="0" w:before="240" w:lineRule="auto"/>
        <w:ind w:left="720" w:hanging="360"/>
        <w:rPr>
          <w:b w:val="1"/>
        </w:rPr>
      </w:pPr>
      <w:r w:rsidDel="00000000" w:rsidR="00000000" w:rsidRPr="00000000">
        <w:rPr>
          <w:b w:val="1"/>
          <w:rtl w:val="0"/>
        </w:rPr>
        <w:t xml:space="preserve">Una empresa (</w:t>
      </w:r>
      <w:r w:rsidDel="00000000" w:rsidR="00000000" w:rsidRPr="00000000">
        <w:rPr>
          <w:rFonts w:ascii="Roboto Mono" w:cs="Roboto Mono" w:eastAsia="Roboto Mono" w:hAnsi="Roboto Mono"/>
          <w:b w:val="1"/>
          <w:color w:val="188038"/>
          <w:rtl w:val="0"/>
        </w:rPr>
        <w:t xml:space="preserve">Company</w:t>
      </w:r>
      <w:r w:rsidDel="00000000" w:rsidR="00000000" w:rsidRPr="00000000">
        <w:rPr>
          <w:b w:val="1"/>
          <w:rtl w:val="0"/>
        </w:rPr>
        <w:t xml:space="preserve">) puede tener múltiples oportunidades de negocio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b w:val="1"/>
          <w:rtl w:val="0"/>
        </w:rPr>
        <w:t xml:space="preserve">).</w:t>
      </w:r>
    </w:p>
    <w:p w:rsidR="00000000" w:rsidDel="00000000" w:rsidP="00000000" w:rsidRDefault="00000000" w:rsidRPr="00000000" w14:paraId="00000125">
      <w:pPr>
        <w:numPr>
          <w:ilvl w:val="0"/>
          <w:numId w:val="23"/>
        </w:numPr>
        <w:spacing w:after="240" w:before="0" w:beforeAutospacing="0" w:lineRule="auto"/>
        <w:ind w:left="720" w:hanging="360"/>
        <w:rPr>
          <w:b w:val="1"/>
        </w:rPr>
      </w:pPr>
      <w:r w:rsidDel="00000000" w:rsidR="00000000" w:rsidRPr="00000000">
        <w:rPr>
          <w:b w:val="1"/>
          <w:rtl w:val="0"/>
        </w:rPr>
        <w:t xml:space="preserve">Cada oportunidad pertenece a una única empresa, representada mediante la clave foránea </w:t>
      </w:r>
      <w:r w:rsidDel="00000000" w:rsidR="00000000" w:rsidRPr="00000000">
        <w:rPr>
          <w:rFonts w:ascii="Roboto Mono" w:cs="Roboto Mono" w:eastAsia="Roboto Mono" w:hAnsi="Roboto Mono"/>
          <w:b w:val="1"/>
          <w:color w:val="188038"/>
          <w:rtl w:val="0"/>
        </w:rPr>
        <w:t xml:space="preserve">company</w:t>
      </w:r>
      <w:r w:rsidDel="00000000" w:rsidR="00000000" w:rsidRPr="00000000">
        <w:rPr>
          <w:b w:val="1"/>
          <w:rtl w:val="0"/>
        </w:rPr>
        <w:t xml:space="preserve"> en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b w:val="1"/>
          <w:rtl w:val="0"/>
        </w:rPr>
        <w:t xml:space="preserve">.</w:t>
      </w:r>
    </w:p>
    <w:p w:rsidR="00000000" w:rsidDel="00000000" w:rsidP="00000000" w:rsidRDefault="00000000" w:rsidRPr="00000000" w14:paraId="00000126">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jc w:val="center"/>
        <w:rPr>
          <w:b w:val="1"/>
          <w:color w:val="000000"/>
          <w:sz w:val="22"/>
          <w:szCs w:val="22"/>
        </w:rPr>
      </w:pPr>
      <w:bookmarkStart w:colFirst="0" w:colLast="0" w:name="_8l70jntr32me" w:id="21"/>
      <w:bookmarkEnd w:id="21"/>
      <w:r w:rsidDel="00000000" w:rsidR="00000000" w:rsidRPr="00000000">
        <w:rPr>
          <w:rFonts w:ascii="Arial Unicode MS" w:cs="Arial Unicode MS" w:eastAsia="Arial Unicode MS" w:hAnsi="Arial Unicode MS"/>
          <w:b w:val="1"/>
          <w:color w:val="000000"/>
          <w:sz w:val="22"/>
          <w:szCs w:val="22"/>
          <w:rtl w:val="0"/>
        </w:rPr>
        <w:t xml:space="preserve">3. Relación: Contact ↔ Interaction</w:t>
      </w:r>
    </w:p>
    <w:p w:rsidR="00000000" w:rsidDel="00000000" w:rsidP="00000000" w:rsidRDefault="00000000" w:rsidRPr="00000000" w14:paraId="00000128">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29">
      <w:pPr>
        <w:numPr>
          <w:ilvl w:val="0"/>
          <w:numId w:val="36"/>
        </w:numPr>
        <w:spacing w:after="0" w:afterAutospacing="0" w:before="240" w:lineRule="auto"/>
        <w:ind w:left="720" w:hanging="360"/>
        <w:rPr>
          <w:b w:val="1"/>
        </w:rPr>
      </w:pPr>
      <w:r w:rsidDel="00000000" w:rsidR="00000000" w:rsidRPr="00000000">
        <w:rPr>
          <w:b w:val="1"/>
          <w:rtl w:val="0"/>
        </w:rPr>
        <w:t xml:space="preserve">Un contacto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 puede tener múltiples interacciones (</w:t>
      </w:r>
      <w:r w:rsidDel="00000000" w:rsidR="00000000" w:rsidRPr="00000000">
        <w:rPr>
          <w:rFonts w:ascii="Roboto Mono" w:cs="Roboto Mono" w:eastAsia="Roboto Mono" w:hAnsi="Roboto Mono"/>
          <w:b w:val="1"/>
          <w:color w:val="188038"/>
          <w:rtl w:val="0"/>
        </w:rPr>
        <w:t xml:space="preserve">Interaction</w:t>
      </w:r>
      <w:r w:rsidDel="00000000" w:rsidR="00000000" w:rsidRPr="00000000">
        <w:rPr>
          <w:b w:val="1"/>
          <w:rtl w:val="0"/>
        </w:rPr>
        <w:t xml:space="preserve">).</w:t>
      </w:r>
    </w:p>
    <w:p w:rsidR="00000000" w:rsidDel="00000000" w:rsidP="00000000" w:rsidRDefault="00000000" w:rsidRPr="00000000" w14:paraId="0000012A">
      <w:pPr>
        <w:numPr>
          <w:ilvl w:val="0"/>
          <w:numId w:val="36"/>
        </w:numPr>
        <w:spacing w:after="240" w:before="0" w:beforeAutospacing="0" w:lineRule="auto"/>
        <w:ind w:left="720" w:hanging="360"/>
        <w:rPr>
          <w:b w:val="1"/>
        </w:rPr>
      </w:pPr>
      <w:r w:rsidDel="00000000" w:rsidR="00000000" w:rsidRPr="00000000">
        <w:rPr>
          <w:b w:val="1"/>
          <w:rtl w:val="0"/>
        </w:rPr>
        <w:t xml:space="preserve">Cada interacción está asociada a un único contacto mediante la clave foránea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 en </w:t>
      </w:r>
      <w:r w:rsidDel="00000000" w:rsidR="00000000" w:rsidRPr="00000000">
        <w:rPr>
          <w:rFonts w:ascii="Roboto Mono" w:cs="Roboto Mono" w:eastAsia="Roboto Mono" w:hAnsi="Roboto Mono"/>
          <w:b w:val="1"/>
          <w:color w:val="188038"/>
          <w:rtl w:val="0"/>
        </w:rPr>
        <w:t xml:space="preserve">Interaction</w:t>
      </w:r>
      <w:r w:rsidDel="00000000" w:rsidR="00000000" w:rsidRPr="00000000">
        <w:rPr>
          <w:b w:val="1"/>
          <w:rtl w:val="0"/>
        </w:rPr>
        <w:t xml:space="preserve">.</w:t>
      </w:r>
    </w:p>
    <w:p w:rsidR="00000000" w:rsidDel="00000000" w:rsidP="00000000" w:rsidRDefault="00000000" w:rsidRPr="00000000" w14:paraId="0000012B">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jc w:val="center"/>
        <w:rPr>
          <w:b w:val="1"/>
          <w:color w:val="000000"/>
          <w:sz w:val="22"/>
          <w:szCs w:val="22"/>
        </w:rPr>
      </w:pPr>
      <w:bookmarkStart w:colFirst="0" w:colLast="0" w:name="_97di0jjeazmq" w:id="22"/>
      <w:bookmarkEnd w:id="22"/>
      <w:r w:rsidDel="00000000" w:rsidR="00000000" w:rsidRPr="00000000">
        <w:rPr>
          <w:rFonts w:ascii="Arial Unicode MS" w:cs="Arial Unicode MS" w:eastAsia="Arial Unicode MS" w:hAnsi="Arial Unicode MS"/>
          <w:b w:val="1"/>
          <w:color w:val="000000"/>
          <w:sz w:val="22"/>
          <w:szCs w:val="22"/>
          <w:rtl w:val="0"/>
        </w:rPr>
        <w:t xml:space="preserve">4. Relación: Contact ↔ Department (a través de ContactDepartment)</w:t>
      </w:r>
    </w:p>
    <w:p w:rsidR="00000000" w:rsidDel="00000000" w:rsidP="00000000" w:rsidRDefault="00000000" w:rsidRPr="00000000" w14:paraId="0000012D">
      <w:pPr>
        <w:spacing w:after="240" w:before="240" w:lineRule="auto"/>
        <w:jc w:val="center"/>
        <w:rPr>
          <w:b w:val="1"/>
        </w:rPr>
      </w:pPr>
      <w:r w:rsidDel="00000000" w:rsidR="00000000" w:rsidRPr="00000000">
        <w:rPr>
          <w:b w:val="1"/>
          <w:rtl w:val="0"/>
        </w:rPr>
        <w:t xml:space="preserve">Tipo: Muchos a Muchos (N:M)</w:t>
      </w:r>
    </w:p>
    <w:p w:rsidR="00000000" w:rsidDel="00000000" w:rsidP="00000000" w:rsidRDefault="00000000" w:rsidRPr="00000000" w14:paraId="0000012E">
      <w:pPr>
        <w:numPr>
          <w:ilvl w:val="0"/>
          <w:numId w:val="29"/>
        </w:numPr>
        <w:spacing w:after="0" w:afterAutospacing="0" w:before="240" w:lineRule="auto"/>
        <w:ind w:left="720" w:hanging="360"/>
        <w:rPr>
          <w:b w:val="1"/>
        </w:rPr>
      </w:pPr>
      <w:r w:rsidDel="00000000" w:rsidR="00000000" w:rsidRPr="00000000">
        <w:rPr>
          <w:b w:val="1"/>
          <w:rtl w:val="0"/>
        </w:rPr>
        <w:t xml:space="preserve">Un contacto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 puede estar relacionado con múltiples departamentos (</w:t>
      </w:r>
      <w:r w:rsidDel="00000000" w:rsidR="00000000" w:rsidRPr="00000000">
        <w:rPr>
          <w:rFonts w:ascii="Roboto Mono" w:cs="Roboto Mono" w:eastAsia="Roboto Mono" w:hAnsi="Roboto Mono"/>
          <w:b w:val="1"/>
          <w:color w:val="188038"/>
          <w:rtl w:val="0"/>
        </w:rPr>
        <w:t xml:space="preserve">Department</w:t>
      </w:r>
      <w:r w:rsidDel="00000000" w:rsidR="00000000" w:rsidRPr="00000000">
        <w:rPr>
          <w:b w:val="1"/>
          <w:rtl w:val="0"/>
        </w:rPr>
        <w:t xml:space="preserve">).</w:t>
      </w:r>
    </w:p>
    <w:p w:rsidR="00000000" w:rsidDel="00000000" w:rsidP="00000000" w:rsidRDefault="00000000" w:rsidRPr="00000000" w14:paraId="0000012F">
      <w:pPr>
        <w:numPr>
          <w:ilvl w:val="0"/>
          <w:numId w:val="29"/>
        </w:numPr>
        <w:spacing w:after="0" w:afterAutospacing="0" w:before="0" w:beforeAutospacing="0" w:lineRule="auto"/>
        <w:ind w:left="720" w:hanging="360"/>
        <w:rPr>
          <w:b w:val="1"/>
        </w:rPr>
      </w:pPr>
      <w:r w:rsidDel="00000000" w:rsidR="00000000" w:rsidRPr="00000000">
        <w:rPr>
          <w:b w:val="1"/>
          <w:rtl w:val="0"/>
        </w:rPr>
        <w:t xml:space="preserve">Un departamento puede estar asociado a múltiples contactos.</w:t>
      </w:r>
    </w:p>
    <w:p w:rsidR="00000000" w:rsidDel="00000000" w:rsidP="00000000" w:rsidRDefault="00000000" w:rsidRPr="00000000" w14:paraId="00000130">
      <w:pPr>
        <w:numPr>
          <w:ilvl w:val="0"/>
          <w:numId w:val="29"/>
        </w:numPr>
        <w:spacing w:after="240" w:before="0" w:beforeAutospacing="0" w:lineRule="auto"/>
        <w:ind w:left="720" w:hanging="360"/>
        <w:rPr>
          <w:b w:val="1"/>
        </w:rPr>
      </w:pPr>
      <w:r w:rsidDel="00000000" w:rsidR="00000000" w:rsidRPr="00000000">
        <w:rPr>
          <w:b w:val="1"/>
          <w:rtl w:val="0"/>
        </w:rPr>
        <w:t xml:space="preserve">La tabla intermedia </w:t>
      </w:r>
      <w:r w:rsidDel="00000000" w:rsidR="00000000" w:rsidRPr="00000000">
        <w:rPr>
          <w:rFonts w:ascii="Roboto Mono" w:cs="Roboto Mono" w:eastAsia="Roboto Mono" w:hAnsi="Roboto Mono"/>
          <w:b w:val="1"/>
          <w:color w:val="188038"/>
          <w:rtl w:val="0"/>
        </w:rPr>
        <w:t xml:space="preserve">ContactDepartment</w:t>
      </w:r>
      <w:r w:rsidDel="00000000" w:rsidR="00000000" w:rsidRPr="00000000">
        <w:rPr>
          <w:b w:val="1"/>
          <w:rtl w:val="0"/>
        </w:rPr>
        <w:t xml:space="preserve"> implementa esta relación, permitiendo asociar contactos con departamentos, con el atributo adicional </w:t>
      </w:r>
      <w:r w:rsidDel="00000000" w:rsidR="00000000" w:rsidRPr="00000000">
        <w:rPr>
          <w:rFonts w:ascii="Roboto Mono" w:cs="Roboto Mono" w:eastAsia="Roboto Mono" w:hAnsi="Roboto Mono"/>
          <w:b w:val="1"/>
          <w:color w:val="188038"/>
          <w:rtl w:val="0"/>
        </w:rPr>
        <w:t xml:space="preserve">assignment_date</w:t>
      </w:r>
      <w:r w:rsidDel="00000000" w:rsidR="00000000" w:rsidRPr="00000000">
        <w:rPr>
          <w:b w:val="1"/>
          <w:rtl w:val="0"/>
        </w:rPr>
        <w:t xml:space="preserve"> para registrar la fecha de asignación.</w:t>
      </w:r>
    </w:p>
    <w:p w:rsidR="00000000" w:rsidDel="00000000" w:rsidP="00000000" w:rsidRDefault="00000000" w:rsidRPr="00000000" w14:paraId="00000131">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4"/>
        <w:keepNext w:val="0"/>
        <w:keepLines w:val="0"/>
        <w:spacing w:after="40" w:before="240" w:lineRule="auto"/>
        <w:jc w:val="center"/>
        <w:rPr>
          <w:b w:val="1"/>
          <w:color w:val="000000"/>
          <w:sz w:val="22"/>
          <w:szCs w:val="22"/>
        </w:rPr>
      </w:pPr>
      <w:bookmarkStart w:colFirst="0" w:colLast="0" w:name="_7fd383hu646" w:id="23"/>
      <w:bookmarkEnd w:id="23"/>
      <w:r w:rsidDel="00000000" w:rsidR="00000000" w:rsidRPr="00000000">
        <w:rPr>
          <w:rFonts w:ascii="Arial Unicode MS" w:cs="Arial Unicode MS" w:eastAsia="Arial Unicode MS" w:hAnsi="Arial Unicode MS"/>
          <w:b w:val="1"/>
          <w:color w:val="000000"/>
          <w:sz w:val="22"/>
          <w:szCs w:val="22"/>
          <w:rtl w:val="0"/>
        </w:rPr>
        <w:t xml:space="preserve">5. Relación: Opportunity ↔ Contact</w:t>
      </w:r>
    </w:p>
    <w:p w:rsidR="00000000" w:rsidDel="00000000" w:rsidP="00000000" w:rsidRDefault="00000000" w:rsidRPr="00000000" w14:paraId="00000133">
      <w:pPr>
        <w:spacing w:after="240" w:before="240" w:lineRule="auto"/>
        <w:jc w:val="center"/>
        <w:rPr>
          <w:b w:val="1"/>
        </w:rPr>
      </w:pPr>
      <w:r w:rsidDel="00000000" w:rsidR="00000000" w:rsidRPr="00000000">
        <w:rPr>
          <w:b w:val="1"/>
          <w:rtl w:val="0"/>
        </w:rPr>
        <w:t xml:space="preserve">Tipo: Uno a Muchos (1:N) con posibilidad de ser Nulo</w:t>
      </w:r>
    </w:p>
    <w:p w:rsidR="00000000" w:rsidDel="00000000" w:rsidP="00000000" w:rsidRDefault="00000000" w:rsidRPr="00000000" w14:paraId="00000134">
      <w:pPr>
        <w:numPr>
          <w:ilvl w:val="0"/>
          <w:numId w:val="19"/>
        </w:numPr>
        <w:spacing w:after="0" w:afterAutospacing="0" w:before="240" w:lineRule="auto"/>
        <w:ind w:left="720" w:hanging="360"/>
        <w:rPr>
          <w:b w:val="1"/>
        </w:rPr>
      </w:pPr>
      <w:r w:rsidDel="00000000" w:rsidR="00000000" w:rsidRPr="00000000">
        <w:rPr>
          <w:b w:val="1"/>
          <w:rtl w:val="0"/>
        </w:rPr>
        <w:t xml:space="preserve">Una oportunidad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b w:val="1"/>
          <w:rtl w:val="0"/>
        </w:rPr>
        <w:t xml:space="preserve">) puede estar asociada a un único contacto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w:t>
      </w:r>
    </w:p>
    <w:p w:rsidR="00000000" w:rsidDel="00000000" w:rsidP="00000000" w:rsidRDefault="00000000" w:rsidRPr="00000000" w14:paraId="00000135">
      <w:pPr>
        <w:numPr>
          <w:ilvl w:val="0"/>
          <w:numId w:val="19"/>
        </w:numPr>
        <w:spacing w:after="240" w:before="0" w:beforeAutospacing="0" w:lineRule="auto"/>
        <w:ind w:left="720" w:hanging="360"/>
        <w:rPr>
          <w:b w:val="1"/>
        </w:rPr>
      </w:pPr>
      <w:r w:rsidDel="00000000" w:rsidR="00000000" w:rsidRPr="00000000">
        <w:rPr>
          <w:b w:val="1"/>
          <w:rtl w:val="0"/>
        </w:rPr>
        <w:t xml:space="preserve">Sin embargo, una oportunidad puede existir sin un contacto específico, lo que se permite con </w:t>
      </w:r>
      <w:r w:rsidDel="00000000" w:rsidR="00000000" w:rsidRPr="00000000">
        <w:rPr>
          <w:rFonts w:ascii="Roboto Mono" w:cs="Roboto Mono" w:eastAsia="Roboto Mono" w:hAnsi="Roboto Mono"/>
          <w:b w:val="1"/>
          <w:color w:val="188038"/>
          <w:rtl w:val="0"/>
        </w:rPr>
        <w:t xml:space="preserve">null=True, blank=True</w:t>
      </w:r>
      <w:r w:rsidDel="00000000" w:rsidR="00000000" w:rsidRPr="00000000">
        <w:rPr>
          <w:b w:val="1"/>
          <w:rtl w:val="0"/>
        </w:rPr>
        <w:t xml:space="preserve"> en el modelo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b w:val="1"/>
          <w:rtl w:val="0"/>
        </w:rPr>
        <w:t xml:space="preserve">.</w:t>
      </w:r>
    </w:p>
    <w:p w:rsidR="00000000" w:rsidDel="00000000" w:rsidP="00000000" w:rsidRDefault="00000000" w:rsidRPr="00000000" w14:paraId="00000136">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4"/>
        <w:keepNext w:val="0"/>
        <w:keepLines w:val="0"/>
        <w:spacing w:after="40" w:before="240" w:lineRule="auto"/>
        <w:jc w:val="center"/>
        <w:rPr>
          <w:b w:val="1"/>
          <w:color w:val="000000"/>
          <w:sz w:val="22"/>
          <w:szCs w:val="22"/>
        </w:rPr>
      </w:pPr>
      <w:bookmarkStart w:colFirst="0" w:colLast="0" w:name="_bf0dwvoa9dc" w:id="24"/>
      <w:bookmarkEnd w:id="24"/>
      <w:r w:rsidDel="00000000" w:rsidR="00000000" w:rsidRPr="00000000">
        <w:rPr>
          <w:rFonts w:ascii="Arial Unicode MS" w:cs="Arial Unicode MS" w:eastAsia="Arial Unicode MS" w:hAnsi="Arial Unicode MS"/>
          <w:b w:val="1"/>
          <w:color w:val="000000"/>
          <w:sz w:val="22"/>
          <w:szCs w:val="22"/>
          <w:rtl w:val="0"/>
        </w:rPr>
        <w:t xml:space="preserve">6. Relación: Opportunity ↔ OpportunityStage (a través de OpportunityStageHistory)</w:t>
      </w:r>
    </w:p>
    <w:p w:rsidR="00000000" w:rsidDel="00000000" w:rsidP="00000000" w:rsidRDefault="00000000" w:rsidRPr="00000000" w14:paraId="00000138">
      <w:pPr>
        <w:spacing w:after="240" w:before="240" w:lineRule="auto"/>
        <w:jc w:val="center"/>
        <w:rPr>
          <w:b w:val="1"/>
        </w:rPr>
      </w:pPr>
      <w:r w:rsidDel="00000000" w:rsidR="00000000" w:rsidRPr="00000000">
        <w:rPr>
          <w:b w:val="1"/>
          <w:rtl w:val="0"/>
        </w:rPr>
        <w:t xml:space="preserve">Tipo: Muchos a Muchos (N:M)</w:t>
      </w:r>
    </w:p>
    <w:p w:rsidR="00000000" w:rsidDel="00000000" w:rsidP="00000000" w:rsidRDefault="00000000" w:rsidRPr="00000000" w14:paraId="00000139">
      <w:pPr>
        <w:numPr>
          <w:ilvl w:val="0"/>
          <w:numId w:val="3"/>
        </w:numPr>
        <w:spacing w:after="0" w:afterAutospacing="0" w:before="240" w:lineRule="auto"/>
        <w:ind w:left="720" w:hanging="360"/>
        <w:rPr>
          <w:b w:val="1"/>
        </w:rPr>
      </w:pPr>
      <w:r w:rsidDel="00000000" w:rsidR="00000000" w:rsidRPr="00000000">
        <w:rPr>
          <w:b w:val="1"/>
          <w:rtl w:val="0"/>
        </w:rPr>
        <w:t xml:space="preserve">Una oportunidad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b w:val="1"/>
          <w:rtl w:val="0"/>
        </w:rPr>
        <w:t xml:space="preserve">) puede pasar por múltiples etapas (</w:t>
      </w:r>
      <w:r w:rsidDel="00000000" w:rsidR="00000000" w:rsidRPr="00000000">
        <w:rPr>
          <w:rFonts w:ascii="Roboto Mono" w:cs="Roboto Mono" w:eastAsia="Roboto Mono" w:hAnsi="Roboto Mono"/>
          <w:b w:val="1"/>
          <w:color w:val="188038"/>
          <w:rtl w:val="0"/>
        </w:rPr>
        <w:t xml:space="preserve">OpportunityStage</w:t>
      </w:r>
      <w:r w:rsidDel="00000000" w:rsidR="00000000" w:rsidRPr="00000000">
        <w:rPr>
          <w:b w:val="1"/>
          <w:rtl w:val="0"/>
        </w:rPr>
        <w:t xml:space="preserve">).</w:t>
      </w:r>
    </w:p>
    <w:p w:rsidR="00000000" w:rsidDel="00000000" w:rsidP="00000000" w:rsidRDefault="00000000" w:rsidRPr="00000000" w14:paraId="0000013A">
      <w:pPr>
        <w:numPr>
          <w:ilvl w:val="0"/>
          <w:numId w:val="3"/>
        </w:numPr>
        <w:spacing w:after="0" w:afterAutospacing="0" w:before="0" w:beforeAutospacing="0" w:lineRule="auto"/>
        <w:ind w:left="720" w:hanging="360"/>
        <w:rPr>
          <w:b w:val="1"/>
        </w:rPr>
      </w:pPr>
      <w:r w:rsidDel="00000000" w:rsidR="00000000" w:rsidRPr="00000000">
        <w:rPr>
          <w:b w:val="1"/>
          <w:rtl w:val="0"/>
        </w:rPr>
        <w:t xml:space="preserve">Una etapa puede aplicarse a múltiples oportunidades.</w:t>
      </w:r>
    </w:p>
    <w:p w:rsidR="00000000" w:rsidDel="00000000" w:rsidP="00000000" w:rsidRDefault="00000000" w:rsidRPr="00000000" w14:paraId="0000013B">
      <w:pPr>
        <w:numPr>
          <w:ilvl w:val="0"/>
          <w:numId w:val="3"/>
        </w:numPr>
        <w:spacing w:after="240" w:before="0" w:beforeAutospacing="0" w:lineRule="auto"/>
        <w:ind w:left="720" w:hanging="360"/>
        <w:rPr>
          <w:b w:val="1"/>
        </w:rPr>
      </w:pPr>
      <w:r w:rsidDel="00000000" w:rsidR="00000000" w:rsidRPr="00000000">
        <w:rPr>
          <w:b w:val="1"/>
          <w:rtl w:val="0"/>
        </w:rPr>
        <w:t xml:space="preserve">Esta relación se implementa mediante </w:t>
      </w:r>
      <w:r w:rsidDel="00000000" w:rsidR="00000000" w:rsidRPr="00000000">
        <w:rPr>
          <w:rFonts w:ascii="Roboto Mono" w:cs="Roboto Mono" w:eastAsia="Roboto Mono" w:hAnsi="Roboto Mono"/>
          <w:b w:val="1"/>
          <w:color w:val="188038"/>
          <w:rtl w:val="0"/>
        </w:rPr>
        <w:t xml:space="preserve">OpportunityStageHistory</w:t>
      </w:r>
      <w:r w:rsidDel="00000000" w:rsidR="00000000" w:rsidRPr="00000000">
        <w:rPr>
          <w:b w:val="1"/>
          <w:rtl w:val="0"/>
        </w:rPr>
        <w:t xml:space="preserve">, que también registra </w:t>
      </w:r>
      <w:r w:rsidDel="00000000" w:rsidR="00000000" w:rsidRPr="00000000">
        <w:rPr>
          <w:rFonts w:ascii="Roboto Mono" w:cs="Roboto Mono" w:eastAsia="Roboto Mono" w:hAnsi="Roboto Mono"/>
          <w:b w:val="1"/>
          <w:color w:val="188038"/>
          <w:rtl w:val="0"/>
        </w:rPr>
        <w:t xml:space="preserve">change_date</w:t>
      </w:r>
      <w:r w:rsidDel="00000000" w:rsidR="00000000" w:rsidRPr="00000000">
        <w:rPr>
          <w:b w:val="1"/>
          <w:rtl w:val="0"/>
        </w:rPr>
        <w:t xml:space="preserve"> y notas sobre el cambio de etapa.</w:t>
      </w:r>
    </w:p>
    <w:p w:rsidR="00000000" w:rsidDel="00000000" w:rsidP="00000000" w:rsidRDefault="00000000" w:rsidRPr="00000000" w14:paraId="0000013C">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4"/>
        <w:keepNext w:val="0"/>
        <w:keepLines w:val="0"/>
        <w:spacing w:after="40" w:before="240" w:lineRule="auto"/>
        <w:jc w:val="center"/>
        <w:rPr>
          <w:b w:val="1"/>
          <w:color w:val="000000"/>
          <w:sz w:val="22"/>
          <w:szCs w:val="22"/>
        </w:rPr>
      </w:pPr>
      <w:bookmarkStart w:colFirst="0" w:colLast="0" w:name="_cqrjstfk3o0r" w:id="25"/>
      <w:bookmarkEnd w:id="25"/>
      <w:r w:rsidDel="00000000" w:rsidR="00000000" w:rsidRPr="00000000">
        <w:rPr>
          <w:rFonts w:ascii="Arial Unicode MS" w:cs="Arial Unicode MS" w:eastAsia="Arial Unicode MS" w:hAnsi="Arial Unicode MS"/>
          <w:b w:val="1"/>
          <w:color w:val="000000"/>
          <w:sz w:val="22"/>
          <w:szCs w:val="22"/>
          <w:rtl w:val="0"/>
        </w:rPr>
        <w:t xml:space="preserve">7. Relación: Opportunity ↔ ProductService (a través de OpportunityProductService)</w:t>
      </w:r>
    </w:p>
    <w:p w:rsidR="00000000" w:rsidDel="00000000" w:rsidP="00000000" w:rsidRDefault="00000000" w:rsidRPr="00000000" w14:paraId="0000013E">
      <w:pPr>
        <w:spacing w:after="240" w:before="240" w:lineRule="auto"/>
        <w:jc w:val="center"/>
        <w:rPr>
          <w:b w:val="1"/>
        </w:rPr>
      </w:pPr>
      <w:r w:rsidDel="00000000" w:rsidR="00000000" w:rsidRPr="00000000">
        <w:rPr>
          <w:b w:val="1"/>
          <w:rtl w:val="0"/>
        </w:rPr>
        <w:t xml:space="preserve">Tipo: Muchos a Muchos (N:M)</w:t>
      </w:r>
    </w:p>
    <w:p w:rsidR="00000000" w:rsidDel="00000000" w:rsidP="00000000" w:rsidRDefault="00000000" w:rsidRPr="00000000" w14:paraId="0000013F">
      <w:pPr>
        <w:numPr>
          <w:ilvl w:val="0"/>
          <w:numId w:val="17"/>
        </w:numPr>
        <w:spacing w:after="0" w:afterAutospacing="0" w:before="240" w:lineRule="auto"/>
        <w:ind w:left="720" w:hanging="360"/>
        <w:rPr>
          <w:b w:val="1"/>
        </w:rPr>
      </w:pPr>
      <w:r w:rsidDel="00000000" w:rsidR="00000000" w:rsidRPr="00000000">
        <w:rPr>
          <w:b w:val="1"/>
          <w:rtl w:val="0"/>
        </w:rPr>
        <w:t xml:space="preserve">Una oportunidad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b w:val="1"/>
          <w:rtl w:val="0"/>
        </w:rPr>
        <w:t xml:space="preserve">) puede incluir múltiples productos o servicios (</w:t>
      </w:r>
      <w:r w:rsidDel="00000000" w:rsidR="00000000" w:rsidRPr="00000000">
        <w:rPr>
          <w:rFonts w:ascii="Roboto Mono" w:cs="Roboto Mono" w:eastAsia="Roboto Mono" w:hAnsi="Roboto Mono"/>
          <w:b w:val="1"/>
          <w:color w:val="188038"/>
          <w:rtl w:val="0"/>
        </w:rPr>
        <w:t xml:space="preserve">ProductService</w:t>
      </w:r>
      <w:r w:rsidDel="00000000" w:rsidR="00000000" w:rsidRPr="00000000">
        <w:rPr>
          <w:b w:val="1"/>
          <w:rtl w:val="0"/>
        </w:rPr>
        <w:t xml:space="preserve">).</w:t>
      </w:r>
    </w:p>
    <w:p w:rsidR="00000000" w:rsidDel="00000000" w:rsidP="00000000" w:rsidRDefault="00000000" w:rsidRPr="00000000" w14:paraId="00000140">
      <w:pPr>
        <w:numPr>
          <w:ilvl w:val="0"/>
          <w:numId w:val="17"/>
        </w:numPr>
        <w:spacing w:after="0" w:afterAutospacing="0" w:before="0" w:beforeAutospacing="0" w:lineRule="auto"/>
        <w:ind w:left="720" w:hanging="360"/>
        <w:rPr>
          <w:b w:val="1"/>
        </w:rPr>
      </w:pPr>
      <w:r w:rsidDel="00000000" w:rsidR="00000000" w:rsidRPr="00000000">
        <w:rPr>
          <w:b w:val="1"/>
          <w:rtl w:val="0"/>
        </w:rPr>
        <w:t xml:space="preserve">Un producto o servicio puede estar relacionado con múltiples oportunidades.</w:t>
      </w:r>
    </w:p>
    <w:p w:rsidR="00000000" w:rsidDel="00000000" w:rsidP="00000000" w:rsidRDefault="00000000" w:rsidRPr="00000000" w14:paraId="00000141">
      <w:pPr>
        <w:numPr>
          <w:ilvl w:val="0"/>
          <w:numId w:val="17"/>
        </w:numPr>
        <w:spacing w:after="240" w:before="0" w:beforeAutospacing="0" w:lineRule="auto"/>
        <w:ind w:left="720" w:hanging="360"/>
        <w:rPr>
          <w:b w:val="1"/>
        </w:rPr>
      </w:pPr>
      <w:r w:rsidDel="00000000" w:rsidR="00000000" w:rsidRPr="00000000">
        <w:rPr>
          <w:b w:val="1"/>
          <w:rtl w:val="0"/>
        </w:rPr>
        <w:t xml:space="preserve">La relación se implementa en </w:t>
      </w:r>
      <w:r w:rsidDel="00000000" w:rsidR="00000000" w:rsidRPr="00000000">
        <w:rPr>
          <w:rFonts w:ascii="Roboto Mono" w:cs="Roboto Mono" w:eastAsia="Roboto Mono" w:hAnsi="Roboto Mono"/>
          <w:b w:val="1"/>
          <w:color w:val="188038"/>
          <w:rtl w:val="0"/>
        </w:rPr>
        <w:t xml:space="preserve">OpportunityProductService</w:t>
      </w:r>
      <w:r w:rsidDel="00000000" w:rsidR="00000000" w:rsidRPr="00000000">
        <w:rPr>
          <w:b w:val="1"/>
          <w:rtl w:val="0"/>
        </w:rPr>
        <w:t xml:space="preserve">, que también incluye atributos como </w:t>
      </w:r>
      <w:r w:rsidDel="00000000" w:rsidR="00000000" w:rsidRPr="00000000">
        <w:rPr>
          <w:rFonts w:ascii="Roboto Mono" w:cs="Roboto Mono" w:eastAsia="Roboto Mono" w:hAnsi="Roboto Mono"/>
          <w:b w:val="1"/>
          <w:color w:val="188038"/>
          <w:rtl w:val="0"/>
        </w:rPr>
        <w:t xml:space="preserve">quantity</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negotiated_price</w:t>
      </w:r>
      <w:r w:rsidDel="00000000" w:rsidR="00000000" w:rsidRPr="00000000">
        <w:rPr>
          <w:b w:val="1"/>
          <w:rtl w:val="0"/>
        </w:rPr>
        <w:t xml:space="preserve"> para gestionar detalles de la transacción.</w:t>
      </w:r>
    </w:p>
    <w:p w:rsidR="00000000" w:rsidDel="00000000" w:rsidP="00000000" w:rsidRDefault="00000000" w:rsidRPr="00000000" w14:paraId="00000142">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jc w:val="center"/>
        <w:rPr>
          <w:b w:val="1"/>
          <w:color w:val="000000"/>
          <w:sz w:val="22"/>
          <w:szCs w:val="22"/>
        </w:rPr>
      </w:pPr>
      <w:bookmarkStart w:colFirst="0" w:colLast="0" w:name="_aobgiock9bom" w:id="26"/>
      <w:bookmarkEnd w:id="26"/>
      <w:r w:rsidDel="00000000" w:rsidR="00000000" w:rsidRPr="00000000">
        <w:rPr>
          <w:rFonts w:ascii="Arial Unicode MS" w:cs="Arial Unicode MS" w:eastAsia="Arial Unicode MS" w:hAnsi="Arial Unicode MS"/>
          <w:b w:val="1"/>
          <w:color w:val="000000"/>
          <w:sz w:val="22"/>
          <w:szCs w:val="22"/>
          <w:rtl w:val="0"/>
        </w:rPr>
        <w:t xml:space="preserve">8. Relación: UserAccount ↔ Role (a través de UserRole)</w:t>
      </w:r>
    </w:p>
    <w:p w:rsidR="00000000" w:rsidDel="00000000" w:rsidP="00000000" w:rsidRDefault="00000000" w:rsidRPr="00000000" w14:paraId="00000144">
      <w:pPr>
        <w:spacing w:after="240" w:before="240" w:lineRule="auto"/>
        <w:jc w:val="center"/>
        <w:rPr>
          <w:b w:val="1"/>
        </w:rPr>
      </w:pPr>
      <w:r w:rsidDel="00000000" w:rsidR="00000000" w:rsidRPr="00000000">
        <w:rPr>
          <w:b w:val="1"/>
          <w:rtl w:val="0"/>
        </w:rPr>
        <w:t xml:space="preserve">Tipo: Muchos a Muchos (N:M)</w:t>
      </w:r>
    </w:p>
    <w:p w:rsidR="00000000" w:rsidDel="00000000" w:rsidP="00000000" w:rsidRDefault="00000000" w:rsidRPr="00000000" w14:paraId="00000145">
      <w:pPr>
        <w:numPr>
          <w:ilvl w:val="0"/>
          <w:numId w:val="25"/>
        </w:numPr>
        <w:spacing w:after="0" w:afterAutospacing="0" w:before="240" w:lineRule="auto"/>
        <w:ind w:left="720" w:hanging="360"/>
        <w:rPr>
          <w:b w:val="1"/>
        </w:rPr>
      </w:pPr>
      <w:r w:rsidDel="00000000" w:rsidR="00000000" w:rsidRPr="00000000">
        <w:rPr>
          <w:b w:val="1"/>
          <w:rtl w:val="0"/>
        </w:rPr>
        <w:t xml:space="preserve">Un usuario (</w:t>
      </w:r>
      <w:r w:rsidDel="00000000" w:rsidR="00000000" w:rsidRPr="00000000">
        <w:rPr>
          <w:rFonts w:ascii="Roboto Mono" w:cs="Roboto Mono" w:eastAsia="Roboto Mono" w:hAnsi="Roboto Mono"/>
          <w:b w:val="1"/>
          <w:color w:val="188038"/>
          <w:rtl w:val="0"/>
        </w:rPr>
        <w:t xml:space="preserve">UserAccount</w:t>
      </w:r>
      <w:r w:rsidDel="00000000" w:rsidR="00000000" w:rsidRPr="00000000">
        <w:rPr>
          <w:b w:val="1"/>
          <w:rtl w:val="0"/>
        </w:rPr>
        <w:t xml:space="preserve">) puede tener múltiples roles (</w:t>
      </w:r>
      <w:r w:rsidDel="00000000" w:rsidR="00000000" w:rsidRPr="00000000">
        <w:rPr>
          <w:rFonts w:ascii="Roboto Mono" w:cs="Roboto Mono" w:eastAsia="Roboto Mono" w:hAnsi="Roboto Mono"/>
          <w:b w:val="1"/>
          <w:color w:val="188038"/>
          <w:rtl w:val="0"/>
        </w:rPr>
        <w:t xml:space="preserve">Role</w:t>
      </w:r>
      <w:r w:rsidDel="00000000" w:rsidR="00000000" w:rsidRPr="00000000">
        <w:rPr>
          <w:b w:val="1"/>
          <w:rtl w:val="0"/>
        </w:rPr>
        <w:t xml:space="preserve">).</w:t>
      </w:r>
    </w:p>
    <w:p w:rsidR="00000000" w:rsidDel="00000000" w:rsidP="00000000" w:rsidRDefault="00000000" w:rsidRPr="00000000" w14:paraId="00000146">
      <w:pPr>
        <w:numPr>
          <w:ilvl w:val="0"/>
          <w:numId w:val="25"/>
        </w:numPr>
        <w:spacing w:after="0" w:afterAutospacing="0" w:before="0" w:beforeAutospacing="0" w:lineRule="auto"/>
        <w:ind w:left="720" w:hanging="360"/>
        <w:rPr>
          <w:b w:val="1"/>
        </w:rPr>
      </w:pPr>
      <w:r w:rsidDel="00000000" w:rsidR="00000000" w:rsidRPr="00000000">
        <w:rPr>
          <w:b w:val="1"/>
          <w:rtl w:val="0"/>
        </w:rPr>
        <w:t xml:space="preserve">Un rol puede estar asignado a múltiples usuarios.</w:t>
      </w:r>
    </w:p>
    <w:p w:rsidR="00000000" w:rsidDel="00000000" w:rsidP="00000000" w:rsidRDefault="00000000" w:rsidRPr="00000000" w14:paraId="00000147">
      <w:pPr>
        <w:numPr>
          <w:ilvl w:val="0"/>
          <w:numId w:val="25"/>
        </w:numPr>
        <w:spacing w:after="240" w:before="0" w:beforeAutospacing="0" w:lineRule="auto"/>
        <w:ind w:left="720" w:hanging="360"/>
        <w:rPr>
          <w:b w:val="1"/>
        </w:rPr>
      </w:pPr>
      <w:r w:rsidDel="00000000" w:rsidR="00000000" w:rsidRPr="00000000">
        <w:rPr>
          <w:b w:val="1"/>
          <w:rtl w:val="0"/>
        </w:rPr>
        <w:t xml:space="preserve">La tabla intermedia </w:t>
      </w:r>
      <w:r w:rsidDel="00000000" w:rsidR="00000000" w:rsidRPr="00000000">
        <w:rPr>
          <w:rFonts w:ascii="Roboto Mono" w:cs="Roboto Mono" w:eastAsia="Roboto Mono" w:hAnsi="Roboto Mono"/>
          <w:b w:val="1"/>
          <w:color w:val="188038"/>
          <w:rtl w:val="0"/>
        </w:rPr>
        <w:t xml:space="preserve">UserRole</w:t>
      </w:r>
      <w:r w:rsidDel="00000000" w:rsidR="00000000" w:rsidRPr="00000000">
        <w:rPr>
          <w:b w:val="1"/>
          <w:rtl w:val="0"/>
        </w:rPr>
        <w:t xml:space="preserve"> gestiona esta relación.</w:t>
      </w:r>
    </w:p>
    <w:p w:rsidR="00000000" w:rsidDel="00000000" w:rsidP="00000000" w:rsidRDefault="00000000" w:rsidRPr="00000000" w14:paraId="00000148">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jc w:val="center"/>
        <w:rPr>
          <w:b w:val="1"/>
          <w:color w:val="000000"/>
          <w:sz w:val="22"/>
          <w:szCs w:val="22"/>
        </w:rPr>
      </w:pPr>
      <w:bookmarkStart w:colFirst="0" w:colLast="0" w:name="_1b4uak5n5ufx" w:id="27"/>
      <w:bookmarkEnd w:id="27"/>
      <w:r w:rsidDel="00000000" w:rsidR="00000000" w:rsidRPr="00000000">
        <w:rPr>
          <w:rFonts w:ascii="Arial Unicode MS" w:cs="Arial Unicode MS" w:eastAsia="Arial Unicode MS" w:hAnsi="Arial Unicode MS"/>
          <w:b w:val="1"/>
          <w:color w:val="000000"/>
          <w:sz w:val="22"/>
          <w:szCs w:val="22"/>
          <w:rtl w:val="0"/>
        </w:rPr>
        <w:t xml:space="preserve">9. Relación: UserAccount ↔ Contract</w:t>
      </w:r>
    </w:p>
    <w:p w:rsidR="00000000" w:rsidDel="00000000" w:rsidP="00000000" w:rsidRDefault="00000000" w:rsidRPr="00000000" w14:paraId="0000014A">
      <w:pPr>
        <w:spacing w:after="240" w:before="240" w:lineRule="auto"/>
        <w:jc w:val="center"/>
        <w:rPr>
          <w:b w:val="1"/>
        </w:rPr>
      </w:pPr>
      <w:r w:rsidDel="00000000" w:rsidR="00000000" w:rsidRPr="00000000">
        <w:rPr>
          <w:b w:val="1"/>
          <w:rtl w:val="0"/>
        </w:rPr>
        <w:t xml:space="preserve">Tipo: Muchos a Muchos (N:M)</w:t>
      </w:r>
    </w:p>
    <w:p w:rsidR="00000000" w:rsidDel="00000000" w:rsidP="00000000" w:rsidRDefault="00000000" w:rsidRPr="00000000" w14:paraId="0000014B">
      <w:pPr>
        <w:numPr>
          <w:ilvl w:val="0"/>
          <w:numId w:val="14"/>
        </w:numPr>
        <w:spacing w:after="0" w:afterAutospacing="0" w:before="240" w:lineRule="auto"/>
        <w:ind w:left="720" w:hanging="360"/>
        <w:rPr>
          <w:b w:val="1"/>
        </w:rPr>
      </w:pPr>
      <w:r w:rsidDel="00000000" w:rsidR="00000000" w:rsidRPr="00000000">
        <w:rPr>
          <w:b w:val="1"/>
          <w:rtl w:val="0"/>
        </w:rPr>
        <w:t xml:space="preserve">Un contrato (</w:t>
      </w:r>
      <w:r w:rsidDel="00000000" w:rsidR="00000000" w:rsidRPr="00000000">
        <w:rPr>
          <w:rFonts w:ascii="Roboto Mono" w:cs="Roboto Mono" w:eastAsia="Roboto Mono" w:hAnsi="Roboto Mono"/>
          <w:b w:val="1"/>
          <w:color w:val="188038"/>
          <w:rtl w:val="0"/>
        </w:rPr>
        <w:t xml:space="preserve">Contract</w:t>
      </w:r>
      <w:r w:rsidDel="00000000" w:rsidR="00000000" w:rsidRPr="00000000">
        <w:rPr>
          <w:b w:val="1"/>
          <w:rtl w:val="0"/>
        </w:rPr>
        <w:t xml:space="preserve">) puede estar asociado a múltiples usuarios (</w:t>
      </w:r>
      <w:r w:rsidDel="00000000" w:rsidR="00000000" w:rsidRPr="00000000">
        <w:rPr>
          <w:rFonts w:ascii="Roboto Mono" w:cs="Roboto Mono" w:eastAsia="Roboto Mono" w:hAnsi="Roboto Mono"/>
          <w:b w:val="1"/>
          <w:color w:val="188038"/>
          <w:rtl w:val="0"/>
        </w:rPr>
        <w:t xml:space="preserve">UserAccount</w:t>
      </w:r>
      <w:r w:rsidDel="00000000" w:rsidR="00000000" w:rsidRPr="00000000">
        <w:rPr>
          <w:b w:val="1"/>
          <w:rtl w:val="0"/>
        </w:rPr>
        <w:t xml:space="preserve">).</w:t>
      </w:r>
    </w:p>
    <w:p w:rsidR="00000000" w:rsidDel="00000000" w:rsidP="00000000" w:rsidRDefault="00000000" w:rsidRPr="00000000" w14:paraId="0000014C">
      <w:pPr>
        <w:numPr>
          <w:ilvl w:val="0"/>
          <w:numId w:val="14"/>
        </w:numPr>
        <w:spacing w:after="0" w:afterAutospacing="0" w:before="0" w:beforeAutospacing="0" w:lineRule="auto"/>
        <w:ind w:left="720" w:hanging="360"/>
        <w:rPr>
          <w:b w:val="1"/>
        </w:rPr>
      </w:pPr>
      <w:r w:rsidDel="00000000" w:rsidR="00000000" w:rsidRPr="00000000">
        <w:rPr>
          <w:b w:val="1"/>
          <w:rtl w:val="0"/>
        </w:rPr>
        <w:t xml:space="preserve">Un usuario puede participar en múltiples contratos.</w:t>
      </w:r>
    </w:p>
    <w:p w:rsidR="00000000" w:rsidDel="00000000" w:rsidP="00000000" w:rsidRDefault="00000000" w:rsidRPr="00000000" w14:paraId="0000014D">
      <w:pPr>
        <w:numPr>
          <w:ilvl w:val="0"/>
          <w:numId w:val="14"/>
        </w:numPr>
        <w:spacing w:after="240" w:before="0" w:beforeAutospacing="0" w:lineRule="auto"/>
        <w:ind w:left="720" w:hanging="360"/>
        <w:rPr>
          <w:b w:val="1"/>
        </w:rPr>
      </w:pPr>
      <w:r w:rsidDel="00000000" w:rsidR="00000000" w:rsidRPr="00000000">
        <w:rPr>
          <w:b w:val="1"/>
          <w:rtl w:val="0"/>
        </w:rPr>
        <w:t xml:space="preserve">Esta relación se define directamente con el atributo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en el modelo </w:t>
      </w:r>
      <w:r w:rsidDel="00000000" w:rsidR="00000000" w:rsidRPr="00000000">
        <w:rPr>
          <w:rFonts w:ascii="Roboto Mono" w:cs="Roboto Mono" w:eastAsia="Roboto Mono" w:hAnsi="Roboto Mono"/>
          <w:b w:val="1"/>
          <w:color w:val="188038"/>
          <w:rtl w:val="0"/>
        </w:rPr>
        <w:t xml:space="preserve">Contract</w:t>
      </w:r>
      <w:r w:rsidDel="00000000" w:rsidR="00000000" w:rsidRPr="00000000">
        <w:rPr>
          <w:b w:val="1"/>
          <w:rtl w:val="0"/>
        </w:rPr>
        <w:t xml:space="preserve">, utilizando una relación </w:t>
      </w:r>
      <w:r w:rsidDel="00000000" w:rsidR="00000000" w:rsidRPr="00000000">
        <w:rPr>
          <w:rFonts w:ascii="Roboto Mono" w:cs="Roboto Mono" w:eastAsia="Roboto Mono" w:hAnsi="Roboto Mono"/>
          <w:b w:val="1"/>
          <w:color w:val="188038"/>
          <w:rtl w:val="0"/>
        </w:rPr>
        <w:t xml:space="preserve">ManyToManyField</w:t>
      </w:r>
      <w:r w:rsidDel="00000000" w:rsidR="00000000" w:rsidRPr="00000000">
        <w:rPr>
          <w:b w:val="1"/>
          <w:rtl w:val="0"/>
        </w:rPr>
        <w:t xml:space="preserve">.</w:t>
      </w:r>
    </w:p>
    <w:p w:rsidR="00000000" w:rsidDel="00000000" w:rsidP="00000000" w:rsidRDefault="00000000" w:rsidRPr="00000000" w14:paraId="0000014E">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jc w:val="center"/>
        <w:rPr>
          <w:b w:val="1"/>
          <w:color w:val="000000"/>
          <w:sz w:val="22"/>
          <w:szCs w:val="22"/>
        </w:rPr>
      </w:pPr>
      <w:bookmarkStart w:colFirst="0" w:colLast="0" w:name="_nlsfni3argp" w:id="28"/>
      <w:bookmarkEnd w:id="28"/>
      <w:r w:rsidDel="00000000" w:rsidR="00000000" w:rsidRPr="00000000">
        <w:rPr>
          <w:rFonts w:ascii="Arial Unicode MS" w:cs="Arial Unicode MS" w:eastAsia="Arial Unicode MS" w:hAnsi="Arial Unicode MS"/>
          <w:b w:val="1"/>
          <w:color w:val="000000"/>
          <w:sz w:val="22"/>
          <w:szCs w:val="22"/>
          <w:rtl w:val="0"/>
        </w:rPr>
        <w:t xml:space="preserve">10. Relación: Contract ↔ Company</w:t>
      </w:r>
    </w:p>
    <w:p w:rsidR="00000000" w:rsidDel="00000000" w:rsidP="00000000" w:rsidRDefault="00000000" w:rsidRPr="00000000" w14:paraId="00000150">
      <w:pPr>
        <w:spacing w:after="240" w:before="240" w:lineRule="auto"/>
        <w:jc w:val="center"/>
        <w:rPr>
          <w:b w:val="1"/>
        </w:rPr>
      </w:pPr>
      <w:r w:rsidDel="00000000" w:rsidR="00000000" w:rsidRPr="00000000">
        <w:rPr>
          <w:b w:val="1"/>
          <w:rtl w:val="0"/>
        </w:rPr>
        <w:t xml:space="preserve">Tipo: Muchos a Uno (N:1)</w:t>
      </w:r>
    </w:p>
    <w:p w:rsidR="00000000" w:rsidDel="00000000" w:rsidP="00000000" w:rsidRDefault="00000000" w:rsidRPr="00000000" w14:paraId="00000151">
      <w:pPr>
        <w:numPr>
          <w:ilvl w:val="0"/>
          <w:numId w:val="31"/>
        </w:numPr>
        <w:spacing w:after="0" w:afterAutospacing="0" w:before="240" w:lineRule="auto"/>
        <w:ind w:left="720" w:hanging="360"/>
        <w:rPr>
          <w:b w:val="1"/>
        </w:rPr>
      </w:pPr>
      <w:r w:rsidDel="00000000" w:rsidR="00000000" w:rsidRPr="00000000">
        <w:rPr>
          <w:b w:val="1"/>
          <w:rtl w:val="0"/>
        </w:rPr>
        <w:t xml:space="preserve">Un contrato (</w:t>
      </w:r>
      <w:r w:rsidDel="00000000" w:rsidR="00000000" w:rsidRPr="00000000">
        <w:rPr>
          <w:rFonts w:ascii="Roboto Mono" w:cs="Roboto Mono" w:eastAsia="Roboto Mono" w:hAnsi="Roboto Mono"/>
          <w:b w:val="1"/>
          <w:color w:val="188038"/>
          <w:rtl w:val="0"/>
        </w:rPr>
        <w:t xml:space="preserve">Contract</w:t>
      </w:r>
      <w:r w:rsidDel="00000000" w:rsidR="00000000" w:rsidRPr="00000000">
        <w:rPr>
          <w:b w:val="1"/>
          <w:rtl w:val="0"/>
        </w:rPr>
        <w:t xml:space="preserve">) está asociado a una única empresa (</w:t>
      </w:r>
      <w:r w:rsidDel="00000000" w:rsidR="00000000" w:rsidRPr="00000000">
        <w:rPr>
          <w:rFonts w:ascii="Roboto Mono" w:cs="Roboto Mono" w:eastAsia="Roboto Mono" w:hAnsi="Roboto Mono"/>
          <w:b w:val="1"/>
          <w:color w:val="188038"/>
          <w:rtl w:val="0"/>
        </w:rPr>
        <w:t xml:space="preserve">Company</w:t>
      </w:r>
      <w:r w:rsidDel="00000000" w:rsidR="00000000" w:rsidRPr="00000000">
        <w:rPr>
          <w:b w:val="1"/>
          <w:rtl w:val="0"/>
        </w:rPr>
        <w:t xml:space="preserve">).</w:t>
      </w:r>
    </w:p>
    <w:p w:rsidR="00000000" w:rsidDel="00000000" w:rsidP="00000000" w:rsidRDefault="00000000" w:rsidRPr="00000000" w14:paraId="00000152">
      <w:pPr>
        <w:numPr>
          <w:ilvl w:val="0"/>
          <w:numId w:val="31"/>
        </w:numPr>
        <w:spacing w:after="240" w:before="0" w:beforeAutospacing="0" w:lineRule="auto"/>
        <w:ind w:left="720" w:hanging="360"/>
        <w:rPr>
          <w:b w:val="1"/>
        </w:rPr>
      </w:pPr>
      <w:r w:rsidDel="00000000" w:rsidR="00000000" w:rsidRPr="00000000">
        <w:rPr>
          <w:b w:val="1"/>
          <w:rtl w:val="0"/>
        </w:rPr>
        <w:t xml:space="preserve">Una empresa puede tener múltiples contratos.</w:t>
      </w:r>
    </w:p>
    <w:p w:rsidR="00000000" w:rsidDel="00000000" w:rsidP="00000000" w:rsidRDefault="00000000" w:rsidRPr="00000000" w14:paraId="00000153">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4"/>
        <w:keepNext w:val="0"/>
        <w:keepLines w:val="0"/>
        <w:spacing w:after="40" w:before="240" w:lineRule="auto"/>
        <w:jc w:val="center"/>
        <w:rPr>
          <w:b w:val="1"/>
          <w:color w:val="000000"/>
          <w:sz w:val="22"/>
          <w:szCs w:val="22"/>
        </w:rPr>
      </w:pPr>
      <w:bookmarkStart w:colFirst="0" w:colLast="0" w:name="_ebuf0ae9guji" w:id="29"/>
      <w:bookmarkEnd w:id="29"/>
      <w:r w:rsidDel="00000000" w:rsidR="00000000" w:rsidRPr="00000000">
        <w:rPr>
          <w:rFonts w:ascii="Arial Unicode MS" w:cs="Arial Unicode MS" w:eastAsia="Arial Unicode MS" w:hAnsi="Arial Unicode MS"/>
          <w:b w:val="1"/>
          <w:color w:val="000000"/>
          <w:sz w:val="22"/>
          <w:szCs w:val="22"/>
          <w:rtl w:val="0"/>
        </w:rPr>
        <w:t xml:space="preserve">11. Relación: Contract ↔ Equipment</w:t>
      </w:r>
    </w:p>
    <w:p w:rsidR="00000000" w:rsidDel="00000000" w:rsidP="00000000" w:rsidRDefault="00000000" w:rsidRPr="00000000" w14:paraId="00000155">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56">
      <w:pPr>
        <w:numPr>
          <w:ilvl w:val="0"/>
          <w:numId w:val="37"/>
        </w:numPr>
        <w:spacing w:after="0" w:afterAutospacing="0" w:before="240" w:lineRule="auto"/>
        <w:ind w:left="720" w:hanging="360"/>
        <w:rPr>
          <w:b w:val="1"/>
        </w:rPr>
      </w:pPr>
      <w:r w:rsidDel="00000000" w:rsidR="00000000" w:rsidRPr="00000000">
        <w:rPr>
          <w:b w:val="1"/>
          <w:rtl w:val="0"/>
        </w:rPr>
        <w:t xml:space="preserve">Un contrato (</w:t>
      </w:r>
      <w:r w:rsidDel="00000000" w:rsidR="00000000" w:rsidRPr="00000000">
        <w:rPr>
          <w:rFonts w:ascii="Roboto Mono" w:cs="Roboto Mono" w:eastAsia="Roboto Mono" w:hAnsi="Roboto Mono"/>
          <w:b w:val="1"/>
          <w:color w:val="188038"/>
          <w:rtl w:val="0"/>
        </w:rPr>
        <w:t xml:space="preserve">Contract</w:t>
      </w:r>
      <w:r w:rsidDel="00000000" w:rsidR="00000000" w:rsidRPr="00000000">
        <w:rPr>
          <w:b w:val="1"/>
          <w:rtl w:val="0"/>
        </w:rPr>
        <w:t xml:space="preserve">) puede incluir múltiples equipos (</w:t>
      </w:r>
      <w:r w:rsidDel="00000000" w:rsidR="00000000" w:rsidRPr="00000000">
        <w:rPr>
          <w:rFonts w:ascii="Roboto Mono" w:cs="Roboto Mono" w:eastAsia="Roboto Mono" w:hAnsi="Roboto Mono"/>
          <w:b w:val="1"/>
          <w:color w:val="188038"/>
          <w:rtl w:val="0"/>
        </w:rPr>
        <w:t xml:space="preserve">Equipment</w:t>
      </w:r>
      <w:r w:rsidDel="00000000" w:rsidR="00000000" w:rsidRPr="00000000">
        <w:rPr>
          <w:b w:val="1"/>
          <w:rtl w:val="0"/>
        </w:rPr>
        <w:t xml:space="preserve">).</w:t>
      </w:r>
    </w:p>
    <w:p w:rsidR="00000000" w:rsidDel="00000000" w:rsidP="00000000" w:rsidRDefault="00000000" w:rsidRPr="00000000" w14:paraId="00000157">
      <w:pPr>
        <w:numPr>
          <w:ilvl w:val="0"/>
          <w:numId w:val="37"/>
        </w:numPr>
        <w:spacing w:after="240" w:before="0" w:beforeAutospacing="0" w:lineRule="auto"/>
        <w:ind w:left="720" w:hanging="360"/>
        <w:rPr>
          <w:b w:val="1"/>
        </w:rPr>
      </w:pPr>
      <w:r w:rsidDel="00000000" w:rsidR="00000000" w:rsidRPr="00000000">
        <w:rPr>
          <w:b w:val="1"/>
          <w:rtl w:val="0"/>
        </w:rPr>
        <w:t xml:space="preserve">Cada equipo puede estar asociado a un único contrato, aunque esta relación es opcional (</w:t>
      </w:r>
      <w:r w:rsidDel="00000000" w:rsidR="00000000" w:rsidRPr="00000000">
        <w:rPr>
          <w:rFonts w:ascii="Roboto Mono" w:cs="Roboto Mono" w:eastAsia="Roboto Mono" w:hAnsi="Roboto Mono"/>
          <w:b w:val="1"/>
          <w:color w:val="188038"/>
          <w:rtl w:val="0"/>
        </w:rPr>
        <w:t xml:space="preserve">null=True, blank=True</w:t>
      </w:r>
      <w:r w:rsidDel="00000000" w:rsidR="00000000" w:rsidRPr="00000000">
        <w:rPr>
          <w:b w:val="1"/>
          <w:rtl w:val="0"/>
        </w:rPr>
        <w:t xml:space="preserve"> en </w:t>
      </w:r>
      <w:r w:rsidDel="00000000" w:rsidR="00000000" w:rsidRPr="00000000">
        <w:rPr>
          <w:rFonts w:ascii="Roboto Mono" w:cs="Roboto Mono" w:eastAsia="Roboto Mono" w:hAnsi="Roboto Mono"/>
          <w:b w:val="1"/>
          <w:color w:val="188038"/>
          <w:rtl w:val="0"/>
        </w:rPr>
        <w:t xml:space="preserve">Equipment</w:t>
      </w:r>
      <w:r w:rsidDel="00000000" w:rsidR="00000000" w:rsidRPr="00000000">
        <w:rPr>
          <w:b w:val="1"/>
          <w:rtl w:val="0"/>
        </w:rPr>
        <w:t xml:space="preserve">).</w:t>
      </w:r>
    </w:p>
    <w:p w:rsidR="00000000" w:rsidDel="00000000" w:rsidP="00000000" w:rsidRDefault="00000000" w:rsidRPr="00000000" w14:paraId="00000158">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4"/>
        <w:keepNext w:val="0"/>
        <w:keepLines w:val="0"/>
        <w:spacing w:after="40" w:before="240" w:lineRule="auto"/>
        <w:jc w:val="center"/>
        <w:rPr>
          <w:b w:val="1"/>
          <w:color w:val="000000"/>
          <w:sz w:val="22"/>
          <w:szCs w:val="22"/>
        </w:rPr>
      </w:pPr>
      <w:bookmarkStart w:colFirst="0" w:colLast="0" w:name="_2uhdxj55kr1s" w:id="30"/>
      <w:bookmarkEnd w:id="30"/>
      <w:r w:rsidDel="00000000" w:rsidR="00000000" w:rsidRPr="00000000">
        <w:rPr>
          <w:rFonts w:ascii="Arial Unicode MS" w:cs="Arial Unicode MS" w:eastAsia="Arial Unicode MS" w:hAnsi="Arial Unicode MS"/>
          <w:b w:val="1"/>
          <w:color w:val="000000"/>
          <w:sz w:val="22"/>
          <w:szCs w:val="22"/>
          <w:rtl w:val="0"/>
        </w:rPr>
        <w:t xml:space="preserve">12. Relación: Contract ↔ DeliveryCertificate</w:t>
      </w:r>
    </w:p>
    <w:p w:rsidR="00000000" w:rsidDel="00000000" w:rsidP="00000000" w:rsidRDefault="00000000" w:rsidRPr="00000000" w14:paraId="0000015A">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5B">
      <w:pPr>
        <w:numPr>
          <w:ilvl w:val="0"/>
          <w:numId w:val="1"/>
        </w:numPr>
        <w:spacing w:after="0" w:afterAutospacing="0" w:before="240" w:lineRule="auto"/>
        <w:ind w:left="720" w:hanging="360"/>
        <w:rPr>
          <w:b w:val="1"/>
        </w:rPr>
      </w:pPr>
      <w:r w:rsidDel="00000000" w:rsidR="00000000" w:rsidRPr="00000000">
        <w:rPr>
          <w:b w:val="1"/>
          <w:rtl w:val="0"/>
        </w:rPr>
        <w:t xml:space="preserve">Un contrato (</w:t>
      </w:r>
      <w:r w:rsidDel="00000000" w:rsidR="00000000" w:rsidRPr="00000000">
        <w:rPr>
          <w:rFonts w:ascii="Roboto Mono" w:cs="Roboto Mono" w:eastAsia="Roboto Mono" w:hAnsi="Roboto Mono"/>
          <w:b w:val="1"/>
          <w:color w:val="188038"/>
          <w:rtl w:val="0"/>
        </w:rPr>
        <w:t xml:space="preserve">Contract</w:t>
      </w:r>
      <w:r w:rsidDel="00000000" w:rsidR="00000000" w:rsidRPr="00000000">
        <w:rPr>
          <w:b w:val="1"/>
          <w:rtl w:val="0"/>
        </w:rPr>
        <w:t xml:space="preserve">) puede tener múltiples certificados de entrega (</w:t>
      </w:r>
      <w:r w:rsidDel="00000000" w:rsidR="00000000" w:rsidRPr="00000000">
        <w:rPr>
          <w:rFonts w:ascii="Roboto Mono" w:cs="Roboto Mono" w:eastAsia="Roboto Mono" w:hAnsi="Roboto Mono"/>
          <w:b w:val="1"/>
          <w:color w:val="188038"/>
          <w:rtl w:val="0"/>
        </w:rPr>
        <w:t xml:space="preserve">DeliveryCertificate</w:t>
      </w:r>
      <w:r w:rsidDel="00000000" w:rsidR="00000000" w:rsidRPr="00000000">
        <w:rPr>
          <w:b w:val="1"/>
          <w:rtl w:val="0"/>
        </w:rPr>
        <w:t xml:space="preserve">).</w:t>
      </w:r>
    </w:p>
    <w:p w:rsidR="00000000" w:rsidDel="00000000" w:rsidP="00000000" w:rsidRDefault="00000000" w:rsidRPr="00000000" w14:paraId="0000015C">
      <w:pPr>
        <w:numPr>
          <w:ilvl w:val="0"/>
          <w:numId w:val="1"/>
        </w:numPr>
        <w:spacing w:after="240" w:before="0" w:beforeAutospacing="0" w:lineRule="auto"/>
        <w:ind w:left="720" w:hanging="360"/>
        <w:rPr>
          <w:b w:val="1"/>
        </w:rPr>
      </w:pPr>
      <w:r w:rsidDel="00000000" w:rsidR="00000000" w:rsidRPr="00000000">
        <w:rPr>
          <w:b w:val="1"/>
          <w:rtl w:val="0"/>
        </w:rPr>
        <w:t xml:space="preserve">Cada certificado de entrega está asociado a un único contrato, representado por la clave foránea </w:t>
      </w:r>
      <w:r w:rsidDel="00000000" w:rsidR="00000000" w:rsidRPr="00000000">
        <w:rPr>
          <w:rFonts w:ascii="Roboto Mono" w:cs="Roboto Mono" w:eastAsia="Roboto Mono" w:hAnsi="Roboto Mono"/>
          <w:b w:val="1"/>
          <w:color w:val="188038"/>
          <w:rtl w:val="0"/>
        </w:rPr>
        <w:t xml:space="preserve">contract</w:t>
      </w:r>
      <w:r w:rsidDel="00000000" w:rsidR="00000000" w:rsidRPr="00000000">
        <w:rPr>
          <w:b w:val="1"/>
          <w:rtl w:val="0"/>
        </w:rPr>
        <w:t xml:space="preserve"> en </w:t>
      </w:r>
      <w:r w:rsidDel="00000000" w:rsidR="00000000" w:rsidRPr="00000000">
        <w:rPr>
          <w:rFonts w:ascii="Roboto Mono" w:cs="Roboto Mono" w:eastAsia="Roboto Mono" w:hAnsi="Roboto Mono"/>
          <w:b w:val="1"/>
          <w:color w:val="188038"/>
          <w:rtl w:val="0"/>
        </w:rPr>
        <w:t xml:space="preserve">DeliveryCertificate</w:t>
      </w:r>
      <w:r w:rsidDel="00000000" w:rsidR="00000000" w:rsidRPr="00000000">
        <w:rPr>
          <w:b w:val="1"/>
          <w:rtl w:val="0"/>
        </w:rPr>
        <w:t xml:space="preserve">.</w:t>
      </w:r>
    </w:p>
    <w:p w:rsidR="00000000" w:rsidDel="00000000" w:rsidP="00000000" w:rsidRDefault="00000000" w:rsidRPr="00000000" w14:paraId="0000015D">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4"/>
        <w:keepNext w:val="0"/>
        <w:keepLines w:val="0"/>
        <w:spacing w:after="40" w:before="240" w:lineRule="auto"/>
        <w:jc w:val="center"/>
        <w:rPr>
          <w:b w:val="1"/>
          <w:color w:val="000000"/>
          <w:sz w:val="22"/>
          <w:szCs w:val="22"/>
        </w:rPr>
      </w:pPr>
      <w:bookmarkStart w:colFirst="0" w:colLast="0" w:name="_p6bbi2kln6mf" w:id="31"/>
      <w:bookmarkEnd w:id="31"/>
      <w:r w:rsidDel="00000000" w:rsidR="00000000" w:rsidRPr="00000000">
        <w:rPr>
          <w:rFonts w:ascii="Arial Unicode MS" w:cs="Arial Unicode MS" w:eastAsia="Arial Unicode MS" w:hAnsi="Arial Unicode MS"/>
          <w:b w:val="1"/>
          <w:color w:val="000000"/>
          <w:sz w:val="22"/>
          <w:szCs w:val="22"/>
          <w:rtl w:val="0"/>
        </w:rPr>
        <w:t xml:space="preserve">13. Relación: Category ↔ Equipment</w:t>
      </w:r>
    </w:p>
    <w:p w:rsidR="00000000" w:rsidDel="00000000" w:rsidP="00000000" w:rsidRDefault="00000000" w:rsidRPr="00000000" w14:paraId="0000015F">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60">
      <w:pPr>
        <w:numPr>
          <w:ilvl w:val="0"/>
          <w:numId w:val="35"/>
        </w:numPr>
        <w:spacing w:after="0" w:afterAutospacing="0" w:before="240" w:lineRule="auto"/>
        <w:ind w:left="720" w:hanging="360"/>
        <w:rPr>
          <w:b w:val="1"/>
        </w:rPr>
      </w:pPr>
      <w:r w:rsidDel="00000000" w:rsidR="00000000" w:rsidRPr="00000000">
        <w:rPr>
          <w:b w:val="1"/>
          <w:rtl w:val="0"/>
        </w:rPr>
        <w:t xml:space="preserve">Una categoría (</w:t>
      </w:r>
      <w:r w:rsidDel="00000000" w:rsidR="00000000" w:rsidRPr="00000000">
        <w:rPr>
          <w:rFonts w:ascii="Roboto Mono" w:cs="Roboto Mono" w:eastAsia="Roboto Mono" w:hAnsi="Roboto Mono"/>
          <w:b w:val="1"/>
          <w:color w:val="188038"/>
          <w:rtl w:val="0"/>
        </w:rPr>
        <w:t xml:space="preserve">Category</w:t>
      </w:r>
      <w:r w:rsidDel="00000000" w:rsidR="00000000" w:rsidRPr="00000000">
        <w:rPr>
          <w:b w:val="1"/>
          <w:rtl w:val="0"/>
        </w:rPr>
        <w:t xml:space="preserve">) puede incluir múltiples equipos (</w:t>
      </w:r>
      <w:r w:rsidDel="00000000" w:rsidR="00000000" w:rsidRPr="00000000">
        <w:rPr>
          <w:rFonts w:ascii="Roboto Mono" w:cs="Roboto Mono" w:eastAsia="Roboto Mono" w:hAnsi="Roboto Mono"/>
          <w:b w:val="1"/>
          <w:color w:val="188038"/>
          <w:rtl w:val="0"/>
        </w:rPr>
        <w:t xml:space="preserve">Equipment</w:t>
      </w:r>
      <w:r w:rsidDel="00000000" w:rsidR="00000000" w:rsidRPr="00000000">
        <w:rPr>
          <w:b w:val="1"/>
          <w:rtl w:val="0"/>
        </w:rPr>
        <w:t xml:space="preserve">).</w:t>
      </w:r>
    </w:p>
    <w:p w:rsidR="00000000" w:rsidDel="00000000" w:rsidP="00000000" w:rsidRDefault="00000000" w:rsidRPr="00000000" w14:paraId="00000161">
      <w:pPr>
        <w:numPr>
          <w:ilvl w:val="0"/>
          <w:numId w:val="35"/>
        </w:numPr>
        <w:spacing w:after="240" w:before="0" w:beforeAutospacing="0" w:lineRule="auto"/>
        <w:ind w:left="720" w:hanging="360"/>
        <w:rPr>
          <w:b w:val="1"/>
        </w:rPr>
      </w:pPr>
      <w:r w:rsidDel="00000000" w:rsidR="00000000" w:rsidRPr="00000000">
        <w:rPr>
          <w:b w:val="1"/>
          <w:rtl w:val="0"/>
        </w:rPr>
        <w:t xml:space="preserve">Cada equipo pertenece a una única categoría, aunque esta relación es opcional (</w:t>
      </w:r>
      <w:r w:rsidDel="00000000" w:rsidR="00000000" w:rsidRPr="00000000">
        <w:rPr>
          <w:rFonts w:ascii="Roboto Mono" w:cs="Roboto Mono" w:eastAsia="Roboto Mono" w:hAnsi="Roboto Mono"/>
          <w:b w:val="1"/>
          <w:color w:val="188038"/>
          <w:rtl w:val="0"/>
        </w:rPr>
        <w:t xml:space="preserve">null=True, blank=True</w:t>
      </w:r>
      <w:r w:rsidDel="00000000" w:rsidR="00000000" w:rsidRPr="00000000">
        <w:rPr>
          <w:b w:val="1"/>
          <w:rtl w:val="0"/>
        </w:rPr>
        <w:t xml:space="preserve"> en </w:t>
      </w:r>
      <w:r w:rsidDel="00000000" w:rsidR="00000000" w:rsidRPr="00000000">
        <w:rPr>
          <w:rFonts w:ascii="Roboto Mono" w:cs="Roboto Mono" w:eastAsia="Roboto Mono" w:hAnsi="Roboto Mono"/>
          <w:b w:val="1"/>
          <w:color w:val="188038"/>
          <w:rtl w:val="0"/>
        </w:rPr>
        <w:t xml:space="preserve">Equipment</w:t>
      </w:r>
      <w:r w:rsidDel="00000000" w:rsidR="00000000" w:rsidRPr="00000000">
        <w:rPr>
          <w:b w:val="1"/>
          <w:rtl w:val="0"/>
        </w:rPr>
        <w:t xml:space="preserve">).</w:t>
      </w:r>
    </w:p>
    <w:p w:rsidR="00000000" w:rsidDel="00000000" w:rsidP="00000000" w:rsidRDefault="00000000" w:rsidRPr="00000000" w14:paraId="00000162">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4"/>
        <w:keepNext w:val="0"/>
        <w:keepLines w:val="0"/>
        <w:spacing w:after="40" w:before="240" w:lineRule="auto"/>
        <w:jc w:val="center"/>
        <w:rPr>
          <w:b w:val="1"/>
          <w:color w:val="000000"/>
          <w:sz w:val="22"/>
          <w:szCs w:val="22"/>
        </w:rPr>
      </w:pPr>
      <w:bookmarkStart w:colFirst="0" w:colLast="0" w:name="_150tlwgm46kt" w:id="32"/>
      <w:bookmarkEnd w:id="32"/>
      <w:r w:rsidDel="00000000" w:rsidR="00000000" w:rsidRPr="00000000">
        <w:rPr>
          <w:rFonts w:ascii="Arial Unicode MS" w:cs="Arial Unicode MS" w:eastAsia="Arial Unicode MS" w:hAnsi="Arial Unicode MS"/>
          <w:b w:val="1"/>
          <w:color w:val="000000"/>
          <w:sz w:val="22"/>
          <w:szCs w:val="22"/>
          <w:rtl w:val="0"/>
        </w:rPr>
        <w:t xml:space="preserve">14. Relación: UserAccount ↔ DeliveryCertificate</w:t>
      </w:r>
    </w:p>
    <w:p w:rsidR="00000000" w:rsidDel="00000000" w:rsidP="00000000" w:rsidRDefault="00000000" w:rsidRPr="00000000" w14:paraId="00000164">
      <w:pPr>
        <w:spacing w:after="240" w:before="240" w:lineRule="auto"/>
        <w:jc w:val="center"/>
        <w:rPr>
          <w:b w:val="1"/>
        </w:rPr>
      </w:pPr>
      <w:r w:rsidDel="00000000" w:rsidR="00000000" w:rsidRPr="00000000">
        <w:rPr>
          <w:b w:val="1"/>
          <w:rtl w:val="0"/>
        </w:rPr>
        <w:t xml:space="preserve">Tipo: Uno a Muchos (1:N)</w:t>
      </w:r>
    </w:p>
    <w:p w:rsidR="00000000" w:rsidDel="00000000" w:rsidP="00000000" w:rsidRDefault="00000000" w:rsidRPr="00000000" w14:paraId="00000165">
      <w:pPr>
        <w:numPr>
          <w:ilvl w:val="0"/>
          <w:numId w:val="12"/>
        </w:numPr>
        <w:spacing w:after="0" w:afterAutospacing="0" w:before="240" w:lineRule="auto"/>
        <w:ind w:left="720" w:hanging="360"/>
        <w:rPr>
          <w:b w:val="1"/>
        </w:rPr>
      </w:pPr>
      <w:r w:rsidDel="00000000" w:rsidR="00000000" w:rsidRPr="00000000">
        <w:rPr>
          <w:b w:val="1"/>
          <w:rtl w:val="0"/>
        </w:rPr>
        <w:t xml:space="preserve">Un usuario (</w:t>
      </w:r>
      <w:r w:rsidDel="00000000" w:rsidR="00000000" w:rsidRPr="00000000">
        <w:rPr>
          <w:rFonts w:ascii="Roboto Mono" w:cs="Roboto Mono" w:eastAsia="Roboto Mono" w:hAnsi="Roboto Mono"/>
          <w:b w:val="1"/>
          <w:color w:val="188038"/>
          <w:rtl w:val="0"/>
        </w:rPr>
        <w:t xml:space="preserve">UserAccount</w:t>
      </w:r>
      <w:r w:rsidDel="00000000" w:rsidR="00000000" w:rsidRPr="00000000">
        <w:rPr>
          <w:b w:val="1"/>
          <w:rtl w:val="0"/>
        </w:rPr>
        <w:t xml:space="preserve">) puede generar múltiples certificados de entrega (</w:t>
      </w:r>
      <w:r w:rsidDel="00000000" w:rsidR="00000000" w:rsidRPr="00000000">
        <w:rPr>
          <w:rFonts w:ascii="Roboto Mono" w:cs="Roboto Mono" w:eastAsia="Roboto Mono" w:hAnsi="Roboto Mono"/>
          <w:b w:val="1"/>
          <w:color w:val="188038"/>
          <w:rtl w:val="0"/>
        </w:rPr>
        <w:t xml:space="preserve">DeliveryCertificate</w:t>
      </w:r>
      <w:r w:rsidDel="00000000" w:rsidR="00000000" w:rsidRPr="00000000">
        <w:rPr>
          <w:b w:val="1"/>
          <w:rtl w:val="0"/>
        </w:rPr>
        <w:t xml:space="preserve">).</w:t>
      </w:r>
    </w:p>
    <w:p w:rsidR="00000000" w:rsidDel="00000000" w:rsidP="00000000" w:rsidRDefault="00000000" w:rsidRPr="00000000" w14:paraId="00000166">
      <w:pPr>
        <w:numPr>
          <w:ilvl w:val="0"/>
          <w:numId w:val="12"/>
        </w:numPr>
        <w:spacing w:after="240" w:before="0" w:beforeAutospacing="0" w:lineRule="auto"/>
        <w:ind w:left="720" w:hanging="360"/>
        <w:rPr>
          <w:b w:val="1"/>
        </w:rPr>
      </w:pPr>
      <w:r w:rsidDel="00000000" w:rsidR="00000000" w:rsidRPr="00000000">
        <w:rPr>
          <w:b w:val="1"/>
          <w:rtl w:val="0"/>
        </w:rPr>
        <w:t xml:space="preserve">Cada certificado está asociado a un único usuario mediante la clave foránea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w:t>
      </w:r>
    </w:p>
    <w:p w:rsidR="00000000" w:rsidDel="00000000" w:rsidP="00000000" w:rsidRDefault="00000000" w:rsidRPr="00000000" w14:paraId="00000167">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jc w:val="center"/>
        <w:rPr>
          <w:b w:val="1"/>
          <w:color w:val="000000"/>
          <w:sz w:val="26"/>
          <w:szCs w:val="26"/>
        </w:rPr>
      </w:pPr>
      <w:bookmarkStart w:colFirst="0" w:colLast="0" w:name="_bsw7vd980f0e" w:id="33"/>
      <w:bookmarkEnd w:id="33"/>
      <w:r w:rsidDel="00000000" w:rsidR="00000000" w:rsidRPr="00000000">
        <w:rPr>
          <w:b w:val="1"/>
          <w:color w:val="000000"/>
          <w:sz w:val="26"/>
          <w:szCs w:val="26"/>
          <w:rtl w:val="0"/>
        </w:rPr>
        <w:t xml:space="preserve">Resumen de Relaciones Clave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4.684287075581"/>
        <w:gridCol w:w="1801.2698731129947"/>
        <w:gridCol w:w="3899.5576508350473"/>
        <w:tblGridChange w:id="0">
          <w:tblGrid>
            <w:gridCol w:w="3324.684287075581"/>
            <w:gridCol w:w="1801.2698731129947"/>
            <w:gridCol w:w="3899.557650835047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center"/>
              <w:rPr>
                <w:b w:val="1"/>
              </w:rPr>
            </w:pPr>
            <w:r w:rsidDel="00000000" w:rsidR="00000000" w:rsidRPr="00000000">
              <w:rPr>
                <w:b w:val="1"/>
                <w:rtl w:val="0"/>
              </w:rPr>
              <w:t xml:space="preserve">Entidades relacionadas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jc w:val="center"/>
              <w:rPr>
                <w:b w:val="1"/>
              </w:rPr>
            </w:pPr>
            <w:r w:rsidDel="00000000" w:rsidR="00000000" w:rsidRPr="00000000">
              <w:rPr>
                <w:b w:val="1"/>
                <w:rtl w:val="0"/>
              </w:rPr>
              <w:t xml:space="preserve">Tipo de relación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center"/>
              <w:rPr>
                <w:b w:val="1"/>
              </w:rPr>
            </w:pPr>
            <w:r w:rsidDel="00000000" w:rsidR="00000000" w:rsidRPr="00000000">
              <w:rPr>
                <w:b w:val="1"/>
                <w:rtl w:val="0"/>
              </w:rPr>
              <w:t xml:space="preserve">Modelo intermediario o FK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Company</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jc w:val="center"/>
              <w:rPr>
                <w:b w:val="1"/>
              </w:rPr>
            </w:pPr>
            <w:r w:rsidDel="00000000" w:rsidR="00000000" w:rsidRPr="00000000">
              <w:rPr>
                <w:b w:val="1"/>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b w:val="1"/>
              </w:rPr>
            </w:pPr>
            <w:r w:rsidDel="00000000" w:rsidR="00000000" w:rsidRPr="00000000">
              <w:rPr>
                <w:b w:val="1"/>
                <w:rtl w:val="0"/>
              </w:rPr>
              <w:t xml:space="preserve">FK: </w:t>
            </w:r>
            <w:r w:rsidDel="00000000" w:rsidR="00000000" w:rsidRPr="00000000">
              <w:rPr>
                <w:rFonts w:ascii="Roboto Mono" w:cs="Roboto Mono" w:eastAsia="Roboto Mono" w:hAnsi="Roboto Mono"/>
                <w:b w:val="1"/>
                <w:color w:val="188038"/>
                <w:rtl w:val="0"/>
              </w:rPr>
              <w:t xml:space="preserve">Contact.company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Company</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Opportunity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rPr>
            </w:pPr>
            <w:r w:rsidDel="00000000" w:rsidR="00000000" w:rsidRPr="00000000">
              <w:rPr>
                <w:b w:val="1"/>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center"/>
              <w:rPr>
                <w:b w:val="1"/>
              </w:rPr>
            </w:pPr>
            <w:r w:rsidDel="00000000" w:rsidR="00000000" w:rsidRPr="00000000">
              <w:rPr>
                <w:b w:val="1"/>
                <w:rtl w:val="0"/>
              </w:rPr>
              <w:t xml:space="preserve">FK: </w:t>
            </w:r>
            <w:r w:rsidDel="00000000" w:rsidR="00000000" w:rsidRPr="00000000">
              <w:rPr>
                <w:rFonts w:ascii="Roboto Mono" w:cs="Roboto Mono" w:eastAsia="Roboto Mono" w:hAnsi="Roboto Mono"/>
                <w:b w:val="1"/>
                <w:color w:val="188038"/>
                <w:rtl w:val="0"/>
              </w:rPr>
              <w:t xml:space="preserve">Opportunity.company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Contact</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Interaction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b w:val="1"/>
              </w:rPr>
            </w:pPr>
            <w:r w:rsidDel="00000000" w:rsidR="00000000" w:rsidRPr="00000000">
              <w:rPr>
                <w:b w:val="1"/>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b w:val="1"/>
              </w:rPr>
            </w:pPr>
            <w:r w:rsidDel="00000000" w:rsidR="00000000" w:rsidRPr="00000000">
              <w:rPr>
                <w:b w:val="1"/>
                <w:rtl w:val="0"/>
              </w:rPr>
              <w:t xml:space="preserve">FK: </w:t>
            </w:r>
            <w:r w:rsidDel="00000000" w:rsidR="00000000" w:rsidRPr="00000000">
              <w:rPr>
                <w:rFonts w:ascii="Roboto Mono" w:cs="Roboto Mono" w:eastAsia="Roboto Mono" w:hAnsi="Roboto Mono"/>
                <w:b w:val="1"/>
                <w:color w:val="188038"/>
                <w:rtl w:val="0"/>
              </w:rPr>
              <w:t xml:space="preserve">Interaction.contact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Contact</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Department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center"/>
              <w:rPr>
                <w:b w:val="1"/>
              </w:rPr>
            </w:pPr>
            <w:r w:rsidDel="00000000" w:rsidR="00000000" w:rsidRPr="00000000">
              <w:rPr>
                <w:b w:val="1"/>
                <w:rtl w:val="0"/>
              </w:rPr>
              <w:t xml:space="preserve">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center"/>
              <w:rPr>
                <w:b w:val="1"/>
              </w:rPr>
            </w:pPr>
            <w:r w:rsidDel="00000000" w:rsidR="00000000" w:rsidRPr="00000000">
              <w:rPr>
                <w:b w:val="1"/>
                <w:rtl w:val="0"/>
              </w:rPr>
              <w:t xml:space="preserve">Intermedia: </w:t>
            </w:r>
            <w:r w:rsidDel="00000000" w:rsidR="00000000" w:rsidRPr="00000000">
              <w:rPr>
                <w:rFonts w:ascii="Roboto Mono" w:cs="Roboto Mono" w:eastAsia="Roboto Mono" w:hAnsi="Roboto Mono"/>
                <w:b w:val="1"/>
                <w:color w:val="188038"/>
                <w:rtl w:val="0"/>
              </w:rPr>
              <w:t xml:space="preserve">ContactDepartment</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Opportunity</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OpportunityStage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center"/>
              <w:rPr>
                <w:b w:val="1"/>
              </w:rPr>
            </w:pPr>
            <w:r w:rsidDel="00000000" w:rsidR="00000000" w:rsidRPr="00000000">
              <w:rPr>
                <w:b w:val="1"/>
                <w:rtl w:val="0"/>
              </w:rPr>
              <w:t xml:space="preserve">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center"/>
              <w:rPr>
                <w:b w:val="1"/>
              </w:rPr>
            </w:pPr>
            <w:r w:rsidDel="00000000" w:rsidR="00000000" w:rsidRPr="00000000">
              <w:rPr>
                <w:b w:val="1"/>
                <w:rtl w:val="0"/>
              </w:rPr>
              <w:t xml:space="preserve">Intermedia: </w:t>
            </w:r>
            <w:r w:rsidDel="00000000" w:rsidR="00000000" w:rsidRPr="00000000">
              <w:rPr>
                <w:rFonts w:ascii="Roboto Mono" w:cs="Roboto Mono" w:eastAsia="Roboto Mono" w:hAnsi="Roboto Mono"/>
                <w:b w:val="1"/>
                <w:color w:val="188038"/>
                <w:rtl w:val="0"/>
              </w:rPr>
              <w:t xml:space="preserve">OpportunityStageHistory</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Opportunity</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ProductService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center"/>
              <w:rPr>
                <w:b w:val="1"/>
              </w:rPr>
            </w:pPr>
            <w:r w:rsidDel="00000000" w:rsidR="00000000" w:rsidRPr="00000000">
              <w:rPr>
                <w:b w:val="1"/>
                <w:rtl w:val="0"/>
              </w:rPr>
              <w:t xml:space="preserve">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jc w:val="center"/>
              <w:rPr>
                <w:b w:val="1"/>
              </w:rPr>
            </w:pPr>
            <w:r w:rsidDel="00000000" w:rsidR="00000000" w:rsidRPr="00000000">
              <w:rPr>
                <w:b w:val="1"/>
                <w:rtl w:val="0"/>
              </w:rPr>
              <w:t xml:space="preserve">Intermedia: </w:t>
            </w:r>
            <w:r w:rsidDel="00000000" w:rsidR="00000000" w:rsidRPr="00000000">
              <w:rPr>
                <w:rFonts w:ascii="Roboto Mono" w:cs="Roboto Mono" w:eastAsia="Roboto Mono" w:hAnsi="Roboto Mono"/>
                <w:b w:val="1"/>
                <w:color w:val="188038"/>
                <w:rtl w:val="0"/>
              </w:rPr>
              <w:t xml:space="preserve">OpportunityProductService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UserAccount</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center"/>
              <w:rPr>
                <w:b w:val="1"/>
              </w:rPr>
            </w:pPr>
            <w:r w:rsidDel="00000000" w:rsidR="00000000" w:rsidRPr="00000000">
              <w:rPr>
                <w:b w:val="1"/>
                <w:rtl w:val="0"/>
              </w:rPr>
              <w:t xml:space="preserve">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center"/>
              <w:rPr>
                <w:b w:val="1"/>
              </w:rPr>
            </w:pPr>
            <w:r w:rsidDel="00000000" w:rsidR="00000000" w:rsidRPr="00000000">
              <w:rPr>
                <w:b w:val="1"/>
                <w:rtl w:val="0"/>
              </w:rPr>
              <w:t xml:space="preserve">Intermedia: </w:t>
            </w:r>
            <w:r w:rsidDel="00000000" w:rsidR="00000000" w:rsidRPr="00000000">
              <w:rPr>
                <w:rFonts w:ascii="Roboto Mono" w:cs="Roboto Mono" w:eastAsia="Roboto Mono" w:hAnsi="Roboto Mono"/>
                <w:b w:val="1"/>
                <w:color w:val="188038"/>
                <w:rtl w:val="0"/>
              </w:rPr>
              <w:t xml:space="preserve">UserRole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UserAccount</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Contract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jc w:val="center"/>
              <w:rPr>
                <w:b w:val="1"/>
              </w:rPr>
            </w:pPr>
            <w:r w:rsidDel="00000000" w:rsidR="00000000" w:rsidRPr="00000000">
              <w:rPr>
                <w:b w:val="1"/>
                <w:rtl w:val="0"/>
              </w:rPr>
              <w:t xml:space="preserve">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ManyToManyField</w:t>
            </w:r>
            <w:r w:rsidDel="00000000" w:rsidR="00000000" w:rsidRPr="00000000">
              <w:rPr>
                <w:b w:val="1"/>
                <w:rtl w:val="0"/>
              </w:rPr>
              <w:t xml:space="preserve"> en </w:t>
            </w:r>
            <w:r w:rsidDel="00000000" w:rsidR="00000000" w:rsidRPr="00000000">
              <w:rPr>
                <w:rFonts w:ascii="Roboto Mono" w:cs="Roboto Mono" w:eastAsia="Roboto Mono" w:hAnsi="Roboto Mono"/>
                <w:b w:val="1"/>
                <w:color w:val="188038"/>
                <w:rtl w:val="0"/>
              </w:rPr>
              <w:t xml:space="preserve">Contract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Contract</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Equipment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center"/>
              <w:rPr>
                <w:b w:val="1"/>
              </w:rPr>
            </w:pPr>
            <w:r w:rsidDel="00000000" w:rsidR="00000000" w:rsidRPr="00000000">
              <w:rPr>
                <w:b w:val="1"/>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center"/>
              <w:rPr>
                <w:b w:val="1"/>
              </w:rPr>
            </w:pPr>
            <w:r w:rsidDel="00000000" w:rsidR="00000000" w:rsidRPr="00000000">
              <w:rPr>
                <w:b w:val="1"/>
                <w:rtl w:val="0"/>
              </w:rPr>
              <w:t xml:space="preserve">FK: </w:t>
            </w:r>
            <w:r w:rsidDel="00000000" w:rsidR="00000000" w:rsidRPr="00000000">
              <w:rPr>
                <w:rFonts w:ascii="Roboto Mono" w:cs="Roboto Mono" w:eastAsia="Roboto Mono" w:hAnsi="Roboto Mono"/>
                <w:b w:val="1"/>
                <w:color w:val="188038"/>
                <w:rtl w:val="0"/>
              </w:rPr>
              <w:t xml:space="preserve">Equipment.contract</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Contract</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DeliveryCertificate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jc w:val="center"/>
              <w:rPr>
                <w:b w:val="1"/>
              </w:rPr>
            </w:pPr>
            <w:r w:rsidDel="00000000" w:rsidR="00000000" w:rsidRPr="00000000">
              <w:rPr>
                <w:b w:val="1"/>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jc w:val="center"/>
              <w:rPr>
                <w:b w:val="1"/>
              </w:rPr>
            </w:pPr>
            <w:r w:rsidDel="00000000" w:rsidR="00000000" w:rsidRPr="00000000">
              <w:rPr>
                <w:b w:val="1"/>
                <w:rtl w:val="0"/>
              </w:rPr>
              <w:t xml:space="preserve">FK: </w:t>
            </w:r>
            <w:r w:rsidDel="00000000" w:rsidR="00000000" w:rsidRPr="00000000">
              <w:rPr>
                <w:rFonts w:ascii="Roboto Mono" w:cs="Roboto Mono" w:eastAsia="Roboto Mono" w:hAnsi="Roboto Mono"/>
                <w:b w:val="1"/>
                <w:color w:val="188038"/>
                <w:rtl w:val="0"/>
              </w:rPr>
              <w:t xml:space="preserve">DeliveryCertificate.contract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jc w:val="center"/>
              <w:rPr>
                <w:b w:val="1"/>
              </w:rPr>
            </w:pPr>
            <w:r w:rsidDel="00000000" w:rsidR="00000000" w:rsidRPr="00000000">
              <w:rPr>
                <w:rFonts w:ascii="Roboto Mono" w:cs="Roboto Mono" w:eastAsia="Roboto Mono" w:hAnsi="Roboto Mono"/>
                <w:b w:val="1"/>
                <w:color w:val="188038"/>
                <w:rtl w:val="0"/>
              </w:rPr>
              <w:t xml:space="preserve">Category</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Equipment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jc w:val="center"/>
              <w:rPr>
                <w:b w:val="1"/>
              </w:rPr>
            </w:pPr>
            <w:r w:rsidDel="00000000" w:rsidR="00000000" w:rsidRPr="00000000">
              <w:rPr>
                <w:b w:val="1"/>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jc w:val="center"/>
              <w:rPr>
                <w:b w:val="1"/>
              </w:rPr>
            </w:pPr>
            <w:r w:rsidDel="00000000" w:rsidR="00000000" w:rsidRPr="00000000">
              <w:rPr>
                <w:b w:val="1"/>
                <w:rtl w:val="0"/>
              </w:rPr>
              <w:t xml:space="preserve">FK: </w:t>
            </w:r>
            <w:r w:rsidDel="00000000" w:rsidR="00000000" w:rsidRPr="00000000">
              <w:rPr>
                <w:rFonts w:ascii="Roboto Mono" w:cs="Roboto Mono" w:eastAsia="Roboto Mono" w:hAnsi="Roboto Mono"/>
                <w:b w:val="1"/>
                <w:color w:val="188038"/>
                <w:rtl w:val="0"/>
              </w:rPr>
              <w:t xml:space="preserve">Equipment.category</w:t>
            </w:r>
            <w:r w:rsidDel="00000000" w:rsidR="00000000" w:rsidRPr="00000000">
              <w:rPr>
                <w:rtl w:val="0"/>
              </w:rPr>
            </w:r>
          </w:p>
        </w:tc>
      </w:tr>
    </w:tbl>
    <w:p w:rsidR="00000000" w:rsidDel="00000000" w:rsidP="00000000" w:rsidRDefault="00000000" w:rsidRPr="00000000" w14:paraId="0000018D">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spacing w:after="240" w:before="240" w:lineRule="auto"/>
        <w:jc w:val="center"/>
        <w:rPr>
          <w:b w:val="1"/>
        </w:rPr>
      </w:pPr>
      <w:r w:rsidDel="00000000" w:rsidR="00000000" w:rsidRPr="00000000">
        <w:rPr>
          <w:rtl w:val="0"/>
        </w:rPr>
      </w:r>
    </w:p>
    <w:p w:rsidR="00000000" w:rsidDel="00000000" w:rsidP="00000000" w:rsidRDefault="00000000" w:rsidRPr="00000000" w14:paraId="0000018F">
      <w:pPr>
        <w:spacing w:after="240" w:before="240" w:lineRule="auto"/>
        <w:jc w:val="center"/>
        <w:rPr>
          <w:b w:val="1"/>
        </w:rPr>
      </w:pPr>
      <w:r w:rsidDel="00000000" w:rsidR="00000000" w:rsidRPr="00000000">
        <w:rPr>
          <w:b w:val="1"/>
          <w:rtl w:val="0"/>
        </w:rPr>
        <w:t xml:space="preserve">JUSTIFICACIÓN DE MEJOR OPCIÓN PARA EL CLIENTE</w:t>
      </w:r>
    </w:p>
    <w:p w:rsidR="00000000" w:rsidDel="00000000" w:rsidP="00000000" w:rsidRDefault="00000000" w:rsidRPr="00000000" w14:paraId="00000190">
      <w:pPr>
        <w:spacing w:after="240" w:before="240" w:lineRule="auto"/>
        <w:jc w:val="center"/>
        <w:rPr>
          <w:b w:val="1"/>
        </w:rPr>
      </w:pPr>
      <w:r w:rsidDel="00000000" w:rsidR="00000000" w:rsidRPr="00000000">
        <w:rPr>
          <w:rtl w:val="0"/>
        </w:rPr>
      </w:r>
    </w:p>
    <w:p w:rsidR="00000000" w:rsidDel="00000000" w:rsidP="00000000" w:rsidRDefault="00000000" w:rsidRPr="00000000" w14:paraId="00000191">
      <w:pPr>
        <w:spacing w:after="240" w:before="240" w:lineRule="auto"/>
        <w:jc w:val="both"/>
        <w:rPr/>
      </w:pPr>
      <w:r w:rsidDel="00000000" w:rsidR="00000000" w:rsidRPr="00000000">
        <w:rPr>
          <w:rtl w:val="0"/>
        </w:rPr>
        <w:t xml:space="preserve">La solución que proponemos para satisfacer las necesidades del cliente es integrar una base de datos no relacional, específicamente MongoDB, junto con PostgreSQL. Esta combinación permitirá aprovechar las fortalezas de ambas bases de datos para resolver los requerimientos de la aplicación de arrendamiento de equipos tecnológicos.</w:t>
      </w:r>
    </w:p>
    <w:p w:rsidR="00000000" w:rsidDel="00000000" w:rsidP="00000000" w:rsidRDefault="00000000" w:rsidRPr="00000000" w14:paraId="00000192">
      <w:pPr>
        <w:pStyle w:val="Heading3"/>
        <w:keepNext w:val="0"/>
        <w:keepLines w:val="0"/>
        <w:spacing w:before="280" w:lineRule="auto"/>
        <w:jc w:val="both"/>
        <w:rPr>
          <w:b w:val="1"/>
          <w:color w:val="000000"/>
          <w:sz w:val="26"/>
          <w:szCs w:val="26"/>
        </w:rPr>
      </w:pPr>
      <w:bookmarkStart w:colFirst="0" w:colLast="0" w:name="_2p7f7k7a7uri" w:id="34"/>
      <w:bookmarkEnd w:id="34"/>
      <w:r w:rsidDel="00000000" w:rsidR="00000000" w:rsidRPr="00000000">
        <w:rPr>
          <w:b w:val="1"/>
          <w:color w:val="000000"/>
          <w:sz w:val="26"/>
          <w:szCs w:val="26"/>
          <w:rtl w:val="0"/>
        </w:rPr>
        <w:t xml:space="preserve">Por qué MongoDB es la mejor opción:</w:t>
      </w:r>
    </w:p>
    <w:p w:rsidR="00000000" w:rsidDel="00000000" w:rsidP="00000000" w:rsidRDefault="00000000" w:rsidRPr="00000000" w14:paraId="00000193">
      <w:pPr>
        <w:numPr>
          <w:ilvl w:val="0"/>
          <w:numId w:val="11"/>
        </w:numPr>
        <w:spacing w:after="0" w:afterAutospacing="0" w:before="240" w:lineRule="auto"/>
        <w:ind w:left="720" w:hanging="360"/>
      </w:pPr>
      <w:r w:rsidDel="00000000" w:rsidR="00000000" w:rsidRPr="00000000">
        <w:rPr>
          <w:b w:val="1"/>
          <w:rtl w:val="0"/>
        </w:rPr>
        <w:t xml:space="preserve">Estructura Flexible para Categorías:</w:t>
      </w:r>
      <w:r w:rsidDel="00000000" w:rsidR="00000000" w:rsidRPr="00000000">
        <w:rPr>
          <w:rtl w:val="0"/>
        </w:rPr>
        <w:t xml:space="preserve"> La principal ventaja de MongoDB en este caso es su capacidad para manejar datos semiestructurados, lo que es ideal para las categorías de equipos con atributos específicos y variados. Como cada categoría (por ejemplo, impresoras, portátiles, tablets) tiene atributos únicos, la estructura de MongoDB permite almacenar esos datos de manera flexible, sin la necesidad de seguir una estructura rígida como en una base de datos relacional. Puedes almacenar diferentes campos para cada tipo de equipo sin tener que modificar el esquema completo de la base de datos cada vez que se agregue un nuevo tipo de equipo.</w:t>
        <w:br w:type="textWrapping"/>
      </w:r>
    </w:p>
    <w:p w:rsidR="00000000" w:rsidDel="00000000" w:rsidP="00000000" w:rsidRDefault="00000000" w:rsidRPr="00000000" w14:paraId="00000194">
      <w:pPr>
        <w:numPr>
          <w:ilvl w:val="0"/>
          <w:numId w:val="11"/>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MongoDB es altamente escalable, lo cual es beneficioso si tu cliente espera que el número de equipos y categorías crezca con el tiempo. La capacidad de manejar grandes volúmenes de datos sin problemas de rendimiento es crucial para aplicaciones de arrendamiento de equipos que tienen un inventario en constante expansión.</w:t>
        <w:br w:type="textWrapping"/>
      </w:r>
    </w:p>
    <w:p w:rsidR="00000000" w:rsidDel="00000000" w:rsidP="00000000" w:rsidRDefault="00000000" w:rsidRPr="00000000" w14:paraId="00000195">
      <w:pPr>
        <w:numPr>
          <w:ilvl w:val="0"/>
          <w:numId w:val="11"/>
        </w:numPr>
        <w:spacing w:after="0" w:afterAutospacing="0" w:before="0" w:beforeAutospacing="0" w:lineRule="auto"/>
        <w:ind w:left="720" w:hanging="360"/>
      </w:pPr>
      <w:r w:rsidDel="00000000" w:rsidR="00000000" w:rsidRPr="00000000">
        <w:rPr>
          <w:b w:val="1"/>
          <w:rtl w:val="0"/>
        </w:rPr>
        <w:t xml:space="preserve">Optimización para Consultas Rápidas:</w:t>
      </w:r>
      <w:r w:rsidDel="00000000" w:rsidR="00000000" w:rsidRPr="00000000">
        <w:rPr>
          <w:rtl w:val="0"/>
        </w:rPr>
        <w:t xml:space="preserve"> MongoDB es muy eficiente cuando se trata de realizar consultas sobre documentos de manera rápida, especialmente cuando se usan índices adecuados. Esto es útil en un sistema de arrendamiento donde se necesitan búsquedas rápidas por categorías y atributos de los equipos, como la cantidad en stock, la disponibilidad y los detalles técnicos de los productos.</w:t>
        <w:br w:type="textWrapping"/>
      </w:r>
    </w:p>
    <w:p w:rsidR="00000000" w:rsidDel="00000000" w:rsidP="00000000" w:rsidRDefault="00000000" w:rsidRPr="00000000" w14:paraId="00000196">
      <w:pPr>
        <w:numPr>
          <w:ilvl w:val="0"/>
          <w:numId w:val="11"/>
        </w:numPr>
        <w:spacing w:after="0" w:afterAutospacing="0" w:before="0" w:beforeAutospacing="0" w:lineRule="auto"/>
        <w:ind w:left="720" w:hanging="360"/>
      </w:pPr>
      <w:r w:rsidDel="00000000" w:rsidR="00000000" w:rsidRPr="00000000">
        <w:rPr>
          <w:b w:val="1"/>
          <w:rtl w:val="0"/>
        </w:rPr>
        <w:t xml:space="preserve">Almacenamiento de Imágenes y Archivos Adjuntos:</w:t>
      </w:r>
      <w:r w:rsidDel="00000000" w:rsidR="00000000" w:rsidRPr="00000000">
        <w:rPr>
          <w:rtl w:val="0"/>
        </w:rPr>
        <w:t xml:space="preserve"> MongoDB ofrece una integración simple para almacenar archivos grandes como imágenes de productos, lo que se alinea con la necesidad de tu cliente de mostrar fotos de los equipos.</w:t>
        <w:br w:type="textWrapping"/>
      </w:r>
    </w:p>
    <w:p w:rsidR="00000000" w:rsidDel="00000000" w:rsidP="00000000" w:rsidRDefault="00000000" w:rsidRPr="00000000" w14:paraId="00000197">
      <w:pPr>
        <w:numPr>
          <w:ilvl w:val="0"/>
          <w:numId w:val="11"/>
        </w:numPr>
        <w:spacing w:after="240" w:before="0" w:beforeAutospacing="0" w:lineRule="auto"/>
        <w:ind w:left="720" w:hanging="360"/>
      </w:pPr>
      <w:r w:rsidDel="00000000" w:rsidR="00000000" w:rsidRPr="00000000">
        <w:rPr>
          <w:b w:val="1"/>
          <w:rtl w:val="0"/>
        </w:rPr>
        <w:t xml:space="preserve">Cambio Dinámico de Atributos:</w:t>
      </w:r>
      <w:r w:rsidDel="00000000" w:rsidR="00000000" w:rsidRPr="00000000">
        <w:rPr>
          <w:rtl w:val="0"/>
        </w:rPr>
        <w:t xml:space="preserve"> A medida que el cliente pueda necesitar agregar o modificar los atributos de las categorías (como agregar un nuevo campo para una especificación técnica de una nueva categoría de producto), MongoDB permite que estos cambios sean fácilmente gestionados sin necesidad de una reestructuración masiva de la base de datos, lo cual sería más complicado en una base de datos relacional como PostgreSQL.</w:t>
        <w:br w:type="textWrapping"/>
      </w:r>
    </w:p>
    <w:p w:rsidR="00000000" w:rsidDel="00000000" w:rsidP="00000000" w:rsidRDefault="00000000" w:rsidRPr="00000000" w14:paraId="00000198">
      <w:pPr>
        <w:pStyle w:val="Heading3"/>
        <w:keepNext w:val="0"/>
        <w:keepLines w:val="0"/>
        <w:spacing w:before="280" w:lineRule="auto"/>
        <w:jc w:val="both"/>
        <w:rPr>
          <w:b w:val="1"/>
          <w:color w:val="000000"/>
          <w:sz w:val="26"/>
          <w:szCs w:val="26"/>
        </w:rPr>
      </w:pPr>
      <w:bookmarkStart w:colFirst="0" w:colLast="0" w:name="_rknnnejuou4s" w:id="35"/>
      <w:bookmarkEnd w:id="35"/>
      <w:r w:rsidDel="00000000" w:rsidR="00000000" w:rsidRPr="00000000">
        <w:rPr>
          <w:b w:val="1"/>
          <w:color w:val="000000"/>
          <w:sz w:val="26"/>
          <w:szCs w:val="26"/>
          <w:rtl w:val="0"/>
        </w:rPr>
        <w:t xml:space="preserve">Qué satisface la solución:</w:t>
      </w:r>
    </w:p>
    <w:p w:rsidR="00000000" w:rsidDel="00000000" w:rsidP="00000000" w:rsidRDefault="00000000" w:rsidRPr="00000000" w14:paraId="00000199">
      <w:pPr>
        <w:numPr>
          <w:ilvl w:val="0"/>
          <w:numId w:val="9"/>
        </w:numPr>
        <w:spacing w:after="0" w:afterAutospacing="0" w:before="240" w:lineRule="auto"/>
        <w:ind w:left="720" w:hanging="360"/>
      </w:pPr>
      <w:r w:rsidDel="00000000" w:rsidR="00000000" w:rsidRPr="00000000">
        <w:rPr>
          <w:b w:val="1"/>
          <w:rtl w:val="0"/>
        </w:rPr>
        <w:t xml:space="preserve">Estructura Flexible de Datos</w:t>
      </w:r>
      <w:r w:rsidDel="00000000" w:rsidR="00000000" w:rsidRPr="00000000">
        <w:rPr>
          <w:rtl w:val="0"/>
        </w:rPr>
        <w:t xml:space="preserve">: MongoDB satisface la necesidad de tener una estructura de datos flexible para las diferentes categorías de productos tecnológicos, ya que cada tipo de producto tiene diferentes atributos. Esto permite almacenar información detallada de productos como laptops, impresoras, tablets, entre otros, sin complicaciones.</w:t>
        <w:br w:type="textWrapping"/>
      </w:r>
    </w:p>
    <w:p w:rsidR="00000000" w:rsidDel="00000000" w:rsidP="00000000" w:rsidRDefault="00000000" w:rsidRPr="00000000" w14:paraId="0000019A">
      <w:pPr>
        <w:numPr>
          <w:ilvl w:val="0"/>
          <w:numId w:val="9"/>
        </w:numPr>
        <w:spacing w:after="0" w:afterAutospacing="0" w:before="0" w:beforeAutospacing="0" w:lineRule="auto"/>
        <w:ind w:left="720" w:hanging="360"/>
      </w:pPr>
      <w:r w:rsidDel="00000000" w:rsidR="00000000" w:rsidRPr="00000000">
        <w:rPr>
          <w:b w:val="1"/>
          <w:rtl w:val="0"/>
        </w:rPr>
        <w:t xml:space="preserve">Manejo de Imágenes y Archivos</w:t>
      </w:r>
      <w:r w:rsidDel="00000000" w:rsidR="00000000" w:rsidRPr="00000000">
        <w:rPr>
          <w:rtl w:val="0"/>
        </w:rPr>
        <w:t xml:space="preserve">: La posibilidad de almacenar imágenes de equipos dentro de la base de datos o referenciarlas fácilmente satisface el requerimiento de mostrar fotos de los productos.</w:t>
        <w:br w:type="textWrapping"/>
      </w:r>
    </w:p>
    <w:p w:rsidR="00000000" w:rsidDel="00000000" w:rsidP="00000000" w:rsidRDefault="00000000" w:rsidRPr="00000000" w14:paraId="0000019B">
      <w:pPr>
        <w:numPr>
          <w:ilvl w:val="0"/>
          <w:numId w:val="9"/>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A medida que el inventario de equipos crezca y se agreguen nuevas categorías, MongoDB puede manejar este crecimiento sin afectar el rendimiento, asegurando que el sistema siga funcionando de manera eficiente.</w:t>
        <w:br w:type="textWrapping"/>
      </w:r>
    </w:p>
    <w:p w:rsidR="00000000" w:rsidDel="00000000" w:rsidP="00000000" w:rsidRDefault="00000000" w:rsidRPr="00000000" w14:paraId="0000019C">
      <w:pPr>
        <w:numPr>
          <w:ilvl w:val="0"/>
          <w:numId w:val="9"/>
        </w:numPr>
        <w:spacing w:after="240" w:before="0" w:beforeAutospacing="0" w:lineRule="auto"/>
        <w:ind w:left="720" w:hanging="360"/>
      </w:pPr>
      <w:r w:rsidDel="00000000" w:rsidR="00000000" w:rsidRPr="00000000">
        <w:rPr>
          <w:b w:val="1"/>
          <w:rtl w:val="0"/>
        </w:rPr>
        <w:t xml:space="preserve">Consultas Rápidas</w:t>
      </w:r>
      <w:r w:rsidDel="00000000" w:rsidR="00000000" w:rsidRPr="00000000">
        <w:rPr>
          <w:rtl w:val="0"/>
        </w:rPr>
        <w:t xml:space="preserve">: La capacidad de realizar consultas eficientes sobre categorías y equipos permite que el sistema de arrendamiento de equipos tenga un rendimiento óptimo y sea fácil de usar para los usuarios que busquen productos por categoría.</w:t>
        <w:br w:type="textWrapping"/>
      </w:r>
    </w:p>
    <w:p w:rsidR="00000000" w:rsidDel="00000000" w:rsidP="00000000" w:rsidRDefault="00000000" w:rsidRPr="00000000" w14:paraId="0000019D">
      <w:pPr>
        <w:pStyle w:val="Heading3"/>
        <w:keepNext w:val="0"/>
        <w:keepLines w:val="0"/>
        <w:spacing w:before="280" w:lineRule="auto"/>
        <w:jc w:val="both"/>
        <w:rPr>
          <w:b w:val="1"/>
          <w:color w:val="000000"/>
          <w:sz w:val="26"/>
          <w:szCs w:val="26"/>
        </w:rPr>
      </w:pPr>
      <w:bookmarkStart w:colFirst="0" w:colLast="0" w:name="_jkrfbu2t0pxl" w:id="36"/>
      <w:bookmarkEnd w:id="36"/>
      <w:r w:rsidDel="00000000" w:rsidR="00000000" w:rsidRPr="00000000">
        <w:rPr>
          <w:b w:val="1"/>
          <w:color w:val="000000"/>
          <w:sz w:val="26"/>
          <w:szCs w:val="26"/>
          <w:rtl w:val="0"/>
        </w:rPr>
        <w:t xml:space="preserve">Sustento sobre la elección de MongoDB o una base de datos NoSQL diferente:</w:t>
      </w:r>
    </w:p>
    <w:p w:rsidR="00000000" w:rsidDel="00000000" w:rsidP="00000000" w:rsidRDefault="00000000" w:rsidRPr="00000000" w14:paraId="0000019E">
      <w:pPr>
        <w:spacing w:after="240" w:before="240" w:lineRule="auto"/>
        <w:jc w:val="both"/>
        <w:rPr/>
      </w:pPr>
      <w:r w:rsidDel="00000000" w:rsidR="00000000" w:rsidRPr="00000000">
        <w:rPr>
          <w:b w:val="1"/>
          <w:rtl w:val="0"/>
        </w:rPr>
        <w:t xml:space="preserve">MongoDB es la mejor opción</w:t>
      </w:r>
      <w:r w:rsidDel="00000000" w:rsidR="00000000" w:rsidRPr="00000000">
        <w:rPr>
          <w:rtl w:val="0"/>
        </w:rPr>
        <w:t xml:space="preserve"> porque es una base de datos NoSQL ampliamente adoptada y diseñada para manejar grandes volúmenes de datos no estructurados o semiestructurados. Es ideal para sistemas donde los datos cambian con frecuencia y las relaciones no son tan estrictas como en las bases de datos relacionales. Otros sistemas NoSQL, como Cassandra o Couchbase, también son opciones viables, pero MongoDB ofrece una gran combinación de flexibilidad, facilidad de uso, escalabilidad y soporte comunitario, lo que lo hace particularmente adecuado para este caso.</w:t>
      </w:r>
    </w:p>
    <w:p w:rsidR="00000000" w:rsidDel="00000000" w:rsidP="00000000" w:rsidRDefault="00000000" w:rsidRPr="00000000" w14:paraId="0000019F">
      <w:pPr>
        <w:spacing w:after="240" w:before="240" w:lineRule="auto"/>
        <w:jc w:val="both"/>
        <w:rPr/>
      </w:pPr>
      <w:r w:rsidDel="00000000" w:rsidR="00000000" w:rsidRPr="00000000">
        <w:rPr>
          <w:rtl w:val="0"/>
        </w:rPr>
        <w:t xml:space="preserve">En cuanto a otras opciones de bases de datos NoSQL:</w:t>
      </w:r>
    </w:p>
    <w:p w:rsidR="00000000" w:rsidDel="00000000" w:rsidP="00000000" w:rsidRDefault="00000000" w:rsidRPr="00000000" w14:paraId="000001A0">
      <w:pPr>
        <w:numPr>
          <w:ilvl w:val="0"/>
          <w:numId w:val="27"/>
        </w:numPr>
        <w:spacing w:after="0" w:afterAutospacing="0" w:before="240" w:lineRule="auto"/>
        <w:ind w:left="720" w:hanging="360"/>
      </w:pPr>
      <w:r w:rsidDel="00000000" w:rsidR="00000000" w:rsidRPr="00000000">
        <w:rPr>
          <w:b w:val="1"/>
          <w:rtl w:val="0"/>
        </w:rPr>
        <w:t xml:space="preserve">Cassandra</w:t>
      </w:r>
      <w:r w:rsidDel="00000000" w:rsidR="00000000" w:rsidRPr="00000000">
        <w:rPr>
          <w:rtl w:val="0"/>
        </w:rPr>
        <w:t xml:space="preserve"> es muy buena para aplicaciones que requieren alta disponibilidad y escalabilidad, pero es más adecuada para cargas de trabajo de lectura/escritura masivas y distribuidas, lo cual no parece ser el caso en este sistema de arrendamiento de equipos.</w:t>
      </w:r>
    </w:p>
    <w:p w:rsidR="00000000" w:rsidDel="00000000" w:rsidP="00000000" w:rsidRDefault="00000000" w:rsidRPr="00000000" w14:paraId="000001A1">
      <w:pPr>
        <w:numPr>
          <w:ilvl w:val="0"/>
          <w:numId w:val="27"/>
        </w:numPr>
        <w:spacing w:after="240" w:before="0" w:beforeAutospacing="0" w:lineRule="auto"/>
        <w:ind w:left="720" w:hanging="360"/>
      </w:pPr>
      <w:r w:rsidDel="00000000" w:rsidR="00000000" w:rsidRPr="00000000">
        <w:rPr>
          <w:b w:val="1"/>
          <w:rtl w:val="0"/>
        </w:rPr>
        <w:t xml:space="preserve">Couchbase</w:t>
      </w:r>
      <w:r w:rsidDel="00000000" w:rsidR="00000000" w:rsidRPr="00000000">
        <w:rPr>
          <w:rtl w:val="0"/>
        </w:rPr>
        <w:t xml:space="preserve"> también es una opción sólida para ciertos tipos de datos, pero MongoDB es más popular y tiene más herramientas y soporte para aplicaciones similares.</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3"/>
        <w:spacing w:after="240" w:before="240" w:lineRule="auto"/>
        <w:ind w:left="720" w:firstLine="0"/>
        <w:rPr>
          <w:b w:val="1"/>
        </w:rPr>
      </w:pPr>
      <w:bookmarkStart w:colFirst="0" w:colLast="0" w:name="_gta5t3jx0n64" w:id="37"/>
      <w:bookmarkEnd w:id="37"/>
      <w:r w:rsidDel="00000000" w:rsidR="00000000" w:rsidRPr="00000000">
        <w:rPr>
          <w:b w:val="1"/>
          <w:rtl w:val="0"/>
        </w:rPr>
        <w:t xml:space="preserve">Justificación CAP</w:t>
      </w:r>
    </w:p>
    <w:p w:rsidR="00000000" w:rsidDel="00000000" w:rsidP="00000000" w:rsidRDefault="00000000" w:rsidRPr="00000000" w14:paraId="000001A4">
      <w:pPr>
        <w:numPr>
          <w:ilvl w:val="0"/>
          <w:numId w:val="32"/>
        </w:numPr>
        <w:spacing w:after="240" w:before="240" w:lineRule="auto"/>
        <w:ind w:left="720" w:hanging="360"/>
      </w:pPr>
      <w:r w:rsidDel="00000000" w:rsidR="00000000" w:rsidRPr="00000000">
        <w:rPr>
          <w:rtl w:val="0"/>
        </w:rPr>
        <w:t xml:space="preserve">PostgreSQL (Consistencia y Disponibilidad):</w:t>
      </w:r>
    </w:p>
    <w:p w:rsidR="00000000" w:rsidDel="00000000" w:rsidP="00000000" w:rsidRDefault="00000000" w:rsidRPr="00000000" w14:paraId="000001A5">
      <w:pPr>
        <w:spacing w:after="240" w:before="240" w:lineRule="auto"/>
        <w:ind w:left="720" w:firstLine="0"/>
        <w:rPr/>
      </w:pPr>
      <w:r w:rsidDel="00000000" w:rsidR="00000000" w:rsidRPr="00000000">
        <w:rPr>
          <w:rtl w:val="0"/>
        </w:rPr>
      </w:r>
    </w:p>
    <w:p w:rsidR="00000000" w:rsidDel="00000000" w:rsidP="00000000" w:rsidRDefault="00000000" w:rsidRPr="00000000" w14:paraId="000001A6">
      <w:pPr>
        <w:numPr>
          <w:ilvl w:val="0"/>
          <w:numId w:val="8"/>
        </w:numPr>
        <w:spacing w:after="0" w:afterAutospacing="0" w:before="240" w:lineRule="auto"/>
        <w:ind w:left="720" w:hanging="360"/>
      </w:pPr>
      <w:r w:rsidDel="00000000" w:rsidR="00000000" w:rsidRPr="00000000">
        <w:rPr>
          <w:rtl w:val="0"/>
        </w:rPr>
        <w:t xml:space="preserve">Consistencia: PostgreSQL garantiza una fuerte consistencia para datos estructurados como:</w:t>
      </w:r>
    </w:p>
    <w:p w:rsidR="00000000" w:rsidDel="00000000" w:rsidP="00000000" w:rsidRDefault="00000000" w:rsidRPr="00000000" w14:paraId="000001A7">
      <w:pPr>
        <w:numPr>
          <w:ilvl w:val="1"/>
          <w:numId w:val="8"/>
        </w:numPr>
        <w:spacing w:after="0" w:afterAutospacing="0" w:before="0" w:beforeAutospacing="0" w:lineRule="auto"/>
        <w:ind w:left="1440" w:hanging="360"/>
      </w:pPr>
      <w:r w:rsidDel="00000000" w:rsidR="00000000" w:rsidRPr="00000000">
        <w:rPr>
          <w:rtl w:val="0"/>
        </w:rPr>
        <w:t xml:space="preserve">Contratos</w:t>
      </w:r>
    </w:p>
    <w:p w:rsidR="00000000" w:rsidDel="00000000" w:rsidP="00000000" w:rsidRDefault="00000000" w:rsidRPr="00000000" w14:paraId="000001A8">
      <w:pPr>
        <w:numPr>
          <w:ilvl w:val="1"/>
          <w:numId w:val="8"/>
        </w:numPr>
        <w:spacing w:after="0" w:afterAutospacing="0" w:before="0" w:beforeAutospacing="0" w:lineRule="auto"/>
        <w:ind w:left="1440" w:hanging="360"/>
      </w:pPr>
      <w:r w:rsidDel="00000000" w:rsidR="00000000" w:rsidRPr="00000000">
        <w:rPr>
          <w:rtl w:val="0"/>
        </w:rPr>
        <w:t xml:space="preserve">Interacciones de usuarios</w:t>
      </w:r>
    </w:p>
    <w:p w:rsidR="00000000" w:rsidDel="00000000" w:rsidP="00000000" w:rsidRDefault="00000000" w:rsidRPr="00000000" w14:paraId="000001A9">
      <w:pPr>
        <w:numPr>
          <w:ilvl w:val="1"/>
          <w:numId w:val="8"/>
        </w:numPr>
        <w:spacing w:after="0" w:afterAutospacing="0" w:before="0" w:beforeAutospacing="0" w:lineRule="auto"/>
        <w:ind w:left="1440" w:hanging="360"/>
      </w:pPr>
      <w:r w:rsidDel="00000000" w:rsidR="00000000" w:rsidRPr="00000000">
        <w:rPr>
          <w:rtl w:val="0"/>
        </w:rPr>
        <w:t xml:space="preserve">Información de empresas y contactos</w:t>
      </w:r>
    </w:p>
    <w:p w:rsidR="00000000" w:rsidDel="00000000" w:rsidP="00000000" w:rsidRDefault="00000000" w:rsidRPr="00000000" w14:paraId="000001AA">
      <w:pPr>
        <w:numPr>
          <w:ilvl w:val="1"/>
          <w:numId w:val="8"/>
        </w:numPr>
        <w:spacing w:after="0" w:afterAutospacing="0" w:before="0" w:beforeAutospacing="0" w:lineRule="auto"/>
        <w:ind w:left="1440" w:hanging="360"/>
      </w:pPr>
      <w:r w:rsidDel="00000000" w:rsidR="00000000" w:rsidRPr="00000000">
        <w:rPr>
          <w:rtl w:val="0"/>
        </w:rPr>
        <w:t xml:space="preserve">Cuentas de usuario</w:t>
      </w:r>
    </w:p>
    <w:p w:rsidR="00000000" w:rsidDel="00000000" w:rsidP="00000000" w:rsidRDefault="00000000" w:rsidRPr="00000000" w14:paraId="000001AB">
      <w:pPr>
        <w:numPr>
          <w:ilvl w:val="1"/>
          <w:numId w:val="8"/>
        </w:numPr>
        <w:spacing w:after="0" w:afterAutospacing="0" w:before="0" w:beforeAutospacing="0" w:lineRule="auto"/>
        <w:ind w:left="1440" w:hanging="360"/>
      </w:pPr>
      <w:r w:rsidDel="00000000" w:rsidR="00000000" w:rsidRPr="00000000">
        <w:rPr>
          <w:rtl w:val="0"/>
        </w:rPr>
        <w:t xml:space="preserve">Roles y autorizaciones</w:t>
      </w:r>
    </w:p>
    <w:p w:rsidR="00000000" w:rsidDel="00000000" w:rsidP="00000000" w:rsidRDefault="00000000" w:rsidRPr="00000000" w14:paraId="000001AC">
      <w:pPr>
        <w:numPr>
          <w:ilvl w:val="0"/>
          <w:numId w:val="8"/>
        </w:numPr>
        <w:spacing w:after="0" w:afterAutospacing="0" w:before="0" w:beforeAutospacing="0" w:lineRule="auto"/>
        <w:ind w:left="720" w:hanging="360"/>
      </w:pPr>
      <w:r w:rsidDel="00000000" w:rsidR="00000000" w:rsidRPr="00000000">
        <w:rPr>
          <w:rtl w:val="0"/>
        </w:rPr>
        <w:t xml:space="preserve">Disponibilidad: PostgreSQL ofrece alta disponibilidad mediante:</w:t>
      </w:r>
    </w:p>
    <w:p w:rsidR="00000000" w:rsidDel="00000000" w:rsidP="00000000" w:rsidRDefault="00000000" w:rsidRPr="00000000" w14:paraId="000001AD">
      <w:pPr>
        <w:numPr>
          <w:ilvl w:val="1"/>
          <w:numId w:val="8"/>
        </w:numPr>
        <w:spacing w:after="0" w:afterAutospacing="0" w:before="0" w:beforeAutospacing="0" w:lineRule="auto"/>
        <w:ind w:left="1440" w:hanging="360"/>
      </w:pPr>
      <w:r w:rsidDel="00000000" w:rsidR="00000000" w:rsidRPr="00000000">
        <w:rPr>
          <w:rtl w:val="0"/>
        </w:rPr>
        <w:t xml:space="preserve">Réplicas</w:t>
      </w:r>
    </w:p>
    <w:p w:rsidR="00000000" w:rsidDel="00000000" w:rsidP="00000000" w:rsidRDefault="00000000" w:rsidRPr="00000000" w14:paraId="000001AE">
      <w:pPr>
        <w:numPr>
          <w:ilvl w:val="1"/>
          <w:numId w:val="8"/>
        </w:numPr>
        <w:spacing w:after="0" w:afterAutospacing="0" w:before="0" w:beforeAutospacing="0" w:lineRule="auto"/>
        <w:ind w:left="1440" w:hanging="360"/>
      </w:pPr>
      <w:r w:rsidDel="00000000" w:rsidR="00000000" w:rsidRPr="00000000">
        <w:rPr>
          <w:rtl w:val="0"/>
        </w:rPr>
        <w:t xml:space="preserve">Mecanismos de failover</w:t>
      </w:r>
    </w:p>
    <w:p w:rsidR="00000000" w:rsidDel="00000000" w:rsidP="00000000" w:rsidRDefault="00000000" w:rsidRPr="00000000" w14:paraId="000001AF">
      <w:pPr>
        <w:numPr>
          <w:ilvl w:val="1"/>
          <w:numId w:val="8"/>
        </w:numPr>
        <w:spacing w:after="240" w:before="0" w:beforeAutospacing="0" w:lineRule="auto"/>
        <w:ind w:left="1440" w:hanging="360"/>
      </w:pPr>
      <w:r w:rsidDel="00000000" w:rsidR="00000000" w:rsidRPr="00000000">
        <w:rPr>
          <w:rtl w:val="0"/>
        </w:rPr>
        <w:t xml:space="preserve">Transacciones ACID que garantizan integridad de datos</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numPr>
          <w:ilvl w:val="0"/>
          <w:numId w:val="39"/>
        </w:numPr>
        <w:spacing w:after="240" w:before="240" w:lineRule="auto"/>
        <w:ind w:left="720" w:hanging="360"/>
      </w:pPr>
      <w:r w:rsidDel="00000000" w:rsidR="00000000" w:rsidRPr="00000000">
        <w:rPr>
          <w:rtl w:val="0"/>
        </w:rPr>
        <w:t xml:space="preserve">MongoDB (Disponibilidad y Tolerancia a la Partición):</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numPr>
          <w:ilvl w:val="0"/>
          <w:numId w:val="15"/>
        </w:numPr>
        <w:spacing w:after="0" w:afterAutospacing="0" w:before="240" w:lineRule="auto"/>
        <w:ind w:left="720" w:hanging="360"/>
      </w:pPr>
      <w:r w:rsidDel="00000000" w:rsidR="00000000" w:rsidRPr="00000000">
        <w:rPr>
          <w:rtl w:val="0"/>
        </w:rPr>
        <w:t xml:space="preserve">Disponibilidad: MongoDB permite:</w:t>
      </w:r>
    </w:p>
    <w:p w:rsidR="00000000" w:rsidDel="00000000" w:rsidP="00000000" w:rsidRDefault="00000000" w:rsidRPr="00000000" w14:paraId="000001B4">
      <w:pPr>
        <w:numPr>
          <w:ilvl w:val="1"/>
          <w:numId w:val="15"/>
        </w:numPr>
        <w:spacing w:after="0" w:afterAutospacing="0" w:before="0" w:beforeAutospacing="0" w:lineRule="auto"/>
        <w:ind w:left="1440" w:hanging="360"/>
      </w:pPr>
      <w:r w:rsidDel="00000000" w:rsidR="00000000" w:rsidRPr="00000000">
        <w:rPr>
          <w:rtl w:val="0"/>
        </w:rPr>
        <w:t xml:space="preserve">Escalabilidad horizontal</w:t>
      </w:r>
    </w:p>
    <w:p w:rsidR="00000000" w:rsidDel="00000000" w:rsidP="00000000" w:rsidRDefault="00000000" w:rsidRPr="00000000" w14:paraId="000001B5">
      <w:pPr>
        <w:numPr>
          <w:ilvl w:val="1"/>
          <w:numId w:val="15"/>
        </w:numPr>
        <w:spacing w:after="0" w:afterAutospacing="0" w:before="0" w:beforeAutospacing="0" w:lineRule="auto"/>
        <w:ind w:left="1440" w:hanging="360"/>
      </w:pPr>
      <w:r w:rsidDel="00000000" w:rsidR="00000000" w:rsidRPr="00000000">
        <w:rPr>
          <w:rtl w:val="0"/>
        </w:rPr>
        <w:t xml:space="preserve">Replicación de datos</w:t>
      </w:r>
    </w:p>
    <w:p w:rsidR="00000000" w:rsidDel="00000000" w:rsidP="00000000" w:rsidRDefault="00000000" w:rsidRPr="00000000" w14:paraId="000001B6">
      <w:pPr>
        <w:numPr>
          <w:ilvl w:val="1"/>
          <w:numId w:val="15"/>
        </w:numPr>
        <w:spacing w:after="0" w:afterAutospacing="0" w:before="0" w:beforeAutospacing="0" w:lineRule="auto"/>
        <w:ind w:left="1440" w:hanging="360"/>
      </w:pPr>
      <w:r w:rsidDel="00000000" w:rsidR="00000000" w:rsidRPr="00000000">
        <w:rPr>
          <w:rtl w:val="0"/>
        </w:rPr>
        <w:t xml:space="preserve">Distribución de cargas entre múltiples nodos</w:t>
      </w:r>
    </w:p>
    <w:p w:rsidR="00000000" w:rsidDel="00000000" w:rsidP="00000000" w:rsidRDefault="00000000" w:rsidRPr="00000000" w14:paraId="000001B7">
      <w:pPr>
        <w:numPr>
          <w:ilvl w:val="0"/>
          <w:numId w:val="15"/>
        </w:numPr>
        <w:spacing w:after="0" w:afterAutospacing="0" w:before="0" w:beforeAutospacing="0" w:lineRule="auto"/>
        <w:ind w:left="720" w:hanging="360"/>
      </w:pPr>
      <w:r w:rsidDel="00000000" w:rsidR="00000000" w:rsidRPr="00000000">
        <w:rPr>
          <w:rtl w:val="0"/>
        </w:rPr>
        <w:t xml:space="preserve">Tolerancia a Partición: MongoDB maneja particiones de red mediante:</w:t>
      </w:r>
    </w:p>
    <w:p w:rsidR="00000000" w:rsidDel="00000000" w:rsidP="00000000" w:rsidRDefault="00000000" w:rsidRPr="00000000" w14:paraId="000001B8">
      <w:pPr>
        <w:numPr>
          <w:ilvl w:val="1"/>
          <w:numId w:val="15"/>
        </w:numPr>
        <w:spacing w:after="0" w:afterAutospacing="0" w:before="0" w:beforeAutospacing="0" w:lineRule="auto"/>
        <w:ind w:left="1440" w:hanging="360"/>
      </w:pPr>
      <w:r w:rsidDel="00000000" w:rsidR="00000000" w:rsidRPr="00000000">
        <w:rPr>
          <w:rtl w:val="0"/>
        </w:rPr>
        <w:t xml:space="preserve">Sharding</w:t>
      </w:r>
    </w:p>
    <w:p w:rsidR="00000000" w:rsidDel="00000000" w:rsidP="00000000" w:rsidRDefault="00000000" w:rsidRPr="00000000" w14:paraId="000001B9">
      <w:pPr>
        <w:numPr>
          <w:ilvl w:val="1"/>
          <w:numId w:val="15"/>
        </w:numPr>
        <w:spacing w:after="0" w:afterAutospacing="0" w:before="0" w:beforeAutospacing="0" w:lineRule="auto"/>
        <w:ind w:left="1440" w:hanging="360"/>
      </w:pPr>
      <w:r w:rsidDel="00000000" w:rsidR="00000000" w:rsidRPr="00000000">
        <w:rPr>
          <w:rtl w:val="0"/>
        </w:rPr>
        <w:t xml:space="preserve">Replicación entre diferentes nodos</w:t>
      </w:r>
    </w:p>
    <w:p w:rsidR="00000000" w:rsidDel="00000000" w:rsidP="00000000" w:rsidRDefault="00000000" w:rsidRPr="00000000" w14:paraId="000001BA">
      <w:pPr>
        <w:numPr>
          <w:ilvl w:val="1"/>
          <w:numId w:val="15"/>
        </w:numPr>
        <w:spacing w:after="240" w:before="0" w:beforeAutospacing="0" w:lineRule="auto"/>
        <w:ind w:left="1440" w:hanging="360"/>
      </w:pPr>
      <w:r w:rsidDel="00000000" w:rsidR="00000000" w:rsidRPr="00000000">
        <w:rPr>
          <w:rtl w:val="0"/>
        </w:rPr>
        <w:t xml:space="preserve">Capacidad de seguir funcionando incluso si algunos nodos fallan</w:t>
      </w:r>
    </w:p>
    <w:p w:rsidR="00000000" w:rsidDel="00000000" w:rsidP="00000000" w:rsidRDefault="00000000" w:rsidRPr="00000000" w14:paraId="000001BB">
      <w:pPr>
        <w:spacing w:after="240" w:before="240" w:lineRule="auto"/>
        <w:rPr/>
      </w:pPr>
      <w:r w:rsidDel="00000000" w:rsidR="00000000" w:rsidRPr="00000000">
        <w:rPr>
          <w:rtl w:val="0"/>
        </w:rPr>
        <w:t xml:space="preserve">Por lo que en este caso se, están priorizando:</w:t>
      </w:r>
    </w:p>
    <w:p w:rsidR="00000000" w:rsidDel="00000000" w:rsidP="00000000" w:rsidRDefault="00000000" w:rsidRPr="00000000" w14:paraId="000001BC">
      <w:pPr>
        <w:numPr>
          <w:ilvl w:val="0"/>
          <w:numId w:val="21"/>
        </w:numPr>
        <w:spacing w:after="0" w:afterAutospacing="0" w:before="240" w:lineRule="auto"/>
        <w:ind w:left="720" w:hanging="360"/>
      </w:pPr>
      <w:r w:rsidDel="00000000" w:rsidR="00000000" w:rsidRPr="00000000">
        <w:rPr>
          <w:rtl w:val="0"/>
        </w:rPr>
        <w:t xml:space="preserve">Consistencia en datos relacionales (PostgreSQL)</w:t>
      </w:r>
    </w:p>
    <w:p w:rsidR="00000000" w:rsidDel="00000000" w:rsidP="00000000" w:rsidRDefault="00000000" w:rsidRPr="00000000" w14:paraId="000001BD">
      <w:pPr>
        <w:numPr>
          <w:ilvl w:val="0"/>
          <w:numId w:val="21"/>
        </w:numPr>
        <w:spacing w:after="240" w:before="0" w:beforeAutospacing="0" w:lineRule="auto"/>
        <w:ind w:left="720" w:hanging="360"/>
      </w:pPr>
      <w:r w:rsidDel="00000000" w:rsidR="00000000" w:rsidRPr="00000000">
        <w:rPr>
          <w:rtl w:val="0"/>
        </w:rPr>
        <w:t xml:space="preserve">Flexibilidad y escalabilidad en datos no estructurados (MongoDB)</w:t>
      </w:r>
    </w:p>
    <w:p w:rsidR="00000000" w:rsidDel="00000000" w:rsidP="00000000" w:rsidRDefault="00000000" w:rsidRPr="00000000" w14:paraId="000001BE">
      <w:pPr>
        <w:spacing w:after="240" w:before="240" w:lineRule="auto"/>
        <w:rPr/>
      </w:pPr>
      <w:r w:rsidDel="00000000" w:rsidR="00000000" w:rsidRPr="00000000">
        <w:rPr>
          <w:rtl w:val="0"/>
        </w:rPr>
        <w:t xml:space="preserve">La solución híbrida nos permite:</w:t>
      </w:r>
    </w:p>
    <w:p w:rsidR="00000000" w:rsidDel="00000000" w:rsidP="00000000" w:rsidRDefault="00000000" w:rsidRPr="00000000" w14:paraId="000001BF">
      <w:pPr>
        <w:numPr>
          <w:ilvl w:val="0"/>
          <w:numId w:val="20"/>
        </w:numPr>
        <w:spacing w:after="0" w:afterAutospacing="0" w:before="240" w:lineRule="auto"/>
        <w:ind w:left="720" w:hanging="360"/>
      </w:pPr>
      <w:r w:rsidDel="00000000" w:rsidR="00000000" w:rsidRPr="00000000">
        <w:rPr>
          <w:rtl w:val="0"/>
        </w:rPr>
        <w:t xml:space="preserve">Mantener la integridad de datos críticos</w:t>
      </w:r>
    </w:p>
    <w:p w:rsidR="00000000" w:rsidDel="00000000" w:rsidP="00000000" w:rsidRDefault="00000000" w:rsidRPr="00000000" w14:paraId="000001C0">
      <w:pPr>
        <w:numPr>
          <w:ilvl w:val="0"/>
          <w:numId w:val="20"/>
        </w:numPr>
        <w:spacing w:after="0" w:afterAutospacing="0" w:before="0" w:beforeAutospacing="0" w:lineRule="auto"/>
        <w:ind w:left="720" w:hanging="360"/>
      </w:pPr>
      <w:r w:rsidDel="00000000" w:rsidR="00000000" w:rsidRPr="00000000">
        <w:rPr>
          <w:rtl w:val="0"/>
        </w:rPr>
        <w:t xml:space="preserve">Manejar la variabilidad de especificaciones de equipos</w:t>
      </w:r>
    </w:p>
    <w:p w:rsidR="00000000" w:rsidDel="00000000" w:rsidP="00000000" w:rsidRDefault="00000000" w:rsidRPr="00000000" w14:paraId="000001C1">
      <w:pPr>
        <w:numPr>
          <w:ilvl w:val="0"/>
          <w:numId w:val="20"/>
        </w:numPr>
        <w:spacing w:after="240" w:before="0" w:beforeAutospacing="0" w:lineRule="auto"/>
        <w:ind w:left="720" w:hanging="360"/>
      </w:pPr>
      <w:r w:rsidDel="00000000" w:rsidR="00000000" w:rsidRPr="00000000">
        <w:rPr>
          <w:rtl w:val="0"/>
        </w:rPr>
        <w:t xml:space="preserve">Escalar el sistema de manera eficiente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jc w:val="both"/>
        <w:rPr>
          <w:b w:val="1"/>
          <w:color w:val="000000"/>
          <w:sz w:val="26"/>
          <w:szCs w:val="26"/>
        </w:rPr>
      </w:pPr>
      <w:bookmarkStart w:colFirst="0" w:colLast="0" w:name="_2g9ixmnj7wpu" w:id="38"/>
      <w:bookmarkEnd w:id="38"/>
      <w:r w:rsidDel="00000000" w:rsidR="00000000" w:rsidRPr="00000000">
        <w:rPr>
          <w:b w:val="1"/>
          <w:color w:val="000000"/>
          <w:sz w:val="26"/>
          <w:szCs w:val="26"/>
          <w:rtl w:val="0"/>
        </w:rPr>
        <w:t xml:space="preserve">Conclusión:</w:t>
      </w:r>
    </w:p>
    <w:p w:rsidR="00000000" w:rsidDel="00000000" w:rsidP="00000000" w:rsidRDefault="00000000" w:rsidRPr="00000000" w14:paraId="000001C7">
      <w:pPr>
        <w:spacing w:after="240" w:before="240" w:lineRule="auto"/>
        <w:jc w:val="both"/>
        <w:rPr/>
      </w:pPr>
      <w:r w:rsidDel="00000000" w:rsidR="00000000" w:rsidRPr="00000000">
        <w:rPr>
          <w:rtl w:val="0"/>
        </w:rPr>
        <w:t xml:space="preserve">Integrar MongoDB para manejar la flexibilidad de las categorías y atributos específicos de los equipos, mientras que PostgreSQL gestiona las relaciones estructuradas (como contratos, interacciones y usuarios), es la mejor solución para tu cliente. Esta combinación aprovecha lo mejor de ambas tecnologías: la robustez y relaciones de PostgreSQL junto con la flexibilidad y escalabilidad de MongoDB.</w:t>
      </w:r>
    </w:p>
    <w:p w:rsidR="00000000" w:rsidDel="00000000" w:rsidP="00000000" w:rsidRDefault="00000000" w:rsidRPr="00000000" w14:paraId="000001C8">
      <w:pPr>
        <w:spacing w:after="240" w:before="240" w:lineRule="auto"/>
        <w:jc w:val="both"/>
        <w:rPr/>
      </w:pPr>
      <w:r w:rsidDel="00000000" w:rsidR="00000000" w:rsidRPr="00000000">
        <w:rPr>
          <w:rtl w:val="0"/>
        </w:rPr>
      </w:r>
    </w:p>
    <w:p w:rsidR="00000000" w:rsidDel="00000000" w:rsidP="00000000" w:rsidRDefault="00000000" w:rsidRPr="00000000" w14:paraId="000001C9">
      <w:pPr>
        <w:spacing w:after="240" w:before="240" w:lineRule="auto"/>
        <w:jc w:val="center"/>
        <w:rPr/>
      </w:pPr>
      <w:r w:rsidDel="00000000" w:rsidR="00000000" w:rsidRPr="00000000">
        <w:rPr>
          <w:rtl w:val="0"/>
        </w:rPr>
        <w:t xml:space="preserve">JUSTIFICACIÓN DEL FRAMEWORK USADO</w:t>
      </w:r>
    </w:p>
    <w:p w:rsidR="00000000" w:rsidDel="00000000" w:rsidP="00000000" w:rsidRDefault="00000000" w:rsidRPr="00000000" w14:paraId="000001CA">
      <w:pPr>
        <w:spacing w:after="240" w:before="240" w:lineRule="auto"/>
        <w:rPr/>
      </w:pPr>
      <w:r w:rsidDel="00000000" w:rsidR="00000000" w:rsidRPr="00000000">
        <w:rPr>
          <w:rtl w:val="0"/>
        </w:rPr>
        <w:t xml:space="preserve">El uso de </w:t>
      </w:r>
      <w:r w:rsidDel="00000000" w:rsidR="00000000" w:rsidRPr="00000000">
        <w:rPr>
          <w:b w:val="1"/>
          <w:rtl w:val="0"/>
        </w:rPr>
        <w:t xml:space="preserve">Django</w:t>
      </w:r>
      <w:r w:rsidDel="00000000" w:rsidR="00000000" w:rsidRPr="00000000">
        <w:rPr>
          <w:rtl w:val="0"/>
        </w:rPr>
        <w:t xml:space="preserve"> como framework para el desarrollo de nuestra aplicación de arrendamiento de equipos tecnológicos es una elección estratégica que nos permite aprovechar una serie de ventajas clave que son esenciales para el éxito del proyecto. A continuación, explicamos por qué Django es la mejor opción y qué atributos de calidad satisface, destacando sus características y cómo integra las bases de datos.</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2fync3x7i3gx" w:id="39"/>
      <w:bookmarkEnd w:id="39"/>
      <w:r w:rsidDel="00000000" w:rsidR="00000000" w:rsidRPr="00000000">
        <w:rPr>
          <w:b w:val="1"/>
          <w:color w:val="000000"/>
          <w:sz w:val="26"/>
          <w:szCs w:val="26"/>
          <w:rtl w:val="0"/>
        </w:rPr>
        <w:t xml:space="preserve">Razones para elegir Django:</w:t>
      </w:r>
    </w:p>
    <w:p w:rsidR="00000000" w:rsidDel="00000000" w:rsidP="00000000" w:rsidRDefault="00000000" w:rsidRPr="00000000" w14:paraId="000001CC">
      <w:pPr>
        <w:numPr>
          <w:ilvl w:val="0"/>
          <w:numId w:val="26"/>
        </w:numPr>
        <w:spacing w:after="0" w:afterAutospacing="0" w:before="240" w:lineRule="auto"/>
        <w:ind w:left="720" w:hanging="360"/>
      </w:pPr>
      <w:r w:rsidDel="00000000" w:rsidR="00000000" w:rsidRPr="00000000">
        <w:rPr>
          <w:b w:val="1"/>
          <w:rtl w:val="0"/>
        </w:rPr>
        <w:t xml:space="preserve">Desarrollo Rápido y Eficiente</w:t>
      </w:r>
      <w:r w:rsidDel="00000000" w:rsidR="00000000" w:rsidRPr="00000000">
        <w:rPr>
          <w:rtl w:val="0"/>
        </w:rPr>
        <w:t xml:space="preserve">: Django es conocido por su capacidad para permitir el desarrollo rápido de aplicaciones web. Esto se debe a su enfoque de "baterías incluidas", lo que significa que viene con muchas funcionalidades preconfiguradas, como autenticación de usuarios, administración de contenido, y una potente API para trabajar con bases de datos. Esto ahorra tiempo y esfuerzo al evitar la necesidad de implementar estas funcionalidades desde cero. El uso de Django ha permitido que podamos centrar nuestros esfuerzos en personalizar y optimizar la lógica del negocio y las características únicas de nuestra aplicación de arrendamiento, sin tener que preocuparnos por reinventar componentes básicos.</w:t>
        <w:br w:type="textWrapping"/>
      </w:r>
    </w:p>
    <w:p w:rsidR="00000000" w:rsidDel="00000000" w:rsidP="00000000" w:rsidRDefault="00000000" w:rsidRPr="00000000" w14:paraId="000001CD">
      <w:pPr>
        <w:numPr>
          <w:ilvl w:val="0"/>
          <w:numId w:val="26"/>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Django ha sido diseñado para ser escalable, lo que es fundamental dado que esperamos que la aplicación crezca con el tiempo. La arquitectura del framework permite gestionar tanto proyectos pequeños como grandes sin sacrificar el rendimiento. A medida que aumenten los productos y los usuarios, Django puede manejar este crecimiento mediante el uso de bases de datos robustas como PostgreSQL para los datos estructurados y MongoDB para los datos no estructurados, asegurando que la aplicación siga funcionando de manera eficiente.</w:t>
        <w:br w:type="textWrapping"/>
      </w:r>
    </w:p>
    <w:p w:rsidR="00000000" w:rsidDel="00000000" w:rsidP="00000000" w:rsidRDefault="00000000" w:rsidRPr="00000000" w14:paraId="000001CE">
      <w:pPr>
        <w:numPr>
          <w:ilvl w:val="0"/>
          <w:numId w:val="26"/>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La seguridad es un aspecto crítico para cualquier aplicación web, y Django destaca en este aspecto. El framework está diseñado para ser seguro desde el principio y viene con una serie de protecciones integradas para prevenir vulnerabilidades comunes como ataques de inyección SQL, cross-site scripting (XSS), falsificación de peticiones (CSRF), y más. La gestión de contraseñas también es segura gracias al uso de hashing, lo que proporciona una capa adicional de protección para los datos sensibles de los usuarios. Con Django, hemos asegurado que la aplicación no solo sea funcional, sino también segura, lo cual es una prioridad cuando se manejan datos de clientes y productos.</w:t>
        <w:br w:type="textWrapping"/>
      </w:r>
    </w:p>
    <w:p w:rsidR="00000000" w:rsidDel="00000000" w:rsidP="00000000" w:rsidRDefault="00000000" w:rsidRPr="00000000" w14:paraId="000001CF">
      <w:pPr>
        <w:numPr>
          <w:ilvl w:val="0"/>
          <w:numId w:val="26"/>
        </w:numPr>
        <w:spacing w:after="0" w:afterAutospacing="0" w:before="0" w:beforeAutospacing="0" w:lineRule="auto"/>
        <w:ind w:left="720" w:hanging="360"/>
      </w:pPr>
      <w:r w:rsidDel="00000000" w:rsidR="00000000" w:rsidRPr="00000000">
        <w:rPr>
          <w:b w:val="1"/>
          <w:rtl w:val="0"/>
        </w:rPr>
        <w:t xml:space="preserve">Integración con Bases de Datos</w:t>
      </w:r>
      <w:r w:rsidDel="00000000" w:rsidR="00000000" w:rsidRPr="00000000">
        <w:rPr>
          <w:rtl w:val="0"/>
        </w:rPr>
        <w:t xml:space="preserve">: Django se integra de manera excelente con bases de datos tanto relacionales como no relacionales. En nuestro caso, utilizamos </w:t>
      </w:r>
      <w:r w:rsidDel="00000000" w:rsidR="00000000" w:rsidRPr="00000000">
        <w:rPr>
          <w:b w:val="1"/>
          <w:rtl w:val="0"/>
        </w:rPr>
        <w:t xml:space="preserve">PostgreSQL</w:t>
      </w:r>
      <w:r w:rsidDel="00000000" w:rsidR="00000000" w:rsidRPr="00000000">
        <w:rPr>
          <w:rtl w:val="0"/>
        </w:rPr>
        <w:t xml:space="preserve"> para gestionar los datos estructurados (como los contratos, las interacciones, y los usuarios) y </w:t>
      </w:r>
      <w:r w:rsidDel="00000000" w:rsidR="00000000" w:rsidRPr="00000000">
        <w:rPr>
          <w:b w:val="1"/>
          <w:rtl w:val="0"/>
        </w:rPr>
        <w:t xml:space="preserve">MongoDB</w:t>
      </w:r>
      <w:r w:rsidDel="00000000" w:rsidR="00000000" w:rsidRPr="00000000">
        <w:rPr>
          <w:rtl w:val="0"/>
        </w:rPr>
        <w:t xml:space="preserve"> para manejar los datos no estructurados relacionados con las categorías y especificaciones de los equipos. Django nos permite trabajar de manera eficiente con ambas bases de datos mediante su ORM (Object-Relational Mapping), que facilita la interacción con PostgreSQL, y su integración con MongoDB mediante bibliotecas adicionales como </w:t>
      </w:r>
      <w:r w:rsidDel="00000000" w:rsidR="00000000" w:rsidRPr="00000000">
        <w:rPr>
          <w:rFonts w:ascii="Roboto Mono" w:cs="Roboto Mono" w:eastAsia="Roboto Mono" w:hAnsi="Roboto Mono"/>
          <w:color w:val="188038"/>
          <w:rtl w:val="0"/>
        </w:rPr>
        <w:t xml:space="preserve">mongoengine</w:t>
      </w:r>
      <w:r w:rsidDel="00000000" w:rsidR="00000000" w:rsidRPr="00000000">
        <w:rPr>
          <w:rtl w:val="0"/>
        </w:rPr>
        <w:t xml:space="preserve"> para manejar los documentos en la base de datos NoSQL.</w:t>
        <w:br w:type="textWrapping"/>
      </w:r>
    </w:p>
    <w:p w:rsidR="00000000" w:rsidDel="00000000" w:rsidP="00000000" w:rsidRDefault="00000000" w:rsidRPr="00000000" w14:paraId="000001D0">
      <w:pPr>
        <w:numPr>
          <w:ilvl w:val="1"/>
          <w:numId w:val="26"/>
        </w:numPr>
        <w:spacing w:after="0" w:afterAutospacing="0" w:before="0" w:beforeAutospacing="0" w:lineRule="auto"/>
        <w:ind w:left="1440" w:hanging="360"/>
      </w:pPr>
      <w:r w:rsidDel="00000000" w:rsidR="00000000" w:rsidRPr="00000000">
        <w:rPr>
          <w:b w:val="1"/>
          <w:rtl w:val="0"/>
        </w:rPr>
        <w:t xml:space="preserve">PostgreSQL</w:t>
      </w:r>
      <w:r w:rsidDel="00000000" w:rsidR="00000000" w:rsidRPr="00000000">
        <w:rPr>
          <w:rtl w:val="0"/>
        </w:rPr>
        <w:t xml:space="preserve"> es la base de datos que utilizamos para manejar relaciones más complejas y datos estructurados, como los contratos de arrendamiento, las interacciones entre usuarios y empresas, y los productos arrendados. Django facilita la creación, lectura, actualización y eliminación (CRUD) de estos datos mediante su ORM, proporcionando una forma limpia y eficiente de interactuar con la base de datos sin tener que escribir consultas SQL complejas.</w:t>
        <w:br w:type="textWrapping"/>
      </w:r>
    </w:p>
    <w:p w:rsidR="00000000" w:rsidDel="00000000" w:rsidP="00000000" w:rsidRDefault="00000000" w:rsidRPr="00000000" w14:paraId="000001D1">
      <w:pPr>
        <w:numPr>
          <w:ilvl w:val="1"/>
          <w:numId w:val="26"/>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por otro lado, se utiliza para manejar los atributos específicos de cada categoría de equipo (como especificaciones técnicas, imágenes y otras propiedades únicas de cada tipo de producto). Django se integra bien con MongoDB a través de </w:t>
      </w:r>
      <w:r w:rsidDel="00000000" w:rsidR="00000000" w:rsidRPr="00000000">
        <w:rPr>
          <w:rFonts w:ascii="Roboto Mono" w:cs="Roboto Mono" w:eastAsia="Roboto Mono" w:hAnsi="Roboto Mono"/>
          <w:color w:val="188038"/>
          <w:rtl w:val="0"/>
        </w:rPr>
        <w:t xml:space="preserve">mongoengine</w:t>
      </w:r>
      <w:r w:rsidDel="00000000" w:rsidR="00000000" w:rsidRPr="00000000">
        <w:rPr>
          <w:rtl w:val="0"/>
        </w:rPr>
        <w:t xml:space="preserve">, lo que nos permite trabajar con una base de datos NoSQL flexible para almacenar información de manera dinámica.</w:t>
        <w:br w:type="textWrapping"/>
      </w:r>
    </w:p>
    <w:p w:rsidR="00000000" w:rsidDel="00000000" w:rsidP="00000000" w:rsidRDefault="00000000" w:rsidRPr="00000000" w14:paraId="000001D2">
      <w:pPr>
        <w:numPr>
          <w:ilvl w:val="0"/>
          <w:numId w:val="26"/>
        </w:numPr>
        <w:spacing w:after="0" w:afterAutospacing="0" w:before="0" w:beforeAutospacing="0" w:lineRule="auto"/>
        <w:ind w:left="720" w:hanging="360"/>
      </w:pPr>
      <w:r w:rsidDel="00000000" w:rsidR="00000000" w:rsidRPr="00000000">
        <w:rPr>
          <w:b w:val="1"/>
          <w:rtl w:val="0"/>
        </w:rPr>
        <w:t xml:space="preserve">Mantenimiento y Comunidad</w:t>
      </w:r>
      <w:r w:rsidDel="00000000" w:rsidR="00000000" w:rsidRPr="00000000">
        <w:rPr>
          <w:rtl w:val="0"/>
        </w:rPr>
        <w:t xml:space="preserve">: Django es uno de los frameworks más populares y maduros para el desarrollo de aplicaciones web. Esto significa que tiene una gran comunidad de desarrolladores, lo que asegura soporte, documentación y recursos abundantes. Además, debido a que Django sigue las mejores prácticas de desarrollo, como el principio de no repetir código (DRY) y el patrón de diseño MVC (Modelo-Vista-Controlador), el mantenimiento de la aplicación es más sencillo a largo plazo. Las actualizaciones regulares del framework aseguran que la aplicación esté siempre al día con las últimas mejoras y correcciones de seguridad.</w:t>
        <w:br w:type="textWrapping"/>
      </w:r>
    </w:p>
    <w:p w:rsidR="00000000" w:rsidDel="00000000" w:rsidP="00000000" w:rsidRDefault="00000000" w:rsidRPr="00000000" w14:paraId="000001D3">
      <w:pPr>
        <w:numPr>
          <w:ilvl w:val="0"/>
          <w:numId w:val="26"/>
        </w:numPr>
        <w:spacing w:after="0" w:afterAutospacing="0" w:before="0" w:beforeAutospacing="0" w:lineRule="auto"/>
        <w:ind w:left="720" w:hanging="360"/>
      </w:pPr>
      <w:r w:rsidDel="00000000" w:rsidR="00000000" w:rsidRPr="00000000">
        <w:rPr>
          <w:b w:val="1"/>
          <w:rtl w:val="0"/>
        </w:rPr>
        <w:t xml:space="preserve">Facilidad de Personalización y Extensibilidad</w:t>
      </w:r>
      <w:r w:rsidDel="00000000" w:rsidR="00000000" w:rsidRPr="00000000">
        <w:rPr>
          <w:rtl w:val="0"/>
        </w:rPr>
        <w:t xml:space="preserve">: Django es altamente configurable y extensible, lo que nos permite adaptarlo a las necesidades específicas de nuestro sistema de arrendamiento. Podemos crear vistas personalizadas para la visualización de equipos por categoría, gestionar procesos de arrendamiento de forma dinámica y ajustar el sistema conforme evolucionen los requerimientos del negocio. Además, Django cuenta con un sistema de plantillas que facilita la creación de interfaces de usuario atractivas y fáciles de usar, lo cual es fundamental para garantizar una buena experiencia para los clientes.</w:t>
        <w:br w:type="textWrapping"/>
      </w:r>
    </w:p>
    <w:p w:rsidR="00000000" w:rsidDel="00000000" w:rsidP="00000000" w:rsidRDefault="00000000" w:rsidRPr="00000000" w14:paraId="000001D4">
      <w:pPr>
        <w:numPr>
          <w:ilvl w:val="0"/>
          <w:numId w:val="26"/>
        </w:numPr>
        <w:spacing w:after="0" w:afterAutospacing="0" w:before="0" w:beforeAutospacing="0" w:lineRule="auto"/>
        <w:ind w:left="720" w:hanging="360"/>
      </w:pPr>
      <w:r w:rsidDel="00000000" w:rsidR="00000000" w:rsidRPr="00000000">
        <w:rPr>
          <w:b w:val="1"/>
          <w:rtl w:val="0"/>
        </w:rPr>
        <w:t xml:space="preserve">Atributos de Calidad que Satisface Django:</w:t>
        <w:br w:type="textWrapping"/>
      </w:r>
    </w:p>
    <w:p w:rsidR="00000000" w:rsidDel="00000000" w:rsidP="00000000" w:rsidRDefault="00000000" w:rsidRPr="00000000" w14:paraId="000001D5">
      <w:pPr>
        <w:numPr>
          <w:ilvl w:val="1"/>
          <w:numId w:val="26"/>
        </w:numPr>
        <w:spacing w:after="0" w:afterAutospacing="0" w:before="0" w:beforeAutospacing="0" w:lineRule="auto"/>
        <w:ind w:left="1440" w:hanging="360"/>
      </w:pPr>
      <w:r w:rsidDel="00000000" w:rsidR="00000000" w:rsidRPr="00000000">
        <w:rPr>
          <w:b w:val="1"/>
          <w:rtl w:val="0"/>
        </w:rPr>
        <w:t xml:space="preserve">Rendimiento</w:t>
      </w:r>
      <w:r w:rsidDel="00000000" w:rsidR="00000000" w:rsidRPr="00000000">
        <w:rPr>
          <w:rtl w:val="0"/>
        </w:rPr>
        <w:t xml:space="preserve">: Django ofrece un alto rendimiento gracias a su estructura optimizada y la integración con bases de datos robustas. Permite manejar grandes volúmenes de datos sin sacrificar la velocidad.</w:t>
      </w:r>
    </w:p>
    <w:p w:rsidR="00000000" w:rsidDel="00000000" w:rsidP="00000000" w:rsidRDefault="00000000" w:rsidRPr="00000000" w14:paraId="000001D6">
      <w:pPr>
        <w:numPr>
          <w:ilvl w:val="1"/>
          <w:numId w:val="26"/>
        </w:numPr>
        <w:spacing w:after="0" w:afterAutospacing="0" w:before="0" w:beforeAutospacing="0" w:lineRule="auto"/>
        <w:ind w:left="1440" w:hanging="360"/>
      </w:pPr>
      <w:r w:rsidDel="00000000" w:rsidR="00000000" w:rsidRPr="00000000">
        <w:rPr>
          <w:b w:val="1"/>
          <w:rtl w:val="0"/>
        </w:rPr>
        <w:t xml:space="preserve">Fiabilidad</w:t>
      </w:r>
      <w:r w:rsidDel="00000000" w:rsidR="00000000" w:rsidRPr="00000000">
        <w:rPr>
          <w:rtl w:val="0"/>
        </w:rPr>
        <w:t xml:space="preserve">: La estabilidad de Django, junto con su arquitectura basada en patrones probados, garantiza que el sistema sea fiable y capaz de manejar altos niveles de tráfico y datos.</w:t>
      </w:r>
    </w:p>
    <w:p w:rsidR="00000000" w:rsidDel="00000000" w:rsidP="00000000" w:rsidRDefault="00000000" w:rsidRPr="00000000" w14:paraId="000001D7">
      <w:pPr>
        <w:numPr>
          <w:ilvl w:val="1"/>
          <w:numId w:val="26"/>
        </w:numPr>
        <w:spacing w:after="0" w:afterAutospacing="0" w:before="0" w:beforeAutospacing="0" w:lineRule="auto"/>
        <w:ind w:left="1440" w:hanging="360"/>
      </w:pPr>
      <w:r w:rsidDel="00000000" w:rsidR="00000000" w:rsidRPr="00000000">
        <w:rPr>
          <w:b w:val="1"/>
          <w:rtl w:val="0"/>
        </w:rPr>
        <w:t xml:space="preserve">Modularidad</w:t>
      </w:r>
      <w:r w:rsidDel="00000000" w:rsidR="00000000" w:rsidRPr="00000000">
        <w:rPr>
          <w:rtl w:val="0"/>
        </w:rPr>
        <w:t xml:space="preserve">: Django sigue el enfoque de desarrollo modular, lo que facilita agregar nuevas funcionalidades en el futuro, como nuevos módulos para gestionar promociones, descuentos o integraciones con otros sistemas.</w:t>
      </w:r>
    </w:p>
    <w:p w:rsidR="00000000" w:rsidDel="00000000" w:rsidP="00000000" w:rsidRDefault="00000000" w:rsidRPr="00000000" w14:paraId="000001D8">
      <w:pPr>
        <w:numPr>
          <w:ilvl w:val="1"/>
          <w:numId w:val="26"/>
        </w:numPr>
        <w:spacing w:after="240" w:before="0" w:beforeAutospacing="0" w:lineRule="auto"/>
        <w:ind w:left="1440" w:hanging="360"/>
      </w:pPr>
      <w:r w:rsidDel="00000000" w:rsidR="00000000" w:rsidRPr="00000000">
        <w:rPr>
          <w:b w:val="1"/>
          <w:rtl w:val="0"/>
        </w:rPr>
        <w:t xml:space="preserve">Seguridad</w:t>
      </w:r>
      <w:r w:rsidDel="00000000" w:rsidR="00000000" w:rsidRPr="00000000">
        <w:rPr>
          <w:rtl w:val="0"/>
        </w:rPr>
        <w:t xml:space="preserve">: El framework proporciona mecanismos integrados para evitar vulnerabilidades comunes, lo que garantiza la seguridad de los datos y las transacciones.</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d55nmh807fbv" w:id="40"/>
      <w:bookmarkEnd w:id="40"/>
      <w:r w:rsidDel="00000000" w:rsidR="00000000" w:rsidRPr="00000000">
        <w:rPr>
          <w:b w:val="1"/>
          <w:color w:val="000000"/>
          <w:sz w:val="26"/>
          <w:szCs w:val="26"/>
          <w:rtl w:val="0"/>
        </w:rPr>
        <w:t xml:space="preserve">Conclusión del FrameWork:</w:t>
      </w:r>
    </w:p>
    <w:p w:rsidR="00000000" w:rsidDel="00000000" w:rsidP="00000000" w:rsidRDefault="00000000" w:rsidRPr="00000000" w14:paraId="000001DA">
      <w:pPr>
        <w:spacing w:after="240" w:before="240" w:lineRule="auto"/>
        <w:rPr/>
      </w:pPr>
      <w:r w:rsidDel="00000000" w:rsidR="00000000" w:rsidRPr="00000000">
        <w:rPr>
          <w:rtl w:val="0"/>
        </w:rPr>
        <w:t xml:space="preserve">En resumen, Django es el framework ideal para el desarrollo de esta aplicación de arrendamiento de equipos tecnológicos debido a su enfoque en el desarrollo rápido y seguro, su capacidad para integrarse eficientemente con bases de datos relacionales y NoSQL, su escalabilidad, y su robustez. Django no solo cubre las necesidades actuales del proyecto, sino que también asegura una base sólida para el futuro, permitiendo que la aplicación crezca y se adapte a las necesidades cambiantes del cliente de manera sencilla y eficiente.</w:t>
      </w:r>
    </w:p>
    <w:p w:rsidR="00000000" w:rsidDel="00000000" w:rsidP="00000000" w:rsidRDefault="00000000" w:rsidRPr="00000000" w14:paraId="000001DB">
      <w:pPr>
        <w:spacing w:after="240" w:before="240" w:lineRule="auto"/>
        <w:jc w:val="left"/>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