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57"/>
      </w:tblGrid>
      <w:tr w:rsidR="00651535" w:rsidRPr="00651535" w14:paraId="0F5295D3" w14:textId="77777777" w:rsidTr="00651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E368F" w14:textId="77777777" w:rsidR="00651535" w:rsidRPr="00651535" w:rsidRDefault="00651535" w:rsidP="006515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3F0FE63D" w14:textId="77777777" w:rsidR="00651535" w:rsidRPr="009B46D2" w:rsidRDefault="00651535" w:rsidP="0065153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46D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Título del trabajo</w:t>
            </w:r>
          </w:p>
          <w:p w14:paraId="60008747" w14:textId="77777777" w:rsidR="00651535" w:rsidRPr="009B46D2" w:rsidRDefault="00651535" w:rsidP="0065153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Modelización de algoritmos de búsqueda en la optimización de caminos de coste mínimo en grafos de decisión</w:t>
            </w:r>
          </w:p>
        </w:tc>
      </w:tr>
      <w:tr w:rsidR="00651535" w:rsidRPr="00651535" w14:paraId="17859A87" w14:textId="77777777" w:rsidTr="00651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A69C2" w14:textId="77777777" w:rsidR="00651535" w:rsidRPr="00651535" w:rsidRDefault="00651535" w:rsidP="006515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37C83AD4" w14:textId="77777777" w:rsidR="00651535" w:rsidRPr="009B46D2" w:rsidRDefault="00651535" w:rsidP="006515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46D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Resumen general del trabajo</w:t>
            </w:r>
          </w:p>
        </w:tc>
      </w:tr>
      <w:tr w:rsidR="00651535" w:rsidRPr="00651535" w14:paraId="49180BAC" w14:textId="77777777" w:rsidTr="00651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5F9C4" w14:textId="77777777" w:rsidR="00651535" w:rsidRPr="00651535" w:rsidRDefault="00651535" w:rsidP="006515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5DCBD467" w14:textId="77777777" w:rsidR="00651535" w:rsidRPr="009B46D2" w:rsidRDefault="00651535" w:rsidP="0065153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El objeto del proyecto es diseñar un sistema de toma de decisión en un grafo (se utilizará el plano del metro de una ciudad del mundo http://www.amadeus.net/home/subwaymaps/es/madrid.htm) para desplazarse entre nodos de ese grafo. El grafo deberá contar al menos con 35 nodos.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Se aplicarán los algoritmos de búsqueda convenientes y los métodos de poda que permitan una búsqueda más eficiente.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La implantación del sistema se hará a través de las herramientas que mejor se acomode al conocimiento del alumno.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Será necesario que el sistema tenga, además, una representación gráfica, para la cual, también existirá libertad por parte del grupo, a la hora de su elección, esta representación deberá poder representar el caso de posibles limitaciones o anomalías que el grafo pueda tener en un momento determinado, así el primer objetivo a cubrir es la optimización del camino, pero después, si esta no es posible el alcanzar el objetivo aunque sea con un coste mayor del necesario.</w:t>
            </w:r>
          </w:p>
          <w:p w14:paraId="6FA06B87" w14:textId="77777777" w:rsidR="00651535" w:rsidRPr="009B46D2" w:rsidRDefault="00651535" w:rsidP="0065153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  <w:p w14:paraId="7849FA66" w14:textId="77777777" w:rsidR="00651535" w:rsidRPr="009B46D2" w:rsidRDefault="00651535" w:rsidP="0065153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46D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Lista de objetivos concretos</w:t>
            </w:r>
          </w:p>
        </w:tc>
      </w:tr>
      <w:tr w:rsidR="00651535" w:rsidRPr="00651535" w14:paraId="391823F0" w14:textId="77777777" w:rsidTr="00651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49FA0" w14:textId="77777777" w:rsidR="00651535" w:rsidRPr="00651535" w:rsidRDefault="00651535" w:rsidP="00651535">
            <w:pPr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0CEC844F" w14:textId="77777777" w:rsidR="00651535" w:rsidRPr="009B46D2" w:rsidRDefault="00651535" w:rsidP="0065153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Las tareas a realizar son: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Documentación y estudio para el correcto desarrollo de la herramienta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Control de gestión y documentación del desarrollo.-Documentación para la gestión del proyecto que se realiza durante todo el proyecto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Diseño Conceptual.- Esquema simple sobre la estructura de la aplicación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Especificación de Requisitos 1ª fase.- Requisitos software que debe cumplir la herramienta en la fase inicial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Diseño de Alto Nivel 1ª fase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Diseño de Bajo Nivel 1ª fase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Plan de Pruebas.- Se define las pruebas que se realizarán a la herramienta para su aprobación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Implementación 1ª fase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Pruebas Unitarias.- Pruebas que se realizarán sobre los módulos del código y que se realizan simultáneamente con la implementación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Evaluación de la primera fase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Especificación de Requisitos 2ª fase.- Se revisan los requisitos de la primera fase que no se hayan tenido en cuenta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 xml:space="preserve">• Diseño de Alto Nivel 2ª fase 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Diseño de Bajo Nivel 2ª fase.- Revisión y ampliación del diseño de la primera fase donde ya se incluye toda la funcionalidad.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Implementación 2ª fase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Pruebas Unitarias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 xml:space="preserve">• Pruebas de Integración.- Se realizan pruebas en la integración de los distintos módulos 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lastRenderedPageBreak/>
              <w:br/>
              <w:t>• Pruebas del Sistema.- Pruebas que incluyen si la aplicación en su conjunto funciona bien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Elaboración de la Memoria Final</w:t>
            </w:r>
          </w:p>
          <w:p w14:paraId="689C939A" w14:textId="77777777" w:rsidR="00651535" w:rsidRPr="009B46D2" w:rsidRDefault="00651535" w:rsidP="0065153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  <w:p w14:paraId="59D77108" w14:textId="77777777" w:rsidR="00651535" w:rsidRPr="009B46D2" w:rsidRDefault="00651535" w:rsidP="0065153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46D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Desglose de la dedicación total del trabajo en horas (324 horas en los Grados)</w:t>
            </w:r>
          </w:p>
        </w:tc>
      </w:tr>
      <w:tr w:rsidR="00651535" w:rsidRPr="00651535" w14:paraId="34BA8FFC" w14:textId="77777777" w:rsidTr="00651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77478" w14:textId="77777777" w:rsidR="00651535" w:rsidRPr="00651535" w:rsidRDefault="00651535" w:rsidP="006515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7AAC07F7" w14:textId="77777777" w:rsidR="00651535" w:rsidRPr="009B46D2" w:rsidRDefault="00651535" w:rsidP="0065153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• Documentación y estudio para el correcto desarrollo de la herramienta (20 h.)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Control de gestión y documentación del desarrollo.-Documentación para la gestión del proyecto que se realiza durante todo el proyecto (10 h.)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Diseño Conceptual.- Esquema simple sobre la estructura de la aplicación (20 h.)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Especificación de Requisitos 1ª fase.- Requisitos software que debe cumplir la herramienta en la fase inicial (20 h.)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Diseño de Alto Nivel 1ª fase (20 h.)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Diseño de Bajo Nivel 1ª fase (10 h.)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Plan de Pruebas.- Se define las pruebas que se realizarán a la herramienta para su aprobación (10 h.)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Implementación 1ª fase (10 h.)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Pruebas Unitarias.- Pruebas que se realizarán sobre los módulos del código y que se realizan simultáneamente con la implementación (20 h.)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Evaluación de la primera fase (10 h.)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Especificación de Requisitos 2ª fase.- Se revisan los requisitos de la primera fase que no se hayan tenido en cuenta (10 h.)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Diseño de Alto Nivel 2ª fase (10 h.)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Diseño de Bajo Nivel 2ª fase.- Revisión y ampliación del diseño de la primera fase donde ya se incluye toda la funcionalidad. (20 h.)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Implementación 2ª fase (10 h.)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Pruebas Unitarias (10 h.)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 xml:space="preserve">• Pruebas de </w:t>
            </w:r>
            <w:r w:rsidR="009B46D2"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Integración. -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Se realizan pruebas en la integración de los distintos módulos (20 h.)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 xml:space="preserve">• Pruebas del </w:t>
            </w:r>
            <w:proofErr w:type="gramStart"/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Sistema.-</w:t>
            </w:r>
            <w:proofErr w:type="gramEnd"/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Pruebas que incluyen si la aplicación en su conjunto funciona bien (20 h.)</w:t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</w:r>
            <w:r w:rsidRPr="009B46D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br/>
              <w:t>• Elaboración de la Memoria Final (74 h.)</w:t>
            </w:r>
          </w:p>
        </w:tc>
      </w:tr>
      <w:tr w:rsidR="00651535" w:rsidRPr="00651535" w14:paraId="599D4030" w14:textId="77777777" w:rsidTr="00651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276C2" w14:textId="77777777" w:rsidR="00651535" w:rsidRDefault="00651535" w:rsidP="006515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</w:p>
          <w:p w14:paraId="4F02E3DE" w14:textId="77777777" w:rsidR="00651535" w:rsidRPr="00651535" w:rsidRDefault="00651535" w:rsidP="006515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3CEC8AFF" w14:textId="77777777" w:rsidR="00651535" w:rsidRPr="00651535" w:rsidRDefault="00651535" w:rsidP="00651535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651535" w:rsidRPr="00651535" w14:paraId="13C9DD18" w14:textId="77777777" w:rsidTr="00651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44C54" w14:textId="77777777" w:rsidR="00651535" w:rsidRPr="00651535" w:rsidRDefault="00651535" w:rsidP="00651535">
            <w:pPr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1FE0F2A8" w14:textId="77777777" w:rsidR="00651535" w:rsidRPr="00651535" w:rsidRDefault="00651535" w:rsidP="006515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</w:p>
        </w:tc>
      </w:tr>
      <w:tr w:rsidR="00651535" w:rsidRPr="00651535" w14:paraId="319FF0AE" w14:textId="77777777" w:rsidTr="00651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39A54" w14:textId="77777777" w:rsidR="00651535" w:rsidRPr="00651535" w:rsidRDefault="00651535" w:rsidP="00651535">
            <w:pPr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50B457FA" w14:textId="77777777" w:rsidR="00651535" w:rsidRPr="00651535" w:rsidRDefault="00651535" w:rsidP="00651535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651535" w:rsidRPr="00651535" w14:paraId="43ACDB7D" w14:textId="77777777" w:rsidTr="00651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11B66" w14:textId="77777777" w:rsidR="00651535" w:rsidRPr="00651535" w:rsidRDefault="00651535" w:rsidP="006515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59E5103D" w14:textId="77777777" w:rsidR="00651535" w:rsidRPr="00651535" w:rsidRDefault="00651535" w:rsidP="00651535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</w:tbl>
    <w:p w14:paraId="596D1064" w14:textId="77777777" w:rsidR="00651535" w:rsidRPr="00651535" w:rsidRDefault="00651535" w:rsidP="0065153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14:paraId="481ABF31" w14:textId="77777777" w:rsidR="00651535" w:rsidRDefault="00651535"/>
    <w:sectPr w:rsidR="00651535" w:rsidSect="009B46D2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35"/>
    <w:rsid w:val="00651535"/>
    <w:rsid w:val="008415A7"/>
    <w:rsid w:val="00927ECA"/>
    <w:rsid w:val="009B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1EB1E"/>
  <w15:chartTrackingRefBased/>
  <w15:docId w15:val="{2E4BE238-5B9B-7045-8CEA-8C6C138A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515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15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MARTÍNEZ ORGA</dc:creator>
  <cp:keywords/>
  <dc:description/>
  <cp:lastModifiedBy>VICENTE MARTÍNEZ ORGA</cp:lastModifiedBy>
  <cp:revision>2</cp:revision>
  <dcterms:created xsi:type="dcterms:W3CDTF">2021-12-08T09:27:00Z</dcterms:created>
  <dcterms:modified xsi:type="dcterms:W3CDTF">2021-12-08T09:27:00Z</dcterms:modified>
</cp:coreProperties>
</file>