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B882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2. Caso práctico, leer las descripción del caso y describir los puntos a y b con base a la documentación proporcionada en el sgt link:</w:t>
      </w:r>
    </w:p>
    <w:p w14:paraId="794E038D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 </w:t>
      </w:r>
    </w:p>
    <w:p w14:paraId="40EB3E7F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</w:rPr>
      </w:pPr>
      <w:hyperlink r:id="rId5" w:anchor="createorupdatecalculatorconfiguration" w:tgtFrame="_blank" w:history="1">
        <w:r w:rsidRPr="00C52792">
          <w:rPr>
            <w:rStyle w:val="Hipervnculo"/>
            <w:rFonts w:ascii="Arial" w:hAnsi="Arial" w:cs="Arial"/>
            <w:color w:val="1155CC"/>
          </w:rPr>
          <w:t>https://developers.vtex.c</w:t>
        </w:r>
        <w:r w:rsidRPr="00C52792">
          <w:rPr>
            <w:rStyle w:val="Hipervnculo"/>
            <w:rFonts w:ascii="Arial" w:hAnsi="Arial" w:cs="Arial"/>
            <w:color w:val="1155CC"/>
          </w:rPr>
          <w:t>o</w:t>
        </w:r>
        <w:r w:rsidRPr="00C52792">
          <w:rPr>
            <w:rStyle w:val="Hipervnculo"/>
            <w:rFonts w:ascii="Arial" w:hAnsi="Arial" w:cs="Arial"/>
            <w:color w:val="1155CC"/>
          </w:rPr>
          <w:t>m/vtex-rest-api/reference/promotions#createorupdatecalculatorconfiguration</w:t>
        </w:r>
      </w:hyperlink>
    </w:p>
    <w:p w14:paraId="15C6D49A" w14:textId="27422EF0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 </w:t>
      </w:r>
    </w:p>
    <w:p w14:paraId="07D6DE28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Tenemos una nueva alianza con Seguros Sura, en la cual otorgaremos un descuento del 10% a sus empleados en la compra de accesorios, para ello se requiere :</w:t>
      </w:r>
    </w:p>
    <w:p w14:paraId="59155F93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 </w:t>
      </w:r>
    </w:p>
    <w:p w14:paraId="24006957" w14:textId="06D35760" w:rsidR="00C52792" w:rsidRDefault="00C52792" w:rsidP="00C527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Describir el paso a paso para la generación de la promoción y de los cupones masivos utilizando las APIs de Vtex teniendo en cuenta la información proporcionada por la alianza.</w:t>
      </w:r>
    </w:p>
    <w:p w14:paraId="74CBB0AC" w14:textId="77777777" w:rsid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1140"/>
        <w:jc w:val="both"/>
        <w:rPr>
          <w:rFonts w:ascii="Arial" w:hAnsi="Arial" w:cs="Arial"/>
          <w:color w:val="222222"/>
        </w:rPr>
      </w:pPr>
    </w:p>
    <w:p w14:paraId="75F120F1" w14:textId="7CF42BA5" w:rsidR="00C52792" w:rsidRPr="008F2CD0" w:rsidRDefault="00C52792" w:rsidP="00C52792">
      <w:pPr>
        <w:pStyle w:val="NormalWeb"/>
        <w:shd w:val="clear" w:color="auto" w:fill="FFFFFF"/>
        <w:spacing w:before="0" w:beforeAutospacing="0" w:after="0" w:afterAutospacing="0"/>
        <w:ind w:left="1140"/>
        <w:jc w:val="both"/>
        <w:rPr>
          <w:rFonts w:ascii="Arial Narrow" w:hAnsi="Arial Narrow" w:cs="Arial"/>
        </w:rPr>
      </w:pPr>
      <w:r w:rsidRPr="008F2CD0">
        <w:rPr>
          <w:rFonts w:ascii="Arial Narrow" w:hAnsi="Arial Narrow" w:cs="Arial"/>
          <w:b/>
          <w:bCs/>
        </w:rPr>
        <w:t xml:space="preserve">Rta: </w:t>
      </w:r>
      <w:r w:rsidRPr="008F2CD0">
        <w:rPr>
          <w:rFonts w:ascii="Arial Narrow" w:hAnsi="Arial Narrow" w:cs="Arial"/>
        </w:rPr>
        <w:t xml:space="preserve">Para generar las promociones y cupones masivos, lo primero que se debe realizar en el consumo del siguiente endpoint, que esta trabajando por medio del método </w:t>
      </w:r>
      <w:r w:rsidRPr="008F2CD0">
        <w:rPr>
          <w:rFonts w:ascii="Arial Narrow" w:hAnsi="Arial Narrow" w:cs="Arial"/>
          <w:b/>
          <w:bCs/>
        </w:rPr>
        <w:t>POST</w:t>
      </w:r>
      <w:r w:rsidRPr="008F2CD0">
        <w:rPr>
          <w:rFonts w:ascii="Arial Narrow" w:hAnsi="Arial Narrow" w:cs="Arial"/>
        </w:rPr>
        <w:t>, al cual se le debe enviar unos parámetros (body), para generar la promoción de la forma correcta a la que se necesite, el request es el siguiente:</w:t>
      </w:r>
    </w:p>
    <w:p w14:paraId="3E3B66C8" w14:textId="290E56F8" w:rsidR="00C52792" w:rsidRPr="000B3796" w:rsidRDefault="008F2CD0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Arial"/>
        </w:rPr>
        <w:t xml:space="preserve">Enviar </w:t>
      </w:r>
      <w:r w:rsidR="00C52792" w:rsidRPr="000B3796">
        <w:rPr>
          <w:rFonts w:ascii="Arial Narrow" w:hAnsi="Arial Narrow" w:cs="Arial"/>
        </w:rPr>
        <w:t xml:space="preserve">el parámetro </w:t>
      </w:r>
      <w:r w:rsidR="00C52792" w:rsidRPr="000B3796">
        <w:rPr>
          <w:rFonts w:ascii="Arial Narrow" w:hAnsi="Arial Narrow" w:cs="Arial"/>
          <w:shd w:val="clear" w:color="auto" w:fill="FFFFFF"/>
        </w:rPr>
        <w:t>accountName</w:t>
      </w:r>
      <w:r w:rsidR="00C52792" w:rsidRPr="000B3796">
        <w:rPr>
          <w:rFonts w:ascii="Arial Narrow" w:hAnsi="Arial Narrow" w:cs="Arial"/>
          <w:shd w:val="clear" w:color="auto" w:fill="FFFFFF"/>
        </w:rPr>
        <w:t>, que es la url de la cuenta VTEX.</w:t>
      </w:r>
    </w:p>
    <w:p w14:paraId="248C456E" w14:textId="499E55A3" w:rsidR="00C52792" w:rsidRPr="000B3796" w:rsidRDefault="008F2CD0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Arial"/>
          <w:shd w:val="clear" w:color="auto" w:fill="FFFFFF"/>
        </w:rPr>
        <w:t xml:space="preserve">Enviar el parámetro </w:t>
      </w:r>
      <w:r w:rsidRPr="000B3796">
        <w:rPr>
          <w:rFonts w:ascii="Arial Narrow" w:hAnsi="Arial Narrow" w:cs="Arial"/>
          <w:shd w:val="clear" w:color="auto" w:fill="FFFFFF"/>
        </w:rPr>
        <w:t>environment</w:t>
      </w:r>
      <w:r w:rsidRPr="000B3796">
        <w:rPr>
          <w:rFonts w:ascii="Arial Narrow" w:hAnsi="Arial Narrow" w:cs="Arial"/>
          <w:shd w:val="clear" w:color="auto" w:fill="FFFFFF"/>
        </w:rPr>
        <w:t>, que nos va a indicar en qué ambiente vamos a trabajar.</w:t>
      </w:r>
    </w:p>
    <w:p w14:paraId="5A481BEA" w14:textId="6150F5CA" w:rsidR="008F2CD0" w:rsidRPr="000B3796" w:rsidRDefault="008F2CD0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Arial"/>
          <w:shd w:val="clear" w:color="auto" w:fill="FFFFFF"/>
        </w:rPr>
        <w:t>Enviamos el parámetro id de la promoción, el parámetro name de la promoción y el parámetro descripción de la promoción.</w:t>
      </w:r>
    </w:p>
    <w:p w14:paraId="79F23CFE" w14:textId="6C22281E" w:rsidR="008F2CD0" w:rsidRPr="000B3796" w:rsidRDefault="008F2CD0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Arial"/>
          <w:shd w:val="clear" w:color="auto" w:fill="FFFFFF"/>
        </w:rPr>
        <w:t xml:space="preserve">Enviamos el parámetro </w:t>
      </w:r>
      <w:r w:rsidRPr="000B3796">
        <w:rPr>
          <w:rFonts w:ascii="Arial Narrow" w:hAnsi="Arial Narrow" w:cs="Segoe UI"/>
          <w:shd w:val="clear" w:color="auto" w:fill="FFFFFF"/>
        </w:rPr>
        <w:t>beginDateUtc</w:t>
      </w:r>
      <w:r w:rsidRPr="000B3796">
        <w:rPr>
          <w:rFonts w:ascii="Arial Narrow" w:hAnsi="Arial Narrow" w:cs="Segoe UI"/>
          <w:shd w:val="clear" w:color="auto" w:fill="FFFFFF"/>
        </w:rPr>
        <w:t xml:space="preserve"> y el parámetro </w:t>
      </w:r>
      <w:r w:rsidRPr="000B3796">
        <w:rPr>
          <w:rFonts w:ascii="Arial Narrow" w:hAnsi="Arial Narrow" w:cs="Segoe UI"/>
          <w:shd w:val="clear" w:color="auto" w:fill="FFFFFF"/>
        </w:rPr>
        <w:t>endDateUtc</w:t>
      </w:r>
      <w:r w:rsidRPr="000B3796">
        <w:rPr>
          <w:rFonts w:ascii="Arial Narrow" w:hAnsi="Arial Narrow" w:cs="Segoe UI"/>
          <w:shd w:val="clear" w:color="auto" w:fill="FFFFFF"/>
        </w:rPr>
        <w:t>, los cuales nos van a ayudar a tener un inicio y fin de la promoción.</w:t>
      </w:r>
    </w:p>
    <w:p w14:paraId="2924D12C" w14:textId="7C0BAC32" w:rsidR="008F2CD0" w:rsidRPr="000B3796" w:rsidRDefault="008F2CD0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Arial"/>
        </w:rPr>
        <w:t xml:space="preserve">Enviamos el parámetro </w:t>
      </w:r>
      <w:r w:rsidRPr="000B3796">
        <w:rPr>
          <w:rFonts w:ascii="Arial Narrow" w:hAnsi="Arial Narrow" w:cs="Segoe UI"/>
          <w:shd w:val="clear" w:color="auto" w:fill="FFFFFF"/>
        </w:rPr>
        <w:t>isActive</w:t>
      </w:r>
      <w:r w:rsidRPr="000B3796">
        <w:rPr>
          <w:rFonts w:ascii="Arial Narrow" w:hAnsi="Arial Narrow" w:cs="Segoe UI"/>
          <w:shd w:val="clear" w:color="auto" w:fill="FFFFFF"/>
        </w:rPr>
        <w:t>, que este true, para activar la promoción.</w:t>
      </w:r>
    </w:p>
    <w:p w14:paraId="66DA03BB" w14:textId="79579A56" w:rsidR="003E2AAA" w:rsidRPr="000B3796" w:rsidRDefault="003E2AAA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Segoe UI"/>
          <w:shd w:val="clear" w:color="auto" w:fill="FFFFFF"/>
        </w:rPr>
        <w:t xml:space="preserve">Enviamos el parámetro </w:t>
      </w:r>
      <w:r w:rsidRPr="000B3796">
        <w:rPr>
          <w:rFonts w:ascii="Arial Narrow" w:hAnsi="Arial Narrow" w:cs="Segoe UI"/>
          <w:shd w:val="clear" w:color="auto" w:fill="FFFFFF"/>
        </w:rPr>
        <w:t>discountTipo</w:t>
      </w:r>
      <w:r w:rsidRPr="000B3796">
        <w:rPr>
          <w:rFonts w:ascii="Arial Narrow" w:hAnsi="Arial Narrow" w:cs="Segoe UI"/>
          <w:shd w:val="clear" w:color="auto" w:fill="FFFFFF"/>
        </w:rPr>
        <w:t xml:space="preserve"> para saber que tipo de descuento se va hacer, en este caso </w:t>
      </w:r>
      <w:r w:rsidR="000B3796" w:rsidRPr="000B3796">
        <w:rPr>
          <w:rFonts w:ascii="Arial Narrow" w:hAnsi="Arial Narrow" w:cs="Segoe UI"/>
          <w:shd w:val="clear" w:color="auto" w:fill="FFFFFF"/>
        </w:rPr>
        <w:t>sería</w:t>
      </w:r>
      <w:r w:rsidRPr="000B3796">
        <w:rPr>
          <w:rFonts w:ascii="Arial Narrow" w:hAnsi="Arial Narrow" w:cs="Segoe UI"/>
          <w:shd w:val="clear" w:color="auto" w:fill="FFFFFF"/>
        </w:rPr>
        <w:t xml:space="preserve"> para los accesorios.</w:t>
      </w:r>
    </w:p>
    <w:p w14:paraId="37BCF33F" w14:textId="74AECB6D" w:rsidR="000B3796" w:rsidRPr="000B3796" w:rsidRDefault="000B3796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Segoe UI"/>
          <w:shd w:val="clear" w:color="auto" w:fill="FFFFFF"/>
        </w:rPr>
        <w:t xml:space="preserve">Enviamos el parámetro </w:t>
      </w:r>
      <w:r w:rsidRPr="000B3796">
        <w:rPr>
          <w:rFonts w:ascii="Arial Narrow" w:hAnsi="Arial Narrow" w:cs="Segoe UI"/>
          <w:shd w:val="clear" w:color="auto" w:fill="FFFFFF"/>
        </w:rPr>
        <w:t>nominalDiscountValue</w:t>
      </w:r>
      <w:r w:rsidRPr="000B3796">
        <w:rPr>
          <w:rFonts w:ascii="Arial Narrow" w:hAnsi="Arial Narrow" w:cs="Segoe UI"/>
          <w:shd w:val="clear" w:color="auto" w:fill="FFFFFF"/>
        </w:rPr>
        <w:t xml:space="preserve"> para el documento del producto de accesorios.</w:t>
      </w:r>
    </w:p>
    <w:p w14:paraId="0FCE5917" w14:textId="15EF9DA7" w:rsidR="003E2AAA" w:rsidRPr="000B3796" w:rsidRDefault="003E2AAA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Segoe UI"/>
          <w:shd w:val="clear" w:color="auto" w:fill="FFFFFF"/>
        </w:rPr>
        <w:t xml:space="preserve">Enviamos el parámetro </w:t>
      </w:r>
      <w:r w:rsidRPr="000B3796">
        <w:rPr>
          <w:rFonts w:ascii="Arial Narrow" w:hAnsi="Arial Narrow" w:cs="Segoe UI"/>
          <w:shd w:val="clear" w:color="auto" w:fill="FFFFFF"/>
        </w:rPr>
        <w:t>categories</w:t>
      </w:r>
      <w:r w:rsidRPr="000B3796">
        <w:rPr>
          <w:rFonts w:ascii="Arial Narrow" w:hAnsi="Arial Narrow" w:cs="Segoe UI"/>
          <w:shd w:val="clear" w:color="auto" w:fill="FFFFFF"/>
        </w:rPr>
        <w:t xml:space="preserve">, que es un array de objeto, donde solo vamos </w:t>
      </w:r>
      <w:r w:rsidR="000B3796" w:rsidRPr="000B3796">
        <w:rPr>
          <w:rFonts w:ascii="Arial Narrow" w:hAnsi="Arial Narrow" w:cs="Segoe UI"/>
          <w:shd w:val="clear" w:color="auto" w:fill="FFFFFF"/>
        </w:rPr>
        <w:t>hacer descuento a la categoría de accesorios.</w:t>
      </w:r>
    </w:p>
    <w:p w14:paraId="247FDDF8" w14:textId="0CF562F0" w:rsidR="000B3796" w:rsidRPr="000B3796" w:rsidRDefault="000B3796" w:rsidP="00C527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</w:rPr>
      </w:pPr>
      <w:r w:rsidRPr="000B3796">
        <w:rPr>
          <w:rFonts w:ascii="Arial Narrow" w:hAnsi="Arial Narrow" w:cs="Segoe UI"/>
          <w:shd w:val="clear" w:color="auto" w:fill="FFFFFF"/>
        </w:rPr>
        <w:t xml:space="preserve">Enviamos el parámetro </w:t>
      </w:r>
      <w:r w:rsidRPr="000B3796">
        <w:rPr>
          <w:rFonts w:ascii="Arial Narrow" w:hAnsi="Arial Narrow" w:cs="Segoe UI"/>
          <w:shd w:val="clear" w:color="auto" w:fill="FFFFFF"/>
        </w:rPr>
        <w:t>multipleUsePerClient</w:t>
      </w:r>
      <w:r w:rsidRPr="000B3796">
        <w:rPr>
          <w:rFonts w:ascii="Arial Narrow" w:hAnsi="Arial Narrow" w:cs="Segoe UI"/>
          <w:shd w:val="clear" w:color="auto" w:fill="FFFFFF"/>
        </w:rPr>
        <w:t>, para que se pueda utilizar la promoción una vez por persona.</w:t>
      </w:r>
    </w:p>
    <w:p w14:paraId="609CDDC1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1140"/>
        <w:jc w:val="both"/>
        <w:rPr>
          <w:rFonts w:ascii="Arial" w:hAnsi="Arial" w:cs="Arial"/>
          <w:color w:val="222222"/>
        </w:rPr>
      </w:pPr>
    </w:p>
    <w:p w14:paraId="3ED5E767" w14:textId="762E16FF" w:rsid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b.</w:t>
      </w:r>
      <w:r w:rsidRPr="00C52792">
        <w:rPr>
          <w:color w:val="222222"/>
          <w:sz w:val="18"/>
          <w:szCs w:val="18"/>
        </w:rPr>
        <w:t>    </w:t>
      </w:r>
      <w:r w:rsidRPr="00C52792">
        <w:rPr>
          <w:rFonts w:ascii="Arial" w:hAnsi="Arial" w:cs="Arial"/>
          <w:color w:val="222222"/>
        </w:rPr>
        <w:t>¿Cuál sería una solución efectiva para esta solicitud teniendo en cuenta la información proporcionada por la alianza y la experiencia del usuario en el ecommerce?. Describir la solución y el paso a paso del proceso de compra que realizaría el usuario.</w:t>
      </w:r>
    </w:p>
    <w:p w14:paraId="61351CEF" w14:textId="2053DC0A" w:rsidR="000B3796" w:rsidRDefault="000B3796" w:rsidP="00C527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Narrow" w:hAnsi="Arial Narrow" w:cs="Arial"/>
        </w:rPr>
      </w:pPr>
      <w:r w:rsidRPr="008F2CD0">
        <w:rPr>
          <w:rFonts w:ascii="Arial Narrow" w:hAnsi="Arial Narrow" w:cs="Arial"/>
          <w:b/>
          <w:bCs/>
        </w:rPr>
        <w:t>Rta:</w:t>
      </w:r>
      <w:r w:rsidR="00135311">
        <w:rPr>
          <w:rFonts w:ascii="Arial Narrow" w:hAnsi="Arial Narrow" w:cs="Arial"/>
          <w:b/>
          <w:bCs/>
        </w:rPr>
        <w:t xml:space="preserve"> </w:t>
      </w:r>
      <w:r w:rsidR="00135311">
        <w:rPr>
          <w:rFonts w:ascii="Arial Narrow" w:hAnsi="Arial Narrow" w:cs="Arial"/>
        </w:rPr>
        <w:t>La solución para este caso es trabajar de la mano del api de promociones, así sería más fácil el flujo de trabajo a nivel de desarrollo</w:t>
      </w:r>
      <w:r w:rsidR="007F0D92">
        <w:rPr>
          <w:rFonts w:ascii="Arial Narrow" w:hAnsi="Arial Narrow" w:cs="Arial"/>
        </w:rPr>
        <w:t>.</w:t>
      </w:r>
    </w:p>
    <w:p w14:paraId="4C2D3476" w14:textId="39248B66" w:rsidR="007F0D92" w:rsidRPr="007F0D92" w:rsidRDefault="007F0D92" w:rsidP="007F0D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  <w:color w:val="222222"/>
        </w:rPr>
      </w:pPr>
      <w:r w:rsidRPr="007F0D92">
        <w:rPr>
          <w:rFonts w:ascii="Arial Narrow" w:hAnsi="Arial Narrow" w:cs="Arial"/>
          <w:color w:val="222222"/>
        </w:rPr>
        <w:t>Nos conectamos al api de promociones.</w:t>
      </w:r>
    </w:p>
    <w:p w14:paraId="5C7AF5F4" w14:textId="6CE69572" w:rsidR="007F0D92" w:rsidRPr="007F0D92" w:rsidRDefault="007F0D92" w:rsidP="007F0D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  <w:color w:val="222222"/>
        </w:rPr>
      </w:pPr>
      <w:r w:rsidRPr="007F0D92">
        <w:rPr>
          <w:rFonts w:ascii="Arial Narrow" w:hAnsi="Arial Narrow" w:cs="Arial"/>
          <w:color w:val="222222"/>
        </w:rPr>
        <w:t>Enviamos el request correspondiente para obtener la promoción que necesitamos.</w:t>
      </w:r>
    </w:p>
    <w:p w14:paraId="65002B27" w14:textId="62EA05C1" w:rsidR="007F0D92" w:rsidRPr="007F0D92" w:rsidRDefault="007F0D92" w:rsidP="007F0D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  <w:color w:val="222222"/>
        </w:rPr>
      </w:pPr>
      <w:r w:rsidRPr="007F0D92">
        <w:rPr>
          <w:rFonts w:ascii="Arial Narrow" w:hAnsi="Arial Narrow" w:cs="Arial"/>
          <w:color w:val="222222"/>
        </w:rPr>
        <w:t>Recibimos el response que nos da el api.</w:t>
      </w:r>
    </w:p>
    <w:p w14:paraId="3735B2EA" w14:textId="04546ED6" w:rsidR="007F0D92" w:rsidRDefault="007F0D92" w:rsidP="007F0D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  <w:color w:val="222222"/>
        </w:rPr>
      </w:pPr>
      <w:r w:rsidRPr="007F0D92">
        <w:rPr>
          <w:rFonts w:ascii="Arial Narrow" w:hAnsi="Arial Narrow" w:cs="Arial"/>
          <w:color w:val="222222"/>
        </w:rPr>
        <w:t>A los productos se le coloca cada uno de la promoción correspondiente, se debe validar para ciertos productos, y también para cierta cantidad de personas.</w:t>
      </w:r>
    </w:p>
    <w:p w14:paraId="362CBEF7" w14:textId="4FC8270B" w:rsidR="007F0D92" w:rsidRPr="007F0D92" w:rsidRDefault="007F0D92" w:rsidP="007F0D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  <w:color w:val="222222"/>
        </w:rPr>
      </w:pPr>
      <w:r>
        <w:rPr>
          <w:rFonts w:ascii="Arial Narrow" w:hAnsi="Arial Narrow" w:cs="Arial"/>
          <w:color w:val="222222"/>
        </w:rPr>
        <w:lastRenderedPageBreak/>
        <w:t xml:space="preserve">Debemos mostrar en el ecommerce de acuerdo a la vista que se genere para ello, y </w:t>
      </w:r>
      <w:r w:rsidR="004D0C67">
        <w:rPr>
          <w:rFonts w:ascii="Arial Narrow" w:hAnsi="Arial Narrow" w:cs="Arial"/>
          <w:color w:val="222222"/>
        </w:rPr>
        <w:t>darle la mejor forma en UX.</w:t>
      </w:r>
    </w:p>
    <w:p w14:paraId="3FDEEE99" w14:textId="03A9F425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</w:p>
    <w:p w14:paraId="66744C68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  <w:u w:val="single"/>
        </w:rPr>
        <w:t>Información proporcionada por la alianza</w:t>
      </w:r>
    </w:p>
    <w:p w14:paraId="16A4100B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 </w:t>
      </w:r>
    </w:p>
    <w:p w14:paraId="2F083CCE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-</w:t>
      </w:r>
      <w:r w:rsidRPr="00C52792">
        <w:rPr>
          <w:color w:val="222222"/>
          <w:sz w:val="18"/>
          <w:szCs w:val="18"/>
        </w:rPr>
        <w:t>       </w:t>
      </w:r>
      <w:r w:rsidRPr="00C52792">
        <w:rPr>
          <w:rFonts w:ascii="Arial" w:hAnsi="Arial" w:cs="Arial"/>
          <w:color w:val="222222"/>
        </w:rPr>
        <w:t>Promoción válida del 1 de Abril al 31 de Mayo</w:t>
      </w:r>
    </w:p>
    <w:p w14:paraId="6A117743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-</w:t>
      </w:r>
      <w:r w:rsidRPr="00C52792">
        <w:rPr>
          <w:color w:val="222222"/>
          <w:sz w:val="18"/>
          <w:szCs w:val="18"/>
        </w:rPr>
        <w:t>       </w:t>
      </w:r>
      <w:r w:rsidRPr="00C52792">
        <w:rPr>
          <w:rFonts w:ascii="Arial" w:hAnsi="Arial" w:cs="Arial"/>
          <w:color w:val="222222"/>
        </w:rPr>
        <w:t>10% de descuento únicamente en la compra de accesorios</w:t>
      </w:r>
    </w:p>
    <w:p w14:paraId="3B1929AB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-</w:t>
      </w:r>
      <w:r w:rsidRPr="00C52792">
        <w:rPr>
          <w:color w:val="222222"/>
          <w:sz w:val="18"/>
          <w:szCs w:val="18"/>
        </w:rPr>
        <w:t>       </w:t>
      </w:r>
      <w:r w:rsidRPr="00C52792">
        <w:rPr>
          <w:rFonts w:ascii="Arial" w:hAnsi="Arial" w:cs="Arial"/>
          <w:color w:val="222222"/>
        </w:rPr>
        <w:t>Promoción no acumulable con otras promociones</w:t>
      </w:r>
    </w:p>
    <w:p w14:paraId="4F606747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-</w:t>
      </w:r>
      <w:r w:rsidRPr="00C52792">
        <w:rPr>
          <w:color w:val="222222"/>
          <w:sz w:val="18"/>
          <w:szCs w:val="18"/>
        </w:rPr>
        <w:t>       </w:t>
      </w:r>
      <w:r w:rsidRPr="00C52792">
        <w:rPr>
          <w:rFonts w:ascii="Arial" w:hAnsi="Arial" w:cs="Arial"/>
          <w:color w:val="222222"/>
        </w:rPr>
        <w:t>Válido una (1) vez por usuario</w:t>
      </w:r>
    </w:p>
    <w:p w14:paraId="4066E6AF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-</w:t>
      </w:r>
      <w:r w:rsidRPr="00C52792">
        <w:rPr>
          <w:color w:val="222222"/>
          <w:sz w:val="18"/>
          <w:szCs w:val="18"/>
        </w:rPr>
        <w:t>       </w:t>
      </w:r>
      <w:r w:rsidRPr="00C52792">
        <w:rPr>
          <w:rFonts w:ascii="Arial" w:hAnsi="Arial" w:cs="Arial"/>
          <w:color w:val="222222"/>
        </w:rPr>
        <w:t>Solo se cuenta con los números de CC de los 4000 empleados activos</w:t>
      </w:r>
    </w:p>
    <w:p w14:paraId="46ACA3E3" w14:textId="77777777" w:rsidR="00C52792" w:rsidRPr="00C52792" w:rsidRDefault="00C52792" w:rsidP="00C527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</w:rPr>
      </w:pPr>
      <w:r w:rsidRPr="00C52792">
        <w:rPr>
          <w:rFonts w:ascii="Arial" w:hAnsi="Arial" w:cs="Arial"/>
          <w:color w:val="222222"/>
        </w:rPr>
        <w:t>-</w:t>
      </w:r>
      <w:r w:rsidRPr="00C52792">
        <w:rPr>
          <w:color w:val="222222"/>
          <w:sz w:val="18"/>
          <w:szCs w:val="18"/>
        </w:rPr>
        <w:t>       </w:t>
      </w:r>
      <w:r w:rsidRPr="00C52792">
        <w:rPr>
          <w:rFonts w:ascii="Arial" w:hAnsi="Arial" w:cs="Arial"/>
          <w:color w:val="222222"/>
        </w:rPr>
        <w:t>Válido únicamente para empelados activos de Seguros Sura</w:t>
      </w:r>
    </w:p>
    <w:p w14:paraId="0B1B2117" w14:textId="77777777" w:rsidR="00F11955" w:rsidRDefault="00F11955"/>
    <w:sectPr w:rsidR="00F11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4EA"/>
    <w:multiLevelType w:val="hybridMultilevel"/>
    <w:tmpl w:val="CE0070D4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71121906"/>
    <w:multiLevelType w:val="hybridMultilevel"/>
    <w:tmpl w:val="D526A316"/>
    <w:lvl w:ilvl="0" w:tplc="D1C2B40C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417B80"/>
    <w:multiLevelType w:val="hybridMultilevel"/>
    <w:tmpl w:val="66CAD6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92"/>
    <w:rsid w:val="000B3796"/>
    <w:rsid w:val="00135311"/>
    <w:rsid w:val="003E2AAA"/>
    <w:rsid w:val="004D0C67"/>
    <w:rsid w:val="007F0D92"/>
    <w:rsid w:val="008F2CD0"/>
    <w:rsid w:val="00C52792"/>
    <w:rsid w:val="00F1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7CAB"/>
  <w15:chartTrackingRefBased/>
  <w15:docId w15:val="{4BB5DCAC-ACB4-4B3F-A019-D6971152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5279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vtex.com/vtex-rest-api/reference/promo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Figueroa Hurtatis</dc:creator>
  <cp:keywords/>
  <dc:description/>
  <cp:lastModifiedBy>Juan Jose Figueroa Hurtatis</cp:lastModifiedBy>
  <cp:revision>1</cp:revision>
  <dcterms:created xsi:type="dcterms:W3CDTF">2021-12-15T12:57:00Z</dcterms:created>
  <dcterms:modified xsi:type="dcterms:W3CDTF">2021-12-15T13:29:00Z</dcterms:modified>
</cp:coreProperties>
</file>