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E8C8" w14:textId="77777777" w:rsidR="009D5661" w:rsidRDefault="009773B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UNIVERSIDAD NACIONAL MAYOR DE SAN MARCOS</w:t>
      </w:r>
    </w:p>
    <w:p w14:paraId="31A44402" w14:textId="77777777" w:rsidR="009D5661" w:rsidRDefault="009773B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FACULTAD DE INGENIERÍA DE SISTEMAS E INFORMÁTICA</w:t>
      </w:r>
    </w:p>
    <w:p w14:paraId="05D1C43E" w14:textId="77777777" w:rsidR="009D5661" w:rsidRDefault="009773B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Escuela Profesional de Ingeniería de Software</w:t>
      </w:r>
    </w:p>
    <w:p w14:paraId="5B6224E3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348CF4C4" wp14:editId="1E96DC72">
            <wp:extent cx="1944525" cy="2258439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525" cy="225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DF24D" w14:textId="77777777" w:rsidR="009D5661" w:rsidRDefault="009773B7">
      <w:pPr>
        <w:spacing w:after="240"/>
        <w:jc w:val="center"/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  <w:t>Plan de Diseño de Pruebas</w:t>
      </w:r>
    </w:p>
    <w:p w14:paraId="00B56C03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6"/>
          <w:szCs w:val="26"/>
          <w:highlight w:val="white"/>
        </w:rPr>
        <w:t>Grupo 06</w:t>
      </w:r>
    </w:p>
    <w:p w14:paraId="4AFD621E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Curso: </w:t>
      </w:r>
    </w:p>
    <w:p w14:paraId="75A9E71F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Gestión de la Configuración del Software</w:t>
      </w:r>
    </w:p>
    <w:p w14:paraId="12148DD8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Docente:</w:t>
      </w:r>
    </w:p>
    <w:p w14:paraId="39925B6E" w14:textId="77777777" w:rsidR="009D5661" w:rsidRDefault="009773B7">
      <w:pPr>
        <w:spacing w:after="160" w:line="48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Wong Portillo, Lenis Rossi</w:t>
      </w:r>
    </w:p>
    <w:p w14:paraId="3ECA5B22" w14:textId="77777777" w:rsidR="009D5661" w:rsidRDefault="009773B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Integrantes:</w:t>
      </w:r>
    </w:p>
    <w:p w14:paraId="74170ED3" w14:textId="77777777" w:rsidR="009D5661" w:rsidRDefault="009773B7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Alberto Ramos Harold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Giusseppi</w:t>
      </w:r>
      <w:proofErr w:type="spellEnd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>(</w:t>
      </w: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18200306 )</w:t>
      </w:r>
      <w:proofErr w:type="gramEnd"/>
    </w:p>
    <w:p w14:paraId="33A0AEF0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Alvarado Pardo, Vladimir Frank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Felix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(18200070)</w:t>
      </w:r>
    </w:p>
    <w:p w14:paraId="3663F173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Aquino Limache, Cristian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>(18200307)</w:t>
      </w:r>
    </w:p>
    <w:p w14:paraId="33328E76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Cortez Rosas, Ingrid Fiorella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>(18200311)</w:t>
      </w:r>
    </w:p>
    <w:p w14:paraId="35901BDC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Maita Medina, Andrés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>(18200325)</w:t>
      </w:r>
    </w:p>
    <w:p w14:paraId="74899C56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Quinteros Peralta, Rodrigo Ervin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(18200316)</w:t>
      </w:r>
    </w:p>
    <w:p w14:paraId="5E3F9224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Rojas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Miñan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, Alexis Luis Clemente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(18200317)</w:t>
      </w:r>
    </w:p>
    <w:p w14:paraId="47D65581" w14:textId="77777777" w:rsidR="009D5661" w:rsidRDefault="009773B7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Tirado Julca, Juan Jose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(18200117)</w:t>
      </w:r>
    </w:p>
    <w:p w14:paraId="049B1B52" w14:textId="77777777" w:rsidR="009D5661" w:rsidRDefault="009D566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D73CA04" w14:textId="77777777" w:rsidR="009D5661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Lima - Perú</w:t>
      </w:r>
    </w:p>
    <w:p w14:paraId="6E19E241" w14:textId="77777777" w:rsidR="009D5661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Enero, 2021</w:t>
      </w:r>
    </w:p>
    <w:p w14:paraId="7209B98B" w14:textId="77777777" w:rsidR="009D5661" w:rsidRDefault="009D5661">
      <w:pPr>
        <w:spacing w:after="240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14:paraId="7A1FF2EB" w14:textId="77777777" w:rsidR="009D5661" w:rsidRDefault="009D5661">
      <w:pPr>
        <w:spacing w:after="240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14:paraId="36B71117" w14:textId="77777777" w:rsidR="009D5661" w:rsidRDefault="009D5661">
      <w:pPr>
        <w:spacing w:after="240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14:paraId="2817729A" w14:textId="77777777" w:rsidR="009D5661" w:rsidRDefault="009773B7">
      <w:pPr>
        <w:spacing w:before="240" w:after="240"/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 xml:space="preserve"> </w:t>
      </w:r>
    </w:p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35"/>
        <w:gridCol w:w="2295"/>
        <w:gridCol w:w="2205"/>
      </w:tblGrid>
      <w:tr w:rsidR="009D5661" w14:paraId="66ECE086" w14:textId="77777777">
        <w:trPr>
          <w:trHeight w:val="49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5038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Fecha de revisión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8C1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Versión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17BD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560B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Autor</w:t>
            </w:r>
          </w:p>
        </w:tc>
      </w:tr>
      <w:tr w:rsidR="009D5661" w14:paraId="427409AB" w14:textId="77777777">
        <w:trPr>
          <w:trHeight w:val="765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0B0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14/01/2021</w:t>
            </w:r>
          </w:p>
          <w:p w14:paraId="2FE5DB04" w14:textId="77777777" w:rsidR="009D5661" w:rsidRDefault="009D5661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272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1.0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88A9" w14:textId="77777777" w:rsidR="009D5661" w:rsidRDefault="009773B7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Creación de diseño de prueba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8C8A" w14:textId="77777777" w:rsidR="009D5661" w:rsidRDefault="009773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-Quinteros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Peralta,  Rodrigo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B17F78" w14:textId="77777777" w:rsidR="009D5661" w:rsidRDefault="009773B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-Rojas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Miñan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Alexis</w:t>
            </w:r>
          </w:p>
        </w:tc>
      </w:tr>
      <w:tr w:rsidR="009D5661" w14:paraId="009C6ED1" w14:textId="77777777">
        <w:trPr>
          <w:trHeight w:val="765"/>
        </w:trPr>
        <w:tc>
          <w:tcPr>
            <w:tcW w:w="22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E3F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28/01/2021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1E1" w14:textId="77777777" w:rsidR="009D5661" w:rsidRDefault="009773B7">
            <w:pPr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2.0</w:t>
            </w: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DC7B" w14:textId="77777777" w:rsidR="009D5661" w:rsidRDefault="009773B7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Se termino el documento de diseño de pruebas </w:t>
            </w: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290F" w14:textId="77777777" w:rsidR="009D5661" w:rsidRDefault="009773B7">
            <w:pPr>
              <w:spacing w:befor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-Quinteros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Peralta,  Rodrigo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1C2FE24" w14:textId="77777777" w:rsidR="009D5661" w:rsidRDefault="009773B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-Rojas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Miñan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Alexis</w:t>
            </w:r>
          </w:p>
        </w:tc>
      </w:tr>
    </w:tbl>
    <w:p w14:paraId="65D40BE0" w14:textId="268F9377" w:rsidR="009D5661" w:rsidRDefault="009773B7" w:rsidP="009773B7">
      <w:pPr>
        <w:spacing w:after="240"/>
        <w:rPr>
          <w:b/>
          <w:color w:val="212121"/>
          <w:highlight w:val="white"/>
        </w:rPr>
      </w:pPr>
      <w:r>
        <w:br w:type="page"/>
      </w:r>
    </w:p>
    <w:p w14:paraId="6D1905E2" w14:textId="77777777" w:rsidR="009773B7" w:rsidRPr="009773B7" w:rsidRDefault="009773B7" w:rsidP="009773B7">
      <w:pPr>
        <w:spacing w:after="240"/>
        <w:rPr>
          <w:b/>
          <w:color w:val="212121"/>
          <w:highlight w:val="white"/>
        </w:rPr>
      </w:pPr>
    </w:p>
    <w:p w14:paraId="12D86DDA" w14:textId="77777777" w:rsidR="009D5661" w:rsidRDefault="009773B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Identificador del documento</w:t>
      </w:r>
    </w:p>
    <w:p w14:paraId="13FAFB58" w14:textId="77777777" w:rsidR="009D5661" w:rsidRDefault="009773B7">
      <w:pPr>
        <w:spacing w:line="240" w:lineRule="auto"/>
        <w:ind w:left="1440" w:hanging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SHS-PDP (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Service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Home Store - Plan de Diseño de Pruebas)</w:t>
      </w:r>
    </w:p>
    <w:p w14:paraId="1E892CD2" w14:textId="77777777" w:rsidR="009D5661" w:rsidRDefault="009D5661">
      <w:pPr>
        <w:spacing w:line="240" w:lineRule="auto"/>
        <w:ind w:left="1440" w:hanging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F894391" w14:textId="77777777" w:rsidR="009D5661" w:rsidRDefault="009773B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Detalles del diseño de prueba de nivel</w:t>
      </w:r>
    </w:p>
    <w:p w14:paraId="1FF1CBE6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Características a probar</w:t>
      </w:r>
      <w:proofErr w:type="gramEnd"/>
    </w:p>
    <w:p w14:paraId="1A27EF34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número de caracteres (cantidad de caracteres).</w:t>
      </w:r>
    </w:p>
    <w:p w14:paraId="09105DA9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caracteres válidos</w:t>
      </w:r>
    </w:p>
    <w:p w14:paraId="53E5BF9C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caracteres no válidos</w:t>
      </w:r>
    </w:p>
    <w:p w14:paraId="2FF4ABC0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letras y números.</w:t>
      </w:r>
    </w:p>
    <w:p w14:paraId="586DA3B0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número de caracteres y caracteres válidos.</w:t>
      </w:r>
    </w:p>
    <w:p w14:paraId="012D86F6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número de caracteres y caracteres no váli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dos.</w:t>
      </w:r>
    </w:p>
    <w:p w14:paraId="4A9F2DAF" w14:textId="77777777" w:rsidR="009D5661" w:rsidRDefault="009773B7">
      <w:pPr>
        <w:numPr>
          <w:ilvl w:val="2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Procesando caracteres válidos y caracteres no válidos.</w:t>
      </w:r>
    </w:p>
    <w:p w14:paraId="57A873C2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Criterios de aprobación / rechazo de características</w:t>
      </w:r>
    </w:p>
    <w:p w14:paraId="746DAEF8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Resultados de la prueba</w:t>
      </w:r>
    </w:p>
    <w:p w14:paraId="2EDE439A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1FD426D1" w14:textId="77777777" w:rsidR="009D5661" w:rsidRDefault="009773B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Mejoras en el enfoque:</w:t>
      </w:r>
    </w:p>
    <w:p w14:paraId="28E1D86C" w14:textId="77777777" w:rsidR="009D5661" w:rsidRDefault="009773B7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Debido que probar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todo los valores posibles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es poco práctico e imposible, las pruebas que util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izaremos serán basadas en las siguientes técnicas de pruebas:</w:t>
      </w:r>
    </w:p>
    <w:p w14:paraId="7B387F6C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Partición de Equivalencia</w:t>
      </w:r>
    </w:p>
    <w:p w14:paraId="417D4A6B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Análisis de Valor Límite</w:t>
      </w:r>
    </w:p>
    <w:p w14:paraId="7E9CD232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Plantillas de condiciones</w:t>
      </w:r>
    </w:p>
    <w:p w14:paraId="6138B482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Cobertura de sentencia</w:t>
      </w:r>
    </w:p>
    <w:p w14:paraId="5771D23E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Cobertura de decisión</w:t>
      </w:r>
    </w:p>
    <w:p w14:paraId="449B6765" w14:textId="77777777" w:rsidR="009D5661" w:rsidRDefault="009773B7">
      <w:p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-       Combinaciones de las técnicas anteriores</w:t>
      </w:r>
    </w:p>
    <w:p w14:paraId="18DA637D" w14:textId="77777777" w:rsidR="009D5661" w:rsidRDefault="009D566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D276511" w14:textId="77777777" w:rsidR="009D5661" w:rsidRDefault="009773B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Realización de pruebas de caja negra:</w:t>
      </w:r>
    </w:p>
    <w:p w14:paraId="3B5CE88F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Login</w:t>
      </w:r>
      <w:proofErr w:type="spellEnd"/>
    </w:p>
    <w:p w14:paraId="7652964E" w14:textId="77777777" w:rsidR="009D5661" w:rsidRDefault="009773B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Usuario:</w:t>
      </w:r>
    </w:p>
    <w:p w14:paraId="595D1ECD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>Número de caracteres:</w:t>
      </w:r>
    </w:p>
    <w:p w14:paraId="64739109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Se tomará como límites de 4 caracteres a 25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caracteres.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.</w:t>
      </w:r>
      <w:proofErr w:type="gramEnd"/>
    </w:p>
    <w:p w14:paraId="408FFC0F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EC5939A" w14:textId="0C8F8858" w:rsidR="009D5661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2CBC7814" w14:textId="7426B069" w:rsidR="009D5661" w:rsidRDefault="009D5661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3E31A9D4" w14:textId="796E429A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anchor distT="0" distB="0" distL="114300" distR="114300" simplePos="0" relativeHeight="251659264" behindDoc="1" locked="0" layoutInCell="1" allowOverlap="1" wp14:anchorId="1C93C1B4" wp14:editId="05B27FB7">
            <wp:simplePos x="0" y="0"/>
            <wp:positionH relativeFrom="column">
              <wp:posOffset>1196340</wp:posOffset>
            </wp:positionH>
            <wp:positionV relativeFrom="paragraph">
              <wp:posOffset>105410</wp:posOffset>
            </wp:positionV>
            <wp:extent cx="29965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421" y="21019"/>
                <wp:lineTo x="21421" y="0"/>
                <wp:lineTo x="0" y="0"/>
              </wp:wrapPolygon>
            </wp:wrapTight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80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071DF" w14:textId="6969FB70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1DFD5F3" w14:textId="231F9216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D34226C" w14:textId="24194734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78CD51AE" w14:textId="77C37E76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1D7779F" w14:textId="6214C0E3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138B229" w14:textId="77777777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C667F17" w14:textId="77777777" w:rsidR="009773B7" w:rsidRDefault="009773B7">
      <w:pPr>
        <w:spacing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757EE" w14:textId="73265FFB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223D1D17" w14:textId="1D91CD68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11CAE091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12D515F0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13B74ED0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0"/>
        <w:tblpPr w:leftFromText="141" w:rightFromText="141" w:horzAnchor="margin" w:tblpY="-420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00"/>
        <w:gridCol w:w="1815"/>
        <w:gridCol w:w="1785"/>
        <w:gridCol w:w="1785"/>
      </w:tblGrid>
      <w:tr w:rsidR="009D5661" w14:paraId="03F12EC1" w14:textId="77777777" w:rsidTr="009773B7">
        <w:trPr>
          <w:trHeight w:val="735"/>
        </w:trPr>
        <w:tc>
          <w:tcPr>
            <w:tcW w:w="18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44FF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lastRenderedPageBreak/>
              <w:t>Condiciones</w:t>
            </w:r>
          </w:p>
        </w:tc>
        <w:tc>
          <w:tcPr>
            <w:tcW w:w="180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D6C3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8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AE83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FDB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48D1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553CAA15" w14:textId="77777777" w:rsidTr="009773B7">
        <w:trPr>
          <w:trHeight w:val="465"/>
        </w:trPr>
        <w:tc>
          <w:tcPr>
            <w:tcW w:w="18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57C3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Nombre de usuario</w:t>
            </w:r>
          </w:p>
        </w:tc>
        <w:tc>
          <w:tcPr>
            <w:tcW w:w="18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AFC7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25 caracteres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3A43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F56E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55AD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08066D61" w14:textId="77777777" w:rsidTr="009773B7">
        <w:trPr>
          <w:trHeight w:val="46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D879" w14:textId="77777777" w:rsidR="009D5661" w:rsidRDefault="009D5661" w:rsidP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6290" w14:textId="77777777" w:rsidR="009D5661" w:rsidRDefault="009D5661" w:rsidP="00977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0887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&gt;25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F132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25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CFF4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26 caracteres</w:t>
            </w:r>
          </w:p>
        </w:tc>
      </w:tr>
      <w:tr w:rsidR="009D5661" w14:paraId="029B860B" w14:textId="77777777" w:rsidTr="009773B7">
        <w:trPr>
          <w:trHeight w:val="73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DC61" w14:textId="77777777" w:rsidR="009D5661" w:rsidRDefault="009D5661" w:rsidP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73A4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44E6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2218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B3FB" w14:textId="77777777" w:rsidR="009D5661" w:rsidRDefault="009773B7" w:rsidP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 caracteres</w:t>
            </w:r>
          </w:p>
        </w:tc>
      </w:tr>
    </w:tbl>
    <w:p w14:paraId="23721004" w14:textId="6982AF31" w:rsidR="009D5661" w:rsidRDefault="009773B7">
      <w:pPr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Contraseña</w:t>
      </w:r>
    </w:p>
    <w:p w14:paraId="69DD2FE3" w14:textId="77777777" w:rsidR="009D5661" w:rsidRDefault="009D5661" w:rsidP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582FE6A" w14:textId="0902E456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Número de caracteres:</w:t>
      </w:r>
    </w:p>
    <w:p w14:paraId="4EFE7D13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D671860" w14:textId="59F63B0B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Caracteres válidos: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A-Z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a-z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0-9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@ .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- _ % $ #</w:t>
      </w:r>
    </w:p>
    <w:p w14:paraId="5643FB0C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271EFBFC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</w:t>
      </w:r>
    </w:p>
    <w:p w14:paraId="6AB5B59B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1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386F3EF6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EAF3" w14:textId="77777777" w:rsidR="009D5661" w:rsidRDefault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5ED8" w14:textId="77777777" w:rsidR="009D5661" w:rsidRDefault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53E5" w14:textId="77777777" w:rsidR="009D5661" w:rsidRDefault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405A" w14:textId="77777777" w:rsidR="009D5661" w:rsidRDefault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6D19" w14:textId="77777777" w:rsidR="009D5661" w:rsidRDefault="009773B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2EF5432B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25E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Contraseña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F42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a 30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187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&lt;8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669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F63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7 caracteres</w:t>
            </w:r>
          </w:p>
        </w:tc>
      </w:tr>
      <w:tr w:rsidR="009D5661" w14:paraId="3CD4C157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A263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7AAB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CFA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&gt;30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7B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30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93A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31 caracteres</w:t>
            </w:r>
          </w:p>
        </w:tc>
      </w:tr>
      <w:tr w:rsidR="009D5661" w14:paraId="16FE1F17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059D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3E2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9AD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EBD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963C" w14:textId="77777777" w:rsidR="009D5661" w:rsidRDefault="009773B7">
            <w:pPr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2DFB7E0A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41F0074" w14:textId="77777777" w:rsidR="009D5661" w:rsidRDefault="009773B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Resultado: </w:t>
      </w:r>
      <w:r>
        <w:rPr>
          <w:rFonts w:ascii="Times New Roman" w:eastAsia="Times New Roman" w:hAnsi="Times New Roman" w:cs="Times New Roman"/>
          <w:sz w:val="24"/>
          <w:szCs w:val="24"/>
        </w:rPr>
        <w:t>El sistema acepta el inicio de sesión y le devuelve la página principal.</w:t>
      </w:r>
    </w:p>
    <w:p w14:paraId="54612C2B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2EE85925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Registro Usuario</w:t>
      </w:r>
    </w:p>
    <w:p w14:paraId="22B0AD05" w14:textId="77777777" w:rsidR="009D5661" w:rsidRDefault="009773B7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Nombres</w:t>
      </w:r>
    </w:p>
    <w:p w14:paraId="6EEA64B7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3126C0C2" w14:textId="77777777" w:rsidR="009D5661" w:rsidRDefault="009773B7">
      <w:pPr>
        <w:spacing w:line="240" w:lineRule="auto"/>
        <w:ind w:left="141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de 4 caracteres a 25 caracteres.</w:t>
      </w:r>
    </w:p>
    <w:p w14:paraId="36BDAB1E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255A732B" w14:textId="77777777" w:rsidR="009D5661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657EA331" wp14:editId="464776BA">
            <wp:extent cx="2997038" cy="80277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038" cy="802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10739" w14:textId="77777777" w:rsidR="009D5661" w:rsidRDefault="009D566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347EDDF0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02151DED" w14:textId="1B0BF452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3B74E54A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F29C97D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2"/>
        <w:tblW w:w="9309" w:type="dxa"/>
        <w:tblInd w:w="-29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79"/>
        <w:gridCol w:w="1755"/>
        <w:gridCol w:w="1755"/>
        <w:gridCol w:w="1725"/>
        <w:gridCol w:w="1995"/>
      </w:tblGrid>
      <w:tr w:rsidR="009D5661" w14:paraId="455A2889" w14:textId="77777777" w:rsidTr="009773B7">
        <w:trPr>
          <w:trHeight w:val="735"/>
        </w:trPr>
        <w:tc>
          <w:tcPr>
            <w:tcW w:w="207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9B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lastRenderedPageBreak/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974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96E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D08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456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2152E1EA" w14:textId="77777777" w:rsidTr="009773B7">
        <w:trPr>
          <w:trHeight w:val="465"/>
        </w:trPr>
        <w:tc>
          <w:tcPr>
            <w:tcW w:w="20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39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Nombres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E1B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25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0D1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9B6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7D8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4ACEC155" w14:textId="77777777" w:rsidTr="009773B7">
        <w:trPr>
          <w:trHeight w:val="465"/>
        </w:trPr>
        <w:tc>
          <w:tcPr>
            <w:tcW w:w="2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8C21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715B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7FB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&gt;25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FD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25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5F7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26 caracteres</w:t>
            </w:r>
          </w:p>
        </w:tc>
      </w:tr>
      <w:tr w:rsidR="009D5661" w14:paraId="24460388" w14:textId="77777777" w:rsidTr="009773B7">
        <w:trPr>
          <w:trHeight w:val="735"/>
        </w:trPr>
        <w:tc>
          <w:tcPr>
            <w:tcW w:w="20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B6F0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05F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49B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D6C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A6A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carácter</w:t>
            </w:r>
          </w:p>
        </w:tc>
      </w:tr>
    </w:tbl>
    <w:p w14:paraId="48740219" w14:textId="141126D5" w:rsidR="009D5661" w:rsidRDefault="009773B7" w:rsidP="009773B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  <w:szCs w:val="24"/>
          <w:highlight w:val="white"/>
        </w:rPr>
        <w:tab/>
      </w:r>
    </w:p>
    <w:p w14:paraId="2581649B" w14:textId="77777777" w:rsidR="009D5661" w:rsidRDefault="009773B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Apellidos</w:t>
      </w:r>
    </w:p>
    <w:p w14:paraId="6FFD5AE2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594825E" w14:textId="77777777" w:rsidR="009D5661" w:rsidRDefault="009773B7">
      <w:pPr>
        <w:spacing w:line="240" w:lineRule="auto"/>
        <w:ind w:left="1428" w:firstLine="11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de 4 caracteres a 25 caracteres.</w:t>
      </w:r>
    </w:p>
    <w:p w14:paraId="0D5A2A24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570F6052" w14:textId="77777777" w:rsidR="009D5661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3EA294F0" wp14:editId="7E388D15">
            <wp:extent cx="2997038" cy="802778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038" cy="802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F214E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07DD55F3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51370FFC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3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04185C9F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60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324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0C0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702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A62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6B666759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FE8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Apellidos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494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25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64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F26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773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676B8011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B086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3CD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C14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&gt;25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ED4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25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75C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26 caracteres</w:t>
            </w:r>
          </w:p>
        </w:tc>
      </w:tr>
      <w:tr w:rsidR="009D5661" w14:paraId="30CC7E74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F7E1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2E4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4FA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53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89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carácter</w:t>
            </w:r>
          </w:p>
        </w:tc>
      </w:tr>
    </w:tbl>
    <w:p w14:paraId="301BF3D2" w14:textId="77777777" w:rsidR="009D5661" w:rsidRDefault="009773B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  <w:szCs w:val="24"/>
          <w:highlight w:val="white"/>
        </w:rPr>
        <w:tab/>
      </w:r>
    </w:p>
    <w:p w14:paraId="3B65844C" w14:textId="77777777" w:rsidR="009D5661" w:rsidRDefault="009773B7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Nombre de Usuario</w:t>
      </w:r>
    </w:p>
    <w:p w14:paraId="40913C9D" w14:textId="77777777" w:rsidR="009D5661" w:rsidRDefault="009D566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ECF272F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8 caracteres.</w:t>
      </w:r>
    </w:p>
    <w:p w14:paraId="0C1EE8E1" w14:textId="77777777" w:rsidR="009D5661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5A894CEC" wp14:editId="6058E1F5">
            <wp:extent cx="3067050" cy="8191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B910" w14:textId="77777777" w:rsidR="009D5661" w:rsidRDefault="009D566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4D404C90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A-Z, a-z y de 0-9.</w:t>
      </w:r>
    </w:p>
    <w:p w14:paraId="36C62188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otro.</w:t>
      </w:r>
    </w:p>
    <w:p w14:paraId="6A01237D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lastRenderedPageBreak/>
        <w:t xml:space="preserve"> </w:t>
      </w:r>
    </w:p>
    <w:tbl>
      <w:tblPr>
        <w:tblStyle w:val="a4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42EBCB9D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5E6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A5A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C4A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89E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3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7746E18B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1FD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Nombre de usuario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A60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F3E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&lt;0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9AC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284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- caracteres</w:t>
            </w:r>
          </w:p>
        </w:tc>
      </w:tr>
      <w:tr w:rsidR="009D5661" w14:paraId="7107E7C8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8E19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7FB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1E9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&gt;8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2C2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9F3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 caracteres</w:t>
            </w:r>
          </w:p>
        </w:tc>
      </w:tr>
      <w:tr w:rsidR="009D5661" w14:paraId="5222B8D8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596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F4E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A4A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66D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487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177A9DAD" w14:textId="7F97E5FA" w:rsidR="009D5661" w:rsidRDefault="009D5661" w:rsidP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FFB862" w14:textId="77777777" w:rsidR="009D5661" w:rsidRDefault="009773B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Teléfon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o</w:t>
      </w:r>
    </w:p>
    <w:p w14:paraId="4E516CD4" w14:textId="77777777" w:rsidR="009D5661" w:rsidRDefault="009773B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Debido a que los números de celular en Perú son de 9 dígitos tomaremos como único límite de 9 caracteres.</w:t>
      </w:r>
    </w:p>
    <w:p w14:paraId="24C8EA11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4AC85AFA" w14:textId="77777777" w:rsidR="009D5661" w:rsidRDefault="009773B7">
      <w:pPr>
        <w:spacing w:line="240" w:lineRule="auto"/>
        <w:ind w:left="144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inline distT="114300" distB="114300" distL="114300" distR="114300" wp14:anchorId="4CE1673E" wp14:editId="7E429D4C">
            <wp:extent cx="3067050" cy="8191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709A2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3D19330A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caracteres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de 0-9.</w:t>
      </w:r>
    </w:p>
    <w:p w14:paraId="0AC7E067" w14:textId="0427679D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otro.</w:t>
      </w:r>
    </w:p>
    <w:p w14:paraId="76BEA548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30F873C2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5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3D0E2148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B6F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D5C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691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5E1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83F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1CD0986C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C9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Teléfono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4B7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B5D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&lt;9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618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636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caracteres</w:t>
            </w:r>
          </w:p>
        </w:tc>
      </w:tr>
      <w:tr w:rsidR="009D5661" w14:paraId="4D96E31D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176B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0F7B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B09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&gt;9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283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9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530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 caracteres</w:t>
            </w:r>
          </w:p>
        </w:tc>
      </w:tr>
      <w:tr w:rsidR="009D5661" w14:paraId="2A4B7B2A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B95F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4DF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28D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A2B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FB7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2CC0D4EC" w14:textId="0AD7C4A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129FFA23" w14:textId="1E4BBE6C" w:rsidR="009773B7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AD5076E" w14:textId="77777777" w:rsidR="009773B7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7CB53354" w14:textId="77777777" w:rsidR="009D5661" w:rsidRDefault="009773B7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Profesión</w:t>
      </w:r>
    </w:p>
    <w:p w14:paraId="4E7F164D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7C875A51" w14:textId="77777777" w:rsidR="009D5661" w:rsidRDefault="009773B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Tomaremos como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limites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de 5 caracteres a 40 caracteres.</w:t>
      </w:r>
    </w:p>
    <w:p w14:paraId="6FA0C72A" w14:textId="77777777" w:rsidR="009D5661" w:rsidRDefault="009D566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6058C46" w14:textId="337D5C39" w:rsidR="009D5661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12121"/>
          <w:sz w:val="24"/>
          <w:szCs w:val="24"/>
          <w:highlight w:val="white"/>
        </w:rPr>
        <w:lastRenderedPageBreak/>
        <w:drawing>
          <wp:anchor distT="0" distB="0" distL="114300" distR="114300" simplePos="0" relativeHeight="251658240" behindDoc="1" locked="0" layoutInCell="1" allowOverlap="1" wp14:anchorId="5C995C67" wp14:editId="09228922">
            <wp:simplePos x="0" y="0"/>
            <wp:positionH relativeFrom="column">
              <wp:posOffset>1287780</wp:posOffset>
            </wp:positionH>
            <wp:positionV relativeFrom="paragraph">
              <wp:posOffset>118110</wp:posOffset>
            </wp:positionV>
            <wp:extent cx="30670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66" y="21098"/>
                <wp:lineTo x="21466" y="0"/>
                <wp:lineTo x="0" y="0"/>
              </wp:wrapPolygon>
            </wp:wrapTight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</w:p>
    <w:p w14:paraId="1DE31034" w14:textId="398AEAC4" w:rsidR="009D5661" w:rsidRDefault="009D566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15D38F2" w14:textId="105E6A4B" w:rsidR="009773B7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1207293" w14:textId="24D83524" w:rsidR="009773B7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57B6159" w14:textId="395260CF" w:rsidR="009773B7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5280C01" w14:textId="6B47C827" w:rsidR="009773B7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3BD66B04" w14:textId="77777777" w:rsidR="009773B7" w:rsidRDefault="009773B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AF16C44" w14:textId="2C6153D0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2CD9170C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AD32A39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otro.</w:t>
      </w:r>
    </w:p>
    <w:p w14:paraId="6207850D" w14:textId="11023180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1C31C35C" w14:textId="3C205B51" w:rsidR="009773B7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05C036C" w14:textId="24FC2DA3" w:rsidR="009773B7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796F932A" w14:textId="77777777" w:rsidR="009773B7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6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236486E1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345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C7A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D1B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8D0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217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29BC599D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1A4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Profesión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62D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5 a 40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E8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&lt;5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148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5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CCC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</w:tr>
      <w:tr w:rsidR="009D5661" w14:paraId="0AF90FBF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B0C8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ACD8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992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&gt;40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7B3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40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B57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41 caracteres</w:t>
            </w:r>
          </w:p>
        </w:tc>
      </w:tr>
      <w:tr w:rsidR="009D5661" w14:paraId="383A233A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C09F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4A0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1C0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D2B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DF4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52ADBCCF" w14:textId="148C279A" w:rsidR="009D5661" w:rsidRDefault="009D5661" w:rsidP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E3126C4" w14:textId="77777777" w:rsidR="009D5661" w:rsidRDefault="009773B7">
      <w:pPr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Dirección</w:t>
      </w:r>
    </w:p>
    <w:p w14:paraId="6EA917AC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7FE2608" w14:textId="77777777" w:rsidR="009D5661" w:rsidRDefault="009773B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Tomaremos como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limites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de 5 caracteres a 100 caracteres.</w:t>
      </w:r>
    </w:p>
    <w:p w14:paraId="1C05E730" w14:textId="55E487C5" w:rsidR="009D5661" w:rsidRDefault="009D5661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982CD98" w14:textId="3B397785" w:rsidR="009D5661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12121"/>
          <w:sz w:val="24"/>
          <w:szCs w:val="24"/>
          <w:highlight w:val="white"/>
        </w:rPr>
        <w:drawing>
          <wp:anchor distT="0" distB="0" distL="114300" distR="114300" simplePos="0" relativeHeight="251660288" behindDoc="1" locked="0" layoutInCell="1" allowOverlap="1" wp14:anchorId="3893F622" wp14:editId="22CCC2E8">
            <wp:simplePos x="0" y="0"/>
            <wp:positionH relativeFrom="column">
              <wp:posOffset>1287780</wp:posOffset>
            </wp:positionH>
            <wp:positionV relativeFrom="paragraph">
              <wp:posOffset>130175</wp:posOffset>
            </wp:positionV>
            <wp:extent cx="30670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66" y="21098"/>
                <wp:lineTo x="21466" y="0"/>
                <wp:lineTo x="0" y="0"/>
              </wp:wrapPolygon>
            </wp:wrapTight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</w:r>
    </w:p>
    <w:p w14:paraId="7CBB9A3E" w14:textId="44193BC0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7161F13" w14:textId="46B2EC13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9177C61" w14:textId="245E010B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55AD6C4" w14:textId="4B388E98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3C34392" w14:textId="05041687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8E0EE65" w14:textId="382658C2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3227C991" w14:textId="77777777" w:rsidR="009773B7" w:rsidRDefault="009773B7">
      <w:pPr>
        <w:spacing w:line="240" w:lineRule="auto"/>
        <w:ind w:left="1440" w:firstLine="720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A15F9B1" w14:textId="77777777" w:rsidR="009D5661" w:rsidRDefault="009D566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818BAFD" w14:textId="250E360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A-Z, a-z y de 0-9.</w:t>
      </w:r>
    </w:p>
    <w:p w14:paraId="2D3B6BE2" w14:textId="5BA67F90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D789593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7CA64E2" w14:textId="360EEF36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otro.</w:t>
      </w:r>
    </w:p>
    <w:p w14:paraId="75FBB70B" w14:textId="54AA0553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199B2363" w14:textId="6FA94575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4BDA980F" w14:textId="1C084959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04F2A344" w14:textId="6B6E2990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C3D6C8D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3A8D1E4C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7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50"/>
        <w:gridCol w:w="1845"/>
        <w:gridCol w:w="1740"/>
        <w:gridCol w:w="1995"/>
      </w:tblGrid>
      <w:tr w:rsidR="009D5661" w14:paraId="085DE8A0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2E8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65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315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84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80F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4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22D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073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100E0EAC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055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Dirección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B7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5 a 100 caracteres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F1D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&lt;5 caracteres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23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5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731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</w:tr>
      <w:tr w:rsidR="009D5661" w14:paraId="1D08AF29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9881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534C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5A8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&gt;100 caracteres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F28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100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B89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101 caracteres</w:t>
            </w:r>
          </w:p>
        </w:tc>
      </w:tr>
      <w:tr w:rsidR="009D5661" w14:paraId="6412C2BA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68BF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51B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835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753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3F3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3EC542EB" w14:textId="77777777" w:rsidR="009D5661" w:rsidRDefault="009D5661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30A51A0C" w14:textId="77777777" w:rsidR="009D5661" w:rsidRDefault="009773B7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Correo</w:t>
      </w:r>
    </w:p>
    <w:p w14:paraId="48E50EAF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6711EA0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Tomaremos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como 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limites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de 4 a 30 caracteres.</w:t>
      </w:r>
    </w:p>
    <w:p w14:paraId="0CB0ABCE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A-Z, @, a-z y 0-9.</w:t>
      </w:r>
    </w:p>
    <w:p w14:paraId="70BBC2D8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ab/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otro,</w:t>
      </w:r>
    </w:p>
    <w:p w14:paraId="6E2EBD78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8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00"/>
        <w:gridCol w:w="1815"/>
        <w:gridCol w:w="1785"/>
        <w:gridCol w:w="1785"/>
      </w:tblGrid>
      <w:tr w:rsidR="009D5661" w14:paraId="20025059" w14:textId="77777777" w:rsidTr="009773B7">
        <w:trPr>
          <w:trHeight w:val="735"/>
        </w:trPr>
        <w:tc>
          <w:tcPr>
            <w:tcW w:w="18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9F1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80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81B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8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FD3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6E1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4D6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3B9BE6AA" w14:textId="77777777" w:rsidTr="009773B7">
        <w:trPr>
          <w:trHeight w:val="465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22D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Correo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4C4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20 caracteres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7B3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350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99E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3C2AC8F3" w14:textId="77777777" w:rsidTr="009773B7">
        <w:trPr>
          <w:trHeight w:val="46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DBC0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4658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5F8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&gt;20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BC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20 caracteres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6CD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21 caracteres</w:t>
            </w:r>
          </w:p>
        </w:tc>
      </w:tr>
      <w:tr w:rsidR="009D5661" w14:paraId="2D3BF2B8" w14:textId="77777777" w:rsidTr="009773B7">
        <w:trPr>
          <w:trHeight w:val="73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D423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5F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B96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74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EF1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 caracteres</w:t>
            </w:r>
          </w:p>
        </w:tc>
      </w:tr>
    </w:tbl>
    <w:p w14:paraId="6FDB45BF" w14:textId="0C33F6AE" w:rsidR="009D5661" w:rsidRDefault="009773B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408B1C85" w14:textId="33D1F3B5" w:rsidR="009773B7" w:rsidRDefault="009773B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87F34FB" w14:textId="77777777" w:rsidR="009773B7" w:rsidRDefault="009773B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A0FA679" w14:textId="3B6C9744" w:rsidR="009D5661" w:rsidRDefault="009D5661" w:rsidP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7253FC" w14:textId="77777777" w:rsidR="009D5661" w:rsidRDefault="009773B7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Contraseña</w:t>
      </w:r>
    </w:p>
    <w:p w14:paraId="1E0CD732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6DA85B2C" w14:textId="4FF3F281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Tomaremos como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limites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de 8 a 16 caracteres</w:t>
      </w:r>
    </w:p>
    <w:p w14:paraId="5CAB20CB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61688264" w14:textId="57623D8A" w:rsidR="009773B7" w:rsidRPr="009773B7" w:rsidRDefault="009773B7" w:rsidP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A-Z, a-z y 0-9.</w:t>
      </w:r>
    </w:p>
    <w:p w14:paraId="3B4EC181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23460C6E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otro.</w:t>
      </w:r>
    </w:p>
    <w:p w14:paraId="5157A237" w14:textId="6EDFCDF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1AED8015" w14:textId="24576924" w:rsidR="009773B7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86956CE" w14:textId="77777777" w:rsidR="009773B7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9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1BF14D70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F20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lastRenderedPageBreak/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769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26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F55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D64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5F6A500C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82A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Contraseña</w:t>
            </w:r>
          </w:p>
        </w:tc>
        <w:tc>
          <w:tcPr>
            <w:tcW w:w="1755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06A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a 30 caracteres</w:t>
            </w:r>
          </w:p>
        </w:tc>
        <w:tc>
          <w:tcPr>
            <w:tcW w:w="17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012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&lt;8 caracteres</w:t>
            </w:r>
          </w:p>
        </w:tc>
        <w:tc>
          <w:tcPr>
            <w:tcW w:w="17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B9E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8 caracteres</w:t>
            </w:r>
          </w:p>
        </w:tc>
        <w:tc>
          <w:tcPr>
            <w:tcW w:w="19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4A6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7 caracteres</w:t>
            </w:r>
          </w:p>
        </w:tc>
      </w:tr>
      <w:tr w:rsidR="009D5661" w14:paraId="626D6D87" w14:textId="77777777" w:rsidTr="009773B7">
        <w:trPr>
          <w:trHeight w:val="465"/>
        </w:trPr>
        <w:tc>
          <w:tcPr>
            <w:tcW w:w="1785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B527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5603" w14:textId="77777777" w:rsidR="009D5661" w:rsidRDefault="009D5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777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&gt;30 caracteres</w:t>
            </w:r>
          </w:p>
        </w:tc>
        <w:tc>
          <w:tcPr>
            <w:tcW w:w="17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3FC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30 caracteres</w:t>
            </w:r>
          </w:p>
        </w:tc>
        <w:tc>
          <w:tcPr>
            <w:tcW w:w="19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CC2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31 caracteres</w:t>
            </w:r>
          </w:p>
        </w:tc>
      </w:tr>
      <w:tr w:rsidR="009D5661" w14:paraId="6670CF47" w14:textId="77777777" w:rsidTr="009773B7">
        <w:trPr>
          <w:trHeight w:val="735"/>
        </w:trPr>
        <w:tc>
          <w:tcPr>
            <w:tcW w:w="1785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C111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67AA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D15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64E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90A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caracteres</w:t>
            </w:r>
          </w:p>
        </w:tc>
      </w:tr>
    </w:tbl>
    <w:p w14:paraId="10CCCADC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1B8F1B43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5C159BCD" w14:textId="7777777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p w14:paraId="4406E5BC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7A8241A" w14:textId="77777777" w:rsidR="009D5661" w:rsidRDefault="009773B7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Registro de servicios </w:t>
      </w:r>
    </w:p>
    <w:p w14:paraId="687DEC3C" w14:textId="77777777" w:rsidR="009D5661" w:rsidRDefault="009773B7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Título</w:t>
      </w:r>
    </w:p>
    <w:p w14:paraId="41DC9E20" w14:textId="77777777" w:rsidR="009D5661" w:rsidRDefault="009D5661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7AB13C8" w14:textId="77777777" w:rsidR="009D5661" w:rsidRDefault="009773B7">
      <w:pPr>
        <w:spacing w:line="240" w:lineRule="auto"/>
        <w:ind w:left="141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de 4 caracteres a 25 caracteres.</w:t>
      </w:r>
    </w:p>
    <w:p w14:paraId="0922B78D" w14:textId="2E83FB37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anchor distT="0" distB="0" distL="114300" distR="114300" simplePos="0" relativeHeight="251661312" behindDoc="1" locked="0" layoutInCell="1" allowOverlap="1" wp14:anchorId="4AC5ADB4" wp14:editId="2053A14E">
            <wp:simplePos x="0" y="0"/>
            <wp:positionH relativeFrom="column">
              <wp:posOffset>1363980</wp:posOffset>
            </wp:positionH>
            <wp:positionV relativeFrom="paragraph">
              <wp:posOffset>175895</wp:posOffset>
            </wp:positionV>
            <wp:extent cx="2997038" cy="802778"/>
            <wp:effectExtent l="0" t="0" r="0" b="0"/>
            <wp:wrapTight wrapText="bothSides">
              <wp:wrapPolygon edited="0">
                <wp:start x="0" y="0"/>
                <wp:lineTo x="0" y="21019"/>
                <wp:lineTo x="21421" y="21019"/>
                <wp:lineTo x="21421" y="0"/>
                <wp:lineTo x="0" y="0"/>
              </wp:wrapPolygon>
            </wp:wrapTight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038" cy="802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522D" w14:textId="7DEE0007" w:rsidR="009D5661" w:rsidRDefault="009D566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1A3A65FC" w14:textId="18492B66" w:rsidR="009773B7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4A12A74B" w14:textId="1BBD15AA" w:rsidR="009773B7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3FF4DA39" w14:textId="2F6490C7" w:rsidR="009773B7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4012F47D" w14:textId="77777777" w:rsidR="009773B7" w:rsidRDefault="009773B7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52A5336E" w14:textId="4D673F06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0CE9B827" w14:textId="7D4A6404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29EBE1F8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26B2EDD0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3959F8CA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a"/>
        <w:tblW w:w="9015" w:type="dxa"/>
        <w:tblInd w:w="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0325E2C5" w14:textId="77777777" w:rsidTr="009773B7">
        <w:trPr>
          <w:trHeight w:val="735"/>
        </w:trPr>
        <w:tc>
          <w:tcPr>
            <w:tcW w:w="178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80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D1A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05D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3E8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8B5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2294AF57" w14:textId="77777777" w:rsidTr="009773B7">
        <w:trPr>
          <w:trHeight w:val="465"/>
        </w:trPr>
        <w:tc>
          <w:tcPr>
            <w:tcW w:w="17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5D8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Título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0C9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25 caracteres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DF3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C780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4BC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2167832F" w14:textId="77777777" w:rsidTr="009773B7">
        <w:trPr>
          <w:trHeight w:val="46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703A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2FD2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617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&gt;25 caracteres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9AF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25 caracteres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C3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26 caracteres</w:t>
            </w:r>
          </w:p>
        </w:tc>
      </w:tr>
      <w:tr w:rsidR="009D5661" w14:paraId="03A21DB4" w14:textId="77777777" w:rsidTr="009773B7">
        <w:trPr>
          <w:trHeight w:val="735"/>
        </w:trPr>
        <w:tc>
          <w:tcPr>
            <w:tcW w:w="17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5674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695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409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CE39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287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carácter</w:t>
            </w:r>
          </w:p>
        </w:tc>
      </w:tr>
    </w:tbl>
    <w:p w14:paraId="7D5A3124" w14:textId="77777777" w:rsidR="009D5661" w:rsidRDefault="009D5661">
      <w:pPr>
        <w:spacing w:line="240" w:lineRule="auto"/>
        <w:ind w:firstLine="360"/>
        <w:jc w:val="both"/>
      </w:pPr>
    </w:p>
    <w:p w14:paraId="081C3F79" w14:textId="77777777" w:rsidR="009D5661" w:rsidRDefault="009773B7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br w:type="page"/>
      </w:r>
    </w:p>
    <w:p w14:paraId="3EBBAF24" w14:textId="77777777" w:rsidR="009D5661" w:rsidRDefault="009773B7">
      <w:pPr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lastRenderedPageBreak/>
        <w:t>Descripción</w:t>
      </w:r>
    </w:p>
    <w:p w14:paraId="413ADC08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A180496" w14:textId="77777777" w:rsidR="009D5661" w:rsidRDefault="009773B7">
      <w:pPr>
        <w:spacing w:line="240" w:lineRule="auto"/>
        <w:ind w:left="1417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de 4 caracteres a 100 caracteres.</w:t>
      </w:r>
    </w:p>
    <w:p w14:paraId="5674B4A0" w14:textId="5A68F7FF" w:rsidR="009D5661" w:rsidRDefault="009773B7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highlight w:val="white"/>
        </w:rPr>
        <w:drawing>
          <wp:anchor distT="0" distB="0" distL="114300" distR="114300" simplePos="0" relativeHeight="251662336" behindDoc="1" locked="0" layoutInCell="1" allowOverlap="1" wp14:anchorId="1AF8432B" wp14:editId="7A369D8F">
            <wp:simplePos x="0" y="0"/>
            <wp:positionH relativeFrom="column">
              <wp:posOffset>1463040</wp:posOffset>
            </wp:positionH>
            <wp:positionV relativeFrom="paragraph">
              <wp:posOffset>175260</wp:posOffset>
            </wp:positionV>
            <wp:extent cx="29527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61" y="21382"/>
                <wp:lineTo x="21461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23890" w14:textId="1AD78DD6" w:rsidR="009D5661" w:rsidRDefault="009D566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58E729EB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B2E8ECB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19FF0EE6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23EB646D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E9CDC4B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4580CF5E" w14:textId="18786A90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la A-Z y a-z.</w:t>
      </w:r>
    </w:p>
    <w:p w14:paraId="347004D2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9A027EE" w14:textId="323A433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00316CBA" w14:textId="77777777" w:rsidR="009773B7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1028CD0D" w14:textId="77777777" w:rsidR="009D5661" w:rsidRDefault="009773B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 </w:t>
      </w:r>
    </w:p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1C69B416" w14:textId="77777777" w:rsidTr="009773B7">
        <w:trPr>
          <w:trHeight w:val="735"/>
        </w:trPr>
        <w:tc>
          <w:tcPr>
            <w:tcW w:w="178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1B4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FE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309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650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8D2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3505B3FC" w14:textId="77777777" w:rsidTr="009773B7">
        <w:trPr>
          <w:trHeight w:val="465"/>
        </w:trPr>
        <w:tc>
          <w:tcPr>
            <w:tcW w:w="1785" w:type="dxa"/>
            <w:vMerge w:val="restart"/>
            <w:tcBorders>
              <w:top w:val="thinThickSmallGap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7C3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75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599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a 100 caracteres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BE0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&lt;4 caracteres</w:t>
            </w:r>
          </w:p>
        </w:tc>
        <w:tc>
          <w:tcPr>
            <w:tcW w:w="172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4FE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4 caracteres</w:t>
            </w:r>
          </w:p>
        </w:tc>
        <w:tc>
          <w:tcPr>
            <w:tcW w:w="199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4B6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3 caracteres</w:t>
            </w:r>
          </w:p>
        </w:tc>
      </w:tr>
      <w:tr w:rsidR="009D5661" w14:paraId="79D3811C" w14:textId="77777777">
        <w:trPr>
          <w:trHeight w:val="46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AC08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6E72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E67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&gt;100 caracteres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BE3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100 caracteres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282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101 caracteres</w:t>
            </w:r>
          </w:p>
        </w:tc>
      </w:tr>
      <w:tr w:rsidR="009D5661" w14:paraId="362C7C64" w14:textId="77777777">
        <w:trPr>
          <w:trHeight w:val="73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15AB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1CC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1DE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436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774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1 carácter</w:t>
            </w:r>
          </w:p>
        </w:tc>
      </w:tr>
    </w:tbl>
    <w:p w14:paraId="63ACD880" w14:textId="77777777" w:rsidR="009D5661" w:rsidRDefault="009D5661">
      <w:pPr>
        <w:spacing w:line="240" w:lineRule="auto"/>
        <w:ind w:left="720" w:firstLine="360"/>
        <w:jc w:val="both"/>
      </w:pPr>
    </w:p>
    <w:p w14:paraId="78FA8DF9" w14:textId="77777777" w:rsidR="009D5661" w:rsidRDefault="009773B7">
      <w:pPr>
        <w:numPr>
          <w:ilvl w:val="0"/>
          <w:numId w:val="4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Precio</w:t>
      </w:r>
    </w:p>
    <w:p w14:paraId="3F2583BE" w14:textId="77777777" w:rsidR="009D5661" w:rsidRDefault="009D566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BD449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Número de caracteres: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Se tomará como límites de 0 a 6.</w:t>
      </w:r>
    </w:p>
    <w:p w14:paraId="1B4BBA35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carácter que esté entre 0-9.</w:t>
      </w:r>
    </w:p>
    <w:p w14:paraId="433333E2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Caracteres inválidos: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Cualquier otro carácter.</w:t>
      </w:r>
    </w:p>
    <w:p w14:paraId="1E5A3A86" w14:textId="77777777" w:rsidR="009D5661" w:rsidRDefault="009D566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5733B4AB" w14:textId="77777777" w:rsidTr="009773B7">
        <w:trPr>
          <w:trHeight w:val="735"/>
        </w:trPr>
        <w:tc>
          <w:tcPr>
            <w:tcW w:w="178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CD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7D8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425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05A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CAA4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2B10428E" w14:textId="77777777" w:rsidTr="009773B7">
        <w:trPr>
          <w:trHeight w:val="465"/>
        </w:trPr>
        <w:tc>
          <w:tcPr>
            <w:tcW w:w="1785" w:type="dxa"/>
            <w:vMerge w:val="restart"/>
            <w:tcBorders>
              <w:top w:val="thinThickSmallGap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BB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Precio</w:t>
            </w:r>
          </w:p>
        </w:tc>
        <w:tc>
          <w:tcPr>
            <w:tcW w:w="175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BBE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 a 6 caracteres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084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&lt;0 caracteres</w:t>
            </w:r>
          </w:p>
        </w:tc>
        <w:tc>
          <w:tcPr>
            <w:tcW w:w="172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5B5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0 caracteres</w:t>
            </w:r>
          </w:p>
        </w:tc>
        <w:tc>
          <w:tcPr>
            <w:tcW w:w="1995" w:type="dxa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417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-1 caracteres</w:t>
            </w:r>
          </w:p>
        </w:tc>
      </w:tr>
      <w:tr w:rsidR="009D5661" w14:paraId="6C47C263" w14:textId="77777777">
        <w:trPr>
          <w:trHeight w:val="46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10A3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08E5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FE3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&gt;6 caracteres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CF8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6 caracteres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688E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7 caracteres</w:t>
            </w:r>
          </w:p>
        </w:tc>
      </w:tr>
      <w:tr w:rsidR="009D5661" w14:paraId="578B0AA9" w14:textId="77777777">
        <w:trPr>
          <w:trHeight w:val="73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2FA7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CB7F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válidos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98F5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Caracteres inválidos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656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40EF" w14:textId="77777777" w:rsidR="009D5661" w:rsidRDefault="009D5661">
            <w:pP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</w:tc>
      </w:tr>
    </w:tbl>
    <w:p w14:paraId="0C24CD4A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AE445D4" w14:textId="77777777" w:rsidR="009D5661" w:rsidRDefault="009773B7">
      <w:pPr>
        <w:numPr>
          <w:ilvl w:val="0"/>
          <w:numId w:val="4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257CDD4" w14:textId="77777777" w:rsidR="009D5661" w:rsidRDefault="009773B7">
      <w:pPr>
        <w:numPr>
          <w:ilvl w:val="0"/>
          <w:numId w:val="4"/>
        </w:num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Imagen</w:t>
      </w:r>
    </w:p>
    <w:p w14:paraId="1D800294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52EFA2F5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Tipo de archivo: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jpg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y png.</w:t>
      </w:r>
    </w:p>
    <w:p w14:paraId="4E4B7DE0" w14:textId="77777777" w:rsidR="009D5661" w:rsidRDefault="009773B7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Tipo de archivo inválidos: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Cualquier otro tipo de archivo.</w:t>
      </w:r>
    </w:p>
    <w:p w14:paraId="4128D14B" w14:textId="77777777" w:rsidR="009D5661" w:rsidRDefault="009D566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55"/>
        <w:gridCol w:w="1755"/>
        <w:gridCol w:w="1725"/>
        <w:gridCol w:w="1995"/>
      </w:tblGrid>
      <w:tr w:rsidR="009D5661" w14:paraId="09A62B99" w14:textId="77777777" w:rsidTr="009773B7">
        <w:trPr>
          <w:trHeight w:val="735"/>
        </w:trPr>
        <w:tc>
          <w:tcPr>
            <w:tcW w:w="178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F8B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Condiciones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A55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válidas</w:t>
            </w:r>
          </w:p>
        </w:tc>
        <w:tc>
          <w:tcPr>
            <w:tcW w:w="175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20C3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Particiones no válidas</w:t>
            </w:r>
          </w:p>
        </w:tc>
        <w:tc>
          <w:tcPr>
            <w:tcW w:w="172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E13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válidos</w:t>
            </w:r>
          </w:p>
        </w:tc>
        <w:tc>
          <w:tcPr>
            <w:tcW w:w="199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9E9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Límites no válidos</w:t>
            </w:r>
          </w:p>
        </w:tc>
      </w:tr>
      <w:tr w:rsidR="009D5661" w14:paraId="393F644E" w14:textId="77777777" w:rsidTr="009773B7">
        <w:trPr>
          <w:trHeight w:val="465"/>
        </w:trPr>
        <w:tc>
          <w:tcPr>
            <w:tcW w:w="1785" w:type="dxa"/>
            <w:vMerge w:val="restart"/>
            <w:tcBorders>
              <w:top w:val="thinThickSmallGap" w:sz="1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36EB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Imagen</w:t>
            </w:r>
          </w:p>
        </w:tc>
        <w:tc>
          <w:tcPr>
            <w:tcW w:w="175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A0E7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jpg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y png</w:t>
            </w:r>
          </w:p>
        </w:tc>
        <w:tc>
          <w:tcPr>
            <w:tcW w:w="175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74F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Cualquier otro</w:t>
            </w:r>
          </w:p>
        </w:tc>
        <w:tc>
          <w:tcPr>
            <w:tcW w:w="172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FB28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jpg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vMerge w:val="restart"/>
            <w:tcBorders>
              <w:top w:val="thinThickSmallGap" w:sz="1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00ED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pdf</w:t>
            </w:r>
            <w:proofErr w:type="spellEnd"/>
          </w:p>
        </w:tc>
      </w:tr>
      <w:tr w:rsidR="009D5661" w14:paraId="19306BB5" w14:textId="77777777">
        <w:trPr>
          <w:trHeight w:val="276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E6DE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A704" w14:textId="77777777" w:rsidR="009D5661" w:rsidRDefault="009D566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3286" w14:textId="77777777" w:rsidR="009D5661" w:rsidRDefault="009D5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1213" w14:textId="77777777" w:rsidR="009D5661" w:rsidRDefault="009D5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9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431C" w14:textId="77777777" w:rsidR="009D5661" w:rsidRDefault="009D5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</w:tc>
      </w:tr>
      <w:tr w:rsidR="009D5661" w14:paraId="0F4185A9" w14:textId="77777777">
        <w:trPr>
          <w:trHeight w:val="735"/>
        </w:trPr>
        <w:tc>
          <w:tcPr>
            <w:tcW w:w="17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ACC2" w14:textId="77777777" w:rsidR="009D5661" w:rsidRDefault="009D5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7C8C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Tipo de Archivo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DA41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Tipo de archivo invalido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CFD2" w14:textId="77777777" w:rsidR="009D5661" w:rsidRDefault="009773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8DD3" w14:textId="77777777" w:rsidR="009D5661" w:rsidRDefault="009D5661">
            <w:pPr>
              <w:spacing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</w:p>
        </w:tc>
      </w:tr>
    </w:tbl>
    <w:p w14:paraId="5FB16C19" w14:textId="77777777" w:rsidR="009D5661" w:rsidRDefault="009D5661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sectPr w:rsidR="009D5661" w:rsidSect="009773B7">
      <w:pgSz w:w="11909" w:h="16834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438"/>
    <w:multiLevelType w:val="multilevel"/>
    <w:tmpl w:val="D5362C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11978"/>
    <w:multiLevelType w:val="multilevel"/>
    <w:tmpl w:val="6BF62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D73765"/>
    <w:multiLevelType w:val="multilevel"/>
    <w:tmpl w:val="CB9A66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970125"/>
    <w:multiLevelType w:val="multilevel"/>
    <w:tmpl w:val="36C8F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C21714"/>
    <w:multiLevelType w:val="multilevel"/>
    <w:tmpl w:val="2BD86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137AEA"/>
    <w:multiLevelType w:val="multilevel"/>
    <w:tmpl w:val="7D7C5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09374A"/>
    <w:multiLevelType w:val="multilevel"/>
    <w:tmpl w:val="81422B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031828"/>
    <w:multiLevelType w:val="multilevel"/>
    <w:tmpl w:val="C9BA60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89530F"/>
    <w:multiLevelType w:val="multilevel"/>
    <w:tmpl w:val="4BF66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CC30E7"/>
    <w:multiLevelType w:val="multilevel"/>
    <w:tmpl w:val="78106E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F7E7360"/>
    <w:multiLevelType w:val="multilevel"/>
    <w:tmpl w:val="EE3892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5BE4FF2"/>
    <w:multiLevelType w:val="multilevel"/>
    <w:tmpl w:val="9F74B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8A8170B"/>
    <w:multiLevelType w:val="multilevel"/>
    <w:tmpl w:val="66A8C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535680"/>
    <w:multiLevelType w:val="multilevel"/>
    <w:tmpl w:val="7D70C6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10"/>
  </w:num>
  <w:num w:numId="6">
    <w:abstractNumId w:val="1"/>
  </w:num>
  <w:num w:numId="7">
    <w:abstractNumId w:val="7"/>
  </w:num>
  <w:num w:numId="8">
    <w:abstractNumId w:val="13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61"/>
    <w:rsid w:val="009773B7"/>
    <w:rsid w:val="009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667"/>
  <w15:docId w15:val="{09B68619-DCAE-42D7-B6B1-55AA48E4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1279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tirado</cp:lastModifiedBy>
  <cp:revision>2</cp:revision>
  <dcterms:created xsi:type="dcterms:W3CDTF">2021-02-03T04:22:00Z</dcterms:created>
  <dcterms:modified xsi:type="dcterms:W3CDTF">2021-02-03T04:30:00Z</dcterms:modified>
</cp:coreProperties>
</file>