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295187381"/>
        <w:docPartObj>
          <w:docPartGallery w:val="Cover Pages"/>
          <w:docPartUnique/>
        </w:docPartObj>
      </w:sdtPr>
      <w:sdtContent>
        <w:p w14:paraId="03008766" w14:textId="77777777" w:rsidR="00FD017A" w:rsidRDefault="00FD017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124E903" wp14:editId="000BCCC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EF71879" w14:textId="691B2C27" w:rsidR="00FD017A" w:rsidRDefault="00FD017A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Juan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jose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blandon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arango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85FF953" w14:textId="6D845707" w:rsidR="00FD017A" w:rsidRDefault="00FD017A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Junit4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124E903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EF71879" w14:textId="691B2C27" w:rsidR="00FD017A" w:rsidRDefault="00FD017A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Juan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jose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blandon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arango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85FF953" w14:textId="6D845707" w:rsidR="00FD017A" w:rsidRDefault="00FD017A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Junit4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656FEEA" w14:textId="77777777" w:rsidR="00FD017A" w:rsidRDefault="00FD017A">
          <w:r>
            <w:br w:type="page"/>
          </w:r>
        </w:p>
      </w:sdtContent>
    </w:sdt>
    <w:p w14:paraId="127E2CF5" w14:textId="0F245A5A" w:rsidR="005076D3" w:rsidRDefault="00FD017A" w:rsidP="00FD017A">
      <w:pPr>
        <w:pStyle w:val="Ttulo1"/>
      </w:pPr>
      <w:r>
        <w:lastRenderedPageBreak/>
        <w:t>¿Qué es Junit4?</w:t>
      </w:r>
    </w:p>
    <w:p w14:paraId="31E9B72A" w14:textId="77777777" w:rsidR="00FD017A" w:rsidRDefault="00FD017A" w:rsidP="00FD017A">
      <w:proofErr w:type="spellStart"/>
      <w:r w:rsidRPr="00FD017A">
        <w:t>JUnit</w:t>
      </w:r>
      <w:proofErr w:type="spellEnd"/>
      <w:r w:rsidRPr="00FD017A">
        <w:t xml:space="preserve"> es el </w:t>
      </w:r>
      <w:proofErr w:type="spellStart"/>
      <w:r w:rsidRPr="00FD017A">
        <w:fldChar w:fldCharType="begin"/>
      </w:r>
      <w:r w:rsidRPr="00FD017A">
        <w:instrText>HYPERLINK "https://www.google.com/search?client=opera-gx&amp;q=framework+de+pruebas+unitarias&amp;sourceid=opera&amp;ie=UTF-8&amp;oe=UTF-8&amp;ved=2ahUKEwj4-fLuguaSAxV7nf0HHVCGO88QgK4QegYIAAgAEAQ"</w:instrText>
      </w:r>
      <w:r w:rsidRPr="00FD017A">
        <w:fldChar w:fldCharType="separate"/>
      </w:r>
      <w:r w:rsidRPr="00FD017A">
        <w:rPr>
          <w:rStyle w:val="Hipervnculo"/>
          <w:b/>
          <w:bCs/>
          <w:color w:val="auto"/>
          <w:u w:val="none"/>
        </w:rPr>
        <w:t>framework</w:t>
      </w:r>
      <w:proofErr w:type="spellEnd"/>
      <w:r w:rsidRPr="00FD017A">
        <w:rPr>
          <w:rStyle w:val="Hipervnculo"/>
          <w:b/>
          <w:bCs/>
          <w:color w:val="auto"/>
          <w:u w:val="none"/>
        </w:rPr>
        <w:t xml:space="preserve"> de pruebas unitarias</w:t>
      </w:r>
      <w:r w:rsidRPr="00FD017A">
        <w:fldChar w:fldCharType="end"/>
      </w:r>
      <w:r w:rsidRPr="00FD017A">
        <w:t xml:space="preserve"> más popular para Java, diseñado para automatizar la verificación de componentes de código y garantizar su correcto funcionamiento. Permite a los desarrolladores crear </w:t>
      </w:r>
      <w:proofErr w:type="spellStart"/>
      <w:r w:rsidRPr="00FD017A">
        <w:t>tests</w:t>
      </w:r>
      <w:proofErr w:type="spellEnd"/>
      <w:r w:rsidRPr="00FD017A">
        <w:t xml:space="preserve"> repetibles, mejorando la estabilidad del código y facilitando la depuración. La versión moderna, </w:t>
      </w:r>
      <w:proofErr w:type="spellStart"/>
      <w:r w:rsidRPr="00FD017A">
        <w:t>JUnit</w:t>
      </w:r>
      <w:proofErr w:type="spellEnd"/>
      <w:r w:rsidRPr="00FD017A">
        <w:t xml:space="preserve"> 5, destaca por su versatilidad y soporte para características avanzadas</w:t>
      </w:r>
    </w:p>
    <w:p w14:paraId="0DD446EC" w14:textId="402DA397" w:rsidR="00FD017A" w:rsidRPr="00FD017A" w:rsidRDefault="00FD017A" w:rsidP="00FD017A">
      <w:pPr>
        <w:pStyle w:val="Ttulo1"/>
      </w:pPr>
      <w:r w:rsidRPr="00FD017A">
        <w:t>¿Para qué se utiliza?</w:t>
      </w:r>
    </w:p>
    <w:p w14:paraId="26683397" w14:textId="77777777" w:rsidR="00FD017A" w:rsidRPr="00FD017A" w:rsidRDefault="00FD017A" w:rsidP="00FD017A">
      <w:proofErr w:type="spellStart"/>
      <w:r w:rsidRPr="00FD017A">
        <w:t>JUnit</w:t>
      </w:r>
      <w:proofErr w:type="spellEnd"/>
      <w:r w:rsidRPr="00FD017A">
        <w:t xml:space="preserve"> 4 se utiliza para:</w:t>
      </w:r>
    </w:p>
    <w:p w14:paraId="068FE12E" w14:textId="295ECF99" w:rsidR="00FD017A" w:rsidRPr="00FD017A" w:rsidRDefault="00FD017A" w:rsidP="00FD017A">
      <w:pPr>
        <w:numPr>
          <w:ilvl w:val="0"/>
          <w:numId w:val="1"/>
        </w:numPr>
      </w:pPr>
      <w:r w:rsidRPr="00FD017A">
        <w:t>Probar métodos y clases de forma automática</w:t>
      </w:r>
    </w:p>
    <w:p w14:paraId="58BE5376" w14:textId="1397F420" w:rsidR="00FD017A" w:rsidRPr="00FD017A" w:rsidRDefault="00FD017A" w:rsidP="00FD017A">
      <w:pPr>
        <w:numPr>
          <w:ilvl w:val="0"/>
          <w:numId w:val="1"/>
        </w:numPr>
      </w:pPr>
      <w:r w:rsidRPr="00FD017A">
        <w:t>Detectar errores antes de desplegar la aplicación</w:t>
      </w:r>
    </w:p>
    <w:p w14:paraId="1894C716" w14:textId="09FCF05E" w:rsidR="00FD017A" w:rsidRPr="00FD017A" w:rsidRDefault="00FD017A" w:rsidP="00FD017A">
      <w:pPr>
        <w:numPr>
          <w:ilvl w:val="0"/>
          <w:numId w:val="1"/>
        </w:numPr>
      </w:pPr>
      <w:r w:rsidRPr="00FD017A">
        <w:t>Validar que cambios nuevos no rompan funcionalidades existentes</w:t>
      </w:r>
    </w:p>
    <w:p w14:paraId="1EA65C14" w14:textId="5B2B58CD" w:rsidR="00FD017A" w:rsidRPr="00FD017A" w:rsidRDefault="00FD017A" w:rsidP="00FD017A">
      <w:pPr>
        <w:numPr>
          <w:ilvl w:val="0"/>
          <w:numId w:val="1"/>
        </w:numPr>
      </w:pPr>
      <w:r w:rsidRPr="00FD017A">
        <w:t xml:space="preserve">Implementar </w:t>
      </w:r>
      <w:r w:rsidRPr="00FD017A">
        <w:rPr>
          <w:b/>
          <w:bCs/>
        </w:rPr>
        <w:t>TDD (Test-</w:t>
      </w:r>
      <w:proofErr w:type="spellStart"/>
      <w:r w:rsidRPr="00FD017A">
        <w:rPr>
          <w:b/>
          <w:bCs/>
        </w:rPr>
        <w:t>Driven</w:t>
      </w:r>
      <w:proofErr w:type="spellEnd"/>
      <w:r w:rsidRPr="00FD017A">
        <w:rPr>
          <w:b/>
          <w:bCs/>
        </w:rPr>
        <w:t xml:space="preserve"> </w:t>
      </w:r>
      <w:proofErr w:type="spellStart"/>
      <w:r w:rsidRPr="00FD017A">
        <w:rPr>
          <w:b/>
          <w:bCs/>
        </w:rPr>
        <w:t>Development</w:t>
      </w:r>
      <w:proofErr w:type="spellEnd"/>
      <w:r w:rsidRPr="00FD017A">
        <w:rPr>
          <w:b/>
          <w:bCs/>
        </w:rPr>
        <w:t>)</w:t>
      </w:r>
    </w:p>
    <w:p w14:paraId="56A9F3C5" w14:textId="354EEC7C" w:rsidR="00FD017A" w:rsidRDefault="00FD017A" w:rsidP="00FD017A">
      <w:r w:rsidRPr="00FD017A">
        <w:t>En pocas palabras: te ayuda a asegurarte de que tu código funciona correctamente.</w:t>
      </w:r>
    </w:p>
    <w:p w14:paraId="5323F802" w14:textId="1246D971" w:rsidR="00FD017A" w:rsidRDefault="00FD017A" w:rsidP="00FD017A">
      <w:pPr>
        <w:pStyle w:val="Ttulo1"/>
      </w:pPr>
      <w:r>
        <w:t>¿Cómo funciona?</w:t>
      </w:r>
    </w:p>
    <w:p w14:paraId="5B1D8EF1" w14:textId="77777777" w:rsidR="00FD017A" w:rsidRPr="00FD017A" w:rsidRDefault="00FD017A" w:rsidP="00FD017A">
      <w:proofErr w:type="spellStart"/>
      <w:r w:rsidRPr="00FD017A">
        <w:t>JUnit</w:t>
      </w:r>
      <w:proofErr w:type="spellEnd"/>
      <w:r w:rsidRPr="00FD017A">
        <w:t xml:space="preserve"> 4 funciona mediante </w:t>
      </w:r>
      <w:r w:rsidRPr="00FD017A">
        <w:rPr>
          <w:b/>
          <w:bCs/>
        </w:rPr>
        <w:t>anotaciones</w:t>
      </w:r>
      <w:r w:rsidRPr="00FD017A">
        <w:t xml:space="preserve"> que indican qué métodos son pruebas y cómo deben ejecutarse.</w:t>
      </w:r>
    </w:p>
    <w:p w14:paraId="18019C14" w14:textId="77777777" w:rsidR="00FD017A" w:rsidRPr="00FD017A" w:rsidRDefault="00FD017A" w:rsidP="00FD017A">
      <w:r w:rsidRPr="00FD017A">
        <w:t>Las más importantes son: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D017A" w14:paraId="3BFBA452" w14:textId="77777777" w:rsidTr="00FD0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01C1C0C" w14:textId="2751AB8A" w:rsidR="00FD017A" w:rsidRDefault="00FD017A" w:rsidP="00FD017A">
            <w:r>
              <w:rPr>
                <w:b w:val="0"/>
                <w:bCs w:val="0"/>
              </w:rPr>
              <w:t>Anotación</w:t>
            </w:r>
          </w:p>
        </w:tc>
        <w:tc>
          <w:tcPr>
            <w:tcW w:w="4247" w:type="dxa"/>
          </w:tcPr>
          <w:p w14:paraId="316CF4E4" w14:textId="032E92D2" w:rsidR="00FD017A" w:rsidRDefault="00FD017A" w:rsidP="00FD01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¿Para qué sirve?</w:t>
            </w:r>
          </w:p>
        </w:tc>
      </w:tr>
      <w:tr w:rsidR="00FD017A" w14:paraId="6783F32D" w14:textId="77777777" w:rsidTr="00FD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FDBC14B" w14:textId="2CC332EB" w:rsidR="00FD017A" w:rsidRDefault="00FD017A" w:rsidP="00FD017A">
            <w:r>
              <w:rPr>
                <w:rStyle w:val="CdigoHTML"/>
                <w:rFonts w:eastAsiaTheme="minorEastAsia"/>
              </w:rPr>
              <w:t>@Test</w:t>
            </w:r>
          </w:p>
        </w:tc>
        <w:tc>
          <w:tcPr>
            <w:tcW w:w="4247" w:type="dxa"/>
          </w:tcPr>
          <w:p w14:paraId="6C933C7A" w14:textId="578536CA" w:rsidR="00FD017A" w:rsidRDefault="00FD017A" w:rsidP="00FD0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 que un método es una prueba</w:t>
            </w:r>
          </w:p>
        </w:tc>
      </w:tr>
      <w:tr w:rsidR="00FD017A" w14:paraId="5F21BBC4" w14:textId="77777777" w:rsidTr="00FD0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C15040D" w14:textId="2C93D6EC" w:rsidR="00FD017A" w:rsidRDefault="00FD017A" w:rsidP="00FD017A">
            <w:r>
              <w:rPr>
                <w:rStyle w:val="CdigoHTML"/>
                <w:rFonts w:eastAsiaTheme="minorEastAsia"/>
              </w:rPr>
              <w:t>@Before</w:t>
            </w:r>
          </w:p>
        </w:tc>
        <w:tc>
          <w:tcPr>
            <w:tcW w:w="4247" w:type="dxa"/>
          </w:tcPr>
          <w:p w14:paraId="5D49467B" w14:textId="3EA8F905" w:rsidR="00FD017A" w:rsidRDefault="00FD017A" w:rsidP="00FD0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ejecuta antes de cada prueba</w:t>
            </w:r>
          </w:p>
        </w:tc>
      </w:tr>
      <w:tr w:rsidR="00FD017A" w14:paraId="27BE6A6A" w14:textId="77777777" w:rsidTr="00FD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C2D3B4D" w14:textId="7366141F" w:rsidR="00FD017A" w:rsidRDefault="00FD017A" w:rsidP="00FD017A">
            <w:r>
              <w:rPr>
                <w:rStyle w:val="CdigoHTML"/>
                <w:rFonts w:eastAsiaTheme="minorEastAsia"/>
              </w:rPr>
              <w:t>@After</w:t>
            </w:r>
          </w:p>
        </w:tc>
        <w:tc>
          <w:tcPr>
            <w:tcW w:w="4247" w:type="dxa"/>
          </w:tcPr>
          <w:p w14:paraId="5E48BE6E" w14:textId="2E1EEB44" w:rsidR="00FD017A" w:rsidRDefault="00FD017A" w:rsidP="00FD0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ejecuta después de cada prueba</w:t>
            </w:r>
          </w:p>
        </w:tc>
      </w:tr>
      <w:tr w:rsidR="00FD017A" w14:paraId="1DB54625" w14:textId="77777777" w:rsidTr="00FD0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F051FED" w14:textId="733448DF" w:rsidR="00FD017A" w:rsidRDefault="00FD017A" w:rsidP="00FD017A">
            <w:r>
              <w:rPr>
                <w:rStyle w:val="CdigoHTML"/>
                <w:rFonts w:eastAsiaTheme="minorEastAsia"/>
              </w:rPr>
              <w:t>@BeforeClass</w:t>
            </w:r>
          </w:p>
        </w:tc>
        <w:tc>
          <w:tcPr>
            <w:tcW w:w="4247" w:type="dxa"/>
          </w:tcPr>
          <w:p w14:paraId="12A6A283" w14:textId="37DC838E" w:rsidR="00FD017A" w:rsidRDefault="00FD017A" w:rsidP="00FD0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ejecuta una vez antes de todas las pruebas</w:t>
            </w:r>
          </w:p>
        </w:tc>
      </w:tr>
      <w:tr w:rsidR="00FD017A" w14:paraId="064FED63" w14:textId="77777777" w:rsidTr="00FD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E50C904" w14:textId="21AFB1D5" w:rsidR="00FD017A" w:rsidRDefault="00FD017A" w:rsidP="00FD017A">
            <w:r>
              <w:rPr>
                <w:rStyle w:val="CdigoHTML"/>
                <w:rFonts w:eastAsiaTheme="minorEastAsia"/>
              </w:rPr>
              <w:t>@AfterClass</w:t>
            </w:r>
          </w:p>
        </w:tc>
        <w:tc>
          <w:tcPr>
            <w:tcW w:w="4247" w:type="dxa"/>
          </w:tcPr>
          <w:p w14:paraId="0C3C748D" w14:textId="6C460AA6" w:rsidR="00FD017A" w:rsidRDefault="00FD017A" w:rsidP="00FD0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ejecuta una vez después de todas las pruebas</w:t>
            </w:r>
          </w:p>
        </w:tc>
      </w:tr>
    </w:tbl>
    <w:p w14:paraId="76D57646" w14:textId="77777777" w:rsidR="00FD017A" w:rsidRDefault="00FD017A" w:rsidP="00FD017A"/>
    <w:p w14:paraId="2401247D" w14:textId="77777777" w:rsidR="00FD017A" w:rsidRPr="00FD017A" w:rsidRDefault="00FD017A" w:rsidP="00FD017A">
      <w:pPr>
        <w:rPr>
          <w:b/>
          <w:bCs/>
        </w:rPr>
      </w:pPr>
      <w:r w:rsidRPr="00FD017A">
        <w:rPr>
          <w:b/>
          <w:bCs/>
        </w:rPr>
        <w:t>Ejemplo básico de uso</w:t>
      </w:r>
    </w:p>
    <w:p w14:paraId="5AE19FCF" w14:textId="77777777" w:rsidR="00FD017A" w:rsidRPr="00FD017A" w:rsidRDefault="00FD017A" w:rsidP="00FD017A">
      <w:r w:rsidRPr="00FD017A">
        <w:t>Supongamos que tienes esta clase:</w:t>
      </w:r>
    </w:p>
    <w:p w14:paraId="48E1D6B9" w14:textId="77777777" w:rsidR="00FD017A" w:rsidRDefault="00FD017A" w:rsidP="00FD017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Calculadora {</w:t>
      </w:r>
    </w:p>
    <w:p w14:paraId="1AF75D0A" w14:textId="55E89E25" w:rsidR="00FD017A" w:rsidRDefault="00FD017A" w:rsidP="00FD017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>S</w:t>
      </w:r>
      <w:r>
        <w:t>umar(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</w:t>
      </w:r>
    </w:p>
    <w:p w14:paraId="1EB8F657" w14:textId="77777777" w:rsidR="00FD017A" w:rsidRDefault="00FD017A" w:rsidP="00FD017A">
      <w:r>
        <w:t xml:space="preserve">        </w:t>
      </w:r>
      <w:proofErr w:type="spellStart"/>
      <w:r>
        <w:t>return</w:t>
      </w:r>
      <w:proofErr w:type="spellEnd"/>
      <w:r>
        <w:t xml:space="preserve"> a + b;</w:t>
      </w:r>
    </w:p>
    <w:p w14:paraId="38CF39CD" w14:textId="77777777" w:rsidR="00FD017A" w:rsidRDefault="00FD017A" w:rsidP="00FD017A">
      <w:r>
        <w:t xml:space="preserve">    }</w:t>
      </w:r>
    </w:p>
    <w:p w14:paraId="6B4EF9FD" w14:textId="00E95148" w:rsidR="00FD017A" w:rsidRDefault="00FD017A" w:rsidP="00FD017A">
      <w:r>
        <w:t>}</w:t>
      </w:r>
    </w:p>
    <w:p w14:paraId="5211D274" w14:textId="77777777" w:rsidR="00FD017A" w:rsidRDefault="00FD017A" w:rsidP="00FD017A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proofErr w:type="gramStart"/>
      <w:r>
        <w:t>org.junit</w:t>
      </w:r>
      <w:proofErr w:type="gramEnd"/>
      <w:r>
        <w:t>.Assert</w:t>
      </w:r>
      <w:proofErr w:type="spellEnd"/>
      <w:r>
        <w:t>.*;</w:t>
      </w:r>
    </w:p>
    <w:p w14:paraId="10C38861" w14:textId="77777777" w:rsidR="00FD017A" w:rsidRDefault="00FD017A" w:rsidP="00FD017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3853BBB8" w14:textId="77777777" w:rsidR="00FD017A" w:rsidRDefault="00FD017A" w:rsidP="00FD017A"/>
    <w:p w14:paraId="7F554A72" w14:textId="77777777" w:rsidR="00FD017A" w:rsidRDefault="00FD017A" w:rsidP="00FD017A"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CalculadoraTest</w:t>
      </w:r>
      <w:proofErr w:type="spellEnd"/>
      <w:r>
        <w:t xml:space="preserve"> {</w:t>
      </w:r>
    </w:p>
    <w:p w14:paraId="0615F7FF" w14:textId="77777777" w:rsidR="00FD017A" w:rsidRDefault="00FD017A" w:rsidP="00FD017A"/>
    <w:p w14:paraId="13D7996D" w14:textId="77777777" w:rsidR="00FD017A" w:rsidRDefault="00FD017A" w:rsidP="00FD017A">
      <w:r>
        <w:t xml:space="preserve">    @Test</w:t>
      </w:r>
    </w:p>
    <w:p w14:paraId="5125AF62" w14:textId="77777777" w:rsidR="00FD017A" w:rsidRDefault="00FD017A" w:rsidP="00FD017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testSumar</w:t>
      </w:r>
      <w:proofErr w:type="spellEnd"/>
      <w:r>
        <w:t>(</w:t>
      </w:r>
      <w:proofErr w:type="gramEnd"/>
      <w:r>
        <w:t>) {</w:t>
      </w:r>
    </w:p>
    <w:p w14:paraId="2DC612B4" w14:textId="77777777" w:rsidR="00FD017A" w:rsidRDefault="00FD017A" w:rsidP="00FD017A">
      <w:r>
        <w:t xml:space="preserve">        Calculadora </w:t>
      </w:r>
      <w:proofErr w:type="spellStart"/>
      <w:r>
        <w:t>calc</w:t>
      </w:r>
      <w:proofErr w:type="spellEnd"/>
      <w:r>
        <w:t xml:space="preserve"> = new </w:t>
      </w:r>
      <w:proofErr w:type="gramStart"/>
      <w:r>
        <w:t>Calculadora(</w:t>
      </w:r>
      <w:proofErr w:type="gramEnd"/>
      <w:r>
        <w:t>);</w:t>
      </w:r>
    </w:p>
    <w:p w14:paraId="22C83D89" w14:textId="49FFDEFB" w:rsidR="00FD017A" w:rsidRDefault="00FD017A" w:rsidP="00FD017A">
      <w:r>
        <w:t xml:space="preserve">        </w:t>
      </w:r>
      <w:proofErr w:type="spellStart"/>
      <w:r>
        <w:t>int</w:t>
      </w:r>
      <w:proofErr w:type="spellEnd"/>
      <w:r>
        <w:t xml:space="preserve"> resultado = </w:t>
      </w:r>
      <w:proofErr w:type="spellStart"/>
      <w:proofErr w:type="gramStart"/>
      <w:r>
        <w:t>calc.</w:t>
      </w:r>
      <w:r>
        <w:t>S</w:t>
      </w:r>
      <w:r>
        <w:t>umar</w:t>
      </w:r>
      <w:proofErr w:type="spellEnd"/>
      <w:proofErr w:type="gramEnd"/>
      <w:r>
        <w:t>(2, 3);</w:t>
      </w:r>
    </w:p>
    <w:p w14:paraId="76ED88CF" w14:textId="77777777" w:rsidR="00FD017A" w:rsidRDefault="00FD017A" w:rsidP="00FD017A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5, resultado);</w:t>
      </w:r>
    </w:p>
    <w:p w14:paraId="11A65773" w14:textId="77777777" w:rsidR="00FD017A" w:rsidRDefault="00FD017A" w:rsidP="00FD017A">
      <w:r>
        <w:t xml:space="preserve">    }</w:t>
      </w:r>
    </w:p>
    <w:p w14:paraId="3FC1D746" w14:textId="3575A022" w:rsidR="00FD017A" w:rsidRPr="00FD017A" w:rsidRDefault="00FD017A" w:rsidP="00FD017A">
      <w:r>
        <w:t>}</w:t>
      </w:r>
    </w:p>
    <w:p w14:paraId="3A3A1B0C" w14:textId="02EAEAD9" w:rsidR="00FD017A" w:rsidRDefault="00FD017A" w:rsidP="00FD017A">
      <w:r>
        <w:t xml:space="preserve">En resumen. </w:t>
      </w:r>
    </w:p>
    <w:p w14:paraId="7D7777FC" w14:textId="16E2816B" w:rsidR="00FD017A" w:rsidRPr="00FD017A" w:rsidRDefault="00FD017A" w:rsidP="00FD017A">
      <w:r>
        <w:t xml:space="preserve">Junit es un </w:t>
      </w:r>
      <w:proofErr w:type="spellStart"/>
      <w:r>
        <w:t>framework</w:t>
      </w:r>
      <w:proofErr w:type="spellEnd"/>
      <w:r>
        <w:t xml:space="preserve"> para pruebas </w:t>
      </w:r>
      <w:proofErr w:type="gramStart"/>
      <w:r>
        <w:t>en  Java</w:t>
      </w:r>
      <w:proofErr w:type="gramEnd"/>
      <w:r>
        <w:t xml:space="preserve">, sirve para automatizar validaciones del código, se usa </w:t>
      </w:r>
      <w:proofErr w:type="spellStart"/>
      <w:r>
        <w:t>conanotaciones</w:t>
      </w:r>
      <w:proofErr w:type="spellEnd"/>
      <w:r>
        <w:t xml:space="preserve"> como @test  o @After, permite detectar errores.</w:t>
      </w:r>
    </w:p>
    <w:sectPr w:rsidR="00FD017A" w:rsidRPr="00FD017A" w:rsidSect="00FD017A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9C142E"/>
    <w:multiLevelType w:val="multilevel"/>
    <w:tmpl w:val="B9B8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06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7A"/>
    <w:rsid w:val="001A290B"/>
    <w:rsid w:val="001B2A59"/>
    <w:rsid w:val="00212E8C"/>
    <w:rsid w:val="00244ABD"/>
    <w:rsid w:val="00441D83"/>
    <w:rsid w:val="004727A5"/>
    <w:rsid w:val="00501380"/>
    <w:rsid w:val="005076D3"/>
    <w:rsid w:val="005B603E"/>
    <w:rsid w:val="00A06204"/>
    <w:rsid w:val="00DB7D89"/>
    <w:rsid w:val="00FD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7212"/>
  <w15:chartTrackingRefBased/>
  <w15:docId w15:val="{9AFE5E0F-9639-4EE2-B074-AC3CFDBD6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1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1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D017A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D017A"/>
    <w:rPr>
      <w:rFonts w:eastAsiaTheme="minorEastAsia"/>
      <w:kern w:val="0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FD0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FD0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FD017A"/>
    <w:rPr>
      <w:rFonts w:ascii="Courier New" w:eastAsia="Times New Roman" w:hAnsi="Courier New" w:cs="Courier New"/>
      <w:sz w:val="20"/>
      <w:szCs w:val="20"/>
    </w:rPr>
  </w:style>
  <w:style w:type="table" w:styleId="Tablaconcuadrcula5oscura">
    <w:name w:val="Grid Table 5 Dark"/>
    <w:basedOn w:val="Tablanormal"/>
    <w:uiPriority w:val="50"/>
    <w:rsid w:val="00FD017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FD01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FD017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01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9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296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Junit4</dc:title>
  <dc:subject/>
  <dc:creator>Juan jose blandon arango</dc:creator>
  <cp:keywords/>
  <dc:description/>
  <cp:lastModifiedBy>WacheR</cp:lastModifiedBy>
  <cp:revision>1</cp:revision>
  <dcterms:created xsi:type="dcterms:W3CDTF">2026-02-19T16:48:00Z</dcterms:created>
  <dcterms:modified xsi:type="dcterms:W3CDTF">2026-02-19T16:58:00Z</dcterms:modified>
</cp:coreProperties>
</file>