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A744" w14:textId="0E1586CA" w:rsidR="00DF2F03" w:rsidRDefault="00DF2F03" w:rsidP="00DF2F03">
      <w:r>
        <w:t>Algorithme :</w:t>
      </w:r>
    </w:p>
    <w:p w14:paraId="03172C16" w14:textId="75C7D3CE" w:rsidR="00DF2F03" w:rsidRDefault="00DF2F03">
      <w:r>
        <w:t xml:space="preserve">Dès qu’un joueur se connecte, la connexion est donnée par socket à tous les autres clients qui affiche sur leur client le nouveau personnage. Dès qu’un mouvement est fait, de la même manière., les donnes sont diffusées à tous les autres clients pour qu’ils changent les différentes positions. </w:t>
      </w:r>
    </w:p>
    <w:sectPr w:rsidR="00DF2F03" w:rsidSect="00076BC7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3"/>
    <w:rsid w:val="00076BC7"/>
    <w:rsid w:val="00DF2F03"/>
    <w:rsid w:val="00F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546D5"/>
  <w15:chartTrackingRefBased/>
  <w15:docId w15:val="{C56ABC27-8E03-4F99-96C0-16FE33FC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Kerber</dc:creator>
  <cp:keywords/>
  <dc:description/>
  <cp:lastModifiedBy>Juan Kerber</cp:lastModifiedBy>
  <cp:revision>1</cp:revision>
  <dcterms:created xsi:type="dcterms:W3CDTF">2020-04-23T21:38:00Z</dcterms:created>
  <dcterms:modified xsi:type="dcterms:W3CDTF">2020-04-23T21:42:00Z</dcterms:modified>
</cp:coreProperties>
</file>