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FEC0" w14:textId="77777777" w:rsidR="003A22CA" w:rsidRDefault="00290D3B">
      <w:r>
        <w:t xml:space="preserve">G1 – Juan </w:t>
      </w:r>
      <w:proofErr w:type="spellStart"/>
      <w:r>
        <w:t>Kerber</w:t>
      </w:r>
      <w:proofErr w:type="spellEnd"/>
      <w:r>
        <w:t xml:space="preserve"> &amp; Stéphane Pacheco </w:t>
      </w:r>
    </w:p>
    <w:p w14:paraId="3CCCD22F" w14:textId="77777777" w:rsidR="00290D3B" w:rsidRDefault="00290D3B">
      <w:r>
        <w:t>Rapport intermédiaire Checkpoint 1</w:t>
      </w:r>
    </w:p>
    <w:p w14:paraId="18A82507" w14:textId="77777777" w:rsidR="00290D3B" w:rsidRDefault="00290D3B"/>
    <w:p w14:paraId="05A129C1" w14:textId="77777777" w:rsidR="00290D3B" w:rsidRDefault="00290D3B">
      <w:pPr>
        <w:rPr>
          <w:b/>
          <w:bCs/>
        </w:rPr>
      </w:pPr>
      <w:r w:rsidRPr="00290D3B">
        <w:rPr>
          <w:b/>
          <w:bCs/>
        </w:rPr>
        <w:t>Description du projet et base de données</w:t>
      </w:r>
    </w:p>
    <w:p w14:paraId="12CB8B09" w14:textId="77777777" w:rsidR="00290D3B" w:rsidRPr="00290D3B" w:rsidRDefault="00290D3B">
      <w:pPr>
        <w:rPr>
          <w:b/>
          <w:bCs/>
        </w:rPr>
      </w:pPr>
    </w:p>
    <w:p w14:paraId="25A19B68" w14:textId="77777777" w:rsidR="00290D3B" w:rsidRDefault="00290D3B" w:rsidP="00012F34">
      <w:pPr>
        <w:jc w:val="both"/>
      </w:pPr>
      <w:r>
        <w:t xml:space="preserve">Pour ce projet transversal 1, nous avons décidé de réaliser un jeu de course multijoueur en 2D. Celui-ci est inspiré du jeu mobile « FUN RUN » et propose aux joueurs dans des parties opposant 2 à 4 personnes. Il existe également la possibilité de réaliser des tournois qui se composent eux-mêmes de 4 courses, inspiré des grands prix dans le célèbre jeu de course de Nintendo « Mario Kart ». Les tournois peuvent être interrompus entre deux courses et repris plus tard. La base de données sous-jacente est composée de plusieurs tables contenant les joueurs, les parties, le classement ainsi que les tournois. </w:t>
      </w:r>
    </w:p>
    <w:p w14:paraId="43D3B508" w14:textId="77777777" w:rsidR="00012F34" w:rsidRDefault="00012F34" w:rsidP="00012F34">
      <w:pPr>
        <w:jc w:val="both"/>
      </w:pPr>
      <w:bookmarkStart w:id="0" w:name="_GoBack"/>
      <w:bookmarkEnd w:id="0"/>
    </w:p>
    <w:p w14:paraId="2BD4BBFD" w14:textId="77777777" w:rsidR="00290D3B" w:rsidRDefault="00290D3B"/>
    <w:p w14:paraId="1B3CA8B6" w14:textId="77777777" w:rsidR="00290D3B" w:rsidRDefault="00290D3B">
      <w:r>
        <w:rPr>
          <w:noProof/>
        </w:rPr>
        <w:drawing>
          <wp:inline distT="0" distB="0" distL="0" distR="0" wp14:anchorId="0106218F" wp14:editId="63421ECC">
            <wp:extent cx="5756910" cy="544893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2C1" w14:textId="77777777" w:rsidR="00290D3B" w:rsidRDefault="00290D3B">
      <w:pPr>
        <w:rPr>
          <w:b/>
          <w:bCs/>
        </w:rPr>
      </w:pPr>
    </w:p>
    <w:p w14:paraId="6CD93846" w14:textId="77777777" w:rsidR="00290D3B" w:rsidRDefault="00290D3B">
      <w:pPr>
        <w:rPr>
          <w:b/>
          <w:bCs/>
        </w:rPr>
      </w:pPr>
    </w:p>
    <w:p w14:paraId="6450BE2E" w14:textId="77777777" w:rsidR="00290D3B" w:rsidRDefault="00290D3B">
      <w:pPr>
        <w:rPr>
          <w:b/>
          <w:bCs/>
        </w:rPr>
      </w:pPr>
    </w:p>
    <w:p w14:paraId="089CCD8C" w14:textId="77777777" w:rsidR="00290D3B" w:rsidRDefault="00290D3B">
      <w:pPr>
        <w:rPr>
          <w:b/>
          <w:bCs/>
        </w:rPr>
      </w:pPr>
    </w:p>
    <w:p w14:paraId="02861761" w14:textId="77777777" w:rsidR="00290D3B" w:rsidRDefault="00290D3B">
      <w:pPr>
        <w:rPr>
          <w:b/>
          <w:bCs/>
        </w:rPr>
      </w:pPr>
    </w:p>
    <w:p w14:paraId="6D3B9B75" w14:textId="77777777" w:rsidR="00290D3B" w:rsidRDefault="00290D3B">
      <w:pPr>
        <w:rPr>
          <w:b/>
          <w:bCs/>
        </w:rPr>
      </w:pPr>
      <w:r>
        <w:rPr>
          <w:b/>
          <w:bCs/>
        </w:rPr>
        <w:t>Analyse des objectifs et use case</w:t>
      </w:r>
    </w:p>
    <w:p w14:paraId="22C7D2B1" w14:textId="77777777" w:rsidR="00290D3B" w:rsidRDefault="00290D3B">
      <w:pPr>
        <w:rPr>
          <w:b/>
          <w:bCs/>
        </w:rPr>
      </w:pPr>
    </w:p>
    <w:p w14:paraId="66EA8C2B" w14:textId="77777777" w:rsidR="00290D3B" w:rsidRDefault="00290D3B">
      <w:pPr>
        <w:rPr>
          <w:b/>
          <w:bCs/>
        </w:rPr>
      </w:pPr>
    </w:p>
    <w:p w14:paraId="4F102C7B" w14:textId="77777777" w:rsidR="00290D3B" w:rsidRDefault="00290D3B">
      <w:pPr>
        <w:rPr>
          <w:b/>
          <w:bCs/>
        </w:rPr>
      </w:pPr>
    </w:p>
    <w:p w14:paraId="3A8742E0" w14:textId="77777777" w:rsidR="00290D3B" w:rsidRDefault="00290D3B">
      <w:pPr>
        <w:rPr>
          <w:b/>
          <w:bCs/>
        </w:rPr>
      </w:pPr>
    </w:p>
    <w:p w14:paraId="721D5D32" w14:textId="77777777" w:rsidR="00290D3B" w:rsidRDefault="00290D3B">
      <w:r>
        <w:rPr>
          <w:noProof/>
        </w:rPr>
        <w:drawing>
          <wp:inline distT="0" distB="0" distL="0" distR="0" wp14:anchorId="7AA46C9F" wp14:editId="10E80660">
            <wp:extent cx="5756910" cy="325374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if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E7D" w14:textId="77777777" w:rsidR="00B54C60" w:rsidRDefault="00B54C60"/>
    <w:p w14:paraId="223D5DD5" w14:textId="77777777" w:rsidR="00290D3B" w:rsidRDefault="00290D3B" w:rsidP="00012F34">
      <w:pPr>
        <w:jc w:val="both"/>
      </w:pPr>
      <w:r>
        <w:t>Durant notre analyse des objectifs nous avons identifié les exigences fonctionnelles et non fonctionnelles de notre projet.</w:t>
      </w:r>
    </w:p>
    <w:p w14:paraId="274587ED" w14:textId="77777777" w:rsidR="00290D3B" w:rsidRDefault="00290D3B"/>
    <w:p w14:paraId="317C56E1" w14:textId="77777777" w:rsidR="00290D3B" w:rsidRDefault="00290D3B">
      <w:pPr>
        <w:sectPr w:rsidR="00290D3B" w:rsidSect="00A053F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A1DD008" w14:textId="77777777" w:rsidR="00290D3B" w:rsidRDefault="00290D3B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fonctionnelles</w:t>
      </w:r>
    </w:p>
    <w:p w14:paraId="34C271AA" w14:textId="77777777" w:rsidR="00B54C60" w:rsidRPr="00B54C60" w:rsidRDefault="00B54C60">
      <w:pPr>
        <w:rPr>
          <w:b/>
          <w:bCs/>
          <w:sz w:val="22"/>
          <w:szCs w:val="22"/>
        </w:rPr>
      </w:pPr>
    </w:p>
    <w:p w14:paraId="228F476C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 compte</w:t>
      </w:r>
    </w:p>
    <w:p w14:paraId="6DB3CAB4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se connecter</w:t>
      </w:r>
    </w:p>
    <w:p w14:paraId="25745EBE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classement général</w:t>
      </w:r>
    </w:p>
    <w:p w14:paraId="7C636288" w14:textId="77777777" w:rsidR="00290D3B" w:rsidRPr="00B54C60" w:rsidRDefault="00290D3B" w:rsidP="00290D3B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parties</w:t>
      </w:r>
    </w:p>
    <w:p w14:paraId="0BC7EE80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101557FB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1DDCE37F" w14:textId="77777777" w:rsidR="00290D3B" w:rsidRPr="00B54C60" w:rsidRDefault="00290D3B" w:rsidP="00290D3B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</w:t>
      </w:r>
    </w:p>
    <w:p w14:paraId="3E10322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consulter son historique des tournois</w:t>
      </w:r>
    </w:p>
    <w:p w14:paraId="0E61437C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Score</w:t>
      </w:r>
    </w:p>
    <w:p w14:paraId="4466B7C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Adversaires</w:t>
      </w:r>
    </w:p>
    <w:p w14:paraId="33A5FF73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début</w:t>
      </w:r>
    </w:p>
    <w:p w14:paraId="0245BFAA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Date et heure fin</w:t>
      </w:r>
    </w:p>
    <w:p w14:paraId="48D68AEA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créer un(e) partie/tournoi</w:t>
      </w:r>
    </w:p>
    <w:p w14:paraId="699C08A7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rejoindre un(e) partie/tournoi</w:t>
      </w:r>
    </w:p>
    <w:p w14:paraId="2204D0C0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Possibilité de jouer</w:t>
      </w:r>
    </w:p>
    <w:p w14:paraId="2DC926AD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Sauter</w:t>
      </w:r>
    </w:p>
    <w:p w14:paraId="18DD74EB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Se baisser</w:t>
      </w:r>
    </w:p>
    <w:p w14:paraId="02DB2C73" w14:textId="77777777" w:rsidR="00B54C60" w:rsidRPr="00B54C60" w:rsidRDefault="00B54C60" w:rsidP="00B54C60">
      <w:pPr>
        <w:pStyle w:val="Paragraphedeliste"/>
        <w:numPr>
          <w:ilvl w:val="1"/>
          <w:numId w:val="1"/>
        </w:numPr>
        <w:rPr>
          <w:sz w:val="22"/>
          <w:szCs w:val="22"/>
        </w:rPr>
      </w:pPr>
      <w:r w:rsidRPr="00B54C60">
        <w:rPr>
          <w:sz w:val="22"/>
          <w:szCs w:val="22"/>
        </w:rPr>
        <w:t>Attaquer</w:t>
      </w:r>
    </w:p>
    <w:p w14:paraId="2D44D96C" w14:textId="77777777" w:rsidR="00B54C60" w:rsidRPr="00B54C60" w:rsidRDefault="00B54C60" w:rsidP="00B54C60">
      <w:pPr>
        <w:rPr>
          <w:b/>
          <w:bCs/>
          <w:sz w:val="22"/>
          <w:szCs w:val="22"/>
        </w:rPr>
      </w:pPr>
    </w:p>
    <w:p w14:paraId="4555CD11" w14:textId="77777777" w:rsidR="00B54C60" w:rsidRDefault="00B54C60" w:rsidP="00B54C60">
      <w:pPr>
        <w:rPr>
          <w:b/>
          <w:bCs/>
          <w:sz w:val="22"/>
          <w:szCs w:val="22"/>
        </w:rPr>
      </w:pPr>
      <w:r w:rsidRPr="00B54C60">
        <w:rPr>
          <w:b/>
          <w:bCs/>
          <w:sz w:val="22"/>
          <w:szCs w:val="22"/>
        </w:rPr>
        <w:t>Exigences non-fonctionnelles</w:t>
      </w:r>
    </w:p>
    <w:p w14:paraId="07A8E4F0" w14:textId="77777777" w:rsidR="00B54C60" w:rsidRPr="00B54C60" w:rsidRDefault="00B54C60" w:rsidP="00B54C60">
      <w:pPr>
        <w:rPr>
          <w:b/>
          <w:bCs/>
          <w:sz w:val="22"/>
          <w:szCs w:val="22"/>
        </w:rPr>
      </w:pPr>
    </w:p>
    <w:p w14:paraId="756383E8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se connecte à l’aide d’un nom d’utilisateur et d’un mot de passe</w:t>
      </w:r>
    </w:p>
    <w:p w14:paraId="05C84861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Il faut donner un nom à sa partie à la création</w:t>
      </w:r>
    </w:p>
    <w:p w14:paraId="6F8D76B2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une partie via une liste des parties disponibles</w:t>
      </w:r>
    </w:p>
    <w:p w14:paraId="210F731E" w14:textId="77777777" w:rsidR="00B54C60" w:rsidRPr="00B54C60" w:rsidRDefault="00B54C60" w:rsidP="00B54C6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B54C60">
        <w:rPr>
          <w:sz w:val="22"/>
          <w:szCs w:val="22"/>
        </w:rPr>
        <w:t>L’utilisateur peut rejoindre un tournoi via une liste des tournois disponibles</w:t>
      </w:r>
    </w:p>
    <w:p w14:paraId="68C00177" w14:textId="77777777" w:rsidR="00B54C60" w:rsidRDefault="00B54C60" w:rsidP="00B54C60">
      <w:pPr>
        <w:rPr>
          <w:b/>
          <w:bCs/>
        </w:rPr>
      </w:pPr>
    </w:p>
    <w:p w14:paraId="29051B95" w14:textId="77777777" w:rsidR="00B54C60" w:rsidRDefault="00B54C60" w:rsidP="00B54C60">
      <w:pPr>
        <w:rPr>
          <w:b/>
          <w:bCs/>
        </w:rPr>
      </w:pPr>
    </w:p>
    <w:p w14:paraId="43FFE571" w14:textId="77777777" w:rsidR="00B54C60" w:rsidRDefault="00B54C60" w:rsidP="00B54C60">
      <w:pPr>
        <w:rPr>
          <w:b/>
          <w:bCs/>
        </w:rPr>
      </w:pPr>
    </w:p>
    <w:p w14:paraId="4B11F060" w14:textId="77777777" w:rsidR="00B54C60" w:rsidRDefault="00B54C60" w:rsidP="00B54C60">
      <w:pPr>
        <w:rPr>
          <w:b/>
          <w:bCs/>
        </w:rPr>
      </w:pPr>
    </w:p>
    <w:p w14:paraId="0A3F61EE" w14:textId="77777777" w:rsidR="00B54C60" w:rsidRDefault="00B54C60" w:rsidP="00B54C60">
      <w:pPr>
        <w:rPr>
          <w:b/>
          <w:bCs/>
        </w:rPr>
      </w:pPr>
    </w:p>
    <w:p w14:paraId="3C9C8CC7" w14:textId="77777777" w:rsidR="00B54C60" w:rsidRDefault="00B54C60" w:rsidP="00B54C60">
      <w:pPr>
        <w:rPr>
          <w:b/>
          <w:bCs/>
        </w:rPr>
      </w:pPr>
    </w:p>
    <w:p w14:paraId="5CD1734D" w14:textId="77777777" w:rsidR="00B54C60" w:rsidRDefault="00B54C60" w:rsidP="00B54C60">
      <w:pPr>
        <w:rPr>
          <w:b/>
          <w:bCs/>
        </w:rPr>
      </w:pPr>
    </w:p>
    <w:p w14:paraId="6A4135F9" w14:textId="77777777" w:rsidR="00B54C60" w:rsidRDefault="00B54C60" w:rsidP="00B54C60">
      <w:pPr>
        <w:rPr>
          <w:b/>
          <w:bCs/>
        </w:rPr>
      </w:pPr>
    </w:p>
    <w:p w14:paraId="62C08BF7" w14:textId="77777777" w:rsidR="00B54C60" w:rsidRDefault="00B54C60" w:rsidP="00B54C60">
      <w:pPr>
        <w:rPr>
          <w:b/>
          <w:bCs/>
        </w:rPr>
      </w:pPr>
    </w:p>
    <w:p w14:paraId="0FC65BE6" w14:textId="77777777" w:rsidR="00B54C60" w:rsidRDefault="00B54C60" w:rsidP="00B54C60">
      <w:pPr>
        <w:rPr>
          <w:b/>
          <w:bCs/>
        </w:rPr>
      </w:pPr>
    </w:p>
    <w:p w14:paraId="47C03FE0" w14:textId="77777777" w:rsidR="00B54C60" w:rsidRDefault="00B54C60" w:rsidP="00B54C60">
      <w:pPr>
        <w:rPr>
          <w:b/>
          <w:bCs/>
        </w:rPr>
      </w:pPr>
    </w:p>
    <w:p w14:paraId="355F4C7E" w14:textId="77777777" w:rsidR="00B54C60" w:rsidRDefault="00B54C60" w:rsidP="00B54C60">
      <w:pPr>
        <w:rPr>
          <w:b/>
          <w:bCs/>
        </w:rPr>
      </w:pPr>
    </w:p>
    <w:p w14:paraId="240648A1" w14:textId="77777777" w:rsidR="00B54C60" w:rsidRDefault="00B54C60" w:rsidP="00B54C60">
      <w:pPr>
        <w:rPr>
          <w:b/>
          <w:bCs/>
        </w:r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01D0D93" w14:textId="77777777" w:rsidR="00B54C60" w:rsidRDefault="00B54C60">
      <w:pPr>
        <w:sectPr w:rsidR="00B54C60" w:rsidSect="00B54C60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59E8603" w14:textId="77777777" w:rsidR="00290D3B" w:rsidRDefault="00290D3B">
      <w:r>
        <w:rPr>
          <w:noProof/>
        </w:rPr>
        <w:drawing>
          <wp:inline distT="0" distB="0" distL="0" distR="0" wp14:anchorId="41E19256" wp14:editId="05B7BEEB">
            <wp:extent cx="5756910" cy="3522980"/>
            <wp:effectExtent l="0" t="0" r="0" b="0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11C" w14:textId="77777777" w:rsidR="00B54C60" w:rsidRDefault="00B54C60"/>
    <w:p w14:paraId="6339BF13" w14:textId="77777777" w:rsidR="00B54C60" w:rsidRDefault="00B54C60" w:rsidP="00012F34">
      <w:pPr>
        <w:jc w:val="both"/>
      </w:pPr>
      <w:r>
        <w:t xml:space="preserve">Nous avons également réalisé un schéma d’use case, il faut comprendre que les actions « créer une partie », « rejoindre une partie », « créer un tournoi » et « rejoindre un tournoi » permettent à l’utilisateur de jouer. En effet, celui-ci ne pouvant pas jouer sans passer </w:t>
      </w:r>
      <w:r w:rsidR="00012F34">
        <w:t>par l’une de ces actions.</w:t>
      </w:r>
    </w:p>
    <w:p w14:paraId="39641824" w14:textId="77777777" w:rsidR="00290D3B" w:rsidRDefault="00290D3B"/>
    <w:p w14:paraId="4FFEE78E" w14:textId="77777777" w:rsidR="00290D3B" w:rsidRPr="00290D3B" w:rsidRDefault="00290D3B"/>
    <w:sectPr w:rsidR="00290D3B" w:rsidRPr="00290D3B" w:rsidSect="00290D3B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77E"/>
    <w:multiLevelType w:val="hybridMultilevel"/>
    <w:tmpl w:val="28A0E7F4"/>
    <w:lvl w:ilvl="0" w:tplc="2654C8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3B"/>
    <w:rsid w:val="00012F34"/>
    <w:rsid w:val="00290D3B"/>
    <w:rsid w:val="002D6335"/>
    <w:rsid w:val="003A22CA"/>
    <w:rsid w:val="003A3DB0"/>
    <w:rsid w:val="00A053FE"/>
    <w:rsid w:val="00B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A4747"/>
  <w15:chartTrackingRefBased/>
  <w15:docId w15:val="{410C88C3-13CA-A348-A305-C5490F9E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Pacheco Fernandes</dc:creator>
  <cp:keywords/>
  <dc:description/>
  <cp:lastModifiedBy>Stephane Pacheco Fernandes</cp:lastModifiedBy>
  <cp:revision>1</cp:revision>
  <dcterms:created xsi:type="dcterms:W3CDTF">2020-03-09T13:31:00Z</dcterms:created>
  <dcterms:modified xsi:type="dcterms:W3CDTF">2020-03-09T13:56:00Z</dcterms:modified>
</cp:coreProperties>
</file>